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837" w:rsidRPr="008803BF" w:rsidRDefault="00967244" w:rsidP="007B20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ДОГОВОР №______</w:t>
      </w:r>
    </w:p>
    <w:p w:rsidR="00C77837" w:rsidRPr="008803BF" w:rsidRDefault="00880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оказании платных</w:t>
      </w:r>
      <w:r w:rsidR="00967244" w:rsidRPr="008803BF">
        <w:rPr>
          <w:rFonts w:ascii="Times New Roman" w:hAnsi="Times New Roman"/>
          <w:b/>
          <w:sz w:val="26"/>
          <w:szCs w:val="26"/>
        </w:rPr>
        <w:t xml:space="preserve"> образовательных услуг</w:t>
      </w:r>
    </w:p>
    <w:p w:rsidR="007B20B8" w:rsidRPr="008803BF" w:rsidRDefault="007B20B8" w:rsidP="007B20B8">
      <w:pPr>
        <w:rPr>
          <w:rFonts w:ascii="Times New Roman" w:hAnsi="Times New Roman"/>
          <w:b/>
          <w:sz w:val="26"/>
          <w:szCs w:val="26"/>
        </w:rPr>
      </w:pPr>
    </w:p>
    <w:p w:rsidR="00C77837" w:rsidRPr="006E4D3E" w:rsidRDefault="00967244" w:rsidP="006E4D3E">
      <w:pPr>
        <w:ind w:firstLine="708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г. Казань</w:t>
      </w:r>
      <w:r w:rsidRPr="008803BF">
        <w:rPr>
          <w:rFonts w:ascii="Times New Roman" w:hAnsi="Times New Roman"/>
          <w:sz w:val="26"/>
          <w:szCs w:val="26"/>
        </w:rPr>
        <w:tab/>
      </w:r>
      <w:r w:rsidRPr="008803BF">
        <w:rPr>
          <w:rFonts w:ascii="Times New Roman" w:hAnsi="Times New Roman"/>
          <w:sz w:val="26"/>
          <w:szCs w:val="26"/>
        </w:rPr>
        <w:tab/>
      </w:r>
      <w:r w:rsidRPr="008803BF">
        <w:rPr>
          <w:rFonts w:ascii="Times New Roman" w:hAnsi="Times New Roman"/>
          <w:sz w:val="26"/>
          <w:szCs w:val="26"/>
        </w:rPr>
        <w:tab/>
      </w:r>
      <w:r w:rsidRPr="008803BF">
        <w:rPr>
          <w:rFonts w:ascii="Times New Roman" w:hAnsi="Times New Roman"/>
          <w:sz w:val="26"/>
          <w:szCs w:val="26"/>
        </w:rPr>
        <w:tab/>
      </w:r>
      <w:r w:rsidR="00796004" w:rsidRPr="008803BF">
        <w:rPr>
          <w:rFonts w:ascii="Times New Roman" w:hAnsi="Times New Roman"/>
          <w:sz w:val="26"/>
          <w:szCs w:val="26"/>
        </w:rPr>
        <w:tab/>
      </w:r>
      <w:r w:rsidR="00796004" w:rsidRPr="008803BF">
        <w:rPr>
          <w:rFonts w:ascii="Times New Roman" w:hAnsi="Times New Roman"/>
          <w:sz w:val="26"/>
          <w:szCs w:val="26"/>
        </w:rPr>
        <w:tab/>
      </w:r>
      <w:r w:rsidR="006E4D3E">
        <w:rPr>
          <w:rFonts w:ascii="Times New Roman" w:hAnsi="Times New Roman"/>
          <w:sz w:val="26"/>
          <w:szCs w:val="26"/>
        </w:rPr>
        <w:t xml:space="preserve">               </w:t>
      </w:r>
      <w:proofErr w:type="gramStart"/>
      <w:r w:rsidR="006E4D3E">
        <w:rPr>
          <w:rFonts w:ascii="Times New Roman" w:hAnsi="Times New Roman"/>
          <w:sz w:val="26"/>
          <w:szCs w:val="26"/>
        </w:rPr>
        <w:t xml:space="preserve">   </w:t>
      </w:r>
      <w:r w:rsidR="007B20B8" w:rsidRPr="006E4D3E">
        <w:rPr>
          <w:rFonts w:ascii="Times New Roman" w:hAnsi="Times New Roman"/>
          <w:sz w:val="26"/>
          <w:szCs w:val="26"/>
        </w:rPr>
        <w:t>«</w:t>
      </w:r>
      <w:proofErr w:type="gramEnd"/>
      <w:r w:rsidR="007B20B8" w:rsidRPr="006E4D3E">
        <w:rPr>
          <w:rFonts w:ascii="Times New Roman" w:hAnsi="Times New Roman"/>
          <w:sz w:val="26"/>
          <w:szCs w:val="26"/>
        </w:rPr>
        <w:t>___» __________20__ г.</w:t>
      </w:r>
    </w:p>
    <w:p w:rsidR="00C77837" w:rsidRPr="008803BF" w:rsidRDefault="00967244" w:rsidP="0084514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учреждение </w:t>
      </w:r>
      <w:r w:rsidR="007B20B8" w:rsidRPr="008803BF">
        <w:rPr>
          <w:rFonts w:ascii="Times New Roman" w:hAnsi="Times New Roman"/>
          <w:sz w:val="26"/>
          <w:szCs w:val="26"/>
        </w:rPr>
        <w:t>«</w:t>
      </w:r>
      <w:r w:rsidR="007A4B67">
        <w:rPr>
          <w:rFonts w:ascii="Times New Roman" w:hAnsi="Times New Roman"/>
          <w:sz w:val="26"/>
          <w:szCs w:val="26"/>
        </w:rPr>
        <w:t xml:space="preserve">Естественно-научный лицей </w:t>
      </w:r>
      <w:r w:rsidR="007B20B8" w:rsidRPr="008803BF">
        <w:rPr>
          <w:rFonts w:ascii="Times New Roman" w:hAnsi="Times New Roman"/>
          <w:sz w:val="26"/>
          <w:szCs w:val="26"/>
        </w:rPr>
        <w:t>№</w:t>
      </w:r>
      <w:r w:rsidR="007A4B67">
        <w:rPr>
          <w:rFonts w:ascii="Times New Roman" w:hAnsi="Times New Roman"/>
          <w:sz w:val="26"/>
          <w:szCs w:val="26"/>
        </w:rPr>
        <w:t>9</w:t>
      </w:r>
      <w:r w:rsidRPr="008803BF">
        <w:rPr>
          <w:rFonts w:ascii="Times New Roman" w:hAnsi="Times New Roman"/>
          <w:sz w:val="26"/>
          <w:szCs w:val="26"/>
        </w:rPr>
        <w:t>5» Советского района г. Казани</w:t>
      </w:r>
      <w:r w:rsidR="0011020D" w:rsidRPr="008803BF">
        <w:rPr>
          <w:rFonts w:ascii="Times New Roman" w:hAnsi="Times New Roman"/>
          <w:sz w:val="26"/>
          <w:szCs w:val="26"/>
        </w:rPr>
        <w:t xml:space="preserve"> (в дальнейшем – «Исполнитель»)</w:t>
      </w:r>
      <w:r w:rsidRPr="008803BF">
        <w:rPr>
          <w:rFonts w:ascii="Times New Roman" w:hAnsi="Times New Roman"/>
          <w:sz w:val="26"/>
          <w:szCs w:val="26"/>
        </w:rPr>
        <w:t xml:space="preserve"> на основании лицензии </w:t>
      </w:r>
      <w:r w:rsidR="007B20B8" w:rsidRPr="008803BF">
        <w:rPr>
          <w:rFonts w:ascii="Times New Roman" w:hAnsi="Times New Roman"/>
          <w:sz w:val="26"/>
          <w:szCs w:val="26"/>
        </w:rPr>
        <w:t>на право ведения образовательной деятельности</w:t>
      </w:r>
      <w:r w:rsidR="005A1544" w:rsidRPr="008803BF">
        <w:rPr>
          <w:rFonts w:ascii="Times New Roman" w:hAnsi="Times New Roman"/>
          <w:sz w:val="26"/>
          <w:szCs w:val="26"/>
        </w:rPr>
        <w:t xml:space="preserve"> </w:t>
      </w:r>
      <w:r w:rsidR="00ED0A10" w:rsidRPr="008803BF">
        <w:rPr>
          <w:rFonts w:ascii="Times New Roman" w:hAnsi="Times New Roman"/>
          <w:sz w:val="26"/>
          <w:szCs w:val="26"/>
        </w:rPr>
        <w:t>№</w:t>
      </w:r>
      <w:r w:rsidR="00ED0A10">
        <w:rPr>
          <w:rFonts w:ascii="Times New Roman" w:hAnsi="Times New Roman"/>
          <w:sz w:val="26"/>
          <w:szCs w:val="26"/>
        </w:rPr>
        <w:t>ЛО35-01272-16/01369447</w:t>
      </w:r>
      <w:r w:rsidR="00ED0A10" w:rsidRPr="008803BF">
        <w:rPr>
          <w:rFonts w:ascii="Times New Roman" w:hAnsi="Times New Roman"/>
          <w:sz w:val="26"/>
          <w:szCs w:val="26"/>
        </w:rPr>
        <w:t xml:space="preserve"> от </w:t>
      </w:r>
      <w:r w:rsidR="00ED0A10">
        <w:rPr>
          <w:rFonts w:ascii="Times New Roman" w:hAnsi="Times New Roman"/>
          <w:sz w:val="26"/>
          <w:szCs w:val="26"/>
        </w:rPr>
        <w:t>30</w:t>
      </w:r>
      <w:r w:rsidR="00ED0A10" w:rsidRPr="008803BF">
        <w:rPr>
          <w:rFonts w:ascii="Times New Roman" w:hAnsi="Times New Roman"/>
          <w:sz w:val="26"/>
          <w:szCs w:val="26"/>
        </w:rPr>
        <w:t>.0</w:t>
      </w:r>
      <w:r w:rsidR="00ED0A10">
        <w:rPr>
          <w:rFonts w:ascii="Times New Roman" w:hAnsi="Times New Roman"/>
          <w:sz w:val="26"/>
          <w:szCs w:val="26"/>
        </w:rPr>
        <w:t>8</w:t>
      </w:r>
      <w:r w:rsidR="00ED0A10" w:rsidRPr="008803BF">
        <w:rPr>
          <w:rFonts w:ascii="Times New Roman" w:hAnsi="Times New Roman"/>
          <w:sz w:val="26"/>
          <w:szCs w:val="26"/>
        </w:rPr>
        <w:t>.20</w:t>
      </w:r>
      <w:r w:rsidR="00ED0A10">
        <w:rPr>
          <w:rFonts w:ascii="Times New Roman" w:hAnsi="Times New Roman"/>
          <w:sz w:val="26"/>
          <w:szCs w:val="26"/>
        </w:rPr>
        <w:t>24</w:t>
      </w:r>
      <w:r w:rsidR="00ED0A10" w:rsidRPr="008803BF">
        <w:rPr>
          <w:rFonts w:ascii="Times New Roman" w:hAnsi="Times New Roman"/>
          <w:sz w:val="26"/>
          <w:szCs w:val="26"/>
        </w:rPr>
        <w:t xml:space="preserve"> </w:t>
      </w:r>
      <w:r w:rsidR="005A1544" w:rsidRPr="008803BF">
        <w:rPr>
          <w:rFonts w:ascii="Times New Roman" w:hAnsi="Times New Roman"/>
          <w:sz w:val="26"/>
          <w:szCs w:val="26"/>
        </w:rPr>
        <w:t>года,</w:t>
      </w:r>
      <w:r w:rsidRPr="008803BF">
        <w:rPr>
          <w:rFonts w:ascii="Times New Roman" w:hAnsi="Times New Roman"/>
          <w:sz w:val="26"/>
          <w:szCs w:val="26"/>
        </w:rPr>
        <w:t xml:space="preserve"> выданной Министерством образования и науки Р</w:t>
      </w:r>
      <w:r w:rsidR="005A1544" w:rsidRPr="008803BF">
        <w:rPr>
          <w:rFonts w:ascii="Times New Roman" w:hAnsi="Times New Roman"/>
          <w:sz w:val="26"/>
          <w:szCs w:val="26"/>
        </w:rPr>
        <w:t xml:space="preserve">еспублики </w:t>
      </w:r>
      <w:r w:rsidRPr="008803BF">
        <w:rPr>
          <w:rFonts w:ascii="Times New Roman" w:hAnsi="Times New Roman"/>
          <w:sz w:val="26"/>
          <w:szCs w:val="26"/>
        </w:rPr>
        <w:t>Т</w:t>
      </w:r>
      <w:r w:rsidR="005A1544" w:rsidRPr="008803BF">
        <w:rPr>
          <w:rFonts w:ascii="Times New Roman" w:hAnsi="Times New Roman"/>
          <w:sz w:val="26"/>
          <w:szCs w:val="26"/>
        </w:rPr>
        <w:t>атарстан</w:t>
      </w:r>
      <w:r w:rsidR="007B20B8" w:rsidRPr="008803BF">
        <w:rPr>
          <w:rFonts w:ascii="Times New Roman" w:hAnsi="Times New Roman"/>
          <w:sz w:val="26"/>
          <w:szCs w:val="26"/>
        </w:rPr>
        <w:t xml:space="preserve">, </w:t>
      </w:r>
      <w:r w:rsidR="0011020D" w:rsidRPr="008803BF">
        <w:rPr>
          <w:rFonts w:ascii="Times New Roman" w:hAnsi="Times New Roman"/>
          <w:sz w:val="26"/>
          <w:szCs w:val="26"/>
        </w:rPr>
        <w:t xml:space="preserve">в лице директора </w:t>
      </w:r>
      <w:proofErr w:type="spellStart"/>
      <w:r w:rsidR="0011020D" w:rsidRPr="008803BF">
        <w:rPr>
          <w:rFonts w:ascii="Times New Roman" w:hAnsi="Times New Roman"/>
          <w:sz w:val="26"/>
          <w:szCs w:val="26"/>
        </w:rPr>
        <w:t>Багавиевой</w:t>
      </w:r>
      <w:proofErr w:type="spellEnd"/>
      <w:r w:rsidR="00B9051B" w:rsidRPr="00B9051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1020D" w:rsidRPr="008803BF">
        <w:rPr>
          <w:rFonts w:ascii="Times New Roman" w:hAnsi="Times New Roman"/>
          <w:sz w:val="26"/>
          <w:szCs w:val="26"/>
        </w:rPr>
        <w:t>Гульгенэ</w:t>
      </w:r>
      <w:proofErr w:type="spellEnd"/>
      <w:r w:rsidR="00B9051B" w:rsidRPr="00B9051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1020D" w:rsidRPr="008803BF">
        <w:rPr>
          <w:rFonts w:ascii="Times New Roman" w:hAnsi="Times New Roman"/>
          <w:sz w:val="26"/>
          <w:szCs w:val="26"/>
        </w:rPr>
        <w:t>Мунировны</w:t>
      </w:r>
      <w:proofErr w:type="spellEnd"/>
      <w:r w:rsidR="0011020D" w:rsidRPr="008803BF">
        <w:rPr>
          <w:rFonts w:ascii="Times New Roman" w:hAnsi="Times New Roman"/>
          <w:sz w:val="26"/>
          <w:szCs w:val="26"/>
        </w:rPr>
        <w:t xml:space="preserve">, действующей на основании Устава, </w:t>
      </w:r>
      <w:r w:rsidRPr="008803BF">
        <w:rPr>
          <w:rFonts w:ascii="Times New Roman" w:hAnsi="Times New Roman"/>
          <w:sz w:val="26"/>
          <w:szCs w:val="26"/>
        </w:rPr>
        <w:t>с одной стороны и</w:t>
      </w:r>
    </w:p>
    <w:p w:rsidR="00C77837" w:rsidRPr="00E74B5B" w:rsidRDefault="00967244" w:rsidP="0084514E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E74B5B">
        <w:rPr>
          <w:rFonts w:ascii="Times New Roman" w:hAnsi="Times New Roman"/>
          <w:sz w:val="26"/>
          <w:szCs w:val="26"/>
          <w:u w:val="single"/>
        </w:rPr>
        <w:t>_______________________________________________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___________________________</w:t>
      </w:r>
    </w:p>
    <w:p w:rsidR="00C77837" w:rsidRPr="008803BF" w:rsidRDefault="00967244" w:rsidP="0084514E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(фамилия, имя, отчество одного родителя, законного представителя)</w:t>
      </w:r>
    </w:p>
    <w:p w:rsidR="00C77837" w:rsidRPr="008803BF" w:rsidRDefault="007B20B8" w:rsidP="0084514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(в </w:t>
      </w:r>
      <w:r w:rsidR="00967244" w:rsidRPr="008803BF">
        <w:rPr>
          <w:rFonts w:ascii="Times New Roman" w:hAnsi="Times New Roman"/>
          <w:sz w:val="26"/>
          <w:szCs w:val="26"/>
        </w:rPr>
        <w:t xml:space="preserve">дальнейшем </w:t>
      </w:r>
      <w:r w:rsidRPr="008803BF">
        <w:rPr>
          <w:rFonts w:ascii="Times New Roman" w:hAnsi="Times New Roman"/>
          <w:sz w:val="26"/>
          <w:szCs w:val="26"/>
        </w:rPr>
        <w:t>«</w:t>
      </w:r>
      <w:r w:rsidR="00967244" w:rsidRPr="008803BF">
        <w:rPr>
          <w:rFonts w:ascii="Times New Roman" w:hAnsi="Times New Roman"/>
          <w:sz w:val="26"/>
          <w:szCs w:val="26"/>
        </w:rPr>
        <w:t>Заказчик</w:t>
      </w:r>
      <w:r w:rsidRPr="008803BF">
        <w:rPr>
          <w:rFonts w:ascii="Times New Roman" w:hAnsi="Times New Roman"/>
          <w:sz w:val="26"/>
          <w:szCs w:val="26"/>
        </w:rPr>
        <w:t>»</w:t>
      </w:r>
      <w:r w:rsidR="00967244" w:rsidRPr="008803BF">
        <w:rPr>
          <w:rFonts w:ascii="Times New Roman" w:hAnsi="Times New Roman"/>
          <w:sz w:val="26"/>
          <w:szCs w:val="26"/>
        </w:rPr>
        <w:t xml:space="preserve">), являющийся законным представителем   </w:t>
      </w:r>
      <w:r w:rsidR="00967244" w:rsidRPr="00E74B5B">
        <w:rPr>
          <w:rFonts w:ascii="Times New Roman" w:hAnsi="Times New Roman"/>
          <w:sz w:val="26"/>
          <w:szCs w:val="26"/>
          <w:u w:val="single"/>
        </w:rPr>
        <w:t>_______________________________________________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___________________________</w:t>
      </w:r>
    </w:p>
    <w:p w:rsidR="00C77837" w:rsidRPr="008803BF" w:rsidRDefault="00967244" w:rsidP="0084514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(фамилия, имя, отчество ребенка)</w:t>
      </w:r>
    </w:p>
    <w:p w:rsidR="00C77837" w:rsidRPr="008803BF" w:rsidRDefault="00967244" w:rsidP="00845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74B5B">
        <w:rPr>
          <w:rFonts w:ascii="Times New Roman" w:hAnsi="Times New Roman"/>
          <w:sz w:val="26"/>
          <w:szCs w:val="26"/>
          <w:u w:val="single"/>
        </w:rPr>
        <w:t>«____»______ ______</w:t>
      </w:r>
      <w:r w:rsidRPr="008803BF">
        <w:rPr>
          <w:rFonts w:ascii="Times New Roman" w:hAnsi="Times New Roman"/>
          <w:sz w:val="26"/>
          <w:szCs w:val="26"/>
        </w:rPr>
        <w:t xml:space="preserve"> года рождения, (в дальнейшем Обучающийся)  с другой стороны, заключили  в соответствии с Гражданским кодексом Российской Федерации, </w:t>
      </w:r>
      <w:r w:rsidR="007B20B8" w:rsidRPr="008803BF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051C98" w:rsidRPr="008803BF">
        <w:rPr>
          <w:rFonts w:ascii="Times New Roman" w:hAnsi="Times New Roman"/>
          <w:sz w:val="26"/>
          <w:szCs w:val="26"/>
        </w:rPr>
        <w:t xml:space="preserve">от </w:t>
      </w:r>
      <w:r w:rsidRPr="008803BF">
        <w:rPr>
          <w:rFonts w:ascii="Times New Roman" w:hAnsi="Times New Roman"/>
          <w:sz w:val="26"/>
          <w:szCs w:val="26"/>
        </w:rPr>
        <w:t>29.12.2012 года №273-ФЗ «Об образовании в Российской Федерации», Законом Российской Федерации от 07.02.1992</w:t>
      </w:r>
      <w:r w:rsidR="00051C98" w:rsidRPr="008803BF">
        <w:rPr>
          <w:rFonts w:ascii="Times New Roman" w:hAnsi="Times New Roman"/>
          <w:sz w:val="26"/>
          <w:szCs w:val="26"/>
        </w:rPr>
        <w:t xml:space="preserve"> года №</w:t>
      </w:r>
      <w:r w:rsidRPr="008803BF">
        <w:rPr>
          <w:rFonts w:ascii="Times New Roman" w:hAnsi="Times New Roman"/>
          <w:sz w:val="26"/>
          <w:szCs w:val="26"/>
        </w:rPr>
        <w:t>230</w:t>
      </w:r>
      <w:r w:rsidR="00051C98" w:rsidRPr="008803BF">
        <w:rPr>
          <w:rFonts w:ascii="Times New Roman" w:hAnsi="Times New Roman"/>
          <w:sz w:val="26"/>
          <w:szCs w:val="26"/>
        </w:rPr>
        <w:t>0-1 «О защите прав потребителей»</w:t>
      </w:r>
      <w:r w:rsidRPr="008803BF">
        <w:rPr>
          <w:rFonts w:ascii="Times New Roman" w:hAnsi="Times New Roman"/>
          <w:sz w:val="26"/>
          <w:szCs w:val="26"/>
        </w:rPr>
        <w:t xml:space="preserve">, </w:t>
      </w:r>
      <w:r w:rsidR="00051C98" w:rsidRPr="008803BF">
        <w:rPr>
          <w:rFonts w:ascii="Times New Roman" w:hAnsi="Times New Roman"/>
          <w:sz w:val="26"/>
          <w:szCs w:val="26"/>
        </w:rPr>
        <w:t>а также Правилами оказания платных образовательных услуг, утвержденными Постановлением Правительства Российской Федерации «Об утверждении Правил оказания платных образовательных услуг» от 15</w:t>
      </w:r>
      <w:r w:rsidR="005A1544" w:rsidRPr="008803BF">
        <w:rPr>
          <w:rFonts w:ascii="Times New Roman" w:hAnsi="Times New Roman"/>
          <w:sz w:val="26"/>
          <w:szCs w:val="26"/>
        </w:rPr>
        <w:t>.</w:t>
      </w:r>
      <w:r w:rsidR="00051C98" w:rsidRPr="008803BF">
        <w:rPr>
          <w:rFonts w:ascii="Times New Roman" w:hAnsi="Times New Roman"/>
          <w:sz w:val="26"/>
          <w:szCs w:val="26"/>
        </w:rPr>
        <w:t>09</w:t>
      </w:r>
      <w:r w:rsidR="005A1544" w:rsidRPr="008803BF">
        <w:rPr>
          <w:rFonts w:ascii="Times New Roman" w:hAnsi="Times New Roman"/>
          <w:sz w:val="26"/>
          <w:szCs w:val="26"/>
        </w:rPr>
        <w:t>.</w:t>
      </w:r>
      <w:r w:rsidR="008803BF" w:rsidRPr="008803BF">
        <w:rPr>
          <w:rFonts w:ascii="Times New Roman" w:hAnsi="Times New Roman"/>
          <w:sz w:val="26"/>
          <w:szCs w:val="26"/>
        </w:rPr>
        <w:t xml:space="preserve">2020 года №1441, </w:t>
      </w:r>
      <w:r w:rsidRPr="008803BF">
        <w:rPr>
          <w:rFonts w:ascii="Times New Roman" w:hAnsi="Times New Roman"/>
          <w:sz w:val="26"/>
          <w:szCs w:val="26"/>
        </w:rPr>
        <w:t>настоящий договор о нижеследующем:</w:t>
      </w:r>
    </w:p>
    <w:p w:rsidR="005E4CFA" w:rsidRPr="008803BF" w:rsidRDefault="005E4CFA" w:rsidP="0084514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77837" w:rsidRPr="008803BF" w:rsidRDefault="003418AF" w:rsidP="0084514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="00967244" w:rsidRPr="008803BF">
        <w:rPr>
          <w:rFonts w:ascii="Times New Roman" w:hAnsi="Times New Roman"/>
          <w:b/>
          <w:sz w:val="26"/>
          <w:szCs w:val="26"/>
        </w:rPr>
        <w:t>.</w:t>
      </w:r>
      <w:r w:rsidR="00B9051B">
        <w:rPr>
          <w:rFonts w:ascii="Times New Roman" w:hAnsi="Times New Roman"/>
          <w:b/>
          <w:sz w:val="26"/>
          <w:szCs w:val="26"/>
        </w:rPr>
        <w:t xml:space="preserve"> </w:t>
      </w:r>
      <w:r w:rsidR="00967244" w:rsidRPr="008803BF">
        <w:rPr>
          <w:rFonts w:ascii="Times New Roman" w:hAnsi="Times New Roman"/>
          <w:b/>
          <w:sz w:val="26"/>
          <w:szCs w:val="26"/>
        </w:rPr>
        <w:t>Предмет договора</w:t>
      </w:r>
    </w:p>
    <w:p w:rsidR="00C77837" w:rsidRPr="008803BF" w:rsidRDefault="00924C2D" w:rsidP="003418A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1.1. </w:t>
      </w:r>
      <w:r w:rsidR="007D0A1A" w:rsidRPr="008803BF">
        <w:rPr>
          <w:rFonts w:ascii="Times New Roman" w:hAnsi="Times New Roman"/>
          <w:sz w:val="26"/>
          <w:szCs w:val="26"/>
        </w:rPr>
        <w:t xml:space="preserve">Исполнитель предоставляет, а Заказчик </w:t>
      </w:r>
      <w:r w:rsidR="005A1544" w:rsidRPr="008803BF">
        <w:rPr>
          <w:rFonts w:ascii="Times New Roman" w:hAnsi="Times New Roman"/>
          <w:sz w:val="26"/>
          <w:szCs w:val="26"/>
        </w:rPr>
        <w:t>добро</w:t>
      </w:r>
      <w:r w:rsidR="00150F00">
        <w:rPr>
          <w:rFonts w:ascii="Times New Roman" w:hAnsi="Times New Roman"/>
          <w:sz w:val="26"/>
          <w:szCs w:val="26"/>
        </w:rPr>
        <w:t>вольно оплачивает платные</w:t>
      </w:r>
      <w:r w:rsidR="005A1544" w:rsidRPr="008803BF">
        <w:rPr>
          <w:rFonts w:ascii="Times New Roman" w:hAnsi="Times New Roman"/>
          <w:sz w:val="26"/>
          <w:szCs w:val="26"/>
        </w:rPr>
        <w:t xml:space="preserve"> образовательные услуги, наименование и количество которых определено в Приложении №1, являющемся неотъемлемой частью настоящего договора. Срок обучения устанавливается </w:t>
      </w:r>
      <w:r w:rsidR="006E4D3E">
        <w:rPr>
          <w:rFonts w:ascii="Times New Roman" w:hAnsi="Times New Roman"/>
          <w:sz w:val="26"/>
          <w:szCs w:val="26"/>
        </w:rPr>
        <w:t>в соответствии с учебным планом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160038" w:rsidRPr="008803BF" w:rsidRDefault="00160038" w:rsidP="0084514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77837" w:rsidRPr="008803BF" w:rsidRDefault="00967244" w:rsidP="0084514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2.</w:t>
      </w:r>
      <w:r w:rsidR="00B9051B">
        <w:rPr>
          <w:rFonts w:ascii="Times New Roman" w:hAnsi="Times New Roman"/>
          <w:b/>
          <w:sz w:val="26"/>
          <w:szCs w:val="26"/>
        </w:rPr>
        <w:t xml:space="preserve"> </w:t>
      </w:r>
      <w:r w:rsidRPr="008803BF">
        <w:rPr>
          <w:rFonts w:ascii="Times New Roman" w:hAnsi="Times New Roman"/>
          <w:b/>
          <w:sz w:val="26"/>
          <w:szCs w:val="26"/>
        </w:rPr>
        <w:t>Обязанности Исполнителя</w:t>
      </w:r>
    </w:p>
    <w:p w:rsidR="00C77837" w:rsidRPr="008803BF" w:rsidRDefault="00924C2D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2.1. </w:t>
      </w:r>
      <w:r w:rsidR="00967244" w:rsidRPr="008803BF">
        <w:rPr>
          <w:rFonts w:ascii="Times New Roman" w:hAnsi="Times New Roman"/>
          <w:sz w:val="26"/>
          <w:szCs w:val="26"/>
        </w:rPr>
        <w:t>Организовать и обеспечить надлежащее исполнение услуг, предусмотренных разделом 1 нас</w:t>
      </w:r>
      <w:r w:rsidR="00150F00">
        <w:rPr>
          <w:rFonts w:ascii="Times New Roman" w:hAnsi="Times New Roman"/>
          <w:sz w:val="26"/>
          <w:szCs w:val="26"/>
        </w:rPr>
        <w:t>тоящего договора. Платные</w:t>
      </w:r>
      <w:r w:rsidR="00967244" w:rsidRPr="008803BF">
        <w:rPr>
          <w:rFonts w:ascii="Times New Roman" w:hAnsi="Times New Roman"/>
          <w:sz w:val="26"/>
          <w:szCs w:val="26"/>
        </w:rPr>
        <w:t xml:space="preserve"> образовательные услуги оказываются в соответствии с учебным планом, годовым календарным учебным графиком и расписанием занятий, разрабатываемыми Исполнителем.</w:t>
      </w:r>
    </w:p>
    <w:p w:rsidR="00C77837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2.2</w:t>
      </w:r>
      <w:r w:rsidR="00924C2D" w:rsidRPr="008803BF">
        <w:rPr>
          <w:rFonts w:ascii="Times New Roman" w:hAnsi="Times New Roman"/>
          <w:sz w:val="26"/>
          <w:szCs w:val="26"/>
        </w:rPr>
        <w:t xml:space="preserve">. </w:t>
      </w:r>
      <w:r w:rsidRPr="008803BF">
        <w:rPr>
          <w:rFonts w:ascii="Times New Roman" w:hAnsi="Times New Roman"/>
          <w:sz w:val="26"/>
          <w:szCs w:val="26"/>
        </w:rPr>
        <w:t>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C77837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2.3</w:t>
      </w:r>
      <w:r w:rsidR="00924C2D" w:rsidRPr="008803BF">
        <w:rPr>
          <w:rFonts w:ascii="Times New Roman" w:hAnsi="Times New Roman"/>
          <w:sz w:val="26"/>
          <w:szCs w:val="26"/>
        </w:rPr>
        <w:t>.</w:t>
      </w:r>
      <w:r w:rsidRPr="008803BF">
        <w:rPr>
          <w:rFonts w:ascii="Times New Roman" w:hAnsi="Times New Roman"/>
          <w:sz w:val="26"/>
          <w:szCs w:val="26"/>
        </w:rPr>
        <w:t xml:space="preserve"> Обеспечить охрану жизни ребенка, его интеллектуальное, физическое и личностное развитие, осуществлять индивидуальный подход, учитывая особенности обучающегося.</w:t>
      </w:r>
    </w:p>
    <w:p w:rsidR="00924C2D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2.5</w:t>
      </w:r>
      <w:r w:rsidR="00924C2D" w:rsidRPr="008803BF">
        <w:rPr>
          <w:rFonts w:ascii="Times New Roman" w:hAnsi="Times New Roman"/>
          <w:sz w:val="26"/>
          <w:szCs w:val="26"/>
        </w:rPr>
        <w:t>.</w:t>
      </w:r>
      <w:r w:rsidR="007D0A1A" w:rsidRPr="008803BF">
        <w:rPr>
          <w:rFonts w:ascii="Times New Roman" w:hAnsi="Times New Roman"/>
          <w:sz w:val="26"/>
          <w:szCs w:val="26"/>
        </w:rPr>
        <w:t xml:space="preserve"> Сохранить место за Заказчиком </w:t>
      </w:r>
      <w:r w:rsidRPr="008803BF">
        <w:rPr>
          <w:rFonts w:ascii="Times New Roman" w:hAnsi="Times New Roman"/>
          <w:sz w:val="26"/>
          <w:szCs w:val="26"/>
        </w:rPr>
        <w:t>в случае его болезни, лечения, карантина и в других случаях пропуска з</w:t>
      </w:r>
      <w:r w:rsidR="006E4D3E">
        <w:rPr>
          <w:rFonts w:ascii="Times New Roman" w:hAnsi="Times New Roman"/>
          <w:sz w:val="26"/>
          <w:szCs w:val="26"/>
        </w:rPr>
        <w:t>анятий по уважительным причинам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160038" w:rsidRPr="008803BF" w:rsidRDefault="00160038" w:rsidP="0084514E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</w:p>
    <w:p w:rsidR="00C77837" w:rsidRPr="008803BF" w:rsidRDefault="00967244" w:rsidP="00845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8803BF">
        <w:rPr>
          <w:rFonts w:ascii="Times New Roman" w:hAnsi="Times New Roman"/>
          <w:b/>
          <w:sz w:val="26"/>
          <w:szCs w:val="26"/>
        </w:rPr>
        <w:t>3.</w:t>
      </w:r>
      <w:r w:rsidR="00B9051B">
        <w:rPr>
          <w:rFonts w:ascii="Times New Roman" w:hAnsi="Times New Roman"/>
          <w:b/>
          <w:sz w:val="26"/>
          <w:szCs w:val="26"/>
        </w:rPr>
        <w:t xml:space="preserve"> </w:t>
      </w:r>
      <w:r w:rsidRPr="008803BF">
        <w:rPr>
          <w:rFonts w:ascii="Times New Roman" w:hAnsi="Times New Roman"/>
          <w:b/>
          <w:sz w:val="26"/>
          <w:szCs w:val="26"/>
        </w:rPr>
        <w:t>Обязанности Заказчика</w:t>
      </w:r>
    </w:p>
    <w:p w:rsidR="0011020D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3.1</w:t>
      </w:r>
      <w:r w:rsidR="0011020D" w:rsidRPr="008803BF">
        <w:rPr>
          <w:rFonts w:ascii="Times New Roman" w:hAnsi="Times New Roman"/>
          <w:sz w:val="26"/>
          <w:szCs w:val="26"/>
        </w:rPr>
        <w:t>.</w:t>
      </w:r>
      <w:r w:rsidR="00B9051B" w:rsidRPr="00B9051B">
        <w:rPr>
          <w:rFonts w:ascii="Times New Roman" w:hAnsi="Times New Roman"/>
          <w:sz w:val="26"/>
          <w:szCs w:val="26"/>
        </w:rPr>
        <w:t xml:space="preserve"> </w:t>
      </w:r>
      <w:r w:rsidR="0011020D" w:rsidRPr="008803BF">
        <w:rPr>
          <w:rFonts w:ascii="Times New Roman" w:hAnsi="Times New Roman"/>
          <w:sz w:val="26"/>
          <w:szCs w:val="26"/>
        </w:rPr>
        <w:t xml:space="preserve">Своевременно вносить плату за предоставленные услуги, указанные в разделе </w:t>
      </w:r>
      <w:r w:rsidR="0011020D" w:rsidRPr="008803BF">
        <w:rPr>
          <w:rFonts w:ascii="Times New Roman" w:hAnsi="Times New Roman"/>
          <w:sz w:val="26"/>
          <w:szCs w:val="26"/>
          <w:lang w:val="en-US"/>
        </w:rPr>
        <w:t>I</w:t>
      </w:r>
      <w:r w:rsidR="0011020D" w:rsidRPr="008803BF">
        <w:rPr>
          <w:rFonts w:ascii="Times New Roman" w:hAnsi="Times New Roman"/>
          <w:sz w:val="26"/>
          <w:szCs w:val="26"/>
        </w:rPr>
        <w:t xml:space="preserve"> настоящего договора.</w:t>
      </w:r>
    </w:p>
    <w:p w:rsidR="00C77837" w:rsidRPr="008803BF" w:rsidRDefault="0011020D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3.2. </w:t>
      </w:r>
      <w:r w:rsidR="00967244" w:rsidRPr="008803BF">
        <w:rPr>
          <w:rFonts w:ascii="Times New Roman" w:hAnsi="Times New Roman"/>
          <w:sz w:val="26"/>
          <w:szCs w:val="26"/>
        </w:rPr>
        <w:t xml:space="preserve">Извещать </w:t>
      </w:r>
      <w:r w:rsidR="00B06BE2" w:rsidRPr="008803BF">
        <w:rPr>
          <w:rFonts w:ascii="Times New Roman" w:hAnsi="Times New Roman"/>
          <w:sz w:val="26"/>
          <w:szCs w:val="26"/>
        </w:rPr>
        <w:t>Исполнителя через педагога (преподавателя)</w:t>
      </w:r>
      <w:r w:rsidR="00967244" w:rsidRPr="008803BF">
        <w:rPr>
          <w:rFonts w:ascii="Times New Roman" w:hAnsi="Times New Roman"/>
          <w:sz w:val="26"/>
          <w:szCs w:val="26"/>
        </w:rPr>
        <w:t xml:space="preserve"> об ув</w:t>
      </w:r>
      <w:r w:rsidRPr="008803BF">
        <w:rPr>
          <w:rFonts w:ascii="Times New Roman" w:hAnsi="Times New Roman"/>
          <w:sz w:val="26"/>
          <w:szCs w:val="26"/>
        </w:rPr>
        <w:t>ажительных причинах отсутствия О</w:t>
      </w:r>
      <w:r w:rsidR="00967244" w:rsidRPr="008803BF">
        <w:rPr>
          <w:rFonts w:ascii="Times New Roman" w:hAnsi="Times New Roman"/>
          <w:sz w:val="26"/>
          <w:szCs w:val="26"/>
        </w:rPr>
        <w:t>бучающегося на занятиях.</w:t>
      </w:r>
    </w:p>
    <w:p w:rsidR="0011020D" w:rsidRPr="008803BF" w:rsidRDefault="0011020D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lastRenderedPageBreak/>
        <w:t xml:space="preserve">3.3. Незамедлительно сообщать </w:t>
      </w:r>
      <w:r w:rsidR="00B06BE2" w:rsidRPr="008803BF">
        <w:rPr>
          <w:rFonts w:ascii="Times New Roman" w:hAnsi="Times New Roman"/>
          <w:sz w:val="26"/>
          <w:szCs w:val="26"/>
        </w:rPr>
        <w:t>Исполнителю через педагога (преподавателя)</w:t>
      </w:r>
      <w:r w:rsidRPr="008803BF">
        <w:rPr>
          <w:rFonts w:ascii="Times New Roman" w:hAnsi="Times New Roman"/>
          <w:sz w:val="26"/>
          <w:szCs w:val="26"/>
        </w:rPr>
        <w:t xml:space="preserve"> об изменении контактного телефона и места жительства.</w:t>
      </w:r>
    </w:p>
    <w:p w:rsidR="0011020D" w:rsidRPr="008803BF" w:rsidRDefault="0011020D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3.4. По просьбе Исполнителя </w:t>
      </w:r>
      <w:r w:rsidR="003231DD" w:rsidRPr="008803BF">
        <w:rPr>
          <w:rFonts w:ascii="Times New Roman" w:hAnsi="Times New Roman"/>
          <w:sz w:val="26"/>
          <w:szCs w:val="26"/>
        </w:rPr>
        <w:t xml:space="preserve">приходить для беседы при наличии претензий Исполнителя к поведению Обучающегося или его отношению к получению </w:t>
      </w:r>
      <w:r w:rsidR="006E4D3E">
        <w:rPr>
          <w:rFonts w:ascii="Times New Roman" w:hAnsi="Times New Roman"/>
          <w:sz w:val="26"/>
          <w:szCs w:val="26"/>
        </w:rPr>
        <w:t xml:space="preserve">платных </w:t>
      </w:r>
      <w:r w:rsidR="003231DD" w:rsidRPr="008803BF">
        <w:rPr>
          <w:rFonts w:ascii="Times New Roman" w:hAnsi="Times New Roman"/>
          <w:sz w:val="26"/>
          <w:szCs w:val="26"/>
        </w:rPr>
        <w:t>образовательных услуг.</w:t>
      </w:r>
    </w:p>
    <w:p w:rsidR="00160038" w:rsidRPr="008803BF" w:rsidRDefault="003231DD" w:rsidP="006363F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3.5. </w:t>
      </w:r>
      <w:r w:rsidR="007D0A1A" w:rsidRPr="008803BF">
        <w:rPr>
          <w:rFonts w:ascii="Times New Roman" w:hAnsi="Times New Roman"/>
          <w:sz w:val="26"/>
          <w:szCs w:val="26"/>
        </w:rPr>
        <w:t xml:space="preserve">Проявлять уважение </w:t>
      </w:r>
      <w:r w:rsidRPr="008803BF">
        <w:rPr>
          <w:rFonts w:ascii="Times New Roman" w:hAnsi="Times New Roman"/>
          <w:sz w:val="26"/>
          <w:szCs w:val="26"/>
        </w:rPr>
        <w:t>к педагогам</w:t>
      </w:r>
      <w:r w:rsidR="006E4D3E">
        <w:rPr>
          <w:rFonts w:ascii="Times New Roman" w:hAnsi="Times New Roman"/>
          <w:sz w:val="26"/>
          <w:szCs w:val="26"/>
        </w:rPr>
        <w:t xml:space="preserve">, администрации и техническому </w:t>
      </w:r>
      <w:r w:rsidR="00967244" w:rsidRPr="008803BF">
        <w:rPr>
          <w:rFonts w:ascii="Times New Roman" w:hAnsi="Times New Roman"/>
          <w:sz w:val="26"/>
          <w:szCs w:val="26"/>
        </w:rPr>
        <w:t xml:space="preserve">персоналу </w:t>
      </w:r>
      <w:r w:rsidRPr="008803BF">
        <w:rPr>
          <w:rFonts w:ascii="Times New Roman" w:hAnsi="Times New Roman"/>
          <w:sz w:val="26"/>
          <w:szCs w:val="26"/>
        </w:rPr>
        <w:t>Исполнителя.</w:t>
      </w:r>
    </w:p>
    <w:p w:rsidR="003231DD" w:rsidRPr="008803BF" w:rsidRDefault="003231DD" w:rsidP="006363F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3.6. Возмещать ущерб, причиненный Обучающимся имуществу Исполнителя в соответствии с законодательством Российской </w:t>
      </w:r>
      <w:r w:rsidR="005E4CFA" w:rsidRPr="008803BF">
        <w:rPr>
          <w:rFonts w:ascii="Times New Roman" w:hAnsi="Times New Roman"/>
          <w:sz w:val="26"/>
          <w:szCs w:val="26"/>
        </w:rPr>
        <w:t>Федерации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160038" w:rsidRPr="008803BF" w:rsidRDefault="00160038" w:rsidP="0084514E">
      <w:pPr>
        <w:numPr>
          <w:ilvl w:val="1"/>
          <w:numId w:val="1"/>
        </w:num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C77837" w:rsidRPr="008803BF" w:rsidRDefault="00967244" w:rsidP="0084514E">
      <w:pPr>
        <w:numPr>
          <w:ilvl w:val="1"/>
          <w:numId w:val="1"/>
        </w:num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4.</w:t>
      </w:r>
      <w:r w:rsidR="006E4D3E">
        <w:rPr>
          <w:rFonts w:ascii="Times New Roman" w:hAnsi="Times New Roman"/>
          <w:b/>
          <w:sz w:val="26"/>
          <w:szCs w:val="26"/>
        </w:rPr>
        <w:t xml:space="preserve"> </w:t>
      </w:r>
      <w:r w:rsidRPr="008803BF">
        <w:rPr>
          <w:rFonts w:ascii="Times New Roman" w:hAnsi="Times New Roman"/>
          <w:b/>
          <w:sz w:val="26"/>
          <w:szCs w:val="26"/>
        </w:rPr>
        <w:t>Обязанности Обучающегося</w:t>
      </w:r>
    </w:p>
    <w:p w:rsidR="00C77837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4.1</w:t>
      </w:r>
      <w:r w:rsidR="00EA0343" w:rsidRPr="008803BF">
        <w:rPr>
          <w:rFonts w:ascii="Times New Roman" w:hAnsi="Times New Roman"/>
          <w:sz w:val="26"/>
          <w:szCs w:val="26"/>
        </w:rPr>
        <w:t>.</w:t>
      </w:r>
      <w:r w:rsidR="006E4D3E">
        <w:rPr>
          <w:rFonts w:ascii="Times New Roman" w:hAnsi="Times New Roman"/>
          <w:sz w:val="26"/>
          <w:szCs w:val="26"/>
        </w:rPr>
        <w:t xml:space="preserve"> </w:t>
      </w:r>
      <w:r w:rsidRPr="008803BF">
        <w:rPr>
          <w:rFonts w:ascii="Times New Roman" w:hAnsi="Times New Roman"/>
          <w:sz w:val="26"/>
          <w:szCs w:val="26"/>
        </w:rPr>
        <w:t>Посещать занятия, указанные в учебном расписании.</w:t>
      </w:r>
    </w:p>
    <w:p w:rsidR="00160038" w:rsidRPr="008803BF" w:rsidRDefault="00967244" w:rsidP="003418A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4.2</w:t>
      </w:r>
      <w:r w:rsidR="006E4D3E">
        <w:rPr>
          <w:rFonts w:ascii="Times New Roman" w:hAnsi="Times New Roman"/>
          <w:sz w:val="26"/>
          <w:szCs w:val="26"/>
        </w:rPr>
        <w:t xml:space="preserve">. </w:t>
      </w:r>
      <w:r w:rsidRPr="008803BF">
        <w:rPr>
          <w:rFonts w:ascii="Times New Roman" w:hAnsi="Times New Roman"/>
          <w:sz w:val="26"/>
          <w:szCs w:val="26"/>
        </w:rPr>
        <w:t xml:space="preserve">Соблюдать учебную дисциплину и общепринятые нормы поведения, </w:t>
      </w:r>
      <w:r w:rsidR="00EA0343" w:rsidRPr="008803BF">
        <w:rPr>
          <w:rFonts w:ascii="Times New Roman" w:hAnsi="Times New Roman"/>
          <w:sz w:val="26"/>
          <w:szCs w:val="26"/>
        </w:rPr>
        <w:t>в частности, проявлять уважение к педагогам, администрации и техническому персоналу Исполнителя и другим обучающимся, не посягать на их честь и достоинство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EA0343" w:rsidRPr="008803BF" w:rsidRDefault="00EA0343" w:rsidP="0084514E">
      <w:pPr>
        <w:numPr>
          <w:ilvl w:val="1"/>
          <w:numId w:val="1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418AF" w:rsidRDefault="00EA0343" w:rsidP="003418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5. Права Исполнителя, Заказчика, Обучающегося</w:t>
      </w:r>
    </w:p>
    <w:p w:rsidR="003418AF" w:rsidRDefault="00EA0343" w:rsidP="006363F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5.1. Исполнит</w:t>
      </w:r>
      <w:r w:rsidR="000B7489" w:rsidRPr="008803BF">
        <w:rPr>
          <w:rFonts w:ascii="Times New Roman" w:hAnsi="Times New Roman"/>
          <w:sz w:val="26"/>
          <w:szCs w:val="26"/>
        </w:rPr>
        <w:t>е</w:t>
      </w:r>
      <w:r w:rsidR="00150F00">
        <w:rPr>
          <w:rFonts w:ascii="Times New Roman" w:hAnsi="Times New Roman"/>
          <w:sz w:val="26"/>
          <w:szCs w:val="26"/>
        </w:rPr>
        <w:t xml:space="preserve">ль имеет право в </w:t>
      </w:r>
      <w:r w:rsidRPr="008803BF">
        <w:rPr>
          <w:rFonts w:ascii="Times New Roman" w:hAnsi="Times New Roman"/>
          <w:sz w:val="26"/>
          <w:szCs w:val="26"/>
        </w:rPr>
        <w:t>одностороннем п</w:t>
      </w:r>
      <w:r w:rsidR="00B9051B">
        <w:rPr>
          <w:rFonts w:ascii="Times New Roman" w:hAnsi="Times New Roman"/>
          <w:sz w:val="26"/>
          <w:szCs w:val="26"/>
        </w:rPr>
        <w:t>о</w:t>
      </w:r>
      <w:r w:rsidRPr="008803BF">
        <w:rPr>
          <w:rFonts w:ascii="Times New Roman" w:hAnsi="Times New Roman"/>
          <w:sz w:val="26"/>
          <w:szCs w:val="26"/>
        </w:rPr>
        <w:t>рядке изменить расписание зан</w:t>
      </w:r>
      <w:r w:rsidR="000B7489" w:rsidRPr="008803BF">
        <w:rPr>
          <w:rFonts w:ascii="Times New Roman" w:hAnsi="Times New Roman"/>
          <w:sz w:val="26"/>
          <w:szCs w:val="26"/>
        </w:rPr>
        <w:t>ятий, а также производить замену</w:t>
      </w:r>
      <w:r w:rsidRPr="008803BF">
        <w:rPr>
          <w:rFonts w:ascii="Times New Roman" w:hAnsi="Times New Roman"/>
          <w:sz w:val="26"/>
          <w:szCs w:val="26"/>
        </w:rPr>
        <w:t xml:space="preserve"> </w:t>
      </w:r>
      <w:r w:rsidR="006E4D3E">
        <w:rPr>
          <w:rFonts w:ascii="Times New Roman" w:hAnsi="Times New Roman"/>
          <w:sz w:val="26"/>
          <w:szCs w:val="26"/>
        </w:rPr>
        <w:t>педагога (</w:t>
      </w:r>
      <w:r w:rsidRPr="008803BF">
        <w:rPr>
          <w:rFonts w:ascii="Times New Roman" w:hAnsi="Times New Roman"/>
          <w:sz w:val="26"/>
          <w:szCs w:val="26"/>
        </w:rPr>
        <w:t>преподавателя</w:t>
      </w:r>
      <w:r w:rsidR="006E4D3E">
        <w:rPr>
          <w:rFonts w:ascii="Times New Roman" w:hAnsi="Times New Roman"/>
          <w:sz w:val="26"/>
          <w:szCs w:val="26"/>
        </w:rPr>
        <w:t>)</w:t>
      </w:r>
      <w:r w:rsidRPr="008803BF">
        <w:rPr>
          <w:rFonts w:ascii="Times New Roman" w:hAnsi="Times New Roman"/>
          <w:sz w:val="26"/>
          <w:szCs w:val="26"/>
        </w:rPr>
        <w:t>, заявленного в расписании.</w:t>
      </w:r>
    </w:p>
    <w:p w:rsidR="00EA0343" w:rsidRPr="003418AF" w:rsidRDefault="000B7489" w:rsidP="003418A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5.2. И</w:t>
      </w:r>
      <w:r w:rsidR="00B06BE2" w:rsidRPr="008803BF">
        <w:rPr>
          <w:rFonts w:ascii="Times New Roman" w:hAnsi="Times New Roman"/>
          <w:sz w:val="26"/>
          <w:szCs w:val="26"/>
        </w:rPr>
        <w:t>сполнитель вправе</w:t>
      </w:r>
      <w:r w:rsidRPr="008803BF">
        <w:rPr>
          <w:rFonts w:ascii="Times New Roman" w:hAnsi="Times New Roman"/>
          <w:sz w:val="26"/>
          <w:szCs w:val="26"/>
        </w:rPr>
        <w:t xml:space="preserve"> запросить у Заказчика и Обучающегося врачебную справку об отсутствии инфекционных заболеваний.</w:t>
      </w:r>
    </w:p>
    <w:p w:rsidR="000B7489" w:rsidRPr="008803BF" w:rsidRDefault="000B7489" w:rsidP="003418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5.3.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разделом </w:t>
      </w:r>
      <w:r w:rsidRPr="008803BF">
        <w:rPr>
          <w:rFonts w:ascii="Times New Roman" w:hAnsi="Times New Roman"/>
          <w:sz w:val="26"/>
          <w:szCs w:val="26"/>
          <w:lang w:val="en-US"/>
        </w:rPr>
        <w:t>I</w:t>
      </w:r>
      <w:r w:rsidRPr="008803BF">
        <w:rPr>
          <w:rFonts w:ascii="Times New Roman" w:hAnsi="Times New Roman"/>
          <w:sz w:val="26"/>
          <w:szCs w:val="26"/>
        </w:rPr>
        <w:t xml:space="preserve"> настоящего договора, об успеваемости, поведении, отношении Обучающегося к учебе</w:t>
      </w:r>
      <w:r w:rsidR="006E4D3E">
        <w:rPr>
          <w:rFonts w:ascii="Times New Roman" w:hAnsi="Times New Roman"/>
          <w:sz w:val="26"/>
          <w:szCs w:val="26"/>
        </w:rPr>
        <w:t>.</w:t>
      </w:r>
    </w:p>
    <w:p w:rsidR="000B7489" w:rsidRPr="008803BF" w:rsidRDefault="000B7489" w:rsidP="003418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5.4. Обучающийся вправе получать полную информацию об оценке своих знаний и критериях этой оценки, пользоваться имуществом Исполнителя во время занятий, предусмотренных расписанием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84514E" w:rsidRDefault="0084514E" w:rsidP="00845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C77837" w:rsidRPr="008803BF" w:rsidRDefault="005215E3" w:rsidP="00845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6</w:t>
      </w:r>
      <w:r w:rsidR="00967244" w:rsidRPr="008803BF">
        <w:rPr>
          <w:rFonts w:ascii="Times New Roman" w:hAnsi="Times New Roman"/>
          <w:b/>
          <w:sz w:val="26"/>
          <w:szCs w:val="26"/>
        </w:rPr>
        <w:t>.</w:t>
      </w:r>
      <w:r w:rsidR="00B9051B">
        <w:rPr>
          <w:rFonts w:ascii="Times New Roman" w:hAnsi="Times New Roman"/>
          <w:b/>
          <w:sz w:val="26"/>
          <w:szCs w:val="26"/>
        </w:rPr>
        <w:t xml:space="preserve"> </w:t>
      </w:r>
      <w:r w:rsidRPr="008803BF">
        <w:rPr>
          <w:rFonts w:ascii="Times New Roman" w:hAnsi="Times New Roman"/>
          <w:b/>
          <w:sz w:val="26"/>
          <w:szCs w:val="26"/>
        </w:rPr>
        <w:t>Оплата услуг</w:t>
      </w:r>
    </w:p>
    <w:p w:rsidR="00DC3E8B" w:rsidRPr="008803BF" w:rsidRDefault="005215E3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6</w:t>
      </w:r>
      <w:r w:rsidR="00967244" w:rsidRPr="008803BF">
        <w:rPr>
          <w:rFonts w:ascii="Times New Roman" w:hAnsi="Times New Roman"/>
          <w:sz w:val="26"/>
          <w:szCs w:val="26"/>
        </w:rPr>
        <w:t>.1</w:t>
      </w:r>
      <w:r w:rsidRPr="008803BF">
        <w:rPr>
          <w:rFonts w:ascii="Times New Roman" w:hAnsi="Times New Roman"/>
          <w:sz w:val="26"/>
          <w:szCs w:val="26"/>
        </w:rPr>
        <w:t>.</w:t>
      </w:r>
      <w:r w:rsidR="00967244" w:rsidRPr="008803BF">
        <w:rPr>
          <w:rFonts w:ascii="Times New Roman" w:hAnsi="Times New Roman"/>
          <w:sz w:val="26"/>
          <w:szCs w:val="26"/>
        </w:rPr>
        <w:t xml:space="preserve"> Заказчик </w:t>
      </w:r>
      <w:r w:rsidRPr="008803BF">
        <w:rPr>
          <w:rFonts w:ascii="Times New Roman" w:hAnsi="Times New Roman"/>
          <w:sz w:val="26"/>
          <w:szCs w:val="26"/>
        </w:rPr>
        <w:t xml:space="preserve">обязан в соответствии с настоящим договором по соглашению сторон вносить оплату за предоставляемые </w:t>
      </w:r>
      <w:r w:rsidR="006E4D3E">
        <w:rPr>
          <w:rFonts w:ascii="Times New Roman" w:hAnsi="Times New Roman"/>
          <w:sz w:val="26"/>
          <w:szCs w:val="26"/>
        </w:rPr>
        <w:t>у</w:t>
      </w:r>
      <w:r w:rsidRPr="008803BF">
        <w:rPr>
          <w:rFonts w:ascii="Times New Roman" w:hAnsi="Times New Roman"/>
          <w:sz w:val="26"/>
          <w:szCs w:val="26"/>
        </w:rPr>
        <w:t xml:space="preserve">слуги </w:t>
      </w:r>
      <w:r w:rsidR="00DC3E8B" w:rsidRPr="008803BF">
        <w:rPr>
          <w:rFonts w:ascii="Times New Roman" w:hAnsi="Times New Roman"/>
          <w:sz w:val="26"/>
          <w:szCs w:val="26"/>
        </w:rPr>
        <w:t xml:space="preserve">в размере </w:t>
      </w:r>
      <w:r w:rsidR="00DC3E8B" w:rsidRPr="00E74B5B">
        <w:rPr>
          <w:rFonts w:ascii="Times New Roman" w:hAnsi="Times New Roman"/>
          <w:sz w:val="26"/>
          <w:szCs w:val="26"/>
          <w:u w:val="single"/>
        </w:rPr>
        <w:t>______________________________________</w:t>
      </w:r>
      <w:r w:rsidR="00150F00" w:rsidRPr="00E74B5B">
        <w:rPr>
          <w:rFonts w:ascii="Times New Roman" w:hAnsi="Times New Roman"/>
          <w:sz w:val="26"/>
          <w:szCs w:val="26"/>
          <w:u w:val="single"/>
        </w:rPr>
        <w:t>__</w:t>
      </w:r>
      <w:r w:rsidR="00150F00">
        <w:rPr>
          <w:rFonts w:ascii="Times New Roman" w:hAnsi="Times New Roman"/>
          <w:sz w:val="26"/>
          <w:szCs w:val="26"/>
        </w:rPr>
        <w:t xml:space="preserve"> руб. ежемесячно не позднее 1</w:t>
      </w:r>
      <w:r w:rsidR="006C3DBF">
        <w:rPr>
          <w:rFonts w:ascii="Times New Roman" w:hAnsi="Times New Roman"/>
          <w:sz w:val="26"/>
          <w:szCs w:val="26"/>
        </w:rPr>
        <w:t xml:space="preserve">0 </w:t>
      </w:r>
      <w:r w:rsidR="00DC3E8B" w:rsidRPr="008803BF">
        <w:rPr>
          <w:rFonts w:ascii="Times New Roman" w:hAnsi="Times New Roman"/>
          <w:sz w:val="26"/>
          <w:szCs w:val="26"/>
        </w:rPr>
        <w:t>числа месяца, предшествующего периоду оплаты, в безналичном порядке на расчетный счет Исполнителя. Оплата услуг удостоверяется Исполнителем платежным д</w:t>
      </w:r>
      <w:r w:rsidR="008803BF" w:rsidRPr="008803BF">
        <w:rPr>
          <w:rFonts w:ascii="Times New Roman" w:hAnsi="Times New Roman"/>
          <w:sz w:val="26"/>
          <w:szCs w:val="26"/>
        </w:rPr>
        <w:t>окументом, подтверждающим оплату</w:t>
      </w:r>
      <w:r w:rsidR="00DC3E8B" w:rsidRPr="008803BF">
        <w:rPr>
          <w:rFonts w:ascii="Times New Roman" w:hAnsi="Times New Roman"/>
          <w:sz w:val="26"/>
          <w:szCs w:val="26"/>
        </w:rPr>
        <w:t xml:space="preserve"> или его копией.</w:t>
      </w:r>
    </w:p>
    <w:p w:rsidR="00DC3E8B" w:rsidRPr="008803BF" w:rsidRDefault="00DC3E8B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6.2. Перерасчет при пропуске занятий </w:t>
      </w:r>
      <w:r w:rsidR="00B06BE2" w:rsidRPr="008803BF">
        <w:rPr>
          <w:rFonts w:ascii="Times New Roman" w:hAnsi="Times New Roman"/>
          <w:sz w:val="26"/>
          <w:szCs w:val="26"/>
        </w:rPr>
        <w:t xml:space="preserve">Обучающимся </w:t>
      </w:r>
      <w:r w:rsidR="0066704F">
        <w:rPr>
          <w:rFonts w:ascii="Times New Roman" w:hAnsi="Times New Roman"/>
          <w:sz w:val="26"/>
          <w:szCs w:val="26"/>
        </w:rPr>
        <w:t xml:space="preserve">свыше 14 дней </w:t>
      </w:r>
      <w:r w:rsidR="00B06BE2" w:rsidRPr="008803BF">
        <w:rPr>
          <w:rFonts w:ascii="Times New Roman" w:hAnsi="Times New Roman"/>
          <w:sz w:val="26"/>
          <w:szCs w:val="26"/>
        </w:rPr>
        <w:t xml:space="preserve">по </w:t>
      </w:r>
      <w:r w:rsidRPr="008803BF">
        <w:rPr>
          <w:rFonts w:ascii="Times New Roman" w:hAnsi="Times New Roman"/>
          <w:sz w:val="26"/>
          <w:szCs w:val="26"/>
        </w:rPr>
        <w:t>болезн</w:t>
      </w:r>
      <w:r w:rsidR="00D153D6" w:rsidRPr="008803BF">
        <w:rPr>
          <w:rFonts w:ascii="Times New Roman" w:hAnsi="Times New Roman"/>
          <w:sz w:val="26"/>
          <w:szCs w:val="26"/>
        </w:rPr>
        <w:t>и</w:t>
      </w:r>
      <w:r w:rsidR="00B06BE2" w:rsidRPr="008803BF">
        <w:rPr>
          <w:rFonts w:ascii="Times New Roman" w:hAnsi="Times New Roman"/>
          <w:sz w:val="26"/>
          <w:szCs w:val="26"/>
        </w:rPr>
        <w:t xml:space="preserve"> или по уважительной причине</w:t>
      </w:r>
      <w:r w:rsidR="00B9051B" w:rsidRPr="00B9051B">
        <w:rPr>
          <w:rFonts w:ascii="Times New Roman" w:hAnsi="Times New Roman"/>
          <w:sz w:val="26"/>
          <w:szCs w:val="26"/>
        </w:rPr>
        <w:t xml:space="preserve"> </w:t>
      </w:r>
      <w:r w:rsidRPr="008803BF">
        <w:rPr>
          <w:rFonts w:ascii="Times New Roman" w:hAnsi="Times New Roman"/>
          <w:sz w:val="26"/>
          <w:szCs w:val="26"/>
        </w:rPr>
        <w:t xml:space="preserve">производится только при наличии медицинской справки (оригинала), </w:t>
      </w:r>
      <w:r w:rsidR="00B06BE2" w:rsidRPr="008803BF">
        <w:rPr>
          <w:rFonts w:ascii="Times New Roman" w:hAnsi="Times New Roman"/>
          <w:sz w:val="26"/>
          <w:szCs w:val="26"/>
        </w:rPr>
        <w:t>либо другого документа, подтв</w:t>
      </w:r>
      <w:r w:rsidR="00CC0329">
        <w:rPr>
          <w:rFonts w:ascii="Times New Roman" w:hAnsi="Times New Roman"/>
          <w:sz w:val="26"/>
          <w:szCs w:val="26"/>
        </w:rPr>
        <w:t>ерждающего уважительную причину. Один из вышеназванных документов</w:t>
      </w:r>
      <w:r w:rsidR="00B06BE2" w:rsidRPr="008803BF">
        <w:rPr>
          <w:rFonts w:ascii="Times New Roman" w:hAnsi="Times New Roman"/>
          <w:sz w:val="26"/>
          <w:szCs w:val="26"/>
        </w:rPr>
        <w:t xml:space="preserve"> </w:t>
      </w:r>
      <w:r w:rsidR="00CC0329">
        <w:rPr>
          <w:rFonts w:ascii="Times New Roman" w:hAnsi="Times New Roman"/>
          <w:sz w:val="26"/>
          <w:szCs w:val="26"/>
        </w:rPr>
        <w:t>предоставляется Исполнителю через педагога (преподавателя)</w:t>
      </w:r>
      <w:r w:rsidRPr="008803BF">
        <w:rPr>
          <w:rFonts w:ascii="Times New Roman" w:hAnsi="Times New Roman"/>
          <w:sz w:val="26"/>
          <w:szCs w:val="26"/>
        </w:rPr>
        <w:t xml:space="preserve"> не позднее 7 дней со дня выдачи документа. Недополученные по настоящему договору услуги возмещаются </w:t>
      </w:r>
      <w:r w:rsidR="00B06BE2" w:rsidRPr="008803BF">
        <w:rPr>
          <w:rFonts w:ascii="Times New Roman" w:hAnsi="Times New Roman"/>
          <w:sz w:val="26"/>
          <w:szCs w:val="26"/>
        </w:rPr>
        <w:t xml:space="preserve">путем перерасчета платы </w:t>
      </w:r>
      <w:r w:rsidRPr="008803BF">
        <w:rPr>
          <w:rFonts w:ascii="Times New Roman" w:hAnsi="Times New Roman"/>
          <w:sz w:val="26"/>
          <w:szCs w:val="26"/>
        </w:rPr>
        <w:t>в течение одного месяца со дня предоставления документа Исполнителю.</w:t>
      </w:r>
    </w:p>
    <w:p w:rsidR="00DC3E8B" w:rsidRPr="008803BF" w:rsidRDefault="00DC3E8B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6.3. Перерасчет по оплате </w:t>
      </w:r>
      <w:r w:rsidR="00CD5B0C" w:rsidRPr="008803BF">
        <w:rPr>
          <w:rFonts w:ascii="Times New Roman" w:hAnsi="Times New Roman"/>
          <w:sz w:val="26"/>
          <w:szCs w:val="26"/>
        </w:rPr>
        <w:t xml:space="preserve">не производится </w:t>
      </w:r>
      <w:r w:rsidRPr="008803BF">
        <w:rPr>
          <w:rFonts w:ascii="Times New Roman" w:hAnsi="Times New Roman"/>
          <w:sz w:val="26"/>
          <w:szCs w:val="26"/>
        </w:rPr>
        <w:t xml:space="preserve">в случае пропусков занятий, неявки без уважительной причины, а также в </w:t>
      </w:r>
      <w:r w:rsidR="001C2B68" w:rsidRPr="008803BF">
        <w:rPr>
          <w:rFonts w:ascii="Times New Roman" w:hAnsi="Times New Roman"/>
          <w:sz w:val="26"/>
          <w:szCs w:val="26"/>
        </w:rPr>
        <w:t xml:space="preserve">случае предоставления документа, </w:t>
      </w:r>
      <w:r w:rsidRPr="008803BF">
        <w:rPr>
          <w:rFonts w:ascii="Times New Roman" w:hAnsi="Times New Roman"/>
          <w:sz w:val="26"/>
          <w:szCs w:val="26"/>
        </w:rPr>
        <w:t>позднее указан</w:t>
      </w:r>
      <w:r w:rsidR="00CD5B0C">
        <w:rPr>
          <w:rFonts w:ascii="Times New Roman" w:hAnsi="Times New Roman"/>
          <w:sz w:val="26"/>
          <w:szCs w:val="26"/>
        </w:rPr>
        <w:t>ного в п. 6.2. срока</w:t>
      </w:r>
      <w:r w:rsidRPr="008803BF">
        <w:rPr>
          <w:rFonts w:ascii="Times New Roman" w:hAnsi="Times New Roman"/>
          <w:sz w:val="26"/>
          <w:szCs w:val="26"/>
        </w:rPr>
        <w:t>.</w:t>
      </w:r>
    </w:p>
    <w:p w:rsidR="00DC3E8B" w:rsidRPr="008803BF" w:rsidRDefault="00DC3E8B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6.4. При пропуске занятий по неуважительной причине И</w:t>
      </w:r>
      <w:r w:rsidR="001C2B68" w:rsidRPr="008803BF">
        <w:rPr>
          <w:rFonts w:ascii="Times New Roman" w:hAnsi="Times New Roman"/>
          <w:sz w:val="26"/>
          <w:szCs w:val="26"/>
        </w:rPr>
        <w:t>сполнитель</w:t>
      </w:r>
      <w:r w:rsidRPr="008803BF">
        <w:rPr>
          <w:rFonts w:ascii="Times New Roman" w:hAnsi="Times New Roman"/>
          <w:sz w:val="26"/>
          <w:szCs w:val="26"/>
        </w:rPr>
        <w:t xml:space="preserve"> освобождается от исполнения обязательств, предусмотренных настоящим договором, в т</w:t>
      </w:r>
      <w:r w:rsidR="001C2B68" w:rsidRPr="008803BF">
        <w:rPr>
          <w:rFonts w:ascii="Times New Roman" w:hAnsi="Times New Roman"/>
          <w:sz w:val="26"/>
          <w:szCs w:val="26"/>
        </w:rPr>
        <w:t>о</w:t>
      </w:r>
      <w:r w:rsidRPr="008803BF">
        <w:rPr>
          <w:rFonts w:ascii="Times New Roman" w:hAnsi="Times New Roman"/>
          <w:sz w:val="26"/>
          <w:szCs w:val="26"/>
        </w:rPr>
        <w:t>м числе и от возврата уплачен</w:t>
      </w:r>
      <w:r w:rsidR="00C669C1" w:rsidRPr="008803BF">
        <w:rPr>
          <w:rFonts w:ascii="Times New Roman" w:hAnsi="Times New Roman"/>
          <w:sz w:val="26"/>
          <w:szCs w:val="26"/>
        </w:rPr>
        <w:t>ных по настоящему договору денежных средств.</w:t>
      </w:r>
    </w:p>
    <w:p w:rsidR="00C669C1" w:rsidRPr="008803BF" w:rsidRDefault="00C669C1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6.5. Заказчик вправе на защиту своих прав и интересов.</w:t>
      </w:r>
    </w:p>
    <w:p w:rsidR="0084514E" w:rsidRPr="008803BF" w:rsidRDefault="001C2B68" w:rsidP="00B9051B">
      <w:pPr>
        <w:tabs>
          <w:tab w:val="left" w:pos="0"/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7. Основания изменения и расторжения договора</w:t>
      </w:r>
    </w:p>
    <w:p w:rsidR="001C2B68" w:rsidRPr="008803BF" w:rsidRDefault="001C2B68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lastRenderedPageBreak/>
        <w:t>7.1. Настоящий договор может быть расторгнут по соглашению сторон. По инициативе одной из сторон может быть расторгнут по основаниям, предусмотренным действующим законодательством Российской Федерации.</w:t>
      </w:r>
    </w:p>
    <w:p w:rsidR="007B025A" w:rsidRPr="008803BF" w:rsidRDefault="006C5634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7.2</w:t>
      </w:r>
      <w:r w:rsidR="007B025A" w:rsidRPr="008803BF">
        <w:rPr>
          <w:rFonts w:ascii="Times New Roman" w:hAnsi="Times New Roman"/>
          <w:sz w:val="26"/>
          <w:szCs w:val="26"/>
        </w:rPr>
        <w:t xml:space="preserve">. Настоящий договор может быть расторгнут вследствие просрочки оплаты стоимости платных образовательных </w:t>
      </w:r>
      <w:r w:rsidR="005E4CFA" w:rsidRPr="008803BF">
        <w:rPr>
          <w:rFonts w:ascii="Times New Roman" w:hAnsi="Times New Roman"/>
          <w:sz w:val="26"/>
          <w:szCs w:val="26"/>
        </w:rPr>
        <w:t>услуг свыше 30 календарных дней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5E4CFA" w:rsidRPr="008803BF" w:rsidRDefault="005E4CFA" w:rsidP="0084514E">
      <w:pPr>
        <w:tabs>
          <w:tab w:val="left" w:pos="0"/>
          <w:tab w:val="left" w:pos="426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</w:p>
    <w:p w:rsidR="007B025A" w:rsidRPr="008803BF" w:rsidRDefault="007B025A" w:rsidP="0084514E">
      <w:pPr>
        <w:tabs>
          <w:tab w:val="left" w:pos="0"/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8. Ответственность за неисполнение или ненадлежащее исполнение</w:t>
      </w:r>
    </w:p>
    <w:p w:rsidR="005E4CFA" w:rsidRPr="008803BF" w:rsidRDefault="007B025A" w:rsidP="00B9051B">
      <w:pPr>
        <w:tabs>
          <w:tab w:val="left" w:pos="0"/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 xml:space="preserve"> обязательств по настоящему договору</w:t>
      </w:r>
    </w:p>
    <w:p w:rsidR="000A68BF" w:rsidRPr="008803BF" w:rsidRDefault="007B025A" w:rsidP="003418A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8.1. В случае неисполнения или ненадлежащего исполнения сторонами обязательств они несут ответственность, предусмотренную гражданским законодательством и законода</w:t>
      </w:r>
      <w:r w:rsidR="00CD5B0C">
        <w:rPr>
          <w:rFonts w:ascii="Times New Roman" w:hAnsi="Times New Roman"/>
          <w:sz w:val="26"/>
          <w:szCs w:val="26"/>
        </w:rPr>
        <w:t>тельством Р</w:t>
      </w:r>
      <w:r w:rsidR="005E4CFA" w:rsidRPr="008803BF">
        <w:rPr>
          <w:rFonts w:ascii="Times New Roman" w:hAnsi="Times New Roman"/>
          <w:sz w:val="26"/>
          <w:szCs w:val="26"/>
        </w:rPr>
        <w:t>оссийской Федерации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5E4CFA" w:rsidRPr="008803BF" w:rsidRDefault="005E4CFA" w:rsidP="00845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A68BF" w:rsidRPr="008803BF" w:rsidRDefault="000A68BF" w:rsidP="00845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9. Срок действия договора и другие условия</w:t>
      </w:r>
    </w:p>
    <w:p w:rsidR="000A68BF" w:rsidRPr="008803BF" w:rsidRDefault="000A68BF" w:rsidP="003418A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>9.1. Настоящий договор составлен в 2-х экземплярах, имеющих равную юридическую силу. Любые изменения и дополнения к настоящему договору действительны, если они совершены в письменной форме и подписаны сторонами или надлежавшими на то представителями сторон.</w:t>
      </w:r>
    </w:p>
    <w:p w:rsidR="000A68BF" w:rsidRPr="008803BF" w:rsidRDefault="000A68BF" w:rsidP="003418A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03BF">
        <w:rPr>
          <w:rFonts w:ascii="Times New Roman" w:hAnsi="Times New Roman"/>
          <w:sz w:val="26"/>
          <w:szCs w:val="26"/>
        </w:rPr>
        <w:t xml:space="preserve">9.2. Настоящий договор вступает в силу со дня его заключения </w:t>
      </w:r>
      <w:r w:rsidR="00111D63" w:rsidRPr="008803BF">
        <w:rPr>
          <w:rFonts w:ascii="Times New Roman" w:hAnsi="Times New Roman"/>
          <w:sz w:val="26"/>
          <w:szCs w:val="26"/>
        </w:rPr>
        <w:t xml:space="preserve">сторонами и действует до </w:t>
      </w:r>
      <w:r w:rsidR="00111D63" w:rsidRPr="00E74B5B">
        <w:rPr>
          <w:rFonts w:ascii="Times New Roman" w:hAnsi="Times New Roman"/>
          <w:sz w:val="26"/>
          <w:szCs w:val="26"/>
          <w:u w:val="single"/>
        </w:rPr>
        <w:t>«____»</w:t>
      </w:r>
      <w:r w:rsidR="00E74B5B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_</w:t>
      </w:r>
      <w:r w:rsidR="00150F00" w:rsidRPr="00E74B5B">
        <w:rPr>
          <w:rFonts w:ascii="Times New Roman" w:hAnsi="Times New Roman"/>
          <w:sz w:val="26"/>
          <w:szCs w:val="26"/>
          <w:u w:val="single"/>
        </w:rPr>
        <w:t>_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____</w:t>
      </w:r>
      <w:r w:rsidR="00E74B5B">
        <w:rPr>
          <w:rFonts w:ascii="Times New Roman" w:hAnsi="Times New Roman"/>
          <w:sz w:val="26"/>
          <w:szCs w:val="26"/>
          <w:u w:val="single"/>
        </w:rPr>
        <w:t xml:space="preserve">           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2</w:t>
      </w:r>
      <w:r w:rsidR="008803BF" w:rsidRPr="008803BF">
        <w:rPr>
          <w:rFonts w:ascii="Times New Roman" w:hAnsi="Times New Roman"/>
          <w:sz w:val="26"/>
          <w:szCs w:val="26"/>
        </w:rPr>
        <w:t>02</w:t>
      </w:r>
      <w:r w:rsidR="008803BF" w:rsidRPr="00E74B5B">
        <w:rPr>
          <w:rFonts w:ascii="Times New Roman" w:hAnsi="Times New Roman"/>
          <w:sz w:val="26"/>
          <w:szCs w:val="26"/>
          <w:u w:val="single"/>
        </w:rPr>
        <w:t>___</w:t>
      </w:r>
      <w:r w:rsidR="008803BF" w:rsidRPr="008803BF">
        <w:rPr>
          <w:rFonts w:ascii="Times New Roman" w:hAnsi="Times New Roman"/>
          <w:sz w:val="26"/>
          <w:szCs w:val="26"/>
        </w:rPr>
        <w:t>года</w:t>
      </w:r>
      <w:r w:rsidR="007E44E4">
        <w:rPr>
          <w:rFonts w:ascii="Times New Roman" w:hAnsi="Times New Roman"/>
          <w:sz w:val="26"/>
          <w:szCs w:val="26"/>
        </w:rPr>
        <w:t>.</w:t>
      </w:r>
    </w:p>
    <w:p w:rsidR="007B025A" w:rsidRPr="008803BF" w:rsidRDefault="007B025A" w:rsidP="0084514E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803BF" w:rsidRDefault="000A68BF" w:rsidP="00150F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803BF">
        <w:rPr>
          <w:rFonts w:ascii="Times New Roman" w:hAnsi="Times New Roman"/>
          <w:b/>
          <w:sz w:val="26"/>
          <w:szCs w:val="26"/>
        </w:rPr>
        <w:t>10. Подписи сторон</w:t>
      </w:r>
    </w:p>
    <w:p w:rsidR="003418AF" w:rsidRPr="008803BF" w:rsidRDefault="00004542" w:rsidP="00150F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10788" w:type="dxa"/>
        <w:tblInd w:w="-431" w:type="dxa"/>
        <w:tblLook w:val="04A0" w:firstRow="1" w:lastRow="0" w:firstColumn="1" w:lastColumn="0" w:noHBand="0" w:noVBand="1"/>
      </w:tblPr>
      <w:tblGrid>
        <w:gridCol w:w="3378"/>
        <w:gridCol w:w="3763"/>
        <w:gridCol w:w="3647"/>
      </w:tblGrid>
      <w:tr w:rsidR="0084514E" w:rsidRPr="00BF7175" w:rsidTr="00BF7175">
        <w:trPr>
          <w:trHeight w:val="7080"/>
        </w:trPr>
        <w:tc>
          <w:tcPr>
            <w:tcW w:w="3378" w:type="dxa"/>
            <w:shd w:val="clear" w:color="auto" w:fill="auto"/>
          </w:tcPr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84514E" w:rsidRPr="00BF7175" w:rsidRDefault="0084514E" w:rsidP="00BF7175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МБОУ «</w:t>
            </w:r>
            <w:r w:rsidR="007A4B67">
              <w:rPr>
                <w:rFonts w:ascii="Times New Roman" w:hAnsi="Times New Roman"/>
                <w:sz w:val="24"/>
                <w:szCs w:val="24"/>
              </w:rPr>
              <w:t xml:space="preserve">Лицей </w:t>
            </w:r>
            <w:r w:rsidRPr="00BF7175">
              <w:rPr>
                <w:rFonts w:ascii="Times New Roman" w:hAnsi="Times New Roman"/>
                <w:sz w:val="24"/>
                <w:szCs w:val="24"/>
              </w:rPr>
              <w:t>№</w:t>
            </w:r>
            <w:r w:rsidR="007A4B67">
              <w:rPr>
                <w:rFonts w:ascii="Times New Roman" w:hAnsi="Times New Roman"/>
                <w:sz w:val="24"/>
                <w:szCs w:val="24"/>
              </w:rPr>
              <w:t>9</w:t>
            </w:r>
            <w:r w:rsidRPr="00BF7175">
              <w:rPr>
                <w:rFonts w:ascii="Times New Roman" w:hAnsi="Times New Roman"/>
                <w:sz w:val="24"/>
                <w:szCs w:val="24"/>
              </w:rPr>
              <w:t>5»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Место нахождения: 420</w:t>
            </w:r>
            <w:r w:rsidR="007A4B67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 xml:space="preserve">г. Казань, </w:t>
            </w:r>
            <w:proofErr w:type="spellStart"/>
            <w:r w:rsidRPr="00BF7175">
              <w:rPr>
                <w:rFonts w:ascii="Times New Roman" w:hAnsi="Times New Roman"/>
                <w:sz w:val="24"/>
                <w:szCs w:val="24"/>
              </w:rPr>
              <w:t>ул.</w:t>
            </w:r>
            <w:r w:rsidR="007A4B67">
              <w:rPr>
                <w:rFonts w:ascii="Times New Roman" w:hAnsi="Times New Roman"/>
                <w:sz w:val="24"/>
                <w:szCs w:val="24"/>
              </w:rPr>
              <w:t>Азата</w:t>
            </w:r>
            <w:proofErr w:type="spellEnd"/>
            <w:r w:rsidR="007A4B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4B67">
              <w:rPr>
                <w:rFonts w:ascii="Times New Roman" w:hAnsi="Times New Roman"/>
                <w:sz w:val="24"/>
                <w:szCs w:val="24"/>
              </w:rPr>
              <w:t>Аббасова</w:t>
            </w:r>
            <w:proofErr w:type="spellEnd"/>
            <w:r w:rsidRPr="00BF71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607B" w:rsidRPr="00BF7175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  <w:r w:rsidR="007A4B67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ИНН:16</w:t>
            </w:r>
            <w:r w:rsidR="007A4B67">
              <w:rPr>
                <w:rFonts w:ascii="Times New Roman" w:hAnsi="Times New Roman"/>
                <w:sz w:val="24"/>
                <w:szCs w:val="24"/>
              </w:rPr>
              <w:t>8</w:t>
            </w:r>
            <w:r w:rsidR="005E7230">
              <w:rPr>
                <w:rFonts w:ascii="Times New Roman" w:hAnsi="Times New Roman"/>
                <w:sz w:val="24"/>
                <w:szCs w:val="24"/>
              </w:rPr>
              <w:t>6041232</w:t>
            </w:r>
            <w:r w:rsidRPr="00BF71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КПП 16</w:t>
            </w:r>
            <w:r w:rsidR="005E7230">
              <w:rPr>
                <w:rFonts w:ascii="Times New Roman" w:hAnsi="Times New Roman"/>
                <w:sz w:val="24"/>
                <w:szCs w:val="24"/>
              </w:rPr>
              <w:t>8601001</w:t>
            </w:r>
          </w:p>
          <w:p w:rsidR="0084514E" w:rsidRPr="00BF7175" w:rsidRDefault="0084514E" w:rsidP="00BF7175">
            <w:pPr>
              <w:tabs>
                <w:tab w:val="left" w:pos="426"/>
                <w:tab w:val="left" w:pos="234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 xml:space="preserve">Лицевой счет </w:t>
            </w:r>
          </w:p>
          <w:p w:rsidR="0084514E" w:rsidRPr="00BF7175" w:rsidRDefault="0084514E" w:rsidP="00BF7175">
            <w:pPr>
              <w:tabs>
                <w:tab w:val="left" w:pos="426"/>
                <w:tab w:val="left" w:pos="234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ЛБВ №</w:t>
            </w:r>
            <w:r w:rsidR="005E7230">
              <w:rPr>
                <w:rFonts w:ascii="Times New Roman" w:hAnsi="Times New Roman"/>
                <w:sz w:val="24"/>
                <w:szCs w:val="24"/>
              </w:rPr>
              <w:t>45821544</w:t>
            </w:r>
            <w:r w:rsidRPr="00BF7175">
              <w:rPr>
                <w:rFonts w:ascii="Times New Roman" w:hAnsi="Times New Roman"/>
                <w:sz w:val="24"/>
                <w:szCs w:val="24"/>
              </w:rPr>
              <w:t>-</w:t>
            </w:r>
            <w:r w:rsidR="005E7230">
              <w:rPr>
                <w:rFonts w:ascii="Times New Roman" w:hAnsi="Times New Roman"/>
                <w:sz w:val="24"/>
                <w:szCs w:val="24"/>
              </w:rPr>
              <w:t>Лицей9</w:t>
            </w:r>
            <w:r w:rsidRPr="00BF717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Р/с: № 03234643927010001100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Банк ГРКЦ НБ РТ банка России БИК: 019205400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К/с 40102810445370000079</w:t>
            </w:r>
          </w:p>
          <w:p w:rsidR="0084514E" w:rsidRPr="00BF7175" w:rsidRDefault="00E73537" w:rsidP="00BF7175">
            <w:pPr>
              <w:tabs>
                <w:tab w:val="left" w:pos="426"/>
              </w:tabs>
              <w:spacing w:after="0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П</w:t>
            </w:r>
            <w:r w:rsidR="0084514E" w:rsidRPr="00BF7175">
              <w:rPr>
                <w:rFonts w:ascii="Times New Roman" w:hAnsi="Times New Roman"/>
                <w:sz w:val="24"/>
                <w:szCs w:val="24"/>
              </w:rPr>
              <w:t>латные образовательные услуги</w:t>
            </w:r>
          </w:p>
          <w:p w:rsidR="0084514E" w:rsidRPr="00BF7175" w:rsidRDefault="0084514E" w:rsidP="00BF7175">
            <w:pPr>
              <w:tabs>
                <w:tab w:val="left" w:pos="426"/>
              </w:tabs>
              <w:spacing w:after="0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Код дохода КБК 82100000000000000131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7A4B67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 xml:space="preserve">__________ Г. М. </w:t>
            </w:r>
            <w:proofErr w:type="spellStart"/>
            <w:r w:rsidRPr="00BF7175">
              <w:rPr>
                <w:rFonts w:ascii="Times New Roman" w:hAnsi="Times New Roman"/>
                <w:sz w:val="24"/>
                <w:szCs w:val="24"/>
              </w:rPr>
              <w:t>Багавиева</w:t>
            </w:r>
            <w:proofErr w:type="spellEnd"/>
          </w:p>
          <w:p w:rsidR="0084514E" w:rsidRPr="00BF7175" w:rsidRDefault="00150F00" w:rsidP="00BF7175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763" w:type="dxa"/>
            <w:shd w:val="clear" w:color="auto" w:fill="auto"/>
          </w:tcPr>
          <w:p w:rsidR="0084514E" w:rsidRPr="00BF7175" w:rsidRDefault="0084514E" w:rsidP="00BF7175">
            <w:pPr>
              <w:tabs>
                <w:tab w:val="left" w:pos="0"/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ФИО_____________________</w:t>
            </w:r>
          </w:p>
          <w:p w:rsidR="00150F00" w:rsidRPr="00BF7175" w:rsidRDefault="00150F00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Паспортные данные: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F7175">
              <w:rPr>
                <w:rFonts w:ascii="Times New Roman" w:hAnsi="Times New Roman"/>
                <w:sz w:val="24"/>
                <w:szCs w:val="24"/>
                <w:vertAlign w:val="superscript"/>
              </w:rPr>
              <w:t>№, серия, где, когда, кем выдан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Адрес______________________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Телефон____________________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="00150F00" w:rsidRPr="00BF7175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84514E" w:rsidRPr="00BF7175" w:rsidRDefault="0084514E" w:rsidP="00BF7175">
            <w:pPr>
              <w:tabs>
                <w:tab w:val="left" w:pos="2282"/>
                <w:tab w:val="left" w:pos="6120"/>
              </w:tabs>
              <w:spacing w:after="0" w:line="20" w:lineRule="atLeast"/>
              <w:ind w:left="14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F7175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647" w:type="dxa"/>
            <w:shd w:val="clear" w:color="auto" w:fill="auto"/>
          </w:tcPr>
          <w:p w:rsidR="0084514E" w:rsidRPr="00BF7175" w:rsidRDefault="0084514E" w:rsidP="00BF7175">
            <w:pPr>
              <w:tabs>
                <w:tab w:val="left" w:pos="0"/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Обучающийся, </w:t>
            </w:r>
          </w:p>
          <w:p w:rsidR="0084514E" w:rsidRPr="00BF7175" w:rsidRDefault="0084514E" w:rsidP="00BF7175">
            <w:pPr>
              <w:tabs>
                <w:tab w:val="left" w:pos="0"/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достигший 14-летнего возраста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ФИО______________________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Паспортные данные: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7175">
              <w:rPr>
                <w:rFonts w:ascii="Times New Roman" w:hAnsi="Times New Roman"/>
                <w:b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F7175">
              <w:rPr>
                <w:rFonts w:ascii="Times New Roman" w:hAnsi="Times New Roman"/>
                <w:sz w:val="24"/>
                <w:szCs w:val="24"/>
                <w:vertAlign w:val="superscript"/>
              </w:rPr>
              <w:t>№, серия, где, когда, кем выдан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Адрес______________________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Телефон____________________</w:t>
            </w: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84514E" w:rsidRPr="00BF7175" w:rsidRDefault="0084514E" w:rsidP="00BF7175">
            <w:pPr>
              <w:tabs>
                <w:tab w:val="left" w:pos="6120"/>
              </w:tabs>
              <w:spacing w:after="0" w:line="2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717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4514E" w:rsidRPr="00BF7175" w:rsidRDefault="0084514E" w:rsidP="00BF7175">
            <w:pPr>
              <w:tabs>
                <w:tab w:val="left" w:pos="2282"/>
                <w:tab w:val="left" w:pos="6120"/>
              </w:tabs>
              <w:spacing w:after="0" w:line="20" w:lineRule="atLeast"/>
              <w:ind w:left="14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F7175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  <w:p w:rsidR="0084514E" w:rsidRPr="00BF7175" w:rsidRDefault="0084514E" w:rsidP="00BF7175">
            <w:pPr>
              <w:tabs>
                <w:tab w:val="left" w:pos="0"/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A68BF" w:rsidRDefault="000A68BF" w:rsidP="005C068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837" w:rsidRDefault="00C77837" w:rsidP="00B9051B"/>
    <w:p w:rsidR="00FE6A98" w:rsidRDefault="00FE6A98" w:rsidP="00B9051B"/>
    <w:p w:rsidR="00FE6A98" w:rsidRDefault="00FE6A98" w:rsidP="00B9051B"/>
    <w:p w:rsidR="00FE6A98" w:rsidRPr="00FE6A98" w:rsidRDefault="00FE6A98" w:rsidP="00FE6A98">
      <w:pPr>
        <w:tabs>
          <w:tab w:val="left" w:pos="6120"/>
        </w:tabs>
        <w:spacing w:after="0" w:line="240" w:lineRule="auto"/>
        <w:ind w:left="57"/>
        <w:jc w:val="right"/>
        <w:rPr>
          <w:rFonts w:ascii="Times New Roman" w:hAnsi="Times New Roman"/>
          <w:sz w:val="26"/>
          <w:szCs w:val="26"/>
        </w:rPr>
      </w:pPr>
      <w:r w:rsidRPr="00FE6A98">
        <w:rPr>
          <w:rFonts w:ascii="Times New Roman" w:hAnsi="Times New Roman"/>
          <w:sz w:val="26"/>
          <w:szCs w:val="26"/>
        </w:rPr>
        <w:lastRenderedPageBreak/>
        <w:t>Приложение №1</w:t>
      </w:r>
    </w:p>
    <w:p w:rsidR="00FE6A98" w:rsidRPr="00FE6A98" w:rsidRDefault="00FE6A98" w:rsidP="00FE6A98">
      <w:pPr>
        <w:tabs>
          <w:tab w:val="left" w:pos="6120"/>
        </w:tabs>
        <w:spacing w:after="0" w:line="240" w:lineRule="auto"/>
        <w:ind w:left="57"/>
        <w:jc w:val="right"/>
        <w:rPr>
          <w:rFonts w:ascii="Times New Roman" w:hAnsi="Times New Roman"/>
          <w:sz w:val="26"/>
          <w:szCs w:val="26"/>
        </w:rPr>
      </w:pPr>
      <w:r w:rsidRPr="00FE6A98">
        <w:rPr>
          <w:rFonts w:ascii="Times New Roman" w:hAnsi="Times New Roman"/>
          <w:sz w:val="26"/>
          <w:szCs w:val="26"/>
        </w:rPr>
        <w:t>к договору №</w:t>
      </w:r>
      <w:r w:rsidRPr="00E74B5B">
        <w:rPr>
          <w:rFonts w:ascii="Times New Roman" w:hAnsi="Times New Roman"/>
          <w:sz w:val="26"/>
          <w:szCs w:val="26"/>
          <w:u w:val="single"/>
        </w:rPr>
        <w:t>_______</w:t>
      </w:r>
      <w:r w:rsidRPr="00FE6A98">
        <w:rPr>
          <w:rFonts w:ascii="Times New Roman" w:hAnsi="Times New Roman"/>
          <w:sz w:val="26"/>
          <w:szCs w:val="26"/>
        </w:rPr>
        <w:t xml:space="preserve"> от «</w:t>
      </w:r>
      <w:r w:rsidRPr="00E74B5B">
        <w:rPr>
          <w:rFonts w:ascii="Times New Roman" w:hAnsi="Times New Roman"/>
          <w:sz w:val="26"/>
          <w:szCs w:val="26"/>
          <w:u w:val="single"/>
        </w:rPr>
        <w:t>_____</w:t>
      </w:r>
      <w:r w:rsidR="00E74B5B" w:rsidRPr="00E74B5B">
        <w:rPr>
          <w:rFonts w:ascii="Times New Roman" w:hAnsi="Times New Roman"/>
          <w:sz w:val="26"/>
          <w:szCs w:val="26"/>
          <w:u w:val="single"/>
        </w:rPr>
        <w:t>_</w:t>
      </w:r>
      <w:r w:rsidR="00E74B5B" w:rsidRPr="00FE6A98">
        <w:rPr>
          <w:rFonts w:ascii="Times New Roman" w:hAnsi="Times New Roman"/>
          <w:sz w:val="26"/>
          <w:szCs w:val="26"/>
        </w:rPr>
        <w:t>»</w:t>
      </w:r>
      <w:r w:rsidR="00E74B5B" w:rsidRPr="00E74B5B">
        <w:rPr>
          <w:rFonts w:ascii="Times New Roman" w:hAnsi="Times New Roman"/>
          <w:sz w:val="26"/>
          <w:szCs w:val="26"/>
          <w:u w:val="single"/>
        </w:rPr>
        <w:t xml:space="preserve"> _</w:t>
      </w:r>
      <w:r w:rsidRPr="00E74B5B">
        <w:rPr>
          <w:rFonts w:ascii="Times New Roman" w:hAnsi="Times New Roman"/>
          <w:sz w:val="26"/>
          <w:szCs w:val="26"/>
          <w:u w:val="single"/>
        </w:rPr>
        <w:t>__________</w:t>
      </w:r>
      <w:r w:rsidRPr="00FE6A98">
        <w:rPr>
          <w:rFonts w:ascii="Times New Roman" w:hAnsi="Times New Roman"/>
          <w:sz w:val="26"/>
          <w:szCs w:val="26"/>
        </w:rPr>
        <w:t>20</w:t>
      </w:r>
      <w:r w:rsidRPr="00E74B5B">
        <w:rPr>
          <w:rFonts w:ascii="Times New Roman" w:hAnsi="Times New Roman"/>
          <w:sz w:val="26"/>
          <w:szCs w:val="26"/>
          <w:u w:val="single"/>
        </w:rPr>
        <w:t>____</w:t>
      </w:r>
      <w:r w:rsidRPr="00FE6A98">
        <w:rPr>
          <w:rFonts w:ascii="Times New Roman" w:hAnsi="Times New Roman"/>
          <w:sz w:val="26"/>
          <w:szCs w:val="26"/>
        </w:rPr>
        <w:t xml:space="preserve"> года</w:t>
      </w:r>
    </w:p>
    <w:p w:rsidR="00FE6A98" w:rsidRPr="00FE6A98" w:rsidRDefault="00FE6A98" w:rsidP="00FE6A98">
      <w:pPr>
        <w:tabs>
          <w:tab w:val="left" w:pos="612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E6A98">
        <w:rPr>
          <w:rFonts w:ascii="Times New Roman" w:hAnsi="Times New Roman"/>
          <w:sz w:val="26"/>
          <w:szCs w:val="26"/>
        </w:rPr>
        <w:t xml:space="preserve"> об оказании платных образовательных услуг</w:t>
      </w:r>
    </w:p>
    <w:p w:rsidR="00FE6A98" w:rsidRPr="00FE6A98" w:rsidRDefault="00FE6A98" w:rsidP="00FE6A98">
      <w:pPr>
        <w:spacing w:after="0"/>
        <w:ind w:left="57"/>
        <w:jc w:val="right"/>
        <w:rPr>
          <w:rFonts w:ascii="Times New Roman" w:hAnsi="Times New Roman"/>
          <w:sz w:val="26"/>
          <w:szCs w:val="26"/>
        </w:rPr>
      </w:pPr>
    </w:p>
    <w:p w:rsidR="00FE6A98" w:rsidRPr="00FE6A98" w:rsidRDefault="00FE6A98" w:rsidP="00FE6A98">
      <w:pPr>
        <w:rPr>
          <w:rFonts w:ascii="Times New Roman" w:hAnsi="Times New Roman"/>
          <w:sz w:val="26"/>
          <w:szCs w:val="26"/>
        </w:rPr>
      </w:pPr>
    </w:p>
    <w:p w:rsidR="00FE6A98" w:rsidRPr="00FE6A98" w:rsidRDefault="00FE6A98" w:rsidP="00FE6A98">
      <w:pPr>
        <w:tabs>
          <w:tab w:val="left" w:pos="1710"/>
        </w:tabs>
        <w:jc w:val="center"/>
        <w:rPr>
          <w:rFonts w:ascii="Times New Roman" w:hAnsi="Times New Roman"/>
          <w:b/>
          <w:sz w:val="26"/>
          <w:szCs w:val="26"/>
        </w:rPr>
      </w:pPr>
      <w:r w:rsidRPr="00FE6A98">
        <w:rPr>
          <w:rFonts w:ascii="Times New Roman" w:hAnsi="Times New Roman"/>
          <w:b/>
          <w:sz w:val="26"/>
          <w:szCs w:val="26"/>
        </w:rPr>
        <w:t xml:space="preserve">Платные образовательные услуги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386"/>
        <w:gridCol w:w="2500"/>
        <w:gridCol w:w="1415"/>
        <w:gridCol w:w="1501"/>
        <w:gridCol w:w="1130"/>
        <w:gridCol w:w="999"/>
      </w:tblGrid>
      <w:tr w:rsidR="00FE6A98" w:rsidRPr="00FE6A98" w:rsidTr="001441A0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Дата начала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Наименование образовательных услуг (кружка, курса, программы)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Стоимость обучения в месяц, руб.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 xml:space="preserve">Форм оказания услуг (групповая, </w:t>
            </w:r>
            <w:proofErr w:type="spellStart"/>
            <w:proofErr w:type="gramStart"/>
            <w:r w:rsidRPr="00FE6A98">
              <w:rPr>
                <w:rFonts w:ascii="Times New Roman" w:hAnsi="Times New Roman"/>
                <w:sz w:val="26"/>
                <w:szCs w:val="26"/>
              </w:rPr>
              <w:t>индиви</w:t>
            </w:r>
            <w:proofErr w:type="spellEnd"/>
            <w:r w:rsidRPr="00FE6A98">
              <w:rPr>
                <w:rFonts w:ascii="Times New Roman" w:hAnsi="Times New Roman"/>
                <w:sz w:val="26"/>
                <w:szCs w:val="26"/>
              </w:rPr>
              <w:t>-дуальная</w:t>
            </w:r>
            <w:proofErr w:type="gramEnd"/>
            <w:r w:rsidRPr="00FE6A9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</w:tr>
      <w:tr w:rsidR="00FE6A98" w:rsidRPr="00FE6A98" w:rsidTr="001441A0">
        <w:trPr>
          <w:trHeight w:val="1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98" w:rsidRPr="00FE6A98" w:rsidRDefault="00FE6A98" w:rsidP="00FE6A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98" w:rsidRPr="00FE6A98" w:rsidRDefault="00FE6A98" w:rsidP="00FE6A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98" w:rsidRPr="00FE6A98" w:rsidRDefault="00FE6A98" w:rsidP="00FE6A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98" w:rsidRPr="00FE6A98" w:rsidRDefault="00FE6A98" w:rsidP="00FE6A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98" w:rsidRPr="00FE6A98" w:rsidRDefault="00FE6A98" w:rsidP="00FE6A9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в неделю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в месяц</w:t>
            </w:r>
          </w:p>
        </w:tc>
      </w:tr>
      <w:tr w:rsidR="00FE6A98" w:rsidRPr="00FE6A98" w:rsidTr="004A387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CD2259" w:rsidP="00FE6A98">
            <w:pPr>
              <w:tabs>
                <w:tab w:val="left" w:pos="171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01.10.2024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E6A98" w:rsidRPr="00FE6A98" w:rsidTr="001441A0">
        <w:tc>
          <w:tcPr>
            <w:tcW w:w="9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98" w:rsidRPr="00FE6A98" w:rsidRDefault="00FE6A98" w:rsidP="00FE6A98">
            <w:pPr>
              <w:tabs>
                <w:tab w:val="left" w:pos="17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6A98">
              <w:rPr>
                <w:rFonts w:ascii="Times New Roman" w:hAnsi="Times New Roman"/>
                <w:sz w:val="26"/>
                <w:szCs w:val="26"/>
              </w:rPr>
              <w:t>ИТОГО-</w:t>
            </w:r>
            <w:bookmarkStart w:id="0" w:name="_GoBack"/>
            <w:bookmarkEnd w:id="0"/>
          </w:p>
        </w:tc>
      </w:tr>
    </w:tbl>
    <w:p w:rsidR="00FE6A98" w:rsidRDefault="00FE6A98" w:rsidP="00B9051B"/>
    <w:sectPr w:rsidR="00FE6A98" w:rsidSect="00B9051B">
      <w:headerReference w:type="default" r:id="rId8"/>
      <w:headerReference w:type="first" r:id="rId9"/>
      <w:pgSz w:w="11906" w:h="16838"/>
      <w:pgMar w:top="851" w:right="1134" w:bottom="567" w:left="1134" w:header="0" w:footer="0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209" w:rsidRDefault="00921209" w:rsidP="0084514E">
      <w:pPr>
        <w:spacing w:after="0" w:line="240" w:lineRule="auto"/>
      </w:pPr>
      <w:r>
        <w:separator/>
      </w:r>
    </w:p>
  </w:endnote>
  <w:endnote w:type="continuationSeparator" w:id="0">
    <w:p w:rsidR="00921209" w:rsidRDefault="00921209" w:rsidP="00845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209" w:rsidRDefault="00921209" w:rsidP="0084514E">
      <w:pPr>
        <w:spacing w:after="0" w:line="240" w:lineRule="auto"/>
      </w:pPr>
      <w:r>
        <w:separator/>
      </w:r>
    </w:p>
  </w:footnote>
  <w:footnote w:type="continuationSeparator" w:id="0">
    <w:p w:rsidR="00921209" w:rsidRDefault="00921209" w:rsidP="00845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51B" w:rsidRDefault="00B9051B">
    <w:pPr>
      <w:pStyle w:val="ac"/>
      <w:jc w:val="center"/>
    </w:pPr>
  </w:p>
  <w:p w:rsidR="00232A55" w:rsidRDefault="00A70B6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229D">
      <w:rPr>
        <w:noProof/>
      </w:rPr>
      <w:t>4</w:t>
    </w:r>
    <w:r>
      <w:rPr>
        <w:noProof/>
      </w:rPr>
      <w:fldChar w:fldCharType="end"/>
    </w:r>
  </w:p>
  <w:p w:rsidR="0084514E" w:rsidRDefault="0084514E" w:rsidP="00232A5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A55" w:rsidRDefault="00232A55" w:rsidP="00232A55">
    <w:pPr>
      <w:pStyle w:val="ac"/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21DF"/>
    <w:multiLevelType w:val="multilevel"/>
    <w:tmpl w:val="CEC883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3A2C3F"/>
    <w:multiLevelType w:val="multilevel"/>
    <w:tmpl w:val="708E96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A720300"/>
    <w:multiLevelType w:val="multilevel"/>
    <w:tmpl w:val="7E94807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FE7AB4"/>
    <w:multiLevelType w:val="multilevel"/>
    <w:tmpl w:val="31061F1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A60EAD"/>
    <w:multiLevelType w:val="multilevel"/>
    <w:tmpl w:val="865CF9B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E90CDC"/>
    <w:multiLevelType w:val="multilevel"/>
    <w:tmpl w:val="312E3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837"/>
    <w:rsid w:val="00004542"/>
    <w:rsid w:val="0004607B"/>
    <w:rsid w:val="00051C98"/>
    <w:rsid w:val="000A68BF"/>
    <w:rsid w:val="000B2725"/>
    <w:rsid w:val="000B7489"/>
    <w:rsid w:val="00102B36"/>
    <w:rsid w:val="00105AD5"/>
    <w:rsid w:val="0011020D"/>
    <w:rsid w:val="00111D63"/>
    <w:rsid w:val="001441A0"/>
    <w:rsid w:val="00150F00"/>
    <w:rsid w:val="00160038"/>
    <w:rsid w:val="001776F8"/>
    <w:rsid w:val="00196979"/>
    <w:rsid w:val="001C2B68"/>
    <w:rsid w:val="001E4DB6"/>
    <w:rsid w:val="002212CD"/>
    <w:rsid w:val="00232A55"/>
    <w:rsid w:val="002475F3"/>
    <w:rsid w:val="00252A84"/>
    <w:rsid w:val="00256415"/>
    <w:rsid w:val="00263FF6"/>
    <w:rsid w:val="00286EFD"/>
    <w:rsid w:val="002B07A5"/>
    <w:rsid w:val="002F6541"/>
    <w:rsid w:val="003231DD"/>
    <w:rsid w:val="003418AF"/>
    <w:rsid w:val="00362BD5"/>
    <w:rsid w:val="00393AB4"/>
    <w:rsid w:val="003E5130"/>
    <w:rsid w:val="004210AD"/>
    <w:rsid w:val="004239BC"/>
    <w:rsid w:val="00451B12"/>
    <w:rsid w:val="004A3877"/>
    <w:rsid w:val="004F45B8"/>
    <w:rsid w:val="005215E3"/>
    <w:rsid w:val="00531C6A"/>
    <w:rsid w:val="0054344A"/>
    <w:rsid w:val="00552985"/>
    <w:rsid w:val="005717BF"/>
    <w:rsid w:val="005A1544"/>
    <w:rsid w:val="005C0685"/>
    <w:rsid w:val="005E4CFA"/>
    <w:rsid w:val="005E7230"/>
    <w:rsid w:val="006217EF"/>
    <w:rsid w:val="00624CB6"/>
    <w:rsid w:val="0062686F"/>
    <w:rsid w:val="006363F6"/>
    <w:rsid w:val="006560D9"/>
    <w:rsid w:val="0066704F"/>
    <w:rsid w:val="006B1F00"/>
    <w:rsid w:val="006C3DBF"/>
    <w:rsid w:val="006C45C1"/>
    <w:rsid w:val="006C5634"/>
    <w:rsid w:val="006E0041"/>
    <w:rsid w:val="006E4D3E"/>
    <w:rsid w:val="00724823"/>
    <w:rsid w:val="00761FBB"/>
    <w:rsid w:val="00792C24"/>
    <w:rsid w:val="00796004"/>
    <w:rsid w:val="007961D9"/>
    <w:rsid w:val="007A4B67"/>
    <w:rsid w:val="007B025A"/>
    <w:rsid w:val="007B20B8"/>
    <w:rsid w:val="007D0A1A"/>
    <w:rsid w:val="007E44E4"/>
    <w:rsid w:val="0084514E"/>
    <w:rsid w:val="008803BF"/>
    <w:rsid w:val="008A43A5"/>
    <w:rsid w:val="009171C4"/>
    <w:rsid w:val="00921209"/>
    <w:rsid w:val="00924C2D"/>
    <w:rsid w:val="00964385"/>
    <w:rsid w:val="00967244"/>
    <w:rsid w:val="00986807"/>
    <w:rsid w:val="00A43D62"/>
    <w:rsid w:val="00A70B6D"/>
    <w:rsid w:val="00B06BE2"/>
    <w:rsid w:val="00B9051B"/>
    <w:rsid w:val="00BF4291"/>
    <w:rsid w:val="00BF7175"/>
    <w:rsid w:val="00C669C1"/>
    <w:rsid w:val="00C77837"/>
    <w:rsid w:val="00CC0329"/>
    <w:rsid w:val="00CD2259"/>
    <w:rsid w:val="00CD5B0C"/>
    <w:rsid w:val="00CE40AA"/>
    <w:rsid w:val="00D153D6"/>
    <w:rsid w:val="00D67FDA"/>
    <w:rsid w:val="00DC3E8B"/>
    <w:rsid w:val="00E2229D"/>
    <w:rsid w:val="00E33708"/>
    <w:rsid w:val="00E73537"/>
    <w:rsid w:val="00E74B5B"/>
    <w:rsid w:val="00E83341"/>
    <w:rsid w:val="00EA0343"/>
    <w:rsid w:val="00EC5A48"/>
    <w:rsid w:val="00ED0A10"/>
    <w:rsid w:val="00EE03D5"/>
    <w:rsid w:val="00EE1D41"/>
    <w:rsid w:val="00F05111"/>
    <w:rsid w:val="00F206F2"/>
    <w:rsid w:val="00F30471"/>
    <w:rsid w:val="00F74161"/>
    <w:rsid w:val="00FE6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4A9FF-8EB1-4BEC-9889-CC353402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C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6C45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C45C1"/>
    <w:pPr>
      <w:spacing w:after="140"/>
    </w:pPr>
  </w:style>
  <w:style w:type="paragraph" w:styleId="a5">
    <w:name w:val="List"/>
    <w:basedOn w:val="a4"/>
    <w:rsid w:val="006C45C1"/>
    <w:rPr>
      <w:rFonts w:cs="Arial"/>
    </w:rPr>
  </w:style>
  <w:style w:type="paragraph" w:styleId="a6">
    <w:name w:val="caption"/>
    <w:basedOn w:val="a"/>
    <w:qFormat/>
    <w:rsid w:val="006C45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C45C1"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546C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1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717BF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A6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45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84514E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845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8451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973A3-06F8-4CA5-B180-27F4F505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Икен2</dc:creator>
  <cp:keywords/>
  <dc:description/>
  <cp:lastModifiedBy>Икен2</cp:lastModifiedBy>
  <cp:revision>1</cp:revision>
  <cp:lastPrinted>2024-10-01T14:01:00Z</cp:lastPrinted>
  <dcterms:created xsi:type="dcterms:W3CDTF">2024-10-22T06:39:00Z</dcterms:created>
  <dcterms:modified xsi:type="dcterms:W3CDTF">2024-10-22T06:40:00Z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