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489B7" w14:textId="177D4BE9" w:rsidR="002104E8" w:rsidRDefault="00D07793" w:rsidP="002104E8">
      <w:pPr>
        <w:shd w:val="clear" w:color="auto" w:fill="FFFFFF"/>
        <w:spacing w:after="0" w:line="22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aps/>
          <w:color w:val="105D6F"/>
          <w:sz w:val="28"/>
          <w:szCs w:val="28"/>
          <w:lang w:eastAsia="ru-RU"/>
        </w:rPr>
      </w:pPr>
      <w:proofErr w:type="gramStart"/>
      <w:r w:rsidRPr="00D07793">
        <w:rPr>
          <w:rFonts w:ascii="Times New Roman" w:eastAsia="Times New Roman" w:hAnsi="Times New Roman" w:cs="Times New Roman"/>
          <w:b/>
          <w:bCs/>
          <w:i/>
          <w:iCs/>
          <w:caps/>
          <w:color w:val="105D6F"/>
          <w:sz w:val="28"/>
          <w:szCs w:val="28"/>
          <w:lang w:eastAsia="ru-RU"/>
        </w:rPr>
        <w:t>РЕКОМЕНДАЦИИ</w:t>
      </w:r>
      <w:r w:rsidR="002104E8" w:rsidRPr="002104E8">
        <w:rPr>
          <w:rFonts w:ascii="Times New Roman" w:eastAsia="Times New Roman" w:hAnsi="Times New Roman" w:cs="Times New Roman"/>
          <w:b/>
          <w:bCs/>
          <w:i/>
          <w:iCs/>
          <w:caps/>
          <w:color w:val="105D6F"/>
          <w:sz w:val="28"/>
          <w:szCs w:val="28"/>
          <w:lang w:eastAsia="ru-RU"/>
        </w:rPr>
        <w:t xml:space="preserve"> </w:t>
      </w:r>
      <w:r w:rsidR="002104E8">
        <w:rPr>
          <w:rFonts w:ascii="Times New Roman" w:eastAsia="Times New Roman" w:hAnsi="Times New Roman" w:cs="Times New Roman"/>
          <w:b/>
          <w:bCs/>
          <w:i/>
          <w:iCs/>
          <w:caps/>
          <w:color w:val="105D6F"/>
          <w:sz w:val="28"/>
          <w:szCs w:val="28"/>
          <w:lang w:eastAsia="ru-RU"/>
        </w:rPr>
        <w:t xml:space="preserve"> для</w:t>
      </w:r>
      <w:proofErr w:type="gramEnd"/>
      <w:r w:rsidR="002104E8">
        <w:rPr>
          <w:rFonts w:ascii="Times New Roman" w:eastAsia="Times New Roman" w:hAnsi="Times New Roman" w:cs="Times New Roman"/>
          <w:b/>
          <w:bCs/>
          <w:i/>
          <w:iCs/>
          <w:caps/>
          <w:color w:val="105D6F"/>
          <w:sz w:val="28"/>
          <w:szCs w:val="28"/>
          <w:lang w:eastAsia="ru-RU"/>
        </w:rPr>
        <w:t xml:space="preserve"> </w:t>
      </w:r>
      <w:r w:rsidRPr="00D07793">
        <w:rPr>
          <w:rFonts w:ascii="Times New Roman" w:eastAsia="Times New Roman" w:hAnsi="Times New Roman" w:cs="Times New Roman"/>
          <w:b/>
          <w:bCs/>
          <w:i/>
          <w:iCs/>
          <w:caps/>
          <w:color w:val="105D6F"/>
          <w:sz w:val="28"/>
          <w:szCs w:val="28"/>
          <w:lang w:eastAsia="ru-RU"/>
        </w:rPr>
        <w:t>РОДИТЕЛ</w:t>
      </w:r>
      <w:r w:rsidR="002104E8">
        <w:rPr>
          <w:rFonts w:ascii="Times New Roman" w:eastAsia="Times New Roman" w:hAnsi="Times New Roman" w:cs="Times New Roman"/>
          <w:b/>
          <w:bCs/>
          <w:i/>
          <w:iCs/>
          <w:caps/>
          <w:color w:val="105D6F"/>
          <w:sz w:val="28"/>
          <w:szCs w:val="28"/>
          <w:lang w:eastAsia="ru-RU"/>
        </w:rPr>
        <w:t>ей</w:t>
      </w:r>
      <w:r w:rsidRPr="00D07793">
        <w:rPr>
          <w:rFonts w:ascii="Times New Roman" w:eastAsia="Times New Roman" w:hAnsi="Times New Roman" w:cs="Times New Roman"/>
          <w:b/>
          <w:bCs/>
          <w:i/>
          <w:iCs/>
          <w:caps/>
          <w:color w:val="105D6F"/>
          <w:sz w:val="28"/>
          <w:szCs w:val="28"/>
          <w:lang w:eastAsia="ru-RU"/>
        </w:rPr>
        <w:t xml:space="preserve">  </w:t>
      </w:r>
    </w:p>
    <w:p w14:paraId="7D9F3236" w14:textId="66DACC82" w:rsidR="00D07793" w:rsidRPr="002104E8" w:rsidRDefault="00D07793" w:rsidP="002104E8">
      <w:pPr>
        <w:shd w:val="clear" w:color="auto" w:fill="FFFFFF"/>
        <w:spacing w:after="0" w:line="22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aps/>
          <w:color w:val="105D6F"/>
          <w:sz w:val="28"/>
          <w:szCs w:val="28"/>
          <w:lang w:eastAsia="ru-RU"/>
        </w:rPr>
      </w:pPr>
      <w:r w:rsidRPr="00D07793">
        <w:rPr>
          <w:rFonts w:ascii="Times New Roman" w:eastAsia="Times New Roman" w:hAnsi="Times New Roman" w:cs="Times New Roman"/>
          <w:b/>
          <w:bCs/>
          <w:i/>
          <w:iCs/>
          <w:caps/>
          <w:color w:val="105D6F"/>
          <w:sz w:val="28"/>
          <w:szCs w:val="28"/>
          <w:lang w:eastAsia="ru-RU"/>
        </w:rPr>
        <w:t>НА ЛЕТНИЙ ПЕРИОД</w:t>
      </w:r>
    </w:p>
    <w:p w14:paraId="0F73307A" w14:textId="77777777" w:rsidR="00F33C79" w:rsidRPr="00D07793" w:rsidRDefault="00F33C79" w:rsidP="00D07793">
      <w:pPr>
        <w:shd w:val="clear" w:color="auto" w:fill="FFFFFF"/>
        <w:spacing w:after="0" w:line="225" w:lineRule="atLeast"/>
        <w:jc w:val="center"/>
        <w:outlineLvl w:val="1"/>
        <w:rPr>
          <w:rFonts w:ascii="Comic Sans MS" w:eastAsia="Times New Roman" w:hAnsi="Comic Sans MS" w:cs="Arial"/>
          <w:b/>
          <w:bCs/>
          <w:caps/>
          <w:color w:val="105D6F"/>
          <w:sz w:val="32"/>
          <w:szCs w:val="32"/>
          <w:lang w:eastAsia="ru-RU"/>
        </w:rPr>
      </w:pPr>
    </w:p>
    <w:p w14:paraId="3055230A" w14:textId="42E4B1A0" w:rsidR="00DA7A21" w:rsidRPr="00DA7A21" w:rsidRDefault="00DA7A21" w:rsidP="002104E8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7A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Наступило лето – пора отпусков, детского отдыха</w:t>
      </w:r>
      <w:r w:rsidR="00F33C79" w:rsidRPr="003A2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</w:t>
      </w:r>
      <w:r w:rsidR="003A2660" w:rsidRPr="003A2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веселых игр на улице!</w:t>
      </w:r>
    </w:p>
    <w:p w14:paraId="4D2E0A41" w14:textId="3A71B3B1" w:rsidR="00DA7A21" w:rsidRPr="00DA7A21" w:rsidRDefault="00DA7A21" w:rsidP="003A2660">
      <w:pPr>
        <w:shd w:val="clear" w:color="auto" w:fill="FFFFFF"/>
        <w:spacing w:before="150" w:after="105" w:line="240" w:lineRule="auto"/>
        <w:ind w:firstLine="708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7A2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Игры с родителями</w:t>
      </w:r>
      <w:r w:rsidRPr="00DA7A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это неотъемлемая часть развития детей.  </w:t>
      </w:r>
      <w:r w:rsidRPr="003A2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тому же с</w:t>
      </w:r>
      <w:r w:rsidRPr="00DA7A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овместные игры </w:t>
      </w:r>
      <w:r w:rsidRPr="003A2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повышают настроение, </w:t>
      </w:r>
      <w:r w:rsidRPr="00DA7A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сближают родителей и детей</w:t>
      </w:r>
      <w:r w:rsidRPr="003A2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тем самым способствуя </w:t>
      </w:r>
      <w:r w:rsidRPr="00DA7A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улучшению взаимоотношений в семье</w:t>
      </w:r>
      <w:r w:rsidRPr="003A2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318E2771" w14:textId="77777777" w:rsidR="00DA7A21" w:rsidRPr="003A2660" w:rsidRDefault="00DA7A21" w:rsidP="00DA7A21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DA7A2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Во что же можно поиграть с ребенком, чтобы это доставило радость вам и вашим детям? </w:t>
      </w:r>
    </w:p>
    <w:p w14:paraId="12A1F76E" w14:textId="77777777" w:rsidR="00DA7A21" w:rsidRPr="003A2660" w:rsidRDefault="00DA7A21" w:rsidP="00DA7A21">
      <w:pPr>
        <w:pStyle w:val="a6"/>
        <w:numPr>
          <w:ilvl w:val="0"/>
          <w:numId w:val="2"/>
        </w:num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A2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Выбирайте те игры, которые доступны вашему ребенку. Учитывайте, что у детей быстро пропадет увлечение, если они не испытывают радость победы. </w:t>
      </w:r>
    </w:p>
    <w:p w14:paraId="47151DE9" w14:textId="77777777" w:rsidR="00DA7A21" w:rsidRPr="003A2660" w:rsidRDefault="00DA7A21" w:rsidP="00DA7A21">
      <w:pPr>
        <w:pStyle w:val="a6"/>
        <w:numPr>
          <w:ilvl w:val="0"/>
          <w:numId w:val="2"/>
        </w:num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A2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Вспомните игры, в которые вы играли в детстве, научите этим играм своего ребенка. Это доставит огромное удовольствие и ему, и вам, воспоминания детства очень приятны! </w:t>
      </w:r>
    </w:p>
    <w:p w14:paraId="1D268D5B" w14:textId="77777777" w:rsidR="00DA7A21" w:rsidRPr="003A2660" w:rsidRDefault="00DA7A21" w:rsidP="00DA7A21">
      <w:pPr>
        <w:pStyle w:val="a6"/>
        <w:numPr>
          <w:ilvl w:val="0"/>
          <w:numId w:val="2"/>
        </w:num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A2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Попросите ребенка познакомить вас с играми, в которые он играет в детском саду со своими сверстниками. Будьте внимательным слушателем, ведь это самые ценные минуты вашего общения. </w:t>
      </w:r>
    </w:p>
    <w:p w14:paraId="46032E6D" w14:textId="77777777" w:rsidR="00DA7A21" w:rsidRPr="003A2660" w:rsidRDefault="00DA7A21" w:rsidP="00DA7A21">
      <w:pPr>
        <w:pStyle w:val="a6"/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6C29D6BD" w14:textId="77777777" w:rsidR="00DA7A21" w:rsidRDefault="00DA7A21" w:rsidP="00DA7A21">
      <w:pPr>
        <w:pStyle w:val="a6"/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579B7BF4" w14:textId="0318DED9" w:rsidR="00DA7A21" w:rsidRPr="003A2660" w:rsidRDefault="00DA7A21" w:rsidP="00DA7A21">
      <w:pPr>
        <w:pStyle w:val="a6"/>
        <w:shd w:val="clear" w:color="auto" w:fill="FFFFFF"/>
        <w:spacing w:before="150" w:after="105" w:line="240" w:lineRule="auto"/>
        <w:ind w:left="0" w:firstLine="72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A26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Предлагаем вам некоторый перечень игр, которые вы можете использовать с детьми во время летнего отдыха</w:t>
      </w:r>
      <w:r w:rsidRPr="003A2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02EF154A" w14:textId="3C729393" w:rsidR="00DA7A21" w:rsidRPr="00DA7A21" w:rsidRDefault="00DA7A21" w:rsidP="00DA7A21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</w:pPr>
      <w:r w:rsidRPr="00DA7A2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DA7A21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«Съедобное – несъедобное»</w:t>
      </w:r>
    </w:p>
    <w:p w14:paraId="0C24A54B" w14:textId="77777777" w:rsidR="003A2660" w:rsidRDefault="00DA7A21" w:rsidP="00DA7A21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7A2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Игроки стоят в ряд, ведущий кидает мяч по очереди каждому из игроков, при этом произносит какое-нибудь слово. Если слово «съедобное», игрок должен поймать мяч, если «несъедобное» - оттолкнуть. Если игрок ошибается, то он меняется местами с ведущим.</w:t>
      </w:r>
    </w:p>
    <w:p w14:paraId="29105C99" w14:textId="3DE45F92" w:rsidR="00DA7A21" w:rsidRPr="00DA7A21" w:rsidRDefault="003A2660" w:rsidP="00DA7A21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3A2660">
        <w:t>(</w:t>
      </w:r>
      <w:r w:rsidR="00D07793" w:rsidRPr="003A2660">
        <w:t xml:space="preserve"> </w:t>
      </w:r>
      <w:r w:rsidR="00D07793" w:rsidRP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Развивает</w:t>
      </w:r>
      <w:proofErr w:type="gramEnd"/>
      <w:r w:rsidR="00D07793" w:rsidRP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скорость реакции, ловкость и быстроту мышления</w:t>
      </w:r>
      <w:r w:rsidRP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</w:t>
      </w:r>
    </w:p>
    <w:p w14:paraId="73BD3392" w14:textId="77777777" w:rsidR="00DA7A21" w:rsidRPr="00DA7A21" w:rsidRDefault="00DA7A21" w:rsidP="00DA7A21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DA7A21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«Назови животное»</w:t>
      </w:r>
    </w:p>
    <w:p w14:paraId="647617B1" w14:textId="77777777" w:rsidR="003A2660" w:rsidRDefault="00DA7A21" w:rsidP="00DA7A21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7A2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Можно использовать разную классификацию предметов (города, имена, фрукты, овощи и т. д.). Игроки встают по кругу и начинают передавать мяч друг другу, называя слово. Игрок, который не может быстро назвать слово, выбывает из игры.</w:t>
      </w:r>
      <w:r w:rsid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14:paraId="3C705EA7" w14:textId="06381D1B" w:rsidR="00DA7A21" w:rsidRPr="00DA7A21" w:rsidRDefault="003A2660" w:rsidP="00DA7A21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(Расширяет</w:t>
      </w:r>
      <w:r w:rsidR="00DA7A21" w:rsidRPr="00DA7A2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кругозор и словарный запас ребенка</w:t>
      </w:r>
      <w:r w:rsidRPr="003A266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</w:p>
    <w:p w14:paraId="3DEBF4D3" w14:textId="77777777" w:rsidR="00DA7A21" w:rsidRPr="00DA7A21" w:rsidRDefault="00DA7A21" w:rsidP="00DA7A21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DA7A21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«Догони мяч»</w:t>
      </w:r>
    </w:p>
    <w:p w14:paraId="201C196C" w14:textId="650CE69C" w:rsidR="00DA7A21" w:rsidRPr="003A2660" w:rsidRDefault="00DA7A21" w:rsidP="00DA7A21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7A2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у вас на отдыхе оказалось два мяча, можно поиграть в эту игру. Правила очень просты. Игроки передают по команде мяч друг другу, стараясь, чтобы один мяч не догнал другой.</w:t>
      </w:r>
    </w:p>
    <w:p w14:paraId="3AF7E9DB" w14:textId="19C5437A" w:rsidR="00D07793" w:rsidRPr="003A2660" w:rsidRDefault="003A2660" w:rsidP="00DA7A21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</w:t>
      </w:r>
      <w:r w:rsidR="00D07793" w:rsidRP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Развивает скорость </w:t>
      </w:r>
      <w:proofErr w:type="gramStart"/>
      <w:r w:rsidR="00D07793" w:rsidRP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реакции ,</w:t>
      </w:r>
      <w:proofErr w:type="gramEnd"/>
      <w:r w:rsidR="00D07793" w:rsidRP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ловкость и координацию движений</w:t>
      </w:r>
      <w:r w:rsidRP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</w:t>
      </w:r>
    </w:p>
    <w:p w14:paraId="3236A633" w14:textId="77777777" w:rsidR="003A2660" w:rsidRPr="00DA7A21" w:rsidRDefault="003A2660" w:rsidP="00DA7A21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651ECAA5" w14:textId="77777777" w:rsidR="00F33C79" w:rsidRPr="003A2660" w:rsidRDefault="00DA7A21" w:rsidP="00AD5A2B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</w:pPr>
      <w:r w:rsidRPr="00DA7A21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«Кто больше соберет шишек</w:t>
      </w:r>
      <w:r w:rsidR="00AD5A2B" w:rsidRPr="003A266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(камней)</w:t>
      </w:r>
      <w:r w:rsidRPr="00DA7A21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»</w:t>
      </w:r>
      <w:r w:rsidR="00AD5A2B" w:rsidRPr="003A266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 </w:t>
      </w:r>
    </w:p>
    <w:p w14:paraId="330E302B" w14:textId="4B091165" w:rsidR="00AD5A2B" w:rsidRPr="003A2660" w:rsidRDefault="00F33C79" w:rsidP="00AD5A2B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У</w:t>
      </w:r>
      <w:r w:rsidR="00AD5A2B" w:rsidRP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стройте соревнования если вы гуляете в лесу или у реки</w:t>
      </w:r>
      <w:r w:rsidRP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повторите счет от 0 до 10.</w:t>
      </w:r>
    </w:p>
    <w:p w14:paraId="6A324BD7" w14:textId="77777777" w:rsidR="003A2660" w:rsidRDefault="003A2660" w:rsidP="003A2660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eastAsia="ru-RU"/>
        </w:rPr>
      </w:pPr>
    </w:p>
    <w:p w14:paraId="251CECA1" w14:textId="024E5777" w:rsidR="003A2660" w:rsidRPr="003A2660" w:rsidRDefault="00DA7A21" w:rsidP="003A2660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DA7A21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«Самый ловкий»</w:t>
      </w:r>
    </w:p>
    <w:p w14:paraId="499D61BF" w14:textId="26945F68" w:rsidR="00DA7A21" w:rsidRDefault="00DA7A21" w:rsidP="003A2660">
      <w:pPr>
        <w:shd w:val="clear" w:color="auto" w:fill="FFFFFF"/>
        <w:spacing w:before="150" w:after="105" w:line="240" w:lineRule="auto"/>
        <w:ind w:firstLine="708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A7A2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Найдите пенек и поставьте на него пластиковую бутылку. А теперь постарайтесь сбить ее шишкой на расстоянии. Используйте для игр желуди, камешки, веточки, фантазируйте вместе с детьми.</w:t>
      </w:r>
    </w:p>
    <w:p w14:paraId="3D8EB50E" w14:textId="77777777" w:rsidR="00F33C79" w:rsidRPr="003A2660" w:rsidRDefault="00F33C79" w:rsidP="003A2660">
      <w:pPr>
        <w:shd w:val="clear" w:color="auto" w:fill="FFFFFF"/>
        <w:spacing w:before="150" w:after="105" w:line="240" w:lineRule="auto"/>
        <w:ind w:firstLine="142"/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</w:pPr>
      <w:r w:rsidRPr="003A266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«Построй дорогу»</w:t>
      </w:r>
    </w:p>
    <w:p w14:paraId="53A9C0E4" w14:textId="3C929DBD" w:rsidR="00F33C79" w:rsidRDefault="00F33C79" w:rsidP="00F33C79">
      <w:pPr>
        <w:shd w:val="clear" w:color="auto" w:fill="FFFFFF"/>
        <w:spacing w:before="150" w:after="105" w:line="240" w:lineRule="auto"/>
        <w:ind w:firstLine="708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3C7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Предлагаем ребенку построить из песка дорогу для машин (в соответствии с размером машины). После построения обговорите, какая дорога: узкая, широкая, длинная, короткая и т. д. Какая машина сможет проехать по той или иной дороге, а какая нет, и почему?</w:t>
      </w:r>
    </w:p>
    <w:p w14:paraId="473CF949" w14:textId="505D6285" w:rsidR="003A2660" w:rsidRPr="003A2660" w:rsidRDefault="003A2660" w:rsidP="003A2660">
      <w:pPr>
        <w:shd w:val="clear" w:color="auto" w:fill="FFFFFF"/>
        <w:spacing w:before="150" w:after="105" w:line="240" w:lineRule="auto"/>
        <w:ind w:firstLine="142"/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</w:pPr>
      <w:r w:rsidRPr="003A2660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«Построй фигуру»</w:t>
      </w:r>
    </w:p>
    <w:p w14:paraId="5FBA2191" w14:textId="5378687E" w:rsidR="003A2660" w:rsidRDefault="003A2660" w:rsidP="003A2660">
      <w:pPr>
        <w:shd w:val="clear" w:color="auto" w:fill="FFFFFF"/>
        <w:spacing w:before="150" w:after="105" w:line="240" w:lineRule="auto"/>
        <w:ind w:firstLine="708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Загорая на пляже или играя в песочнице, предложите ребенку построить замки: высокий, ниже и низкий. Прорисовать окошки определенного количества (формы). Пусть ваш малыш назовет все фигуры, пересчитает окна, двери. Сделает крышу заданной формы и т. д. Это способствует математическому развитию и навыку счета.</w:t>
      </w:r>
    </w:p>
    <w:p w14:paraId="4D4D84BC" w14:textId="31EA0DC5" w:rsidR="003A2660" w:rsidRDefault="003A2660" w:rsidP="003A2660">
      <w:pPr>
        <w:shd w:val="clear" w:color="auto" w:fill="FFFFFF"/>
        <w:spacing w:before="150" w:after="105" w:line="240" w:lineRule="auto"/>
        <w:ind w:firstLine="708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7B1F0080" w14:textId="77777777" w:rsidR="003A2660" w:rsidRDefault="003A2660" w:rsidP="003A2660">
      <w:pPr>
        <w:shd w:val="clear" w:color="auto" w:fill="FFFFFF"/>
        <w:spacing w:before="150" w:after="105" w:line="240" w:lineRule="auto"/>
        <w:ind w:firstLine="708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4A1D8B7C" w14:textId="77777777" w:rsidR="003A2660" w:rsidRDefault="003A2660" w:rsidP="003A2660">
      <w:pPr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3A26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Проводя игры и упражнения с детьми, важно, чтобы дети отвечали полным ответом, верно проговаривали слова, правильно строили предложения и могли аргументировать ответ. </w:t>
      </w:r>
    </w:p>
    <w:p w14:paraId="3D8F468E" w14:textId="6F6328B5" w:rsidR="003A2660" w:rsidRPr="003A2660" w:rsidRDefault="003A2660" w:rsidP="003A2660">
      <w:pPr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A26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Старайтесь поощрять ребенка добрым словом, улыбкой, одобрением</w:t>
      </w:r>
      <w:r w:rsidRPr="003A266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14:paraId="2D63E0F1" w14:textId="08B38743" w:rsidR="003A2660" w:rsidRPr="00DA7A21" w:rsidRDefault="003A2660" w:rsidP="00F33C79">
      <w:pPr>
        <w:shd w:val="clear" w:color="auto" w:fill="FFFFFF"/>
        <w:spacing w:before="150" w:after="105" w:line="240" w:lineRule="auto"/>
        <w:ind w:firstLine="708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5C83A0E1" wp14:editId="30256317">
            <wp:simplePos x="0" y="0"/>
            <wp:positionH relativeFrom="column">
              <wp:posOffset>796290</wp:posOffset>
            </wp:positionH>
            <wp:positionV relativeFrom="paragraph">
              <wp:posOffset>19050</wp:posOffset>
            </wp:positionV>
            <wp:extent cx="3562350" cy="2874645"/>
            <wp:effectExtent l="0" t="0" r="0" b="1905"/>
            <wp:wrapTight wrapText="bothSides">
              <wp:wrapPolygon edited="0">
                <wp:start x="924" y="0"/>
                <wp:lineTo x="231" y="573"/>
                <wp:lineTo x="0" y="1145"/>
                <wp:lineTo x="0" y="19324"/>
                <wp:lineTo x="116" y="20755"/>
                <wp:lineTo x="809" y="21328"/>
                <wp:lineTo x="924" y="21471"/>
                <wp:lineTo x="20560" y="21471"/>
                <wp:lineTo x="20676" y="21328"/>
                <wp:lineTo x="21369" y="20755"/>
                <wp:lineTo x="21484" y="19324"/>
                <wp:lineTo x="21484" y="1145"/>
                <wp:lineTo x="21253" y="573"/>
                <wp:lineTo x="20560" y="0"/>
                <wp:lineTo x="924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2874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1CED07" w14:textId="6089273F" w:rsidR="00DA7A21" w:rsidRPr="00DA7A21" w:rsidRDefault="00DA7A21" w:rsidP="003A2660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7A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14:paraId="39FD26B8" w14:textId="4AB5BAC6" w:rsidR="00DA7A21" w:rsidRPr="00DA7A21" w:rsidRDefault="00DA7A21" w:rsidP="007E4F90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szCs w:val="32"/>
          <w:lang w:eastAsia="ru-RU"/>
        </w:rPr>
      </w:pPr>
    </w:p>
    <w:p w14:paraId="23C2899F" w14:textId="77777777" w:rsidR="00935A71" w:rsidRDefault="00935A71" w:rsidP="00DA7A21">
      <w:pPr>
        <w:shd w:val="clear" w:color="auto" w:fill="FFFFFF"/>
        <w:spacing w:before="150" w:after="105" w:line="240" w:lineRule="auto"/>
        <w:jc w:val="right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</w:pPr>
    </w:p>
    <w:p w14:paraId="4DDE0775" w14:textId="5465FEA8" w:rsidR="003A2660" w:rsidRPr="003A2660" w:rsidRDefault="003A2660" w:rsidP="003A2660">
      <w:pPr>
        <w:shd w:val="clear" w:color="auto" w:fill="FFFFFF"/>
        <w:spacing w:before="150" w:after="10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3FC0CB0C" w14:textId="77777777" w:rsidR="003A2660" w:rsidRDefault="003A2660" w:rsidP="00935A71">
      <w:pPr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14:paraId="76DB9517" w14:textId="77777777" w:rsidR="003A2660" w:rsidRDefault="003A2660" w:rsidP="00935A71">
      <w:pPr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14:paraId="1E2CF8AF" w14:textId="77777777" w:rsidR="003A2660" w:rsidRDefault="003A2660" w:rsidP="003A2660">
      <w:pPr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szCs w:val="32"/>
          <w:lang w:eastAsia="ru-RU"/>
        </w:rPr>
      </w:pPr>
    </w:p>
    <w:p w14:paraId="30735F99" w14:textId="77777777" w:rsidR="003A2660" w:rsidRDefault="003A2660" w:rsidP="003A2660">
      <w:pPr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szCs w:val="32"/>
          <w:lang w:eastAsia="ru-RU"/>
        </w:rPr>
      </w:pPr>
    </w:p>
    <w:p w14:paraId="5B59D134" w14:textId="77777777" w:rsidR="003A2660" w:rsidRDefault="003A2660" w:rsidP="003A2660">
      <w:pPr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szCs w:val="32"/>
          <w:lang w:eastAsia="ru-RU"/>
        </w:rPr>
      </w:pPr>
    </w:p>
    <w:p w14:paraId="7B25EA0E" w14:textId="3CD5D70D" w:rsidR="003A2660" w:rsidRDefault="003A2660" w:rsidP="003A2660">
      <w:pPr>
        <w:jc w:val="center"/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szCs w:val="32"/>
          <w:lang w:eastAsia="ru-RU"/>
        </w:rPr>
      </w:pPr>
      <w:r w:rsidRPr="00DA7A21"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szCs w:val="32"/>
          <w:lang w:eastAsia="ru-RU"/>
        </w:rPr>
        <w:t>Теплого и солнечного лета Вам и хорошего отдыха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szCs w:val="32"/>
          <w:lang w:eastAsia="ru-RU"/>
        </w:rPr>
        <w:t>!</w:t>
      </w:r>
    </w:p>
    <w:p w14:paraId="72A7EA68" w14:textId="11A1DAA5" w:rsidR="002104E8" w:rsidRPr="002104E8" w:rsidRDefault="002104E8" w:rsidP="002104E8">
      <w:pPr>
        <w:jc w:val="right"/>
        <w:rPr>
          <w:rFonts w:ascii="Times New Roman" w:hAnsi="Times New Roman" w:cs="Times New Roman"/>
          <w:sz w:val="28"/>
          <w:szCs w:val="28"/>
        </w:rPr>
      </w:pPr>
      <w:r w:rsidRPr="002104E8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Педагог-психолог </w:t>
      </w:r>
      <w:proofErr w:type="spellStart"/>
      <w:r w:rsidRPr="002104E8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Абдульманова</w:t>
      </w:r>
      <w:proofErr w:type="spellEnd"/>
      <w:r w:rsidRPr="002104E8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 xml:space="preserve"> Г.И.</w:t>
      </w:r>
    </w:p>
    <w:sectPr w:rsidR="002104E8" w:rsidRPr="002104E8" w:rsidSect="00A01986">
      <w:pgSz w:w="11906" w:h="16838"/>
      <w:pgMar w:top="993" w:right="850" w:bottom="1134" w:left="1701" w:header="708" w:footer="708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463CB"/>
    <w:multiLevelType w:val="multilevel"/>
    <w:tmpl w:val="3D24F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CF7304"/>
    <w:multiLevelType w:val="hybridMultilevel"/>
    <w:tmpl w:val="3D2076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996"/>
    <w:rsid w:val="001C3996"/>
    <w:rsid w:val="002104E8"/>
    <w:rsid w:val="00273AD7"/>
    <w:rsid w:val="003A2660"/>
    <w:rsid w:val="007E4F90"/>
    <w:rsid w:val="00935A71"/>
    <w:rsid w:val="009E5D8B"/>
    <w:rsid w:val="00A01986"/>
    <w:rsid w:val="00AD5A2B"/>
    <w:rsid w:val="00D07793"/>
    <w:rsid w:val="00DA7A21"/>
    <w:rsid w:val="00F3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E0912"/>
  <w15:chartTrackingRefBased/>
  <w15:docId w15:val="{C2B6EB70-910F-4B9D-9BD9-461090799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077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7A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A7A21"/>
    <w:rPr>
      <w:b/>
      <w:bCs/>
    </w:rPr>
  </w:style>
  <w:style w:type="character" w:styleId="a5">
    <w:name w:val="Emphasis"/>
    <w:basedOn w:val="a0"/>
    <w:uiPriority w:val="20"/>
    <w:qFormat/>
    <w:rsid w:val="00DA7A21"/>
    <w:rPr>
      <w:i/>
      <w:iCs/>
    </w:rPr>
  </w:style>
  <w:style w:type="paragraph" w:styleId="a6">
    <w:name w:val="List Paragraph"/>
    <w:basedOn w:val="a"/>
    <w:uiPriority w:val="34"/>
    <w:qFormat/>
    <w:rsid w:val="00DA7A21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077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56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5D216A-0BB7-49C0-86A2-9D54B0A04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 sad</dc:creator>
  <cp:keywords/>
  <dc:description/>
  <cp:lastModifiedBy>Ольга Салахова</cp:lastModifiedBy>
  <cp:revision>2</cp:revision>
  <dcterms:created xsi:type="dcterms:W3CDTF">2021-06-02T04:55:00Z</dcterms:created>
  <dcterms:modified xsi:type="dcterms:W3CDTF">2021-06-02T04:55:00Z</dcterms:modified>
</cp:coreProperties>
</file>