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B04D7" w14:textId="77777777" w:rsidR="0097799A" w:rsidRDefault="00324E21">
      <w:pPr>
        <w:spacing w:after="0" w:line="240" w:lineRule="auto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План работы первичной профсоюзной организации МБДОУ</w:t>
      </w:r>
    </w:p>
    <w:p w14:paraId="1195996E" w14:textId="1504913F" w:rsidR="0097799A" w:rsidRDefault="00324E21">
      <w:pPr>
        <w:spacing w:after="0" w:line="240" w:lineRule="auto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«Центр развития ребенка - детский сад №121 «Сабантуй» на 2026</w:t>
      </w:r>
      <w:r>
        <w:rPr>
          <w:rFonts w:ascii="Times New Roman" w:hAnsi="Times New Roman"/>
          <w:b/>
          <w:sz w:val="28"/>
          <w:u w:val="single"/>
        </w:rPr>
        <w:t xml:space="preserve"> год</w:t>
      </w:r>
    </w:p>
    <w:p w14:paraId="332BC50A" w14:textId="77777777" w:rsidR="0097799A" w:rsidRDefault="0097799A">
      <w:pPr>
        <w:spacing w:after="0" w:line="240" w:lineRule="auto"/>
        <w:jc w:val="center"/>
        <w:rPr>
          <w:rFonts w:ascii="Times New Roman" w:hAnsi="Times New Roman"/>
          <w:b/>
          <w:sz w:val="28"/>
          <w:u w:val="single"/>
        </w:rPr>
      </w:pPr>
    </w:p>
    <w:tbl>
      <w:tblPr>
        <w:tblStyle w:val="a8"/>
        <w:tblW w:w="0" w:type="auto"/>
        <w:tblInd w:w="-1026" w:type="dxa"/>
        <w:tblLook w:val="04A0" w:firstRow="1" w:lastRow="0" w:firstColumn="1" w:lastColumn="0" w:noHBand="0" w:noVBand="1"/>
      </w:tblPr>
      <w:tblGrid>
        <w:gridCol w:w="752"/>
        <w:gridCol w:w="3405"/>
        <w:gridCol w:w="1664"/>
        <w:gridCol w:w="3399"/>
        <w:gridCol w:w="1377"/>
      </w:tblGrid>
      <w:tr w:rsidR="0097799A" w14:paraId="618A3891" w14:textId="77777777">
        <w:tc>
          <w:tcPr>
            <w:tcW w:w="752" w:type="dxa"/>
          </w:tcPr>
          <w:p w14:paraId="3132CD53" w14:textId="77777777" w:rsidR="0097799A" w:rsidRDefault="00324E2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№п/п</w:t>
            </w:r>
          </w:p>
        </w:tc>
        <w:tc>
          <w:tcPr>
            <w:tcW w:w="3405" w:type="dxa"/>
          </w:tcPr>
          <w:p w14:paraId="04FBC7F1" w14:textId="77777777" w:rsidR="0097799A" w:rsidRDefault="00324E2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Мероприятия</w:t>
            </w:r>
          </w:p>
        </w:tc>
        <w:tc>
          <w:tcPr>
            <w:tcW w:w="1664" w:type="dxa"/>
          </w:tcPr>
          <w:p w14:paraId="4A321369" w14:textId="77777777" w:rsidR="0097799A" w:rsidRDefault="00324E2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3399" w:type="dxa"/>
          </w:tcPr>
          <w:p w14:paraId="7E1F7915" w14:textId="77777777" w:rsidR="0097799A" w:rsidRDefault="00324E2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</w:t>
            </w:r>
          </w:p>
        </w:tc>
        <w:tc>
          <w:tcPr>
            <w:tcW w:w="1377" w:type="dxa"/>
          </w:tcPr>
          <w:p w14:paraId="187527F2" w14:textId="77777777" w:rsidR="0097799A" w:rsidRDefault="00324E2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Отметки об исполнение</w:t>
            </w:r>
          </w:p>
        </w:tc>
      </w:tr>
      <w:tr w:rsidR="0097799A" w14:paraId="7CB9990F" w14:textId="77777777">
        <w:tc>
          <w:tcPr>
            <w:tcW w:w="752" w:type="dxa"/>
          </w:tcPr>
          <w:p w14:paraId="0EA901B9" w14:textId="77777777" w:rsidR="0097799A" w:rsidRDefault="00324E21">
            <w:pPr>
              <w:tabs>
                <w:tab w:val="left" w:pos="421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3405" w:type="dxa"/>
          </w:tcPr>
          <w:p w14:paraId="04B3D108" w14:textId="4DCF840A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Провести сверку учета членов Профсоюза, отметку уплаты профсоюзных взносов за 2025</w:t>
            </w:r>
            <w:r>
              <w:rPr>
                <w:rFonts w:ascii="Times New Roman" w:hAnsi="Times New Roman"/>
              </w:rPr>
              <w:t xml:space="preserve"> год</w:t>
            </w:r>
          </w:p>
        </w:tc>
        <w:tc>
          <w:tcPr>
            <w:tcW w:w="1664" w:type="dxa"/>
          </w:tcPr>
          <w:p w14:paraId="0166C394" w14:textId="77777777" w:rsidR="0097799A" w:rsidRDefault="00324E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3399" w:type="dxa"/>
          </w:tcPr>
          <w:p w14:paraId="5E69A38F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орг-массовой комиссии,</w:t>
            </w:r>
          </w:p>
          <w:p w14:paraId="15B497E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4C33DD32" w14:textId="77777777" w:rsidR="0097799A" w:rsidRDefault="0097799A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97799A" w14:paraId="797CEF01" w14:textId="77777777">
        <w:tc>
          <w:tcPr>
            <w:tcW w:w="752" w:type="dxa"/>
          </w:tcPr>
          <w:p w14:paraId="7731C2BE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3405" w:type="dxa"/>
          </w:tcPr>
          <w:p w14:paraId="4B08DB40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участие в городских профсоюзных соревнованиях по шахматам</w:t>
            </w:r>
          </w:p>
        </w:tc>
        <w:tc>
          <w:tcPr>
            <w:tcW w:w="1664" w:type="dxa"/>
          </w:tcPr>
          <w:p w14:paraId="2DCFF334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3399" w:type="dxa"/>
          </w:tcPr>
          <w:p w14:paraId="1DB1DA46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орг-массовой комиссии,</w:t>
            </w:r>
          </w:p>
          <w:p w14:paraId="4B0F74BD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2AFE512D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7477FEEA" w14:textId="77777777">
        <w:tc>
          <w:tcPr>
            <w:tcW w:w="752" w:type="dxa"/>
          </w:tcPr>
          <w:p w14:paraId="48E9FA64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3405" w:type="dxa"/>
          </w:tcPr>
          <w:p w14:paraId="5337A013" w14:textId="57897CAA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Утвердить с членами профкома смету расходов целевых средств на 2026</w:t>
            </w:r>
            <w:r>
              <w:rPr>
                <w:rFonts w:ascii="Times New Roman" w:hAnsi="Times New Roman"/>
              </w:rPr>
              <w:t xml:space="preserve"> год</w:t>
            </w:r>
          </w:p>
        </w:tc>
        <w:tc>
          <w:tcPr>
            <w:tcW w:w="1664" w:type="dxa"/>
          </w:tcPr>
          <w:p w14:paraId="1804D943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3399" w:type="dxa"/>
          </w:tcPr>
          <w:p w14:paraId="0D0FA973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орг-массовой комиссии,</w:t>
            </w:r>
          </w:p>
          <w:p w14:paraId="2CE4468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4C730AF4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168C2BAC" w14:textId="77777777">
        <w:tc>
          <w:tcPr>
            <w:tcW w:w="752" w:type="dxa"/>
          </w:tcPr>
          <w:p w14:paraId="3A7B53C4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3405" w:type="dxa"/>
          </w:tcPr>
          <w:p w14:paraId="28494A51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Обновить страничку  профсоюза на сайте</w:t>
            </w:r>
          </w:p>
        </w:tc>
        <w:tc>
          <w:tcPr>
            <w:tcW w:w="1664" w:type="dxa"/>
          </w:tcPr>
          <w:p w14:paraId="1EB4BD2D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3399" w:type="dxa"/>
          </w:tcPr>
          <w:p w14:paraId="16CA2039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ответственный за сайт</w:t>
            </w:r>
          </w:p>
        </w:tc>
        <w:tc>
          <w:tcPr>
            <w:tcW w:w="1377" w:type="dxa"/>
          </w:tcPr>
          <w:p w14:paraId="6342D903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2B75D857" w14:textId="77777777">
        <w:tc>
          <w:tcPr>
            <w:tcW w:w="752" w:type="dxa"/>
          </w:tcPr>
          <w:p w14:paraId="1A742853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3405" w:type="dxa"/>
          </w:tcPr>
          <w:p w14:paraId="753BAC86" w14:textId="339321A0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Совместно с администрацией рассмотреть вопросы тарификации на 2025</w:t>
            </w:r>
            <w:r>
              <w:rPr>
                <w:rFonts w:ascii="Times New Roman" w:hAnsi="Times New Roman"/>
              </w:rPr>
              <w:t>-2026</w:t>
            </w:r>
            <w:r>
              <w:rPr>
                <w:rFonts w:ascii="Times New Roman" w:hAnsi="Times New Roman"/>
              </w:rPr>
              <w:t xml:space="preserve"> учебный год</w:t>
            </w:r>
          </w:p>
        </w:tc>
        <w:tc>
          <w:tcPr>
            <w:tcW w:w="1664" w:type="dxa"/>
          </w:tcPr>
          <w:p w14:paraId="0D568F9D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3399" w:type="dxa"/>
          </w:tcPr>
          <w:p w14:paraId="4CD0221F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член комиссии по защите трудовых и профессиональных прав,</w:t>
            </w:r>
          </w:p>
          <w:p w14:paraId="67B9DFE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60D02059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5D8475A2" w14:textId="77777777">
        <w:tc>
          <w:tcPr>
            <w:tcW w:w="752" w:type="dxa"/>
          </w:tcPr>
          <w:p w14:paraId="62F94B8F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3405" w:type="dxa"/>
          </w:tcPr>
          <w:p w14:paraId="10D49182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участие в городском смотре-конкурсе художественной самодеятельности среди сотрудников ДОУ «Таланты вокруг нас»</w:t>
            </w:r>
          </w:p>
        </w:tc>
        <w:tc>
          <w:tcPr>
            <w:tcW w:w="1664" w:type="dxa"/>
          </w:tcPr>
          <w:p w14:paraId="45DED290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3399" w:type="dxa"/>
          </w:tcPr>
          <w:p w14:paraId="1040A9D8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орг-массовой комиссии,</w:t>
            </w:r>
          </w:p>
          <w:p w14:paraId="1BC07A8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4229ED61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64E53FD9" w14:textId="77777777">
        <w:tc>
          <w:tcPr>
            <w:tcW w:w="752" w:type="dxa"/>
          </w:tcPr>
          <w:p w14:paraId="3DA1A80F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3405" w:type="dxa"/>
          </w:tcPr>
          <w:p w14:paraId="7DB929FA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активное участие в городских соревнованиях:</w:t>
            </w:r>
          </w:p>
          <w:p w14:paraId="438C568E" w14:textId="2C841CDE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"Лыжня Татарстана-2026</w:t>
            </w:r>
            <w:r>
              <w:rPr>
                <w:rFonts w:ascii="Times New Roman" w:hAnsi="Times New Roman"/>
              </w:rPr>
              <w:t>"</w:t>
            </w:r>
          </w:p>
          <w:p w14:paraId="79E14D70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"Соревнования по лыжным гонкам среди работников образования"</w:t>
            </w:r>
          </w:p>
        </w:tc>
        <w:tc>
          <w:tcPr>
            <w:tcW w:w="1664" w:type="dxa"/>
          </w:tcPr>
          <w:p w14:paraId="5364C94F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3399" w:type="dxa"/>
          </w:tcPr>
          <w:p w14:paraId="5C8BACD8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орг-массовой комиссии,</w:t>
            </w:r>
          </w:p>
          <w:p w14:paraId="7572CFCE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инструктор по ФК</w:t>
            </w:r>
          </w:p>
        </w:tc>
        <w:tc>
          <w:tcPr>
            <w:tcW w:w="1377" w:type="dxa"/>
          </w:tcPr>
          <w:p w14:paraId="509AFCE8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3C0A0211" w14:textId="77777777">
        <w:tc>
          <w:tcPr>
            <w:tcW w:w="752" w:type="dxa"/>
          </w:tcPr>
          <w:p w14:paraId="49CF536E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3405" w:type="dxa"/>
          </w:tcPr>
          <w:p w14:paraId="31C07682" w14:textId="0F91AA90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Подготовить отчет о выполнении условий коллективного договора за</w:t>
            </w:r>
            <w:r>
              <w:rPr>
                <w:rFonts w:ascii="Times New Roman" w:hAnsi="Times New Roman"/>
              </w:rPr>
              <w:t xml:space="preserve"> 2026</w:t>
            </w:r>
            <w:r>
              <w:rPr>
                <w:rFonts w:ascii="Times New Roman" w:hAnsi="Times New Roman"/>
              </w:rPr>
              <w:t xml:space="preserve"> год</w:t>
            </w:r>
          </w:p>
        </w:tc>
        <w:tc>
          <w:tcPr>
            <w:tcW w:w="1664" w:type="dxa"/>
          </w:tcPr>
          <w:p w14:paraId="3F8F2102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3399" w:type="dxa"/>
          </w:tcPr>
          <w:p w14:paraId="70F22403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 и члены профкома.</w:t>
            </w:r>
          </w:p>
        </w:tc>
        <w:tc>
          <w:tcPr>
            <w:tcW w:w="1377" w:type="dxa"/>
          </w:tcPr>
          <w:p w14:paraId="145C8293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5BDFFF38" w14:textId="77777777">
        <w:tc>
          <w:tcPr>
            <w:tcW w:w="752" w:type="dxa"/>
          </w:tcPr>
          <w:p w14:paraId="66FE16A6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3405" w:type="dxa"/>
          </w:tcPr>
          <w:p w14:paraId="3CB7BB4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Подготовить отчет о ходе выполнения по охране труда за II полугодие совместно с администрацией</w:t>
            </w:r>
          </w:p>
          <w:p w14:paraId="6F98EFAE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664" w:type="dxa"/>
          </w:tcPr>
          <w:p w14:paraId="592FD25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3399" w:type="dxa"/>
          </w:tcPr>
          <w:p w14:paraId="1AA4E4E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уполномоченный по охране труда.</w:t>
            </w:r>
          </w:p>
        </w:tc>
        <w:tc>
          <w:tcPr>
            <w:tcW w:w="1377" w:type="dxa"/>
          </w:tcPr>
          <w:p w14:paraId="42EEBD46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09A19CD3" w14:textId="77777777">
        <w:tc>
          <w:tcPr>
            <w:tcW w:w="752" w:type="dxa"/>
          </w:tcPr>
          <w:p w14:paraId="3B4EEA8D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3405" w:type="dxa"/>
          </w:tcPr>
          <w:p w14:paraId="5D88E994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 целью контроля за</w:t>
            </w:r>
            <w:r>
              <w:rPr>
                <w:rFonts w:ascii="Times New Roman" w:hAnsi="Times New Roman"/>
              </w:rPr>
              <w:t xml:space="preserve"> соблюдением правил внутреннего порядка воспитателями и сотрудниками детского сада провести рейды по исполнению графика работы, опозданий. Итого обсудить на профсоюзном собрании.</w:t>
            </w:r>
          </w:p>
        </w:tc>
        <w:tc>
          <w:tcPr>
            <w:tcW w:w="1664" w:type="dxa"/>
          </w:tcPr>
          <w:p w14:paraId="6875C21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399" w:type="dxa"/>
          </w:tcPr>
          <w:p w14:paraId="08A482DE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члены комиссии по защите трудовых и профессиональных прав</w:t>
            </w:r>
          </w:p>
        </w:tc>
        <w:tc>
          <w:tcPr>
            <w:tcW w:w="1377" w:type="dxa"/>
          </w:tcPr>
          <w:p w14:paraId="2A3D3832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2362E0CE" w14:textId="77777777">
        <w:tc>
          <w:tcPr>
            <w:tcW w:w="752" w:type="dxa"/>
          </w:tcPr>
          <w:p w14:paraId="180A0925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3405" w:type="dxa"/>
          </w:tcPr>
          <w:p w14:paraId="540D96A6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участие в подготовке и проведении мероприятия, посвященного Международному женскому дню.</w:t>
            </w:r>
          </w:p>
        </w:tc>
        <w:tc>
          <w:tcPr>
            <w:tcW w:w="1664" w:type="dxa"/>
          </w:tcPr>
          <w:p w14:paraId="28593FB7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399" w:type="dxa"/>
          </w:tcPr>
          <w:p w14:paraId="02EE080E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Член культурно-массовой комиссии</w:t>
            </w:r>
          </w:p>
        </w:tc>
        <w:tc>
          <w:tcPr>
            <w:tcW w:w="1377" w:type="dxa"/>
          </w:tcPr>
          <w:p w14:paraId="00B7B9E3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7F5CBA62" w14:textId="77777777">
        <w:tc>
          <w:tcPr>
            <w:tcW w:w="752" w:type="dxa"/>
          </w:tcPr>
          <w:p w14:paraId="2357172C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12.</w:t>
            </w:r>
          </w:p>
        </w:tc>
        <w:tc>
          <w:tcPr>
            <w:tcW w:w="3405" w:type="dxa"/>
          </w:tcPr>
          <w:p w14:paraId="5F20BF99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Провести проверку технического состояния здания, групп, оборудования на состоянии нормам и правилам охраны труда.</w:t>
            </w:r>
          </w:p>
        </w:tc>
        <w:tc>
          <w:tcPr>
            <w:tcW w:w="1664" w:type="dxa"/>
          </w:tcPr>
          <w:p w14:paraId="06633327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399" w:type="dxa"/>
          </w:tcPr>
          <w:p w14:paraId="26AE23CE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 и уполномоченный по охране труда</w:t>
            </w:r>
          </w:p>
        </w:tc>
        <w:tc>
          <w:tcPr>
            <w:tcW w:w="1377" w:type="dxa"/>
          </w:tcPr>
          <w:p w14:paraId="01A05800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6618AC17" w14:textId="77777777">
        <w:tc>
          <w:tcPr>
            <w:tcW w:w="752" w:type="dxa"/>
          </w:tcPr>
          <w:p w14:paraId="23673F42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</w:tc>
        <w:tc>
          <w:tcPr>
            <w:tcW w:w="3405" w:type="dxa"/>
          </w:tcPr>
          <w:p w14:paraId="4AF29D8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 отчет о проделанной работе профсоюзного комитета за I квартал</w:t>
            </w:r>
          </w:p>
        </w:tc>
        <w:tc>
          <w:tcPr>
            <w:tcW w:w="1664" w:type="dxa"/>
          </w:tcPr>
          <w:p w14:paraId="5891C949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399" w:type="dxa"/>
          </w:tcPr>
          <w:p w14:paraId="6BE3EAC8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 и членам профкома</w:t>
            </w:r>
          </w:p>
        </w:tc>
        <w:tc>
          <w:tcPr>
            <w:tcW w:w="1377" w:type="dxa"/>
          </w:tcPr>
          <w:p w14:paraId="21B2DEC3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4DAB8A99" w14:textId="77777777">
        <w:tc>
          <w:tcPr>
            <w:tcW w:w="752" w:type="dxa"/>
          </w:tcPr>
          <w:p w14:paraId="5B8ED29C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</w:p>
        </w:tc>
        <w:tc>
          <w:tcPr>
            <w:tcW w:w="3405" w:type="dxa"/>
          </w:tcPr>
          <w:p w14:paraId="113285DD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активное участие в городских профсоюзных соревнованиях по плаванию</w:t>
            </w:r>
          </w:p>
        </w:tc>
        <w:tc>
          <w:tcPr>
            <w:tcW w:w="1664" w:type="dxa"/>
          </w:tcPr>
          <w:p w14:paraId="5A4624EF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399" w:type="dxa"/>
          </w:tcPr>
          <w:p w14:paraId="5003C0C3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орг-массовой комиссии,</w:t>
            </w:r>
          </w:p>
          <w:p w14:paraId="3B06CDCF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0F12574B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6FFFBAFE" w14:textId="77777777">
        <w:tc>
          <w:tcPr>
            <w:tcW w:w="752" w:type="dxa"/>
          </w:tcPr>
          <w:p w14:paraId="48F0EBD2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</w:t>
            </w:r>
          </w:p>
        </w:tc>
        <w:tc>
          <w:tcPr>
            <w:tcW w:w="3405" w:type="dxa"/>
          </w:tcPr>
          <w:p w14:paraId="5D93A1C4" w14:textId="2A4DD66C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Совместно с администрацией рассмотреть график предоставления отпусков сотрудникам МБДОУ на летний период 2026</w:t>
            </w:r>
            <w:r>
              <w:rPr>
                <w:rFonts w:ascii="Times New Roman" w:hAnsi="Times New Roman"/>
              </w:rPr>
              <w:t xml:space="preserve"> г</w:t>
            </w:r>
          </w:p>
        </w:tc>
        <w:tc>
          <w:tcPr>
            <w:tcW w:w="1664" w:type="dxa"/>
          </w:tcPr>
          <w:p w14:paraId="03B1CB2D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399" w:type="dxa"/>
          </w:tcPr>
          <w:p w14:paraId="56CC3132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члены комиссии по защите трудовых прав</w:t>
            </w:r>
          </w:p>
        </w:tc>
        <w:tc>
          <w:tcPr>
            <w:tcW w:w="1377" w:type="dxa"/>
          </w:tcPr>
          <w:p w14:paraId="72883FAD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65405B4B" w14:textId="77777777">
        <w:tc>
          <w:tcPr>
            <w:tcW w:w="752" w:type="dxa"/>
          </w:tcPr>
          <w:p w14:paraId="40B598E3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</w:p>
        </w:tc>
        <w:tc>
          <w:tcPr>
            <w:tcW w:w="3405" w:type="dxa"/>
          </w:tcPr>
          <w:p w14:paraId="11B704A0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Провести весенний субботник по уборке территории</w:t>
            </w:r>
          </w:p>
        </w:tc>
        <w:tc>
          <w:tcPr>
            <w:tcW w:w="1664" w:type="dxa"/>
          </w:tcPr>
          <w:p w14:paraId="35391E88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3399" w:type="dxa"/>
          </w:tcPr>
          <w:p w14:paraId="6B5507E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зав. по хоз.части</w:t>
            </w:r>
          </w:p>
        </w:tc>
        <w:tc>
          <w:tcPr>
            <w:tcW w:w="1377" w:type="dxa"/>
          </w:tcPr>
          <w:p w14:paraId="381DAB46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39742779" w14:textId="77777777">
        <w:tc>
          <w:tcPr>
            <w:tcW w:w="752" w:type="dxa"/>
          </w:tcPr>
          <w:p w14:paraId="70FB354B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</w:t>
            </w:r>
          </w:p>
        </w:tc>
        <w:tc>
          <w:tcPr>
            <w:tcW w:w="3405" w:type="dxa"/>
          </w:tcPr>
          <w:p w14:paraId="70387169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 над экономией тепла, воды и электроэнергии</w:t>
            </w:r>
          </w:p>
        </w:tc>
        <w:tc>
          <w:tcPr>
            <w:tcW w:w="1664" w:type="dxa"/>
          </w:tcPr>
          <w:p w14:paraId="4063AA07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3399" w:type="dxa"/>
          </w:tcPr>
          <w:p w14:paraId="4A7EA323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Организации, члены комиссии по защите трудовых прав</w:t>
            </w:r>
          </w:p>
        </w:tc>
        <w:tc>
          <w:tcPr>
            <w:tcW w:w="1377" w:type="dxa"/>
          </w:tcPr>
          <w:p w14:paraId="77455253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2CD6C71E" w14:textId="77777777">
        <w:tc>
          <w:tcPr>
            <w:tcW w:w="752" w:type="dxa"/>
          </w:tcPr>
          <w:p w14:paraId="381B2765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</w:t>
            </w:r>
          </w:p>
        </w:tc>
        <w:tc>
          <w:tcPr>
            <w:tcW w:w="3405" w:type="dxa"/>
          </w:tcPr>
          <w:p w14:paraId="04C330C0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Обновить и подготовить списки детей на отдых  в загородных лагерей</w:t>
            </w:r>
          </w:p>
        </w:tc>
        <w:tc>
          <w:tcPr>
            <w:tcW w:w="1664" w:type="dxa"/>
          </w:tcPr>
          <w:p w14:paraId="4F31EE2C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3399" w:type="dxa"/>
          </w:tcPr>
          <w:p w14:paraId="498ADF3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члены профкома</w:t>
            </w:r>
          </w:p>
        </w:tc>
        <w:tc>
          <w:tcPr>
            <w:tcW w:w="1377" w:type="dxa"/>
          </w:tcPr>
          <w:p w14:paraId="6FA1CA32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266CE330" w14:textId="77777777">
        <w:tc>
          <w:tcPr>
            <w:tcW w:w="752" w:type="dxa"/>
          </w:tcPr>
          <w:p w14:paraId="46A1938E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</w:t>
            </w:r>
          </w:p>
        </w:tc>
        <w:tc>
          <w:tcPr>
            <w:tcW w:w="3405" w:type="dxa"/>
          </w:tcPr>
          <w:p w14:paraId="3FA67744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Организации месячник по охране труда</w:t>
            </w:r>
          </w:p>
        </w:tc>
        <w:tc>
          <w:tcPr>
            <w:tcW w:w="1664" w:type="dxa"/>
          </w:tcPr>
          <w:p w14:paraId="703A4CE2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3399" w:type="dxa"/>
          </w:tcPr>
          <w:p w14:paraId="07A46A7F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 и уполномоченный по охране труда</w:t>
            </w:r>
          </w:p>
        </w:tc>
        <w:tc>
          <w:tcPr>
            <w:tcW w:w="1377" w:type="dxa"/>
          </w:tcPr>
          <w:p w14:paraId="49964F4C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3A49A83C" w14:textId="77777777">
        <w:tc>
          <w:tcPr>
            <w:tcW w:w="752" w:type="dxa"/>
          </w:tcPr>
          <w:p w14:paraId="3A547457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</w:t>
            </w:r>
          </w:p>
        </w:tc>
        <w:tc>
          <w:tcPr>
            <w:tcW w:w="3405" w:type="dxa"/>
          </w:tcPr>
          <w:p w14:paraId="5500078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Организовать для членов профсоюза "Зеленый педсовет" с выездом на базу отдыха.</w:t>
            </w:r>
          </w:p>
        </w:tc>
        <w:tc>
          <w:tcPr>
            <w:tcW w:w="1664" w:type="dxa"/>
          </w:tcPr>
          <w:p w14:paraId="7D2D51F4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3399" w:type="dxa"/>
          </w:tcPr>
          <w:p w14:paraId="4EADF946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орг-массовой комиссии,</w:t>
            </w:r>
          </w:p>
          <w:p w14:paraId="0340C12F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663FD7E0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7492436C" w14:textId="77777777">
        <w:tc>
          <w:tcPr>
            <w:tcW w:w="752" w:type="dxa"/>
          </w:tcPr>
          <w:p w14:paraId="36C7D9F1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</w:t>
            </w:r>
          </w:p>
        </w:tc>
        <w:tc>
          <w:tcPr>
            <w:tcW w:w="3405" w:type="dxa"/>
          </w:tcPr>
          <w:p w14:paraId="2C00CBB8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Участвовать в Первомайском демонстрации (</w:t>
            </w:r>
            <w:r>
              <w:rPr>
                <w:rFonts w:ascii="Times New Roman" w:hAnsi="Times New Roman"/>
                <w:b/>
              </w:rPr>
              <w:t>при организации)</w:t>
            </w:r>
          </w:p>
        </w:tc>
        <w:tc>
          <w:tcPr>
            <w:tcW w:w="1664" w:type="dxa"/>
          </w:tcPr>
          <w:p w14:paraId="35940B2A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3399" w:type="dxa"/>
          </w:tcPr>
          <w:p w14:paraId="0B7D2261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орг-массовой комиссии,</w:t>
            </w:r>
          </w:p>
          <w:p w14:paraId="5A9C87BA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420FD605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2475D4F4" w14:textId="77777777">
        <w:tc>
          <w:tcPr>
            <w:tcW w:w="752" w:type="dxa"/>
          </w:tcPr>
          <w:p w14:paraId="2A317C9F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</w:t>
            </w:r>
          </w:p>
        </w:tc>
        <w:tc>
          <w:tcPr>
            <w:tcW w:w="3405" w:type="dxa"/>
          </w:tcPr>
          <w:p w14:paraId="4786B94D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 Дню Победы провести чествование ветеранов Великой Отечественной войны и тыла</w:t>
            </w:r>
          </w:p>
        </w:tc>
        <w:tc>
          <w:tcPr>
            <w:tcW w:w="1664" w:type="dxa"/>
          </w:tcPr>
          <w:p w14:paraId="167F9B23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3399" w:type="dxa"/>
          </w:tcPr>
          <w:p w14:paraId="386F513A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орг-массовой комиссии,</w:t>
            </w:r>
          </w:p>
          <w:p w14:paraId="218BEACD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0FBB6DF4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5FBE2F57" w14:textId="77777777">
        <w:tc>
          <w:tcPr>
            <w:tcW w:w="752" w:type="dxa"/>
          </w:tcPr>
          <w:p w14:paraId="577747AA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</w:t>
            </w:r>
          </w:p>
        </w:tc>
        <w:tc>
          <w:tcPr>
            <w:tcW w:w="3405" w:type="dxa"/>
          </w:tcPr>
          <w:p w14:paraId="16053959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Содействовать летнему отдыху детей сотрудников ДОУ в летних оздоровительных лагерях</w:t>
            </w:r>
          </w:p>
        </w:tc>
        <w:tc>
          <w:tcPr>
            <w:tcW w:w="1664" w:type="dxa"/>
          </w:tcPr>
          <w:p w14:paraId="6175D71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Июнь-август</w:t>
            </w:r>
          </w:p>
        </w:tc>
        <w:tc>
          <w:tcPr>
            <w:tcW w:w="3399" w:type="dxa"/>
          </w:tcPr>
          <w:p w14:paraId="00C932F9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41B534FA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16E60241" w14:textId="77777777">
        <w:tc>
          <w:tcPr>
            <w:tcW w:w="752" w:type="dxa"/>
          </w:tcPr>
          <w:p w14:paraId="1E2AFDB7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</w:t>
            </w:r>
          </w:p>
        </w:tc>
        <w:tc>
          <w:tcPr>
            <w:tcW w:w="3405" w:type="dxa"/>
          </w:tcPr>
          <w:p w14:paraId="7254188A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Подготовить отчет о проделанной работе профсоюзного комитета за II квартал</w:t>
            </w:r>
          </w:p>
        </w:tc>
        <w:tc>
          <w:tcPr>
            <w:tcW w:w="1664" w:type="dxa"/>
          </w:tcPr>
          <w:p w14:paraId="1F3E55C7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</w:t>
            </w:r>
          </w:p>
        </w:tc>
        <w:tc>
          <w:tcPr>
            <w:tcW w:w="3399" w:type="dxa"/>
          </w:tcPr>
          <w:p w14:paraId="356D7FA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44C6BA4D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04191299" w14:textId="77777777">
        <w:tc>
          <w:tcPr>
            <w:tcW w:w="752" w:type="dxa"/>
          </w:tcPr>
          <w:p w14:paraId="10F128C5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</w:t>
            </w:r>
          </w:p>
        </w:tc>
        <w:tc>
          <w:tcPr>
            <w:tcW w:w="3405" w:type="dxa"/>
          </w:tcPr>
          <w:p w14:paraId="0EB5C70A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Содействовать в организации для детей праздник «Сабантуй».</w:t>
            </w:r>
          </w:p>
        </w:tc>
        <w:tc>
          <w:tcPr>
            <w:tcW w:w="1664" w:type="dxa"/>
          </w:tcPr>
          <w:p w14:paraId="6EA18A52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</w:t>
            </w:r>
          </w:p>
        </w:tc>
        <w:tc>
          <w:tcPr>
            <w:tcW w:w="3399" w:type="dxa"/>
          </w:tcPr>
          <w:p w14:paraId="464454C3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орг-массовой комиссии,</w:t>
            </w:r>
          </w:p>
          <w:p w14:paraId="4674A91C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04888313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7A432A44" w14:textId="77777777">
        <w:tc>
          <w:tcPr>
            <w:tcW w:w="752" w:type="dxa"/>
          </w:tcPr>
          <w:p w14:paraId="50EB2EE1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</w:t>
            </w:r>
          </w:p>
        </w:tc>
        <w:tc>
          <w:tcPr>
            <w:tcW w:w="3405" w:type="dxa"/>
          </w:tcPr>
          <w:p w14:paraId="69724986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Формировать списки сотрудников, у которых дети идут в 1 й класс, в рамках акции «Помоги собраться в школу»</w:t>
            </w:r>
          </w:p>
        </w:tc>
        <w:tc>
          <w:tcPr>
            <w:tcW w:w="1664" w:type="dxa"/>
          </w:tcPr>
          <w:p w14:paraId="607B8713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</w:t>
            </w:r>
          </w:p>
        </w:tc>
        <w:tc>
          <w:tcPr>
            <w:tcW w:w="3399" w:type="dxa"/>
          </w:tcPr>
          <w:p w14:paraId="7DF9C53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721066C3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26081790" w14:textId="77777777">
        <w:tc>
          <w:tcPr>
            <w:tcW w:w="752" w:type="dxa"/>
          </w:tcPr>
          <w:p w14:paraId="7DB97467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</w:t>
            </w:r>
          </w:p>
        </w:tc>
        <w:tc>
          <w:tcPr>
            <w:tcW w:w="3405" w:type="dxa"/>
          </w:tcPr>
          <w:p w14:paraId="4EB37D71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Проверить выполнение техн. безопасности на детских </w:t>
            </w:r>
            <w:r>
              <w:rPr>
                <w:rFonts w:ascii="Times New Roman" w:hAnsi="Times New Roman"/>
              </w:rPr>
              <w:lastRenderedPageBreak/>
              <w:t>площадках</w:t>
            </w:r>
          </w:p>
        </w:tc>
        <w:tc>
          <w:tcPr>
            <w:tcW w:w="1664" w:type="dxa"/>
          </w:tcPr>
          <w:p w14:paraId="56E032CA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июль</w:t>
            </w:r>
          </w:p>
        </w:tc>
        <w:tc>
          <w:tcPr>
            <w:tcW w:w="3399" w:type="dxa"/>
          </w:tcPr>
          <w:p w14:paraId="720947F2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первичной профсоюзной организации, член </w:t>
            </w:r>
            <w:r>
              <w:rPr>
                <w:rFonts w:ascii="Times New Roman" w:hAnsi="Times New Roman"/>
              </w:rPr>
              <w:lastRenderedPageBreak/>
              <w:t>комиссии по трудовых и профессиональных прав.</w:t>
            </w:r>
          </w:p>
        </w:tc>
        <w:tc>
          <w:tcPr>
            <w:tcW w:w="1377" w:type="dxa"/>
          </w:tcPr>
          <w:p w14:paraId="691A0393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0ACB065A" w14:textId="77777777">
        <w:tc>
          <w:tcPr>
            <w:tcW w:w="752" w:type="dxa"/>
          </w:tcPr>
          <w:p w14:paraId="1F7CBE24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</w:t>
            </w:r>
          </w:p>
        </w:tc>
        <w:tc>
          <w:tcPr>
            <w:tcW w:w="3405" w:type="dxa"/>
          </w:tcPr>
          <w:p w14:paraId="0F9721D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Участвовать в подготовке к приемке ДОУ к новому учебному году.</w:t>
            </w:r>
          </w:p>
        </w:tc>
        <w:tc>
          <w:tcPr>
            <w:tcW w:w="1664" w:type="dxa"/>
          </w:tcPr>
          <w:p w14:paraId="33FA7992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август</w:t>
            </w:r>
          </w:p>
        </w:tc>
        <w:tc>
          <w:tcPr>
            <w:tcW w:w="3399" w:type="dxa"/>
          </w:tcPr>
          <w:p w14:paraId="2B16938F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Члены профкома, </w:t>
            </w:r>
          </w:p>
          <w:p w14:paraId="1C278D4C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346466DD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74AA94CC" w14:textId="77777777">
        <w:tc>
          <w:tcPr>
            <w:tcW w:w="752" w:type="dxa"/>
          </w:tcPr>
          <w:p w14:paraId="29BF6AE9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</w:t>
            </w:r>
          </w:p>
        </w:tc>
        <w:tc>
          <w:tcPr>
            <w:tcW w:w="3405" w:type="dxa"/>
          </w:tcPr>
          <w:p w14:paraId="2F7539AC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Участвовать в августовском конференции</w:t>
            </w:r>
          </w:p>
        </w:tc>
        <w:tc>
          <w:tcPr>
            <w:tcW w:w="1664" w:type="dxa"/>
          </w:tcPr>
          <w:p w14:paraId="3F324AD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август</w:t>
            </w:r>
          </w:p>
        </w:tc>
        <w:tc>
          <w:tcPr>
            <w:tcW w:w="3399" w:type="dxa"/>
          </w:tcPr>
          <w:p w14:paraId="076DB4EF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Члены профкома, </w:t>
            </w:r>
          </w:p>
          <w:p w14:paraId="16C2E95A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первичной профсоюзной организации </w:t>
            </w:r>
          </w:p>
        </w:tc>
        <w:tc>
          <w:tcPr>
            <w:tcW w:w="1377" w:type="dxa"/>
          </w:tcPr>
          <w:p w14:paraId="4E7EE1D5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2ABDF4A1" w14:textId="77777777">
        <w:tc>
          <w:tcPr>
            <w:tcW w:w="752" w:type="dxa"/>
          </w:tcPr>
          <w:p w14:paraId="4F1B4FF1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</w:t>
            </w:r>
          </w:p>
        </w:tc>
        <w:tc>
          <w:tcPr>
            <w:tcW w:w="3405" w:type="dxa"/>
          </w:tcPr>
          <w:p w14:paraId="65D6B7E0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Организовать торжественное вручение подарков членам профсоюза, в рамках акции «Помоги собрать в школу»</w:t>
            </w:r>
          </w:p>
        </w:tc>
        <w:tc>
          <w:tcPr>
            <w:tcW w:w="1664" w:type="dxa"/>
          </w:tcPr>
          <w:p w14:paraId="7958F8B8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август</w:t>
            </w:r>
          </w:p>
        </w:tc>
        <w:tc>
          <w:tcPr>
            <w:tcW w:w="3399" w:type="dxa"/>
          </w:tcPr>
          <w:p w14:paraId="654A9DB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7A91141F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712FB2DB" w14:textId="77777777">
        <w:tc>
          <w:tcPr>
            <w:tcW w:w="752" w:type="dxa"/>
          </w:tcPr>
          <w:p w14:paraId="545E98A2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</w:t>
            </w:r>
          </w:p>
        </w:tc>
        <w:tc>
          <w:tcPr>
            <w:tcW w:w="3405" w:type="dxa"/>
          </w:tcPr>
          <w:p w14:paraId="4C125804" w14:textId="1A7D678E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участие в городском спортивном мероприятии «Кросс 2026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664" w:type="dxa"/>
          </w:tcPr>
          <w:p w14:paraId="76C77122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3399" w:type="dxa"/>
          </w:tcPr>
          <w:p w14:paraId="5C4C23D4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орг-массовой комиссии,</w:t>
            </w:r>
          </w:p>
          <w:p w14:paraId="70076D3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67F65BE1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25DECB20" w14:textId="77777777">
        <w:tc>
          <w:tcPr>
            <w:tcW w:w="752" w:type="dxa"/>
          </w:tcPr>
          <w:p w14:paraId="4DED7FE2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3405" w:type="dxa"/>
          </w:tcPr>
          <w:p w14:paraId="2B4FD28D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Подготовить отчет о проделанной работе профсоюзного комитета за III квартал</w:t>
            </w:r>
          </w:p>
        </w:tc>
        <w:tc>
          <w:tcPr>
            <w:tcW w:w="1664" w:type="dxa"/>
          </w:tcPr>
          <w:p w14:paraId="304D2FB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3399" w:type="dxa"/>
          </w:tcPr>
          <w:p w14:paraId="1C2C0D58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1377" w:type="dxa"/>
          </w:tcPr>
          <w:p w14:paraId="6108B398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10243A34" w14:textId="77777777">
        <w:tc>
          <w:tcPr>
            <w:tcW w:w="752" w:type="dxa"/>
          </w:tcPr>
          <w:p w14:paraId="6F235C98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3405" w:type="dxa"/>
          </w:tcPr>
          <w:p w14:paraId="3AA4287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Оформить уголок профсоюзная жизнь", обеспечить своевременное информирование членов Профсоюза о важнейших событиях в жизни профсоюза</w:t>
            </w:r>
          </w:p>
        </w:tc>
        <w:tc>
          <w:tcPr>
            <w:tcW w:w="1664" w:type="dxa"/>
          </w:tcPr>
          <w:p w14:paraId="46B1DADD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течении года</w:t>
            </w:r>
          </w:p>
        </w:tc>
        <w:tc>
          <w:tcPr>
            <w:tcW w:w="3399" w:type="dxa"/>
          </w:tcPr>
          <w:p w14:paraId="30262481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1377" w:type="dxa"/>
          </w:tcPr>
          <w:p w14:paraId="425348FF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3D3BDE80" w14:textId="77777777">
        <w:tc>
          <w:tcPr>
            <w:tcW w:w="752" w:type="dxa"/>
          </w:tcPr>
          <w:p w14:paraId="58D98F04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3405" w:type="dxa"/>
          </w:tcPr>
          <w:p w14:paraId="2D507A26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Провести рейд по группам и кабинетам ДОУ с целью анализа состояния охраны труда</w:t>
            </w:r>
          </w:p>
        </w:tc>
        <w:tc>
          <w:tcPr>
            <w:tcW w:w="1664" w:type="dxa"/>
          </w:tcPr>
          <w:p w14:paraId="036ADAA7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  <w:p w14:paraId="3552D9CA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99" w:type="dxa"/>
          </w:tcPr>
          <w:p w14:paraId="4679D8CC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  <w:p w14:paraId="4B7EEFB6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377" w:type="dxa"/>
          </w:tcPr>
          <w:p w14:paraId="5FBEFEA5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197624C0" w14:textId="77777777">
        <w:tc>
          <w:tcPr>
            <w:tcW w:w="752" w:type="dxa"/>
          </w:tcPr>
          <w:p w14:paraId="3CD3B72E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3405" w:type="dxa"/>
          </w:tcPr>
          <w:p w14:paraId="2127420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участие в подготовке и проведении мероприятий, посвященных Дню дошкольного работника и Дню профсоюза</w:t>
            </w:r>
          </w:p>
        </w:tc>
        <w:tc>
          <w:tcPr>
            <w:tcW w:w="1664" w:type="dxa"/>
          </w:tcPr>
          <w:p w14:paraId="7A1C7947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  <w:p w14:paraId="3165933A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99" w:type="dxa"/>
          </w:tcPr>
          <w:p w14:paraId="20CDEA6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1377" w:type="dxa"/>
          </w:tcPr>
          <w:p w14:paraId="16A6D640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2D36EBE8" w14:textId="77777777">
        <w:tc>
          <w:tcPr>
            <w:tcW w:w="752" w:type="dxa"/>
          </w:tcPr>
          <w:p w14:paraId="646CA8DF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3405" w:type="dxa"/>
          </w:tcPr>
          <w:p w14:paraId="37976C06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Обновить список сотрудников на новогодние подарки</w:t>
            </w:r>
          </w:p>
        </w:tc>
        <w:tc>
          <w:tcPr>
            <w:tcW w:w="1664" w:type="dxa"/>
          </w:tcPr>
          <w:p w14:paraId="4717E311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  <w:p w14:paraId="7A6EE88D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99" w:type="dxa"/>
          </w:tcPr>
          <w:p w14:paraId="0BDC6036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1377" w:type="dxa"/>
          </w:tcPr>
          <w:p w14:paraId="2063BC2E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01DFA0D9" w14:textId="77777777">
        <w:tc>
          <w:tcPr>
            <w:tcW w:w="752" w:type="dxa"/>
          </w:tcPr>
          <w:p w14:paraId="2F04E9CA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3405" w:type="dxa"/>
          </w:tcPr>
          <w:p w14:paraId="6A89C14C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Вынести на рассмотрение проф. собрания вопрос о ходе работы проф. организации ДОУ  по выполнению условий кол. договора </w:t>
            </w:r>
          </w:p>
        </w:tc>
        <w:tc>
          <w:tcPr>
            <w:tcW w:w="1664" w:type="dxa"/>
          </w:tcPr>
          <w:p w14:paraId="41C9756C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3399" w:type="dxa"/>
          </w:tcPr>
          <w:p w14:paraId="68AA90E4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1377" w:type="dxa"/>
          </w:tcPr>
          <w:p w14:paraId="728560CE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143CD06E" w14:textId="77777777">
        <w:tc>
          <w:tcPr>
            <w:tcW w:w="752" w:type="dxa"/>
          </w:tcPr>
          <w:p w14:paraId="7B2A486B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3405" w:type="dxa"/>
          </w:tcPr>
          <w:p w14:paraId="20293BCB" w14:textId="3BB46ACA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Провести сверку учета членов профсоюз, отметку уплаты проф. взноса за 2026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1664" w:type="dxa"/>
          </w:tcPr>
          <w:p w14:paraId="68E79C28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3399" w:type="dxa"/>
          </w:tcPr>
          <w:p w14:paraId="185E9A54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1377" w:type="dxa"/>
          </w:tcPr>
          <w:p w14:paraId="00533C4C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449EE431" w14:textId="77777777">
        <w:tc>
          <w:tcPr>
            <w:tcW w:w="752" w:type="dxa"/>
          </w:tcPr>
          <w:p w14:paraId="7C14D4DD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3405" w:type="dxa"/>
          </w:tcPr>
          <w:p w14:paraId="463726BD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Организовать  Новогоднее мероприятие для сотрудников</w:t>
            </w:r>
          </w:p>
        </w:tc>
        <w:tc>
          <w:tcPr>
            <w:tcW w:w="1664" w:type="dxa"/>
          </w:tcPr>
          <w:p w14:paraId="4CD607D6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3399" w:type="dxa"/>
          </w:tcPr>
          <w:p w14:paraId="49F77B27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1377" w:type="dxa"/>
          </w:tcPr>
          <w:p w14:paraId="363C5BEA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51A9D1CC" w14:textId="77777777">
        <w:tc>
          <w:tcPr>
            <w:tcW w:w="752" w:type="dxa"/>
          </w:tcPr>
          <w:p w14:paraId="1EA510E2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3405" w:type="dxa"/>
          </w:tcPr>
          <w:p w14:paraId="3D8562DA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активное участие по настольному теннису в Спартакиаде работников образование</w:t>
            </w:r>
          </w:p>
        </w:tc>
        <w:tc>
          <w:tcPr>
            <w:tcW w:w="1664" w:type="dxa"/>
          </w:tcPr>
          <w:p w14:paraId="412E1A3D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3399" w:type="dxa"/>
          </w:tcPr>
          <w:p w14:paraId="20B17638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орг-массовой комиссии, председатель первичной профсоюзной организации</w:t>
            </w:r>
          </w:p>
        </w:tc>
        <w:tc>
          <w:tcPr>
            <w:tcW w:w="1377" w:type="dxa"/>
          </w:tcPr>
          <w:p w14:paraId="531116F0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10D9560E" w14:textId="77777777">
        <w:tc>
          <w:tcPr>
            <w:tcW w:w="752" w:type="dxa"/>
          </w:tcPr>
          <w:p w14:paraId="7AE26C6D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3405" w:type="dxa"/>
          </w:tcPr>
          <w:p w14:paraId="5B669253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Согласовать график отпусков на календарный год</w:t>
            </w:r>
          </w:p>
        </w:tc>
        <w:tc>
          <w:tcPr>
            <w:tcW w:w="1664" w:type="dxa"/>
          </w:tcPr>
          <w:p w14:paraId="0908566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3399" w:type="dxa"/>
          </w:tcPr>
          <w:p w14:paraId="1FE704CF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1377" w:type="dxa"/>
          </w:tcPr>
          <w:p w14:paraId="7CB041CD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21D0C136" w14:textId="77777777">
        <w:tc>
          <w:tcPr>
            <w:tcW w:w="752" w:type="dxa"/>
          </w:tcPr>
          <w:p w14:paraId="7CC6FEDF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3405" w:type="dxa"/>
          </w:tcPr>
          <w:p w14:paraId="792C9C28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Продолжить работу по влечению сотрудников в профсоюз</w:t>
            </w:r>
          </w:p>
        </w:tc>
        <w:tc>
          <w:tcPr>
            <w:tcW w:w="1664" w:type="dxa"/>
          </w:tcPr>
          <w:p w14:paraId="3F6FA12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3399" w:type="dxa"/>
          </w:tcPr>
          <w:p w14:paraId="3885D099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1377" w:type="dxa"/>
          </w:tcPr>
          <w:p w14:paraId="00A0545A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19A646AA" w14:textId="77777777">
        <w:tc>
          <w:tcPr>
            <w:tcW w:w="752" w:type="dxa"/>
          </w:tcPr>
          <w:p w14:paraId="6090F727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3405" w:type="dxa"/>
          </w:tcPr>
          <w:p w14:paraId="346683E6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Обеспечить своевременное </w:t>
            </w:r>
            <w:r>
              <w:rPr>
                <w:rFonts w:ascii="Times New Roman" w:hAnsi="Times New Roman"/>
              </w:rPr>
              <w:lastRenderedPageBreak/>
              <w:t>рассмотрение письменных и устных заявлений членов Профсоюза</w:t>
            </w:r>
          </w:p>
        </w:tc>
        <w:tc>
          <w:tcPr>
            <w:tcW w:w="1664" w:type="dxa"/>
          </w:tcPr>
          <w:p w14:paraId="5BDEDFED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постоянно</w:t>
            </w:r>
          </w:p>
        </w:tc>
        <w:tc>
          <w:tcPr>
            <w:tcW w:w="3399" w:type="dxa"/>
          </w:tcPr>
          <w:p w14:paraId="10416AF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первичной </w:t>
            </w:r>
            <w:r>
              <w:rPr>
                <w:rFonts w:ascii="Times New Roman" w:hAnsi="Times New Roman"/>
              </w:rPr>
              <w:lastRenderedPageBreak/>
              <w:t>профсоюзной организации,  члены профкома</w:t>
            </w:r>
          </w:p>
        </w:tc>
        <w:tc>
          <w:tcPr>
            <w:tcW w:w="1377" w:type="dxa"/>
          </w:tcPr>
          <w:p w14:paraId="38B1D788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55038445" w14:textId="77777777">
        <w:tc>
          <w:tcPr>
            <w:tcW w:w="752" w:type="dxa"/>
          </w:tcPr>
          <w:p w14:paraId="1AF19B76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3405" w:type="dxa"/>
          </w:tcPr>
          <w:p w14:paraId="41E5BE1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Организовать санаторно-курортное лечение сотрудников</w:t>
            </w:r>
          </w:p>
        </w:tc>
        <w:tc>
          <w:tcPr>
            <w:tcW w:w="1664" w:type="dxa"/>
          </w:tcPr>
          <w:p w14:paraId="25B9F8A8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3399" w:type="dxa"/>
          </w:tcPr>
          <w:p w14:paraId="6A851461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1377" w:type="dxa"/>
          </w:tcPr>
          <w:p w14:paraId="0E6BB4CB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65F9A768" w14:textId="77777777">
        <w:tc>
          <w:tcPr>
            <w:tcW w:w="752" w:type="dxa"/>
          </w:tcPr>
          <w:p w14:paraId="02F63193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3405" w:type="dxa"/>
          </w:tcPr>
          <w:p w14:paraId="39D87419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Поздравить юбиляров с торжественным событием</w:t>
            </w:r>
          </w:p>
        </w:tc>
        <w:tc>
          <w:tcPr>
            <w:tcW w:w="1664" w:type="dxa"/>
          </w:tcPr>
          <w:p w14:paraId="3FEAB68E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99" w:type="dxa"/>
          </w:tcPr>
          <w:p w14:paraId="2A6A3D67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орг-массовой комиссии, председатель первичной профсоюзной организации</w:t>
            </w:r>
          </w:p>
        </w:tc>
        <w:tc>
          <w:tcPr>
            <w:tcW w:w="1377" w:type="dxa"/>
          </w:tcPr>
          <w:p w14:paraId="48C26DC3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6E796382" w14:textId="77777777">
        <w:tc>
          <w:tcPr>
            <w:tcW w:w="752" w:type="dxa"/>
          </w:tcPr>
          <w:p w14:paraId="35982B41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3405" w:type="dxa"/>
          </w:tcPr>
          <w:p w14:paraId="29C03ABA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Поощрять и премировать членов профсоюза ( пофактива)</w:t>
            </w:r>
          </w:p>
        </w:tc>
        <w:tc>
          <w:tcPr>
            <w:tcW w:w="1664" w:type="dxa"/>
          </w:tcPr>
          <w:p w14:paraId="4E99AA71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99" w:type="dxa"/>
          </w:tcPr>
          <w:p w14:paraId="782C85B7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1377" w:type="dxa"/>
          </w:tcPr>
          <w:p w14:paraId="5F12C76C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431A21B3" w14:textId="77777777">
        <w:tc>
          <w:tcPr>
            <w:tcW w:w="752" w:type="dxa"/>
          </w:tcPr>
          <w:p w14:paraId="41EB53EF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3405" w:type="dxa"/>
          </w:tcPr>
          <w:p w14:paraId="7BFFCC44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Обеспечить своевременное оформление протоколов заседаний профкома, проф. собраний</w:t>
            </w:r>
          </w:p>
        </w:tc>
        <w:tc>
          <w:tcPr>
            <w:tcW w:w="1664" w:type="dxa"/>
          </w:tcPr>
          <w:p w14:paraId="1F4C41BE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мере необходимости</w:t>
            </w:r>
          </w:p>
        </w:tc>
        <w:tc>
          <w:tcPr>
            <w:tcW w:w="3399" w:type="dxa"/>
          </w:tcPr>
          <w:p w14:paraId="4B82E55F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первичной профсоюзной </w:t>
            </w:r>
          </w:p>
        </w:tc>
        <w:tc>
          <w:tcPr>
            <w:tcW w:w="1377" w:type="dxa"/>
          </w:tcPr>
          <w:p w14:paraId="77A6550F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  <w:tr w:rsidR="0097799A" w14:paraId="707A1783" w14:textId="77777777">
        <w:tc>
          <w:tcPr>
            <w:tcW w:w="752" w:type="dxa"/>
          </w:tcPr>
          <w:p w14:paraId="5C8BB69A" w14:textId="77777777" w:rsidR="0097799A" w:rsidRDefault="00324E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3405" w:type="dxa"/>
          </w:tcPr>
          <w:p w14:paraId="76E92555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Обеспечить оказание членам профсоюза материальной  помощи</w:t>
            </w:r>
          </w:p>
        </w:tc>
        <w:tc>
          <w:tcPr>
            <w:tcW w:w="1664" w:type="dxa"/>
          </w:tcPr>
          <w:p w14:paraId="694A2397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мере обращения</w:t>
            </w:r>
          </w:p>
        </w:tc>
        <w:tc>
          <w:tcPr>
            <w:tcW w:w="3399" w:type="dxa"/>
          </w:tcPr>
          <w:p w14:paraId="5C443F7B" w14:textId="77777777" w:rsidR="0097799A" w:rsidRDefault="00324E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1377" w:type="dxa"/>
          </w:tcPr>
          <w:p w14:paraId="4144338A" w14:textId="77777777" w:rsidR="0097799A" w:rsidRDefault="0097799A">
            <w:pPr>
              <w:jc w:val="both"/>
              <w:rPr>
                <w:rFonts w:ascii="Times New Roman" w:hAnsi="Times New Roman"/>
              </w:rPr>
            </w:pPr>
          </w:p>
        </w:tc>
      </w:tr>
    </w:tbl>
    <w:p w14:paraId="16E4E963" w14:textId="77777777" w:rsidR="0097799A" w:rsidRDefault="0097799A">
      <w:pPr>
        <w:spacing w:after="0" w:line="240" w:lineRule="auto"/>
        <w:rPr>
          <w:rFonts w:ascii="Times New Roman" w:hAnsi="Times New Roman"/>
          <w:b/>
        </w:rPr>
      </w:pPr>
    </w:p>
    <w:sectPr w:rsidR="0097799A">
      <w:pgSz w:w="11906" w:h="16838"/>
      <w:pgMar w:top="709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799A"/>
    <w:rsid w:val="001A465B"/>
    <w:rsid w:val="00324E21"/>
    <w:rsid w:val="0097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278DC"/>
  <w15:docId w15:val="{B10714BA-8689-4BEF-B3C3-FA15084D8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</w:rPr>
  </w:style>
  <w:style w:type="paragraph" w:styleId="13">
    <w:name w:val="toc 1"/>
    <w:next w:val="a"/>
    <w:link w:val="14"/>
    <w:uiPriority w:val="39"/>
    <w:rPr>
      <w:rFonts w:ascii="XO Thames" w:hAnsi="XO Thames"/>
      <w:b/>
    </w:rPr>
  </w:style>
  <w:style w:type="character" w:customStyle="1" w:styleId="14">
    <w:name w:val="Оглавление 1 Знак"/>
    <w:link w:val="13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15">
    <w:name w:val="Обычный1"/>
    <w:link w:val="16"/>
  </w:style>
  <w:style w:type="character" w:customStyle="1" w:styleId="16">
    <w:name w:val="Обычный1"/>
    <w:link w:val="15"/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4">
    <w:name w:val="Subtitle"/>
    <w:next w:val="a"/>
    <w:link w:val="a5"/>
    <w:uiPriority w:val="11"/>
    <w:qFormat/>
    <w:rPr>
      <w:rFonts w:ascii="XO Thames" w:hAnsi="XO Thames"/>
      <w:i/>
      <w:color w:val="616161"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color w:val="616161"/>
      <w:sz w:val="24"/>
    </w:rPr>
  </w:style>
  <w:style w:type="paragraph" w:customStyle="1" w:styleId="17">
    <w:name w:val="Основной шрифт абзаца1"/>
    <w:link w:val="toc10"/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6">
    <w:name w:val="Title"/>
    <w:next w:val="a"/>
    <w:link w:val="a7"/>
    <w:uiPriority w:val="10"/>
    <w:qFormat/>
    <w:rPr>
      <w:rFonts w:ascii="XO Thames" w:hAnsi="XO Thames"/>
      <w:b/>
      <w:sz w:val="52"/>
    </w:rPr>
  </w:style>
  <w:style w:type="character" w:customStyle="1" w:styleId="a7">
    <w:name w:val="Заголовок Знак"/>
    <w:link w:val="a6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paragraph" w:customStyle="1" w:styleId="18">
    <w:name w:val="Основной шрифт абзаца1"/>
    <w:link w:val="19"/>
  </w:style>
  <w:style w:type="character" w:customStyle="1" w:styleId="19">
    <w:name w:val="Основной шрифт абзаца1"/>
    <w:link w:val="18"/>
  </w:style>
  <w:style w:type="paragraph" w:customStyle="1" w:styleId="1a">
    <w:name w:val="Гиперссылка1"/>
    <w:link w:val="1b"/>
    <w:rPr>
      <w:color w:val="0000FF"/>
      <w:u w:val="single"/>
    </w:rPr>
  </w:style>
  <w:style w:type="character" w:customStyle="1" w:styleId="1b">
    <w:name w:val="Гиперссылка1"/>
    <w:link w:val="1a"/>
    <w:rPr>
      <w:color w:val="0000FF"/>
      <w:u w:val="single"/>
    </w:rPr>
  </w:style>
  <w:style w:type="table" w:styleId="a8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1195</Words>
  <Characters>6813</Characters>
  <Application>Microsoft Office Word</Application>
  <DocSecurity>0</DocSecurity>
  <Lines>56</Lines>
  <Paragraphs>15</Paragraphs>
  <ScaleCrop>false</ScaleCrop>
  <Company/>
  <LinksUpToDate>false</LinksUpToDate>
  <CharactersWithSpaces>7993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эльман исмаилов</cp:lastModifiedBy>
  <cp:revision>2</cp:revision>
  <dcterms:created xsi:type="dcterms:W3CDTF">2026-02-09T11:39:00Z</dcterms:created>
  <dcterms:modified xsi:type="dcterms:W3CDTF">2026-02-09T11:41:00Z</dcterms:modified>
</cp:coreProperties>
</file>