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8B0" w:rsidRDefault="005E78B0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FF7BB93" wp14:editId="7DE3AF6B">
            <wp:simplePos x="0" y="0"/>
            <wp:positionH relativeFrom="page">
              <wp:align>center</wp:align>
            </wp:positionH>
            <wp:positionV relativeFrom="margin">
              <wp:align>center</wp:align>
            </wp:positionV>
            <wp:extent cx="7112000" cy="100584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5E78B0" w:rsidRDefault="005E78B0" w:rsidP="000267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  <w:sectPr w:rsidR="005E78B0" w:rsidSect="005E78B0">
          <w:pgSz w:w="11906" w:h="16838"/>
          <w:pgMar w:top="1134" w:right="1021" w:bottom="1134" w:left="567" w:header="709" w:footer="709" w:gutter="0"/>
          <w:cols w:space="708"/>
          <w:docGrid w:linePitch="360"/>
        </w:sectPr>
      </w:pPr>
    </w:p>
    <w:p w:rsidR="00A92849" w:rsidRPr="005115B2" w:rsidRDefault="00A92849" w:rsidP="000267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ПЛАН мероприятий по повышению показателей доступности для инвалидов и лиц с ограниченными возможностями здоровья объектов и </w:t>
      </w:r>
      <w:proofErr w:type="gramStart"/>
      <w:r>
        <w:rPr>
          <w:rFonts w:ascii="Times New Roman" w:hAnsi="Times New Roman" w:cs="Times New Roman"/>
          <w:sz w:val="28"/>
          <w:szCs w:val="28"/>
        </w:rPr>
        <w:t>услуг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предоставляемых ГАПОУ «Азнакаевский политехнический техникум»</w:t>
      </w:r>
    </w:p>
    <w:tbl>
      <w:tblPr>
        <w:tblpPr w:leftFromText="180" w:rightFromText="180" w:vertAnchor="text" w:horzAnchor="margin" w:tblpY="1081"/>
        <w:tblW w:w="14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85"/>
        <w:gridCol w:w="1560"/>
        <w:gridCol w:w="1560"/>
        <w:gridCol w:w="1560"/>
        <w:gridCol w:w="1560"/>
        <w:gridCol w:w="4140"/>
      </w:tblGrid>
      <w:tr w:rsidR="0011729E" w:rsidRPr="00371ABA" w:rsidTr="00BB0EED">
        <w:trPr>
          <w:trHeight w:val="285"/>
        </w:trPr>
        <w:tc>
          <w:tcPr>
            <w:tcW w:w="4185" w:type="dxa"/>
          </w:tcPr>
          <w:p w:rsidR="0011729E" w:rsidRPr="00371ABA" w:rsidRDefault="0011729E" w:rsidP="00C83F6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371ABA">
              <w:rPr>
                <w:rFonts w:ascii="Times New Roman" w:hAnsi="Times New Roman" w:cs="Times New Roman"/>
                <w:b/>
                <w:sz w:val="28"/>
              </w:rPr>
              <w:t>Мероприятия</w:t>
            </w:r>
          </w:p>
        </w:tc>
        <w:tc>
          <w:tcPr>
            <w:tcW w:w="1560" w:type="dxa"/>
          </w:tcPr>
          <w:p w:rsidR="0011729E" w:rsidRPr="00371ABA" w:rsidRDefault="0011729E" w:rsidP="00C83F6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371ABA">
              <w:rPr>
                <w:rFonts w:ascii="Times New Roman" w:hAnsi="Times New Roman" w:cs="Times New Roman"/>
                <w:b/>
                <w:sz w:val="28"/>
              </w:rPr>
              <w:t>2022</w:t>
            </w:r>
          </w:p>
        </w:tc>
        <w:tc>
          <w:tcPr>
            <w:tcW w:w="1560" w:type="dxa"/>
          </w:tcPr>
          <w:p w:rsidR="0011729E" w:rsidRPr="00371ABA" w:rsidRDefault="0011729E" w:rsidP="00C83F6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371ABA">
              <w:rPr>
                <w:rFonts w:ascii="Times New Roman" w:hAnsi="Times New Roman" w:cs="Times New Roman"/>
                <w:b/>
                <w:sz w:val="28"/>
              </w:rPr>
              <w:t>2022-2023</w:t>
            </w:r>
          </w:p>
        </w:tc>
        <w:tc>
          <w:tcPr>
            <w:tcW w:w="1560" w:type="dxa"/>
          </w:tcPr>
          <w:p w:rsidR="0011729E" w:rsidRPr="00371ABA" w:rsidRDefault="0011729E" w:rsidP="00C83F6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371ABA">
              <w:rPr>
                <w:rFonts w:ascii="Times New Roman" w:hAnsi="Times New Roman" w:cs="Times New Roman"/>
                <w:b/>
                <w:sz w:val="28"/>
              </w:rPr>
              <w:t>2023-2024</w:t>
            </w:r>
          </w:p>
        </w:tc>
        <w:tc>
          <w:tcPr>
            <w:tcW w:w="1560" w:type="dxa"/>
          </w:tcPr>
          <w:p w:rsidR="0011729E" w:rsidRPr="00371ABA" w:rsidRDefault="0011729E" w:rsidP="00C83F6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371ABA">
              <w:rPr>
                <w:rFonts w:ascii="Times New Roman" w:hAnsi="Times New Roman" w:cs="Times New Roman"/>
                <w:b/>
                <w:sz w:val="28"/>
              </w:rPr>
              <w:t>2024-2025</w:t>
            </w:r>
          </w:p>
        </w:tc>
        <w:tc>
          <w:tcPr>
            <w:tcW w:w="4140" w:type="dxa"/>
          </w:tcPr>
          <w:p w:rsidR="0011729E" w:rsidRPr="00371ABA" w:rsidRDefault="0011729E" w:rsidP="00C83F6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371ABA">
              <w:rPr>
                <w:rFonts w:ascii="Times New Roman" w:hAnsi="Times New Roman" w:cs="Times New Roman"/>
                <w:b/>
                <w:sz w:val="28"/>
              </w:rPr>
              <w:t>Ожидаемые результаты</w:t>
            </w:r>
          </w:p>
        </w:tc>
      </w:tr>
      <w:tr w:rsidR="00C83F64" w:rsidRPr="00C83F64" w:rsidTr="00534E2D">
        <w:trPr>
          <w:trHeight w:val="285"/>
        </w:trPr>
        <w:tc>
          <w:tcPr>
            <w:tcW w:w="14565" w:type="dxa"/>
            <w:gridSpan w:val="6"/>
          </w:tcPr>
          <w:p w:rsidR="00C83F64" w:rsidRDefault="00C83F64" w:rsidP="00C83F64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3F64">
              <w:rPr>
                <w:rFonts w:ascii="Times New Roman" w:hAnsi="Times New Roman" w:cs="Times New Roman"/>
                <w:b/>
                <w:sz w:val="24"/>
              </w:rPr>
              <w:t xml:space="preserve">Организационно-нормативные требования </w:t>
            </w:r>
          </w:p>
          <w:p w:rsidR="00C83F64" w:rsidRPr="00C83F64" w:rsidRDefault="00C83F64" w:rsidP="00C83F6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3F64">
              <w:rPr>
                <w:rFonts w:ascii="Times New Roman" w:hAnsi="Times New Roman" w:cs="Times New Roman"/>
                <w:b/>
                <w:sz w:val="24"/>
              </w:rPr>
              <w:t>к профессиональной образовательной организации</w:t>
            </w:r>
          </w:p>
        </w:tc>
      </w:tr>
      <w:tr w:rsidR="0011729E" w:rsidRPr="0011729E" w:rsidTr="00BB0EED">
        <w:trPr>
          <w:trHeight w:val="285"/>
        </w:trPr>
        <w:tc>
          <w:tcPr>
            <w:tcW w:w="4185" w:type="dxa"/>
          </w:tcPr>
          <w:p w:rsidR="0011729E" w:rsidRPr="00371ABA" w:rsidRDefault="0011729E" w:rsidP="00371A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Определение ответственных за организацию получения образования инвалидами и лицами с ОВЗ</w:t>
            </w:r>
          </w:p>
        </w:tc>
        <w:tc>
          <w:tcPr>
            <w:tcW w:w="1560" w:type="dxa"/>
          </w:tcPr>
          <w:p w:rsidR="0011729E" w:rsidRP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P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P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P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11729E" w:rsidRPr="0011729E" w:rsidRDefault="0011729E" w:rsidP="00026761">
            <w:pPr>
              <w:spacing w:after="12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Организация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профориентационной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работы, психолого-педагогической и социокультурной реабилитации, обучения и трудоустройства инвалидов и лиц с ОВЗ ответственными по направлениям</w:t>
            </w:r>
          </w:p>
        </w:tc>
      </w:tr>
      <w:tr w:rsidR="0011729E" w:rsidRPr="0011729E" w:rsidTr="00BB0EED">
        <w:trPr>
          <w:trHeight w:val="285"/>
        </w:trPr>
        <w:tc>
          <w:tcPr>
            <w:tcW w:w="4185" w:type="dxa"/>
          </w:tcPr>
          <w:p w:rsidR="0011729E" w:rsidRPr="00371ABA" w:rsidRDefault="0011729E" w:rsidP="00371A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Организация сбора сведений о лицах с ОВЗ и инвалидах и обеспечение систематического учета данных лиц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11729E" w:rsidRDefault="0011729E" w:rsidP="00026761">
            <w:pPr>
              <w:spacing w:after="12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Ведение базы данных о лицах с ОВЗ и инвалидах, обучающихся в техникуме</w:t>
            </w:r>
          </w:p>
        </w:tc>
      </w:tr>
      <w:tr w:rsidR="0011729E" w:rsidRPr="0011729E" w:rsidTr="00BB0EED">
        <w:trPr>
          <w:trHeight w:val="285"/>
        </w:trPr>
        <w:tc>
          <w:tcPr>
            <w:tcW w:w="4185" w:type="dxa"/>
          </w:tcPr>
          <w:p w:rsidR="0011729E" w:rsidRPr="00371ABA" w:rsidRDefault="0011729E" w:rsidP="00026761">
            <w:pPr>
              <w:spacing w:after="120"/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Проведение мероприятий по определению доступности образовательной среды техникума для лиц с различными ограничениями здоровья и инвалидов, оценка состояния и доступности функциональных зон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11729E" w:rsidRDefault="0011729E" w:rsidP="00026761">
            <w:pPr>
              <w:spacing w:after="12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Сбор и обновление сведений о дефицитах доступности образовательной среды техникума</w:t>
            </w:r>
          </w:p>
        </w:tc>
      </w:tr>
      <w:tr w:rsidR="0011729E" w:rsidRPr="0011729E" w:rsidTr="00BB0EED">
        <w:trPr>
          <w:trHeight w:val="285"/>
        </w:trPr>
        <w:tc>
          <w:tcPr>
            <w:tcW w:w="4185" w:type="dxa"/>
          </w:tcPr>
          <w:p w:rsidR="0011729E" w:rsidRPr="00371ABA" w:rsidRDefault="0011729E" w:rsidP="00371A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Обновление паспорта доступности образовательной среды</w:t>
            </w:r>
          </w:p>
        </w:tc>
        <w:tc>
          <w:tcPr>
            <w:tcW w:w="1560" w:type="dxa"/>
          </w:tcPr>
          <w:p w:rsidR="0011729E" w:rsidRDefault="00FB1878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11729E" w:rsidRDefault="00FB1878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40" w:type="dxa"/>
          </w:tcPr>
          <w:p w:rsidR="0011729E" w:rsidRDefault="0011729E" w:rsidP="001172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Паспорт доступности образовательной среды техникума</w:t>
            </w:r>
          </w:p>
        </w:tc>
      </w:tr>
      <w:tr w:rsidR="0011729E" w:rsidRPr="0011729E" w:rsidTr="00BB0EED">
        <w:trPr>
          <w:trHeight w:val="285"/>
        </w:trPr>
        <w:tc>
          <w:tcPr>
            <w:tcW w:w="4185" w:type="dxa"/>
          </w:tcPr>
          <w:p w:rsidR="0011729E" w:rsidRPr="00371ABA" w:rsidRDefault="0011729E" w:rsidP="00026761">
            <w:pPr>
              <w:spacing w:after="120"/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Проведение мероприятий по адаптации объектов для посещения лицами с различными ограничениями здоровья и инвалидами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40" w:type="dxa"/>
          </w:tcPr>
          <w:p w:rsidR="0011729E" w:rsidRDefault="0011729E" w:rsidP="00026761">
            <w:pPr>
              <w:spacing w:after="12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Обеспечение доступности образовательной среды техникума</w:t>
            </w:r>
          </w:p>
        </w:tc>
      </w:tr>
      <w:tr w:rsidR="00C83F64" w:rsidRPr="00371ABA" w:rsidTr="00485BCB">
        <w:trPr>
          <w:trHeight w:val="285"/>
        </w:trPr>
        <w:tc>
          <w:tcPr>
            <w:tcW w:w="14565" w:type="dxa"/>
            <w:gridSpan w:val="6"/>
          </w:tcPr>
          <w:p w:rsidR="00371ABA" w:rsidRPr="00371ABA" w:rsidRDefault="00C83F64" w:rsidP="00371ABA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71ABA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Требования к кадровому составу обеспечения </w:t>
            </w:r>
          </w:p>
          <w:p w:rsidR="00C83F64" w:rsidRPr="00371ABA" w:rsidRDefault="00C83F64" w:rsidP="00371AB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71ABA">
              <w:rPr>
                <w:rFonts w:ascii="Times New Roman" w:hAnsi="Times New Roman" w:cs="Times New Roman"/>
                <w:b/>
                <w:sz w:val="24"/>
              </w:rPr>
              <w:t>профессиональной образовательной организации</w:t>
            </w:r>
          </w:p>
        </w:tc>
      </w:tr>
      <w:tr w:rsidR="0011729E" w:rsidRPr="0011729E" w:rsidTr="00BB0EED">
        <w:trPr>
          <w:trHeight w:val="285"/>
        </w:trPr>
        <w:tc>
          <w:tcPr>
            <w:tcW w:w="4185" w:type="dxa"/>
          </w:tcPr>
          <w:p w:rsidR="0011729E" w:rsidRPr="00371ABA" w:rsidRDefault="0011729E" w:rsidP="00371A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Расширение сферы деятельности для педагогов-психологов, специалистов по техническим и программным средствам обучения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11729E" w:rsidRDefault="0011729E" w:rsidP="001172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Приказы о назначении на должности и расширение сферы деятельности</w:t>
            </w:r>
          </w:p>
        </w:tc>
      </w:tr>
      <w:tr w:rsidR="0011729E" w:rsidRPr="0011729E" w:rsidTr="00BB0EED">
        <w:trPr>
          <w:trHeight w:val="285"/>
        </w:trPr>
        <w:tc>
          <w:tcPr>
            <w:tcW w:w="4185" w:type="dxa"/>
          </w:tcPr>
          <w:p w:rsidR="0011729E" w:rsidRPr="00371ABA" w:rsidRDefault="0011729E" w:rsidP="00371A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Организация работы по дополнительному обучению педагогических работников техникума по программам профессиональной переподготовки в области инклюзивного образования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11729E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11729E" w:rsidRDefault="0011729E" w:rsidP="001172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Приказы о направлении на курсы. Документы о прохождении курсов</w:t>
            </w:r>
          </w:p>
        </w:tc>
      </w:tr>
      <w:tr w:rsidR="0011729E" w:rsidRPr="0011729E" w:rsidTr="00BB0EED">
        <w:trPr>
          <w:trHeight w:val="285"/>
        </w:trPr>
        <w:tc>
          <w:tcPr>
            <w:tcW w:w="4185" w:type="dxa"/>
          </w:tcPr>
          <w:p w:rsidR="0011729E" w:rsidRPr="00371ABA" w:rsidRDefault="006505B9" w:rsidP="00371A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Организация работы по привлечению специалистов (по мере необходимости): тифлопедагога, сурдопедагога в качестве консультантов на договорной основе</w:t>
            </w:r>
          </w:p>
        </w:tc>
        <w:tc>
          <w:tcPr>
            <w:tcW w:w="1560" w:type="dxa"/>
          </w:tcPr>
          <w:p w:rsidR="0011729E" w:rsidRDefault="006505B9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6505B9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6505B9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11729E" w:rsidRDefault="006505B9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11729E" w:rsidRDefault="006505B9" w:rsidP="001172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семинаров и индивидуальных консультаций для педагогического состава колледжа и обучающихся</w:t>
            </w:r>
          </w:p>
        </w:tc>
      </w:tr>
      <w:tr w:rsidR="006505B9" w:rsidRPr="0011729E" w:rsidTr="00BB0EED">
        <w:trPr>
          <w:trHeight w:val="285"/>
        </w:trPr>
        <w:tc>
          <w:tcPr>
            <w:tcW w:w="4185" w:type="dxa"/>
          </w:tcPr>
          <w:p w:rsidR="006505B9" w:rsidRPr="00371ABA" w:rsidRDefault="006505B9" w:rsidP="00026761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Проведение инструктажей для сотрудников по вопросам, связанным с обеспечением доступности для инвалидов объекта и услуг, по этике общения с лицами с ОВЗ и инвалидами (2 раза в год)</w:t>
            </w:r>
          </w:p>
        </w:tc>
        <w:tc>
          <w:tcPr>
            <w:tcW w:w="1560" w:type="dxa"/>
          </w:tcPr>
          <w:p w:rsidR="006505B9" w:rsidRDefault="006505B9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6505B9" w:rsidRDefault="006505B9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6505B9" w:rsidRDefault="006505B9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6505B9" w:rsidRDefault="006505B9" w:rsidP="00C83F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6505B9" w:rsidRDefault="006505B9" w:rsidP="001172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Профессиональная готовность сотрудников для работы с лицами с ОВЗ и инвалидами</w:t>
            </w:r>
          </w:p>
        </w:tc>
      </w:tr>
      <w:tr w:rsidR="00371ABA" w:rsidRPr="00371ABA" w:rsidTr="009B48CA">
        <w:trPr>
          <w:trHeight w:val="285"/>
        </w:trPr>
        <w:tc>
          <w:tcPr>
            <w:tcW w:w="14565" w:type="dxa"/>
            <w:gridSpan w:val="6"/>
          </w:tcPr>
          <w:p w:rsidR="00371ABA" w:rsidRDefault="00371ABA" w:rsidP="00371ABA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71ABA">
              <w:rPr>
                <w:rFonts w:ascii="Times New Roman" w:hAnsi="Times New Roman" w:cs="Times New Roman"/>
                <w:b/>
                <w:sz w:val="24"/>
              </w:rPr>
              <w:t xml:space="preserve">Требования к работе с абитуриентами из числа лиц </w:t>
            </w:r>
          </w:p>
          <w:p w:rsidR="00371ABA" w:rsidRPr="00371ABA" w:rsidRDefault="00371ABA" w:rsidP="00371AB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71ABA">
              <w:rPr>
                <w:rFonts w:ascii="Times New Roman" w:hAnsi="Times New Roman" w:cs="Times New Roman"/>
                <w:b/>
                <w:sz w:val="24"/>
              </w:rPr>
              <w:t>с ограниченными возможностями здоровья и инвалидов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Определение перечня специальностей доступных обучающемуся в соответствии с особенностями здоровья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Реализация программ ППСССЗ по специальностям с учетом особенностей здоровья инвалидов и лиц с ОВЗ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lastRenderedPageBreak/>
              <w:t>Проведение дней открытых дверей, консультаций для обучающихся и их родителей. Разработка информационных буклетов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Осуществление предварительного набора на предлагаемые специальности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026761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Ведение на сайте техникума раздела «Доступная среда» с наличием информации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Наличие разработанного раздела на сайте колледжа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026761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Проведение инструктажей для работников приемной комиссии по этике общения с лицами с ОВЗ и инвалидами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Профессиональная готовность членов приемной комиссии для работы с лицами с ОВЗ и инвалидами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026761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Ознакомление работников приемной комиссии с нормативными документами по работе с лицами с ОВЗ и инвалидами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Профессиональная готовность членов приемной комиссии для работы с лицами с ОВЗ и инвалидами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026761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 xml:space="preserve">Проведение </w:t>
            </w:r>
            <w:proofErr w:type="spellStart"/>
            <w:r w:rsidRPr="00371ABA">
              <w:rPr>
                <w:rFonts w:ascii="Times New Roman" w:hAnsi="Times New Roman" w:cs="Times New Roman"/>
                <w:sz w:val="24"/>
              </w:rPr>
              <w:t>профориентационной</w:t>
            </w:r>
            <w:proofErr w:type="spellEnd"/>
            <w:r w:rsidRPr="00371ABA">
              <w:rPr>
                <w:rFonts w:ascii="Times New Roman" w:hAnsi="Times New Roman" w:cs="Times New Roman"/>
                <w:sz w:val="24"/>
              </w:rPr>
              <w:t xml:space="preserve"> работы в учреждениях, где могут находиться потенциальные абитуриенты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Подбор потенциальных абитуриентов для обучения</w:t>
            </w:r>
          </w:p>
        </w:tc>
      </w:tr>
      <w:tr w:rsidR="00FB1878" w:rsidRPr="00371ABA" w:rsidTr="001F07C5">
        <w:trPr>
          <w:trHeight w:val="285"/>
        </w:trPr>
        <w:tc>
          <w:tcPr>
            <w:tcW w:w="14565" w:type="dxa"/>
            <w:gridSpan w:val="6"/>
          </w:tcPr>
          <w:p w:rsidR="00FB1878" w:rsidRDefault="00FB1878" w:rsidP="00FB1878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71ABA">
              <w:rPr>
                <w:rFonts w:ascii="Times New Roman" w:hAnsi="Times New Roman" w:cs="Times New Roman"/>
                <w:b/>
                <w:sz w:val="24"/>
              </w:rPr>
              <w:t xml:space="preserve">Требования к доступности зданий и сооружений </w:t>
            </w:r>
          </w:p>
          <w:p w:rsidR="00FB1878" w:rsidRDefault="00FB1878" w:rsidP="00FB18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71ABA">
              <w:rPr>
                <w:rFonts w:ascii="Times New Roman" w:hAnsi="Times New Roman" w:cs="Times New Roman"/>
                <w:b/>
                <w:sz w:val="24"/>
              </w:rPr>
              <w:t xml:space="preserve">профессиональной образовательной организации и безопасного </w:t>
            </w:r>
          </w:p>
          <w:p w:rsidR="00FB1878" w:rsidRPr="00371ABA" w:rsidRDefault="00FB1878" w:rsidP="00FB18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71ABA">
              <w:rPr>
                <w:rFonts w:ascii="Times New Roman" w:hAnsi="Times New Roman" w:cs="Times New Roman"/>
                <w:b/>
                <w:sz w:val="24"/>
              </w:rPr>
              <w:t>в них нахождения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Перепланировка учебных помещений с учетом наличия 1-2 мест для обучающихся с ОВЗ с учетом особенностей здоровья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Акт приемки кабинетов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Создание специальных условий в санитарно-бытовых помещениях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Наличие специальных условий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lastRenderedPageBreak/>
              <w:t>В соответствии с требованиями СНиП 21-01 и ГОСТ 12.1.004 создать условия для безопасности обучающихся с ОВЗ на случай чрезвычайных ситуаций: сигнализации визуальные, тактильные, звуковые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Pr="00ED59E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Наличие специальных условий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Приведение территории, прилегающей к зданию в соответствии с нормами доступности для лиц с ОВЗ и инвалидов, оборудование стоянки автотранспортных средств для инвалидов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Pr="007E22A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Заасфальтированная выровненная территория до входа в здание, оборудованное место для стоянки автотранспортных средств для инвалидов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Текущий ремонт зоны целевого назначения, санитарно-гигиенических помещений и остальных зон по мере необходимости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Отремонтированные структурно-функциональные зоны в соответствии с требованиями доступности для лиц с ОВЗ и инвалидов</w:t>
            </w:r>
          </w:p>
        </w:tc>
      </w:tr>
      <w:tr w:rsidR="00FB1878" w:rsidRPr="00371ABA" w:rsidTr="00D85411">
        <w:trPr>
          <w:trHeight w:val="285"/>
        </w:trPr>
        <w:tc>
          <w:tcPr>
            <w:tcW w:w="14565" w:type="dxa"/>
            <w:gridSpan w:val="6"/>
          </w:tcPr>
          <w:p w:rsidR="00FB1878" w:rsidRDefault="00FB1878" w:rsidP="00FB1878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71ABA">
              <w:rPr>
                <w:rFonts w:ascii="Times New Roman" w:hAnsi="Times New Roman" w:cs="Times New Roman"/>
                <w:b/>
                <w:sz w:val="24"/>
              </w:rPr>
              <w:t xml:space="preserve">Требования к материально-техническому </w:t>
            </w:r>
          </w:p>
          <w:p w:rsidR="00FB1878" w:rsidRPr="00371ABA" w:rsidRDefault="00FB1878" w:rsidP="00FB18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71ABA">
              <w:rPr>
                <w:rFonts w:ascii="Times New Roman" w:hAnsi="Times New Roman" w:cs="Times New Roman"/>
                <w:b/>
                <w:sz w:val="24"/>
              </w:rPr>
              <w:t>обеспечению образовательного процесса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Приобретение необходимой аппаратуры, техники, устройств с учетом требований, указанных в письме от 18.03.2014 № 06-281 «О направлении требований»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Анализ материально-технического обеспечения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Требования к адаптации образовательных программ и учебно-методическому обеспечению образовательного процесса обучающихся с ограниченными возможностями здоровья и инвалидов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026761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lastRenderedPageBreak/>
              <w:t>Разработка учебных планов с наличием адаптационного цикла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Утверждение учебных планов (ежегодное)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026761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Организация работы по разработке программно-методических материалов по реализуемым специальностям (рабочие программы УД, ПМ, практики, КОС, УМК) для лиц из числа инвалидов и лиц с ОВЗ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Наличие утвержденных программно-методических материалов (ежегодное)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026761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Проведение / участие в методических семинарах по методам и способам обучения обучающихся из числа инвалидов и лиц с ОВЗ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Планы, конспекты учебных занятий, инструктивные карты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Организация работы с базовыми учреждениями по прохождению практики обучающихся с ОВЗ с учетом требований их доступности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Договоры о сотрудничестве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026761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Организация работы по разработке индивидуальных учебных планов и индивидуальных графиков обучающихся с ОВЗ (при необходимости)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Утвержденные индивидуальные учебные планы и графики обучающихся с ОВЗ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026761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Организация работы по трудоустройству выпускников с ОВЗ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Отчет по трудоустройству</w:t>
            </w:r>
          </w:p>
        </w:tc>
      </w:tr>
      <w:tr w:rsidR="00FB1878" w:rsidRPr="0011729E" w:rsidTr="00640F67">
        <w:trPr>
          <w:trHeight w:val="285"/>
        </w:trPr>
        <w:tc>
          <w:tcPr>
            <w:tcW w:w="14565" w:type="dxa"/>
            <w:gridSpan w:val="6"/>
          </w:tcPr>
          <w:p w:rsidR="00FB1878" w:rsidRDefault="00FB1878" w:rsidP="00FB1878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71ABA">
              <w:rPr>
                <w:rFonts w:ascii="Times New Roman" w:hAnsi="Times New Roman" w:cs="Times New Roman"/>
                <w:b/>
                <w:sz w:val="24"/>
              </w:rPr>
              <w:t xml:space="preserve">Требования к организации образовательного </w:t>
            </w:r>
          </w:p>
          <w:p w:rsidR="00FB1878" w:rsidRPr="00371ABA" w:rsidRDefault="00FB1878" w:rsidP="00FB18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71ABA">
              <w:rPr>
                <w:rFonts w:ascii="Times New Roman" w:hAnsi="Times New Roman" w:cs="Times New Roman"/>
                <w:b/>
                <w:sz w:val="24"/>
              </w:rPr>
              <w:t>процесса с использованием дистанционных технологий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t>Организация работы по наличию доступного интерфейса при работе с сайтом колледжа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Наличие разработанного интерфейса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371ABA" w:rsidRDefault="00FB1878" w:rsidP="002E2AAD">
            <w:pPr>
              <w:spacing w:after="120"/>
              <w:jc w:val="both"/>
              <w:rPr>
                <w:rFonts w:ascii="Times New Roman" w:hAnsi="Times New Roman" w:cs="Times New Roman"/>
                <w:sz w:val="24"/>
              </w:rPr>
            </w:pPr>
            <w:r w:rsidRPr="00371ABA">
              <w:rPr>
                <w:rFonts w:ascii="Times New Roman" w:hAnsi="Times New Roman" w:cs="Times New Roman"/>
                <w:sz w:val="24"/>
              </w:rPr>
              <w:lastRenderedPageBreak/>
              <w:t>Организация работы по обеспечению обучающихся с ОВЗ и инвалидов учебно-методическими ресурсами в формах, адаптированных к ОВЗ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Наличие разработанных ресурсов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2E2AAD" w:rsidRDefault="00FB1878" w:rsidP="002E2AAD">
            <w:pPr>
              <w:spacing w:after="120"/>
              <w:jc w:val="both"/>
              <w:rPr>
                <w:rFonts w:ascii="Times New Roman" w:hAnsi="Times New Roman" w:cs="Times New Roman"/>
                <w:spacing w:val="-4"/>
                <w:sz w:val="24"/>
              </w:rPr>
            </w:pPr>
            <w:r w:rsidRPr="002E2AAD">
              <w:rPr>
                <w:rFonts w:ascii="Times New Roman" w:hAnsi="Times New Roman" w:cs="Times New Roman"/>
                <w:spacing w:val="-4"/>
                <w:sz w:val="24"/>
              </w:rPr>
              <w:t xml:space="preserve">Разработка положения об использовании ДОТ в обучении (в том числе лиц с ОВЗ) и их использовании </w:t>
            </w:r>
            <w:proofErr w:type="gramStart"/>
            <w:r w:rsidRPr="002E2AAD">
              <w:rPr>
                <w:rFonts w:ascii="Times New Roman" w:hAnsi="Times New Roman" w:cs="Times New Roman"/>
                <w:spacing w:val="-4"/>
                <w:sz w:val="24"/>
              </w:rPr>
              <w:t>в образовательном процесса</w:t>
            </w:r>
            <w:proofErr w:type="gramEnd"/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FB1878" w:rsidRDefault="00FB1878" w:rsidP="00FB187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Разработанные ресурсы с применением ДОТ</w:t>
            </w:r>
          </w:p>
        </w:tc>
      </w:tr>
      <w:tr w:rsidR="00FB1878" w:rsidRPr="00371ABA" w:rsidTr="00BC1FE9">
        <w:trPr>
          <w:trHeight w:val="285"/>
        </w:trPr>
        <w:tc>
          <w:tcPr>
            <w:tcW w:w="14565" w:type="dxa"/>
            <w:gridSpan w:val="6"/>
          </w:tcPr>
          <w:p w:rsidR="00FB1878" w:rsidRDefault="00FB1878" w:rsidP="00FB1878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71ABA">
              <w:rPr>
                <w:rFonts w:ascii="Times New Roman" w:hAnsi="Times New Roman" w:cs="Times New Roman"/>
                <w:b/>
                <w:sz w:val="24"/>
              </w:rPr>
              <w:t xml:space="preserve">Требования к комплексному сопровождению </w:t>
            </w:r>
          </w:p>
          <w:p w:rsidR="00FB1878" w:rsidRPr="00371ABA" w:rsidRDefault="00FB1878" w:rsidP="002E2AAD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71ABA">
              <w:rPr>
                <w:rFonts w:ascii="Times New Roman" w:hAnsi="Times New Roman" w:cs="Times New Roman"/>
                <w:b/>
                <w:sz w:val="24"/>
              </w:rPr>
              <w:t xml:space="preserve">образовательного процесса и </w:t>
            </w:r>
            <w:proofErr w:type="spellStart"/>
            <w:r w:rsidRPr="00371ABA">
              <w:rPr>
                <w:rFonts w:ascii="Times New Roman" w:hAnsi="Times New Roman" w:cs="Times New Roman"/>
                <w:b/>
                <w:sz w:val="24"/>
              </w:rPr>
              <w:t>здоровьесбережению</w:t>
            </w:r>
            <w:proofErr w:type="spellEnd"/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D76FB4" w:rsidRDefault="00FB1878" w:rsidP="002E2AAD">
            <w:pPr>
              <w:spacing w:after="12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работы по организационно-педагогическому сопровождению лиц с ОВЗ (контроль учебной деятельности)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2E2AAD">
            <w:pPr>
              <w:spacing w:after="12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План индивидуального организационно-педагогического сопровождения обучающегося с ОВЗ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Разработка особого порядка освоения дисциплины «Физическая культура»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2E2AAD">
            <w:pPr>
              <w:spacing w:after="12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Наличие соответствующего порядка в учебных программах дисциплины «Физическая культура»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Default="00FB1878" w:rsidP="002E2AAD">
            <w:pPr>
              <w:spacing w:after="12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Приобретение спортивного оборудования, адаптированного для инвалидов и лиц с ОВЗ с различными нарушениями функций организма человека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Наличие спортивного оборудования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Pr="002E2AAD" w:rsidRDefault="00FB1878" w:rsidP="002E2AAD">
            <w:pPr>
              <w:spacing w:after="120"/>
              <w:jc w:val="both"/>
              <w:rPr>
                <w:rFonts w:ascii="Times New Roman" w:hAnsi="Times New Roman" w:cs="Times New Roman"/>
                <w:spacing w:val="-10"/>
                <w:sz w:val="24"/>
              </w:rPr>
            </w:pPr>
            <w:r w:rsidRPr="002E2AAD">
              <w:rPr>
                <w:rFonts w:ascii="Times New Roman" w:hAnsi="Times New Roman" w:cs="Times New Roman"/>
                <w:spacing w:val="-10"/>
                <w:sz w:val="24"/>
              </w:rPr>
              <w:t>Создание в техникуме волонтерского движения, помощи обучающимся с ОВЗ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2E2AAD">
            <w:pPr>
              <w:spacing w:after="12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Действующая волонтерская работа в техникуме</w:t>
            </w:r>
          </w:p>
        </w:tc>
      </w:tr>
      <w:tr w:rsidR="00FB1878" w:rsidRPr="0011729E" w:rsidTr="00BB0EED">
        <w:trPr>
          <w:trHeight w:val="285"/>
        </w:trPr>
        <w:tc>
          <w:tcPr>
            <w:tcW w:w="4185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Укомплектование медицинского кабинета учебного корпуса необходимым оборудованием и лекарственными препаратами с целью оказания оперативной помощи обучающимся с ОВЗ и инвалидам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4140" w:type="dxa"/>
          </w:tcPr>
          <w:p w:rsidR="00FB1878" w:rsidRDefault="00FB1878" w:rsidP="00FB18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Акт приемки</w:t>
            </w:r>
          </w:p>
        </w:tc>
      </w:tr>
    </w:tbl>
    <w:p w:rsidR="0011729E" w:rsidRDefault="0011729E" w:rsidP="00D76FB4">
      <w:pPr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11729E" w:rsidSect="00026761">
      <w:pgSz w:w="16838" w:h="11906" w:orient="landscape"/>
      <w:pgMar w:top="1021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261D68"/>
    <w:multiLevelType w:val="multilevel"/>
    <w:tmpl w:val="A8066F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53F114A0"/>
    <w:multiLevelType w:val="multilevel"/>
    <w:tmpl w:val="BF12C0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29E"/>
    <w:rsid w:val="00026761"/>
    <w:rsid w:val="0011729E"/>
    <w:rsid w:val="001800E0"/>
    <w:rsid w:val="00261F2F"/>
    <w:rsid w:val="002E2AAD"/>
    <w:rsid w:val="00371ABA"/>
    <w:rsid w:val="00460FEA"/>
    <w:rsid w:val="004F04A8"/>
    <w:rsid w:val="005E78B0"/>
    <w:rsid w:val="006505B9"/>
    <w:rsid w:val="00756E9A"/>
    <w:rsid w:val="007E22A8"/>
    <w:rsid w:val="008F365B"/>
    <w:rsid w:val="00A92849"/>
    <w:rsid w:val="00BA3709"/>
    <w:rsid w:val="00C83F64"/>
    <w:rsid w:val="00D76FB4"/>
    <w:rsid w:val="00ED59E8"/>
    <w:rsid w:val="00FB18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684B12-7438-4DDE-9BAA-D2139DB87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36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2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1150</Words>
  <Characters>6558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2022-03-15T13:28:00Z</dcterms:created>
  <dcterms:modified xsi:type="dcterms:W3CDTF">2022-03-15T13:28:00Z</dcterms:modified>
</cp:coreProperties>
</file>