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F6A" w:rsidRPr="0003468D" w:rsidRDefault="004B3F6A" w:rsidP="004B3F6A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03468D">
        <w:rPr>
          <w:rFonts w:ascii="Times New Roman" w:hAnsi="Times New Roman"/>
          <w:b/>
          <w:sz w:val="32"/>
          <w:szCs w:val="32"/>
        </w:rPr>
        <w:t xml:space="preserve">Государственное </w:t>
      </w:r>
      <w:r w:rsidR="00F72266" w:rsidRPr="0003468D">
        <w:rPr>
          <w:rFonts w:ascii="Times New Roman" w:hAnsi="Times New Roman"/>
          <w:b/>
          <w:sz w:val="32"/>
          <w:szCs w:val="32"/>
        </w:rPr>
        <w:t>автономное</w:t>
      </w:r>
      <w:r w:rsidRPr="0003468D">
        <w:rPr>
          <w:rFonts w:ascii="Times New Roman" w:hAnsi="Times New Roman"/>
          <w:b/>
          <w:sz w:val="32"/>
          <w:szCs w:val="32"/>
        </w:rPr>
        <w:t xml:space="preserve"> профессиональное образовательное учреждение «</w:t>
      </w:r>
      <w:r w:rsidR="00F72266" w:rsidRPr="0003468D">
        <w:rPr>
          <w:rFonts w:ascii="Times New Roman" w:hAnsi="Times New Roman"/>
          <w:b/>
          <w:sz w:val="32"/>
          <w:szCs w:val="32"/>
        </w:rPr>
        <w:t>Алексеевский аграрный колледж</w:t>
      </w:r>
      <w:r w:rsidRPr="0003468D">
        <w:rPr>
          <w:rFonts w:ascii="Times New Roman" w:hAnsi="Times New Roman"/>
          <w:b/>
          <w:sz w:val="32"/>
          <w:szCs w:val="32"/>
        </w:rPr>
        <w:t>»</w:t>
      </w:r>
    </w:p>
    <w:p w:rsidR="004B3F6A" w:rsidRPr="0003468D" w:rsidRDefault="004B3F6A" w:rsidP="004B3F6A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03468D">
        <w:rPr>
          <w:rFonts w:ascii="Times New Roman" w:hAnsi="Times New Roman"/>
          <w:b/>
          <w:sz w:val="32"/>
          <w:szCs w:val="32"/>
        </w:rPr>
        <w:t>(Г</w:t>
      </w:r>
      <w:r w:rsidR="00F72266" w:rsidRPr="0003468D">
        <w:rPr>
          <w:rFonts w:ascii="Times New Roman" w:hAnsi="Times New Roman"/>
          <w:b/>
          <w:sz w:val="32"/>
          <w:szCs w:val="32"/>
        </w:rPr>
        <w:t>А</w:t>
      </w:r>
      <w:r w:rsidRPr="0003468D">
        <w:rPr>
          <w:rFonts w:ascii="Times New Roman" w:hAnsi="Times New Roman"/>
          <w:b/>
          <w:sz w:val="32"/>
          <w:szCs w:val="32"/>
        </w:rPr>
        <w:t>ПОУ  «</w:t>
      </w:r>
      <w:r w:rsidR="00F72266" w:rsidRPr="0003468D">
        <w:rPr>
          <w:rFonts w:ascii="Times New Roman" w:hAnsi="Times New Roman"/>
          <w:b/>
          <w:sz w:val="32"/>
          <w:szCs w:val="32"/>
        </w:rPr>
        <w:t>Алексеевский аграрный колледж</w:t>
      </w:r>
      <w:r w:rsidRPr="0003468D">
        <w:rPr>
          <w:rFonts w:ascii="Times New Roman" w:hAnsi="Times New Roman"/>
          <w:b/>
          <w:sz w:val="32"/>
          <w:szCs w:val="32"/>
        </w:rPr>
        <w:t>»)</w:t>
      </w:r>
    </w:p>
    <w:p w:rsidR="004B3F6A" w:rsidRPr="0003468D" w:rsidRDefault="004B3F6A" w:rsidP="004B3F6A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4B3F6A" w:rsidRPr="0003468D" w:rsidRDefault="004B3F6A" w:rsidP="004B3F6A">
      <w:pPr>
        <w:spacing w:after="0"/>
        <w:rPr>
          <w:rFonts w:ascii="Times New Roman" w:hAnsi="Times New Roman"/>
          <w:sz w:val="32"/>
          <w:szCs w:val="32"/>
        </w:rPr>
      </w:pPr>
      <w:r w:rsidRPr="0003468D">
        <w:rPr>
          <w:rFonts w:ascii="Times New Roman" w:hAnsi="Times New Roman"/>
          <w:b/>
          <w:sz w:val="32"/>
          <w:szCs w:val="32"/>
        </w:rPr>
        <w:t>Телефон:</w:t>
      </w:r>
      <w:r w:rsidRPr="0003468D">
        <w:rPr>
          <w:rFonts w:ascii="Times New Roman" w:hAnsi="Times New Roman"/>
          <w:sz w:val="32"/>
          <w:szCs w:val="32"/>
        </w:rPr>
        <w:t xml:space="preserve"> Директор –</w:t>
      </w:r>
      <w:r w:rsidR="00F72266" w:rsidRPr="0003468D">
        <w:rPr>
          <w:rFonts w:ascii="Times New Roman" w:hAnsi="Times New Roman"/>
          <w:sz w:val="32"/>
          <w:szCs w:val="32"/>
        </w:rPr>
        <w:t xml:space="preserve"> </w:t>
      </w:r>
      <w:r w:rsidRPr="0003468D">
        <w:rPr>
          <w:rFonts w:ascii="Times New Roman" w:hAnsi="Times New Roman"/>
          <w:sz w:val="32"/>
          <w:szCs w:val="32"/>
        </w:rPr>
        <w:t>8 (843 4</w:t>
      </w:r>
      <w:r w:rsidR="00F72266" w:rsidRPr="0003468D">
        <w:rPr>
          <w:rFonts w:ascii="Times New Roman" w:hAnsi="Times New Roman"/>
          <w:sz w:val="32"/>
          <w:szCs w:val="32"/>
        </w:rPr>
        <w:t>1</w:t>
      </w:r>
      <w:r w:rsidRPr="0003468D">
        <w:rPr>
          <w:rFonts w:ascii="Times New Roman" w:hAnsi="Times New Roman"/>
          <w:sz w:val="32"/>
          <w:szCs w:val="32"/>
        </w:rPr>
        <w:t xml:space="preserve">) </w:t>
      </w:r>
      <w:r w:rsidR="00F72266" w:rsidRPr="0003468D">
        <w:rPr>
          <w:rFonts w:ascii="Times New Roman" w:hAnsi="Times New Roman"/>
          <w:sz w:val="32"/>
          <w:szCs w:val="32"/>
        </w:rPr>
        <w:t>2-55-94</w:t>
      </w:r>
      <w:r w:rsidRPr="0003468D">
        <w:rPr>
          <w:rFonts w:ascii="Times New Roman" w:hAnsi="Times New Roman"/>
          <w:sz w:val="32"/>
          <w:szCs w:val="32"/>
        </w:rPr>
        <w:t xml:space="preserve"> </w:t>
      </w:r>
    </w:p>
    <w:p w:rsidR="004B3F6A" w:rsidRPr="0003468D" w:rsidRDefault="004B3F6A" w:rsidP="004B3F6A">
      <w:pPr>
        <w:tabs>
          <w:tab w:val="left" w:pos="1166"/>
        </w:tabs>
        <w:spacing w:after="0"/>
        <w:rPr>
          <w:rFonts w:ascii="Times New Roman" w:hAnsi="Times New Roman"/>
          <w:sz w:val="32"/>
          <w:szCs w:val="32"/>
        </w:rPr>
      </w:pPr>
      <w:r w:rsidRPr="0003468D">
        <w:rPr>
          <w:rFonts w:ascii="Times New Roman" w:hAnsi="Times New Roman"/>
          <w:sz w:val="32"/>
          <w:szCs w:val="32"/>
        </w:rPr>
        <w:tab/>
        <w:t xml:space="preserve">   Гл. бухгалтер –</w:t>
      </w:r>
      <w:r w:rsidR="00F72266" w:rsidRPr="0003468D">
        <w:rPr>
          <w:rFonts w:ascii="Times New Roman" w:hAnsi="Times New Roman"/>
          <w:sz w:val="32"/>
          <w:szCs w:val="32"/>
        </w:rPr>
        <w:t xml:space="preserve"> </w:t>
      </w:r>
      <w:r w:rsidRPr="0003468D">
        <w:rPr>
          <w:rFonts w:ascii="Times New Roman" w:hAnsi="Times New Roman"/>
          <w:sz w:val="32"/>
          <w:szCs w:val="32"/>
        </w:rPr>
        <w:t>8 (843 4</w:t>
      </w:r>
      <w:r w:rsidR="00F72266" w:rsidRPr="0003468D">
        <w:rPr>
          <w:rFonts w:ascii="Times New Roman" w:hAnsi="Times New Roman"/>
          <w:sz w:val="32"/>
          <w:szCs w:val="32"/>
        </w:rPr>
        <w:t>1</w:t>
      </w:r>
      <w:r w:rsidRPr="0003468D">
        <w:rPr>
          <w:rFonts w:ascii="Times New Roman" w:hAnsi="Times New Roman"/>
          <w:sz w:val="32"/>
          <w:szCs w:val="32"/>
        </w:rPr>
        <w:t xml:space="preserve">) </w:t>
      </w:r>
      <w:r w:rsidR="00F72266" w:rsidRPr="0003468D">
        <w:rPr>
          <w:rFonts w:ascii="Times New Roman" w:hAnsi="Times New Roman"/>
          <w:sz w:val="32"/>
          <w:szCs w:val="32"/>
        </w:rPr>
        <w:t>2-45-95</w:t>
      </w:r>
    </w:p>
    <w:p w:rsidR="00F72266" w:rsidRPr="0003468D" w:rsidRDefault="00F72266" w:rsidP="004B3F6A">
      <w:pPr>
        <w:tabs>
          <w:tab w:val="left" w:pos="1166"/>
        </w:tabs>
        <w:spacing w:after="0"/>
        <w:rPr>
          <w:rFonts w:ascii="Times New Roman" w:hAnsi="Times New Roman"/>
          <w:sz w:val="32"/>
          <w:szCs w:val="32"/>
        </w:rPr>
      </w:pPr>
      <w:r w:rsidRPr="0003468D">
        <w:rPr>
          <w:rFonts w:ascii="Times New Roman" w:hAnsi="Times New Roman"/>
          <w:sz w:val="32"/>
          <w:szCs w:val="32"/>
        </w:rPr>
        <w:t xml:space="preserve">                  Зам. директора по </w:t>
      </w:r>
      <w:proofErr w:type="gramStart"/>
      <w:r w:rsidRPr="0003468D">
        <w:rPr>
          <w:rFonts w:ascii="Times New Roman" w:hAnsi="Times New Roman"/>
          <w:sz w:val="32"/>
          <w:szCs w:val="32"/>
        </w:rPr>
        <w:t>УПР</w:t>
      </w:r>
      <w:proofErr w:type="gramEnd"/>
      <w:r w:rsidRPr="0003468D">
        <w:rPr>
          <w:rFonts w:ascii="Times New Roman" w:hAnsi="Times New Roman"/>
          <w:sz w:val="32"/>
          <w:szCs w:val="32"/>
        </w:rPr>
        <w:t xml:space="preserve"> - 8 (843 41) 2-</w:t>
      </w:r>
      <w:r w:rsidR="003C0158" w:rsidRPr="0003468D">
        <w:rPr>
          <w:rFonts w:ascii="Times New Roman" w:hAnsi="Times New Roman"/>
          <w:sz w:val="32"/>
          <w:szCs w:val="32"/>
        </w:rPr>
        <w:t>42-30</w:t>
      </w:r>
    </w:p>
    <w:p w:rsidR="004B3F6A" w:rsidRPr="0003468D" w:rsidRDefault="004B3F6A" w:rsidP="004B3F6A">
      <w:pPr>
        <w:tabs>
          <w:tab w:val="left" w:pos="1166"/>
        </w:tabs>
        <w:spacing w:after="0"/>
        <w:rPr>
          <w:rFonts w:ascii="Times New Roman" w:hAnsi="Times New Roman"/>
          <w:sz w:val="32"/>
          <w:szCs w:val="32"/>
        </w:rPr>
      </w:pPr>
      <w:r w:rsidRPr="0003468D">
        <w:rPr>
          <w:rFonts w:ascii="Times New Roman" w:hAnsi="Times New Roman"/>
          <w:sz w:val="32"/>
          <w:szCs w:val="32"/>
        </w:rPr>
        <w:tab/>
        <w:t xml:space="preserve">   Секретарь – </w:t>
      </w:r>
      <w:r w:rsidR="00F72266" w:rsidRPr="0003468D">
        <w:rPr>
          <w:rFonts w:ascii="Times New Roman" w:hAnsi="Times New Roman"/>
          <w:sz w:val="32"/>
          <w:szCs w:val="32"/>
        </w:rPr>
        <w:t>8 (843 41) 2-55-94</w:t>
      </w:r>
      <w:r w:rsidR="003C0158" w:rsidRPr="0003468D">
        <w:rPr>
          <w:rFonts w:ascii="Times New Roman" w:hAnsi="Times New Roman"/>
          <w:sz w:val="32"/>
          <w:szCs w:val="32"/>
        </w:rPr>
        <w:t>(факс)</w:t>
      </w:r>
    </w:p>
    <w:p w:rsidR="004B3F6A" w:rsidRPr="0003468D" w:rsidRDefault="004B3F6A" w:rsidP="004B3F6A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4B3F6A" w:rsidRPr="0003468D" w:rsidRDefault="004B3F6A" w:rsidP="004B3F6A">
      <w:pPr>
        <w:contextualSpacing/>
        <w:rPr>
          <w:rFonts w:ascii="Times New Roman" w:hAnsi="Times New Roman"/>
          <w:sz w:val="32"/>
          <w:szCs w:val="32"/>
        </w:rPr>
      </w:pPr>
      <w:r w:rsidRPr="0003468D">
        <w:rPr>
          <w:rFonts w:ascii="Times New Roman" w:hAnsi="Times New Roman"/>
          <w:b/>
          <w:sz w:val="32"/>
          <w:szCs w:val="32"/>
        </w:rPr>
        <w:t>Электронный адрес:</w:t>
      </w:r>
      <w:r w:rsidRPr="0003468D">
        <w:rPr>
          <w:rFonts w:ascii="Times New Roman" w:hAnsi="Times New Roman"/>
          <w:sz w:val="32"/>
          <w:szCs w:val="32"/>
        </w:rPr>
        <w:t xml:space="preserve"> </w:t>
      </w:r>
      <w:hyperlink r:id="rId5" w:history="1">
        <w:r w:rsidR="00F72266" w:rsidRPr="0003468D">
          <w:rPr>
            <w:rStyle w:val="a3"/>
            <w:rFonts w:ascii="Times New Roman" w:hAnsi="Times New Roman"/>
            <w:sz w:val="32"/>
            <w:szCs w:val="32"/>
            <w:lang w:val="en-US"/>
          </w:rPr>
          <w:t>pl</w:t>
        </w:r>
        <w:r w:rsidR="00F72266" w:rsidRPr="0003468D">
          <w:rPr>
            <w:rStyle w:val="a3"/>
            <w:rFonts w:ascii="Times New Roman" w:hAnsi="Times New Roman"/>
            <w:sz w:val="32"/>
            <w:szCs w:val="32"/>
          </w:rPr>
          <w:t>.97@</w:t>
        </w:r>
        <w:r w:rsidR="00F72266" w:rsidRPr="0003468D">
          <w:rPr>
            <w:rStyle w:val="a3"/>
            <w:rFonts w:ascii="Times New Roman" w:hAnsi="Times New Roman"/>
            <w:sz w:val="32"/>
            <w:szCs w:val="32"/>
            <w:lang w:val="en-US"/>
          </w:rPr>
          <w:t>mail</w:t>
        </w:r>
        <w:r w:rsidR="00F72266" w:rsidRPr="0003468D">
          <w:rPr>
            <w:rStyle w:val="a3"/>
            <w:rFonts w:ascii="Times New Roman" w:hAnsi="Times New Roman"/>
            <w:sz w:val="32"/>
            <w:szCs w:val="32"/>
          </w:rPr>
          <w:t>.</w:t>
        </w:r>
        <w:proofErr w:type="spellStart"/>
        <w:r w:rsidR="00F72266" w:rsidRPr="0003468D">
          <w:rPr>
            <w:rStyle w:val="a3"/>
            <w:rFonts w:ascii="Times New Roman" w:hAnsi="Times New Roman"/>
            <w:sz w:val="32"/>
            <w:szCs w:val="32"/>
            <w:lang w:val="en-US"/>
          </w:rPr>
          <w:t>ru</w:t>
        </w:r>
        <w:proofErr w:type="spellEnd"/>
      </w:hyperlink>
    </w:p>
    <w:p w:rsidR="00F72266" w:rsidRPr="0003468D" w:rsidRDefault="00F72266" w:rsidP="004B3F6A">
      <w:pPr>
        <w:contextualSpacing/>
        <w:rPr>
          <w:rFonts w:ascii="Times New Roman" w:hAnsi="Times New Roman"/>
          <w:sz w:val="32"/>
          <w:szCs w:val="32"/>
        </w:rPr>
      </w:pPr>
    </w:p>
    <w:p w:rsidR="00F72266" w:rsidRPr="0003468D" w:rsidRDefault="00F72266" w:rsidP="004B3F6A">
      <w:pPr>
        <w:contextualSpacing/>
        <w:rPr>
          <w:rFonts w:ascii="Times New Roman" w:hAnsi="Times New Roman"/>
          <w:sz w:val="32"/>
          <w:szCs w:val="32"/>
          <w:u w:val="single"/>
        </w:rPr>
      </w:pPr>
      <w:r w:rsidRPr="0003468D">
        <w:rPr>
          <w:rFonts w:ascii="Times New Roman" w:hAnsi="Times New Roman"/>
          <w:sz w:val="32"/>
          <w:szCs w:val="32"/>
          <w:u w:val="single"/>
        </w:rPr>
        <w:t>Филиал с. Базарные Матаки</w:t>
      </w:r>
    </w:p>
    <w:p w:rsidR="00F72266" w:rsidRPr="0003468D" w:rsidRDefault="00F72266" w:rsidP="00F72266">
      <w:pPr>
        <w:tabs>
          <w:tab w:val="left" w:pos="1166"/>
        </w:tabs>
        <w:spacing w:after="0"/>
        <w:rPr>
          <w:rFonts w:ascii="Times New Roman" w:hAnsi="Times New Roman"/>
          <w:sz w:val="32"/>
          <w:szCs w:val="32"/>
        </w:rPr>
      </w:pPr>
      <w:r w:rsidRPr="0003468D">
        <w:rPr>
          <w:rFonts w:ascii="Times New Roman" w:hAnsi="Times New Roman"/>
          <w:sz w:val="32"/>
          <w:szCs w:val="32"/>
        </w:rPr>
        <w:t xml:space="preserve">                       Секретарь – 8 (843 46) 2-03-56</w:t>
      </w:r>
    </w:p>
    <w:p w:rsidR="004B3F6A" w:rsidRPr="0003468D" w:rsidRDefault="004B3F6A" w:rsidP="004B3F6A">
      <w:pPr>
        <w:spacing w:after="0"/>
        <w:rPr>
          <w:rFonts w:ascii="Times New Roman" w:hAnsi="Times New Roman"/>
          <w:sz w:val="32"/>
          <w:szCs w:val="32"/>
        </w:rPr>
      </w:pPr>
    </w:p>
    <w:p w:rsidR="00773E84" w:rsidRPr="0003468D" w:rsidRDefault="00F72266">
      <w:pPr>
        <w:contextualSpacing/>
        <w:rPr>
          <w:rFonts w:ascii="Times New Roman" w:hAnsi="Times New Roman"/>
          <w:color w:val="000000"/>
          <w:sz w:val="32"/>
          <w:szCs w:val="32"/>
          <w:bdr w:val="none" w:sz="0" w:space="0" w:color="auto" w:frame="1"/>
        </w:rPr>
      </w:pPr>
      <w:r w:rsidRPr="0003468D">
        <w:rPr>
          <w:rFonts w:ascii="Times New Roman" w:hAnsi="Times New Roman"/>
          <w:b/>
          <w:sz w:val="32"/>
          <w:szCs w:val="32"/>
        </w:rPr>
        <w:t>Электронный адрес:</w:t>
      </w:r>
      <w:r w:rsidRPr="0003468D">
        <w:rPr>
          <w:rFonts w:ascii="Times New Roman" w:hAnsi="Times New Roman"/>
          <w:sz w:val="32"/>
          <w:szCs w:val="32"/>
        </w:rPr>
        <w:t xml:space="preserve"> </w:t>
      </w:r>
      <w:hyperlink r:id="rId6" w:history="1">
        <w:r w:rsidRPr="0003468D">
          <w:rPr>
            <w:rStyle w:val="a3"/>
            <w:rFonts w:ascii="Times New Roman" w:hAnsi="Times New Roman"/>
            <w:sz w:val="32"/>
            <w:szCs w:val="32"/>
            <w:bdr w:val="none" w:sz="0" w:space="0" w:color="auto" w:frame="1"/>
          </w:rPr>
          <w:t>Pu95@ya</w:t>
        </w:r>
        <w:r w:rsidRPr="0003468D">
          <w:rPr>
            <w:rStyle w:val="a3"/>
            <w:rFonts w:ascii="Times New Roman" w:hAnsi="Times New Roman"/>
            <w:sz w:val="32"/>
            <w:szCs w:val="32"/>
            <w:bdr w:val="none" w:sz="0" w:space="0" w:color="auto" w:frame="1"/>
            <w:lang w:val="en-US"/>
          </w:rPr>
          <w:t>n</w:t>
        </w:r>
        <w:r w:rsidRPr="0003468D">
          <w:rPr>
            <w:rStyle w:val="a3"/>
            <w:rFonts w:ascii="Times New Roman" w:hAnsi="Times New Roman"/>
            <w:sz w:val="32"/>
            <w:szCs w:val="32"/>
            <w:bdr w:val="none" w:sz="0" w:space="0" w:color="auto" w:frame="1"/>
          </w:rPr>
          <w:t>dex.ru</w:t>
        </w:r>
      </w:hyperlink>
      <w:r w:rsidRPr="0003468D">
        <w:rPr>
          <w:rFonts w:ascii="Times New Roman" w:hAnsi="Times New Roman"/>
          <w:color w:val="000000"/>
          <w:sz w:val="32"/>
          <w:szCs w:val="32"/>
          <w:bdr w:val="none" w:sz="0" w:space="0" w:color="auto" w:frame="1"/>
        </w:rPr>
        <w:t xml:space="preserve"> </w:t>
      </w:r>
      <w:bookmarkStart w:id="0" w:name="_GoBack"/>
      <w:bookmarkEnd w:id="0"/>
    </w:p>
    <w:p w:rsidR="00F72266" w:rsidRPr="0003468D" w:rsidRDefault="00F72266">
      <w:pPr>
        <w:contextualSpacing/>
        <w:rPr>
          <w:rFonts w:ascii="Times New Roman" w:hAnsi="Times New Roman"/>
          <w:color w:val="000000"/>
          <w:sz w:val="32"/>
          <w:szCs w:val="32"/>
          <w:bdr w:val="none" w:sz="0" w:space="0" w:color="auto" w:frame="1"/>
        </w:rPr>
      </w:pPr>
    </w:p>
    <w:p w:rsidR="00F72266" w:rsidRPr="0003468D" w:rsidRDefault="00F72266">
      <w:pPr>
        <w:contextualSpacing/>
        <w:rPr>
          <w:rFonts w:ascii="Times New Roman" w:hAnsi="Times New Roman"/>
          <w:color w:val="000000"/>
          <w:sz w:val="32"/>
          <w:szCs w:val="32"/>
          <w:bdr w:val="none" w:sz="0" w:space="0" w:color="auto" w:frame="1"/>
        </w:rPr>
      </w:pPr>
    </w:p>
    <w:p w:rsidR="00F72266" w:rsidRPr="0003468D" w:rsidRDefault="00F72266" w:rsidP="00F72266">
      <w:pPr>
        <w:contextualSpacing/>
        <w:rPr>
          <w:rFonts w:ascii="Times New Roman" w:hAnsi="Times New Roman"/>
          <w:sz w:val="32"/>
          <w:szCs w:val="32"/>
          <w:u w:val="single"/>
        </w:rPr>
      </w:pPr>
      <w:r w:rsidRPr="0003468D">
        <w:rPr>
          <w:rFonts w:ascii="Times New Roman" w:hAnsi="Times New Roman"/>
          <w:sz w:val="32"/>
          <w:szCs w:val="32"/>
          <w:u w:val="single"/>
        </w:rPr>
        <w:t>Филиал с. Новошешминск</w:t>
      </w:r>
    </w:p>
    <w:p w:rsidR="00F72266" w:rsidRPr="0003468D" w:rsidRDefault="00F72266" w:rsidP="00F72266">
      <w:pPr>
        <w:tabs>
          <w:tab w:val="left" w:pos="1166"/>
        </w:tabs>
        <w:spacing w:after="0"/>
        <w:rPr>
          <w:rFonts w:ascii="Times New Roman" w:hAnsi="Times New Roman"/>
          <w:sz w:val="32"/>
          <w:szCs w:val="32"/>
        </w:rPr>
      </w:pPr>
      <w:r w:rsidRPr="0003468D">
        <w:rPr>
          <w:rFonts w:ascii="Times New Roman" w:hAnsi="Times New Roman"/>
          <w:sz w:val="32"/>
          <w:szCs w:val="32"/>
        </w:rPr>
        <w:t xml:space="preserve">                       Секретарь – 8 (843 48) 2-28-43</w:t>
      </w:r>
    </w:p>
    <w:p w:rsidR="00F72266" w:rsidRPr="0003468D" w:rsidRDefault="00F72266" w:rsidP="00F72266">
      <w:pPr>
        <w:spacing w:after="0"/>
        <w:rPr>
          <w:rFonts w:ascii="Times New Roman" w:hAnsi="Times New Roman"/>
          <w:sz w:val="32"/>
          <w:szCs w:val="32"/>
        </w:rPr>
      </w:pPr>
    </w:p>
    <w:p w:rsidR="00F72266" w:rsidRPr="0003468D" w:rsidRDefault="00F72266">
      <w:pPr>
        <w:contextualSpacing/>
        <w:rPr>
          <w:rFonts w:ascii="Times New Roman" w:hAnsi="Times New Roman"/>
          <w:sz w:val="32"/>
          <w:szCs w:val="32"/>
        </w:rPr>
      </w:pPr>
      <w:r w:rsidRPr="0003468D">
        <w:rPr>
          <w:rFonts w:ascii="Times New Roman" w:hAnsi="Times New Roman"/>
          <w:b/>
          <w:sz w:val="32"/>
          <w:szCs w:val="32"/>
        </w:rPr>
        <w:t>Электронный адрес:</w:t>
      </w:r>
      <w:r w:rsidRPr="0003468D">
        <w:rPr>
          <w:rFonts w:ascii="Times New Roman" w:hAnsi="Times New Roman"/>
          <w:sz w:val="32"/>
          <w:szCs w:val="32"/>
        </w:rPr>
        <w:t xml:space="preserve"> </w:t>
      </w:r>
      <w:r w:rsidRPr="0003468D">
        <w:rPr>
          <w:rFonts w:ascii="Times New Roman" w:hAnsi="Times New Roman"/>
          <w:color w:val="000000"/>
          <w:sz w:val="32"/>
          <w:szCs w:val="32"/>
          <w:bdr w:val="none" w:sz="0" w:space="0" w:color="auto" w:frame="1"/>
        </w:rPr>
        <w:t>Pu118.Nsm@tatar.ru</w:t>
      </w:r>
    </w:p>
    <w:sectPr w:rsidR="00F72266" w:rsidRPr="0003468D" w:rsidSect="00773E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B3F6A"/>
    <w:rsid w:val="0003468D"/>
    <w:rsid w:val="003C0158"/>
    <w:rsid w:val="004B3F6A"/>
    <w:rsid w:val="00773E84"/>
    <w:rsid w:val="00F72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F6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72266"/>
    <w:rPr>
      <w:color w:val="0000FF" w:themeColor="hyperlink"/>
      <w:u w:val="single"/>
    </w:rPr>
  </w:style>
  <w:style w:type="paragraph" w:customStyle="1" w:styleId="consplusnonformat">
    <w:name w:val="consplusnonformat"/>
    <w:basedOn w:val="a"/>
    <w:rsid w:val="00F7226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423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Pu95@yandex.ru" TargetMode="External"/><Relationship Id="rId5" Type="http://schemas.openxmlformats.org/officeDocument/2006/relationships/hyperlink" Target="mailto:pl.97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1</cp:lastModifiedBy>
  <cp:revision>4</cp:revision>
  <dcterms:created xsi:type="dcterms:W3CDTF">2015-12-22T10:26:00Z</dcterms:created>
  <dcterms:modified xsi:type="dcterms:W3CDTF">2016-12-02T19:08:00Z</dcterms:modified>
</cp:coreProperties>
</file>