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CA" w:rsidRDefault="00685EE2">
      <w:r>
        <w:t>Советы родителям</w:t>
      </w:r>
      <w:r w:rsidR="00A0202E">
        <w:t xml:space="preserve"> первоклассников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Любите и принимайте ребенка таким, какой он есть, со всеми его недостатками и достоинствами.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Не ждите от ребенка немедленного результата, он учится учиться.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Делайте все от вас зависящее, чтобы у ребенка не было заниженной самооценки.</w:t>
      </w:r>
    </w:p>
    <w:p w:rsidR="00A0202E" w:rsidRDefault="00A0202E" w:rsidP="00685EE2">
      <w:pPr>
        <w:pStyle w:val="a3"/>
        <w:numPr>
          <w:ilvl w:val="0"/>
          <w:numId w:val="1"/>
        </w:numPr>
      </w:pPr>
      <w:r>
        <w:t>Не подавляйте инициативу ребёнка, его познавательную активность.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Детские вопросы выступают показателем развития любознательности ребенка.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Не сравнивайте ребенка с другими детьми (соседями, родственниками, друзьями).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Если ребенка хвалят, то он учится оценивать ситуацию.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Запреты и требования должны быть гибкими, их не должно быть много.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На любую агрессию в ответ вы получаете агрессию.</w:t>
      </w:r>
    </w:p>
    <w:p w:rsidR="00685EE2" w:rsidRDefault="00685EE2" w:rsidP="00685EE2">
      <w:pPr>
        <w:pStyle w:val="a3"/>
        <w:numPr>
          <w:ilvl w:val="0"/>
          <w:numId w:val="1"/>
        </w:numPr>
      </w:pPr>
      <w:r>
        <w:t>Если вы уверены, что ребенок лжет, постарайтесь вызвать его на откровенность и выяснить причину. Причинами лжи могут служить:</w:t>
      </w:r>
    </w:p>
    <w:p w:rsidR="00685EE2" w:rsidRDefault="00685EE2" w:rsidP="00685EE2">
      <w:pPr>
        <w:pStyle w:val="a3"/>
      </w:pPr>
      <w:r>
        <w:t>- развитое воображение;</w:t>
      </w:r>
    </w:p>
    <w:p w:rsidR="00685EE2" w:rsidRDefault="00685EE2" w:rsidP="00685EE2">
      <w:pPr>
        <w:pStyle w:val="a3"/>
      </w:pPr>
      <w:r>
        <w:t xml:space="preserve">- </w:t>
      </w:r>
      <w:r w:rsidR="00F12964">
        <w:t>нужда в похвале или проявления любви взрослого</w:t>
      </w:r>
      <w:r w:rsidR="00A85D67">
        <w:t>;</w:t>
      </w:r>
    </w:p>
    <w:p w:rsidR="00A85D67" w:rsidRDefault="00A85D67" w:rsidP="00685EE2">
      <w:pPr>
        <w:pStyle w:val="a3"/>
      </w:pPr>
      <w:r>
        <w:t>- попытка скрыть свою вину;</w:t>
      </w:r>
    </w:p>
    <w:p w:rsidR="00A85D67" w:rsidRDefault="00A85D67" w:rsidP="00685EE2">
      <w:pPr>
        <w:pStyle w:val="a3"/>
      </w:pPr>
      <w:r>
        <w:t>- попытка избежать наказания;</w:t>
      </w:r>
    </w:p>
    <w:p w:rsidR="00A85D67" w:rsidRDefault="00A85D67" w:rsidP="00685EE2">
      <w:pPr>
        <w:pStyle w:val="a3"/>
      </w:pPr>
      <w:r>
        <w:t>- неуверенность в собственном успехе;</w:t>
      </w:r>
    </w:p>
    <w:p w:rsidR="00A85D67" w:rsidRDefault="00A85D67" w:rsidP="00685EE2">
      <w:pPr>
        <w:pStyle w:val="a3"/>
      </w:pPr>
      <w:r>
        <w:t>- желание выразить свою враждебность тому , кто лжет.</w:t>
      </w:r>
    </w:p>
    <w:sectPr w:rsidR="00A85D67" w:rsidSect="00857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738F4"/>
    <w:multiLevelType w:val="hybridMultilevel"/>
    <w:tmpl w:val="54BC035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5EE2"/>
    <w:rsid w:val="00451E41"/>
    <w:rsid w:val="00685EE2"/>
    <w:rsid w:val="00857262"/>
    <w:rsid w:val="008C06C7"/>
    <w:rsid w:val="00901797"/>
    <w:rsid w:val="00A0202E"/>
    <w:rsid w:val="00A85D67"/>
    <w:rsid w:val="00C447E2"/>
    <w:rsid w:val="00F12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5E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2014-11-30T15:39:00Z</dcterms:created>
  <dcterms:modified xsi:type="dcterms:W3CDTF">2014-12-03T17:50:00Z</dcterms:modified>
</cp:coreProperties>
</file>