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9CA" w:rsidRDefault="00826503">
      <w:r>
        <w:t>Как помочь медлительному ребенку адаптироваться к детскому саду</w:t>
      </w:r>
    </w:p>
    <w:p w:rsidR="00826503" w:rsidRDefault="00826503"/>
    <w:p w:rsidR="00826503" w:rsidRDefault="00826503">
      <w:r>
        <w:t>Если ваш ребенок медлителен, попробуйте изменить свою тактику.</w:t>
      </w:r>
    </w:p>
    <w:p w:rsidR="00826503" w:rsidRDefault="00826503" w:rsidP="00826503">
      <w:pPr>
        <w:pStyle w:val="a3"/>
        <w:numPr>
          <w:ilvl w:val="0"/>
          <w:numId w:val="1"/>
        </w:numPr>
      </w:pPr>
      <w:r>
        <w:t>Главное – не торопить, не подгонять ребенка, не напоминать ему о его медлительности, неловкости;</w:t>
      </w:r>
    </w:p>
    <w:p w:rsidR="00826503" w:rsidRDefault="00826503" w:rsidP="00826503">
      <w:pPr>
        <w:pStyle w:val="a3"/>
        <w:numPr>
          <w:ilvl w:val="0"/>
          <w:numId w:val="1"/>
        </w:numPr>
      </w:pPr>
      <w:r>
        <w:t>Проконтролируйте все элементы режима дня: сон, отдых на воздухе, питание, двигательную активность;</w:t>
      </w:r>
    </w:p>
    <w:p w:rsidR="00826503" w:rsidRDefault="00826503" w:rsidP="00826503">
      <w:pPr>
        <w:pStyle w:val="a3"/>
        <w:numPr>
          <w:ilvl w:val="0"/>
          <w:numId w:val="1"/>
        </w:numPr>
      </w:pPr>
      <w:r>
        <w:t>Помните, вашему ребенку нужно время для «раскачки» (он с трудом просыпается, долго собирается в детский сад – разбудите его пораньше и т.д.) не конфликтуйте вечером, перед сном, не корите за долгие сборы ко сну;</w:t>
      </w:r>
    </w:p>
    <w:p w:rsidR="00826503" w:rsidRDefault="00826503" w:rsidP="00826503">
      <w:pPr>
        <w:pStyle w:val="a3"/>
        <w:numPr>
          <w:ilvl w:val="0"/>
          <w:numId w:val="1"/>
        </w:numPr>
      </w:pPr>
      <w:r>
        <w:t>Необходимо сделать все, чтобы, осознавая свою медлительность, ребенок в то же время не чувствовал свою ущербность, неспособность. Помогите ему овладеть необходимыми навыками – самостоятельно одеваться и раздеваться;</w:t>
      </w:r>
    </w:p>
    <w:p w:rsidR="00826503" w:rsidRDefault="00826503" w:rsidP="00826503">
      <w:pPr>
        <w:pStyle w:val="a3"/>
        <w:numPr>
          <w:ilvl w:val="0"/>
          <w:numId w:val="1"/>
        </w:numPr>
      </w:pPr>
      <w:r>
        <w:t>Организовывая работу с медлительным ребенком, не забывайте о перерывах и физкультминутках;</w:t>
      </w:r>
    </w:p>
    <w:p w:rsidR="00826503" w:rsidRDefault="00826503" w:rsidP="00826503">
      <w:pPr>
        <w:pStyle w:val="a3"/>
        <w:numPr>
          <w:ilvl w:val="0"/>
          <w:numId w:val="1"/>
        </w:numPr>
      </w:pPr>
      <w:r>
        <w:t>Нужно облегчить ребенку все повседневны</w:t>
      </w:r>
      <w:r w:rsidR="00AD6F9A">
        <w:t xml:space="preserve">е дела, и поможет в этом четко организованный режим дня. Если ребенок привыкнет (а это требует времени, поэтому наберитесь терпения) в одно и тоже время вставить и ложиться спать, то справиться с самим собой ему </w:t>
      </w:r>
      <w:proofErr w:type="gramStart"/>
      <w:r w:rsidR="00AD6F9A">
        <w:t>будет</w:t>
      </w:r>
      <w:proofErr w:type="gramEnd"/>
      <w:r w:rsidR="00AD6F9A">
        <w:t xml:space="preserve"> гораздо легче;</w:t>
      </w:r>
    </w:p>
    <w:p w:rsidR="00AD6F9A" w:rsidRDefault="00AD6F9A" w:rsidP="00826503">
      <w:pPr>
        <w:pStyle w:val="a3"/>
        <w:numPr>
          <w:ilvl w:val="0"/>
          <w:numId w:val="1"/>
        </w:numPr>
      </w:pPr>
      <w:r>
        <w:t>Можно придумать какую-нибудь игру, которая поможет ребенку преодолеть свою медлительность, можно делать вместе, соревнуясь (при этом важно не переборщить и подстроиться под его темп);</w:t>
      </w:r>
    </w:p>
    <w:p w:rsidR="00AD6F9A" w:rsidRDefault="00AD6F9A" w:rsidP="00826503">
      <w:pPr>
        <w:pStyle w:val="a3"/>
        <w:numPr>
          <w:ilvl w:val="0"/>
          <w:numId w:val="1"/>
        </w:numPr>
      </w:pPr>
      <w:r>
        <w:t>Важно, чтобы взрослые всегда были спокойны и доброжелательны</w:t>
      </w:r>
      <w:proofErr w:type="gramStart"/>
      <w:r>
        <w:t>.</w:t>
      </w:r>
      <w:proofErr w:type="gramEnd"/>
      <w:r>
        <w:t xml:space="preserve"> Можно пошутить над «копушей», но по-доброму, без раздражения</w:t>
      </w:r>
      <w:proofErr w:type="gramStart"/>
      <w:r>
        <w:t>.</w:t>
      </w:r>
      <w:proofErr w:type="gramEnd"/>
      <w:r>
        <w:t xml:space="preserve"> Можно подчеркнуть это качество у себя, и пусть посмеется ребенок.</w:t>
      </w:r>
    </w:p>
    <w:p w:rsidR="00AD6F9A" w:rsidRDefault="00AD6F9A" w:rsidP="00AD6F9A"/>
    <w:p w:rsidR="00AD6F9A" w:rsidRDefault="00AD6F9A" w:rsidP="00AD6F9A">
      <w:r>
        <w:t>Помните, от того что ваш ребенок медлительный, он не «хороший» или «плохой», а просто вот такой</w:t>
      </w:r>
      <w:r w:rsidR="00052FB7">
        <w:t>, какой он есть и ему нужно помочь адаптироваться и в детском саду, и в школе, и в жизни. При этом вы и сами должны быть достаточно организованы, иначе успеха не будет.</w:t>
      </w:r>
    </w:p>
    <w:sectPr w:rsidR="00AD6F9A" w:rsidSect="008572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A5FFF"/>
    <w:multiLevelType w:val="hybridMultilevel"/>
    <w:tmpl w:val="161EE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6503"/>
    <w:rsid w:val="00052FB7"/>
    <w:rsid w:val="00451E41"/>
    <w:rsid w:val="00826503"/>
    <w:rsid w:val="00857262"/>
    <w:rsid w:val="008C06C7"/>
    <w:rsid w:val="00AD6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2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5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2014-11-30T16:11:00Z</dcterms:created>
  <dcterms:modified xsi:type="dcterms:W3CDTF">2014-11-30T16:39:00Z</dcterms:modified>
</cp:coreProperties>
</file>