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FA2" w:rsidRDefault="003A6609" w:rsidP="003A6609">
      <w:pPr>
        <w:shd w:val="clear" w:color="auto" w:fill="FFFFFF"/>
        <w:spacing w:after="0" w:line="359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КОВАРНАЯ ЧАСТИЦА "НЕ"</w:t>
      </w:r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«Не делай, не трогай, не бегай, не-не-не...». Знакомая ситуация? Часто взрослые дают много наставлений: «не ходи на кухню, не трогай вазу, не бери ножницы» и т. д., не объясняя, почему нельзя. Дети же часто нарушают запреты, родители расстраиваются, ругают, снова запрещают и все возвращается на круги своя.</w:t>
      </w:r>
    </w:p>
    <w:p w:rsidR="00D31FA2" w:rsidRDefault="003A6609" w:rsidP="003A6609">
      <w:pPr>
        <w:shd w:val="clear" w:color="auto" w:fill="FFFFFF"/>
        <w:spacing w:after="0" w:line="359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Известный анекдот отлично иллюстрирует эту ситуацию. Посетитель пообедал в кафе, а так как на столе не оказалось салфеток, он раздумывает, чем бы вытереть рот. Случайно его взгляд натыкается на надпись: «Просьба занавесками рот не вытирать». «А это идея!», — радостно подумал посетитель.</w:t>
      </w:r>
    </w:p>
    <w:p w:rsidR="00D31FA2" w:rsidRDefault="003A6609" w:rsidP="003A6609">
      <w:pPr>
        <w:shd w:val="clear" w:color="auto" w:fill="FFFFFF"/>
        <w:spacing w:after="0" w:line="359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В продолжение расскажу историю о себе. Когда мне было примерно 4 года, бабушка разрешила мне поиграть на балконе. «Играй, только голову между прутьями не засовывай», — сказала бабушка. Как вы уже догадались, первое, что я сделала, когда бабушка вышла, это засунула голову между прутьями. Не помню, как меня вызволяли, но помню, что сидела я так довольно долго. Я очень хорошо помню, что до бабушкиных слов у меня и в мыслях не было пихать голову между прутьями балкона. Но бабушка подала мне идею. И я ее моментально воплотила.</w:t>
      </w:r>
    </w:p>
    <w:p w:rsidR="008159CA" w:rsidRPr="003A6609" w:rsidRDefault="003A6609" w:rsidP="00D31FA2">
      <w:pPr>
        <w:shd w:val="clear" w:color="auto" w:fill="FFFFFF"/>
        <w:spacing w:after="0" w:line="359" w:lineRule="atLeast"/>
        <w:rPr>
          <w:rFonts w:ascii="Times New Roman" w:hAnsi="Times New Roman" w:cs="Times New Roman"/>
          <w:sz w:val="16"/>
          <w:szCs w:val="16"/>
        </w:rPr>
      </w:pPr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 xml:space="preserve">«Не» — коварная частица. Она имеет тенденцию выскакивать из нашего сознания. Так, </w:t>
      </w:r>
      <w:proofErr w:type="gramStart"/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вместо</w:t>
      </w:r>
      <w:proofErr w:type="gramEnd"/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«Не бей, не толкай», остается посыл: «Бей, толкай», а </w:t>
      </w:r>
      <w:proofErr w:type="gramStart"/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вместо</w:t>
      </w:r>
      <w:proofErr w:type="gramEnd"/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«Не трогай, не бери» — «Трогай, бери».</w:t>
      </w:r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Попробуем оказаться от «не»?</w:t>
      </w:r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proofErr w:type="gramStart"/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Вместо</w:t>
      </w:r>
      <w:proofErr w:type="gramEnd"/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«Не лезь к огню» можно сказать «Будь осторожен, горячо».</w:t>
      </w:r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proofErr w:type="gramStart"/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Вместо</w:t>
      </w:r>
      <w:proofErr w:type="gramEnd"/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«Не трогай ножницы» — «Ножницы острые, можно пораниться, будет больно».</w:t>
      </w:r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="00D31FA2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3971925" cy="2333625"/>
            <wp:effectExtent l="19050" t="0" r="9525" b="0"/>
            <wp:docPr id="1" name="Рисунок 1" descr="D:\Андрей\Лиля\Новая папка\картин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Андрей\Лиля\Новая папка\картинка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«Не лезь в лужу» — «Обойди лужу».</w:t>
      </w:r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«Не крутись на качелях» — «Посиди спокойно, крутиться на качелях опасно».</w:t>
      </w:r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«Не кричи» — «Я тебя слышу»</w:t>
      </w:r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«Не дерись» — «Зачем ты ударил мальчика? Ему очень больно и обидно»</w:t>
      </w:r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 xml:space="preserve">«Самый конструктивный путь — очень рано предупреждать детей об опасности, ничего не запрещая», написала Франсуаза </w:t>
      </w:r>
      <w:proofErr w:type="spellStart"/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Дальто</w:t>
      </w:r>
      <w:proofErr w:type="spellEnd"/>
      <w:r w:rsidRPr="003A66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Отказавшись от частицы «Не», мы не запрещаем детям, но обозначаем последствия их действий, предупреждаем об опасности. То есть, даем им возможность увидеть последствия их действий.</w:t>
      </w:r>
    </w:p>
    <w:sectPr w:rsidR="008159CA" w:rsidRPr="003A6609" w:rsidSect="00B37D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6609"/>
    <w:rsid w:val="003A6609"/>
    <w:rsid w:val="00451E41"/>
    <w:rsid w:val="008C06C7"/>
    <w:rsid w:val="00AD20E5"/>
    <w:rsid w:val="00B37D24"/>
    <w:rsid w:val="00D31FA2"/>
    <w:rsid w:val="00EF36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D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1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1F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0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1719</Characters>
  <Application>Microsoft Office Word</Application>
  <DocSecurity>0</DocSecurity>
  <Lines>14</Lines>
  <Paragraphs>4</Paragraphs>
  <ScaleCrop>false</ScaleCrop>
  <Company>Microsoft</Company>
  <LinksUpToDate>false</LinksUpToDate>
  <CharactersWithSpaces>2016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2014-11-09T12:13:00Z</dcterms:created>
  <dcterms:modified xsi:type="dcterms:W3CDTF">2014-11-09T12:13:00Z</dcterms:modified>
</cp:coreProperties>
</file>