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E" w:rsidRPr="0012221E" w:rsidRDefault="0012221E" w:rsidP="0012221E">
      <w:pPr>
        <w:jc w:val="center"/>
        <w:rPr>
          <w:b/>
          <w:bCs/>
          <w:sz w:val="28"/>
        </w:rPr>
      </w:pPr>
      <w:bookmarkStart w:id="0" w:name="_GoBack"/>
      <w:bookmarkEnd w:id="0"/>
      <w:r w:rsidRPr="0012221E">
        <w:rPr>
          <w:b/>
          <w:bCs/>
          <w:sz w:val="28"/>
        </w:rPr>
        <w:t>Пояснительная записка</w:t>
      </w:r>
    </w:p>
    <w:p w:rsidR="0012221E" w:rsidRPr="0012221E" w:rsidRDefault="0012221E" w:rsidP="0012221E">
      <w:pPr>
        <w:jc w:val="both"/>
        <w:rPr>
          <w:sz w:val="28"/>
        </w:rPr>
      </w:pP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t>Рабочая программа составлена на основе Федерального компонента Государственного стандарта общего образования (утвержденного приказом МО РФ №1089 от 5.03.2004г.) и программы «Обществознание, 5-9 классы», М.: «Глобус», 2009.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t>Рабочая программа дает распределение учебных часов по разделам и темам курса. Она рассчитана на 35 часов из расчета 1 учебный час в неделю.</w:t>
      </w:r>
    </w:p>
    <w:p w:rsid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t>Распределение часов по темам</w:t>
      </w:r>
    </w:p>
    <w:p w:rsidR="0012221E" w:rsidRPr="0012221E" w:rsidRDefault="0012221E" w:rsidP="0012221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4650"/>
        <w:gridCol w:w="3500"/>
      </w:tblGrid>
      <w:tr w:rsidR="0012221E" w:rsidRPr="0012221E" w:rsidTr="00D45FAE">
        <w:tc>
          <w:tcPr>
            <w:tcW w:w="1548" w:type="dxa"/>
          </w:tcPr>
          <w:p w:rsidR="0012221E" w:rsidRPr="0012221E" w:rsidRDefault="0012221E" w:rsidP="0012221E">
            <w:pPr>
              <w:jc w:val="both"/>
            </w:pPr>
            <w:r w:rsidRPr="0012221E">
              <w:t xml:space="preserve">      №</w:t>
            </w:r>
          </w:p>
        </w:tc>
        <w:tc>
          <w:tcPr>
            <w:tcW w:w="5040" w:type="dxa"/>
          </w:tcPr>
          <w:p w:rsidR="0012221E" w:rsidRPr="0012221E" w:rsidRDefault="0012221E" w:rsidP="0012221E">
            <w:pPr>
              <w:jc w:val="both"/>
            </w:pPr>
            <w:r w:rsidRPr="0012221E">
              <w:t xml:space="preserve">        Раздел</w:t>
            </w:r>
          </w:p>
        </w:tc>
        <w:tc>
          <w:tcPr>
            <w:tcW w:w="3784" w:type="dxa"/>
          </w:tcPr>
          <w:p w:rsidR="0012221E" w:rsidRPr="0012221E" w:rsidRDefault="0012221E" w:rsidP="0012221E">
            <w:pPr>
              <w:jc w:val="both"/>
            </w:pPr>
            <w:r w:rsidRPr="0012221E">
              <w:t>Кол-во часов по  программе</w:t>
            </w:r>
          </w:p>
        </w:tc>
      </w:tr>
      <w:tr w:rsidR="0012221E" w:rsidRPr="0012221E" w:rsidTr="00D45FAE">
        <w:tc>
          <w:tcPr>
            <w:tcW w:w="1548" w:type="dxa"/>
          </w:tcPr>
          <w:p w:rsidR="0012221E" w:rsidRPr="0012221E" w:rsidRDefault="0012221E" w:rsidP="0012221E">
            <w:pPr>
              <w:jc w:val="center"/>
            </w:pPr>
            <w:r w:rsidRPr="0012221E">
              <w:t>1.</w:t>
            </w:r>
          </w:p>
        </w:tc>
        <w:tc>
          <w:tcPr>
            <w:tcW w:w="5040" w:type="dxa"/>
          </w:tcPr>
          <w:p w:rsidR="0012221E" w:rsidRPr="0012221E" w:rsidRDefault="0012221E" w:rsidP="0012221E">
            <w:pPr>
              <w:jc w:val="both"/>
            </w:pPr>
            <w:r w:rsidRPr="0012221E">
              <w:t>Политическая сфера.</w:t>
            </w:r>
          </w:p>
        </w:tc>
        <w:tc>
          <w:tcPr>
            <w:tcW w:w="3784" w:type="dxa"/>
          </w:tcPr>
          <w:p w:rsidR="0012221E" w:rsidRPr="0012221E" w:rsidRDefault="0012221E" w:rsidP="0012221E">
            <w:pPr>
              <w:jc w:val="center"/>
            </w:pPr>
            <w:r w:rsidRPr="0012221E">
              <w:t>12</w:t>
            </w:r>
          </w:p>
        </w:tc>
      </w:tr>
      <w:tr w:rsidR="0012221E" w:rsidRPr="0012221E" w:rsidTr="00D45FAE">
        <w:tc>
          <w:tcPr>
            <w:tcW w:w="1548" w:type="dxa"/>
          </w:tcPr>
          <w:p w:rsidR="0012221E" w:rsidRPr="0012221E" w:rsidRDefault="0012221E" w:rsidP="0012221E">
            <w:pPr>
              <w:jc w:val="center"/>
            </w:pPr>
            <w:r w:rsidRPr="0012221E">
              <w:t>2.</w:t>
            </w:r>
          </w:p>
        </w:tc>
        <w:tc>
          <w:tcPr>
            <w:tcW w:w="5040" w:type="dxa"/>
          </w:tcPr>
          <w:p w:rsidR="0012221E" w:rsidRPr="0012221E" w:rsidRDefault="0012221E" w:rsidP="0012221E">
            <w:pPr>
              <w:jc w:val="both"/>
            </w:pPr>
            <w:r w:rsidRPr="0012221E">
              <w:t>Человек и его права.</w:t>
            </w:r>
          </w:p>
        </w:tc>
        <w:tc>
          <w:tcPr>
            <w:tcW w:w="3784" w:type="dxa"/>
          </w:tcPr>
          <w:p w:rsidR="0012221E" w:rsidRPr="0012221E" w:rsidRDefault="0012221E" w:rsidP="0012221E">
            <w:pPr>
              <w:jc w:val="center"/>
            </w:pPr>
            <w:r w:rsidRPr="0012221E">
              <w:t>13</w:t>
            </w:r>
          </w:p>
        </w:tc>
      </w:tr>
      <w:tr w:rsidR="0012221E" w:rsidRPr="0012221E" w:rsidTr="00D45FAE">
        <w:tc>
          <w:tcPr>
            <w:tcW w:w="1548" w:type="dxa"/>
          </w:tcPr>
          <w:p w:rsidR="0012221E" w:rsidRPr="0012221E" w:rsidRDefault="0012221E" w:rsidP="0012221E">
            <w:pPr>
              <w:jc w:val="center"/>
            </w:pPr>
            <w:r w:rsidRPr="0012221E">
              <w:t>3.</w:t>
            </w:r>
          </w:p>
        </w:tc>
        <w:tc>
          <w:tcPr>
            <w:tcW w:w="5040" w:type="dxa"/>
          </w:tcPr>
          <w:p w:rsidR="0012221E" w:rsidRPr="0012221E" w:rsidRDefault="0012221E" w:rsidP="0012221E">
            <w:pPr>
              <w:jc w:val="both"/>
            </w:pPr>
            <w:r w:rsidRPr="0012221E">
              <w:t>Духовная сфера.</w:t>
            </w:r>
          </w:p>
        </w:tc>
        <w:tc>
          <w:tcPr>
            <w:tcW w:w="3784" w:type="dxa"/>
          </w:tcPr>
          <w:p w:rsidR="0012221E" w:rsidRPr="0012221E" w:rsidRDefault="0012221E" w:rsidP="0012221E">
            <w:pPr>
              <w:jc w:val="center"/>
            </w:pPr>
            <w:r w:rsidRPr="0012221E">
              <w:t>8</w:t>
            </w:r>
          </w:p>
        </w:tc>
      </w:tr>
      <w:tr w:rsidR="0012221E" w:rsidRPr="0012221E" w:rsidTr="00D45FAE">
        <w:tc>
          <w:tcPr>
            <w:tcW w:w="1548" w:type="dxa"/>
          </w:tcPr>
          <w:p w:rsidR="0012221E" w:rsidRPr="0012221E" w:rsidRDefault="0012221E" w:rsidP="0012221E">
            <w:pPr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12221E" w:rsidRPr="0012221E" w:rsidRDefault="0012221E" w:rsidP="0012221E">
            <w:pPr>
              <w:jc w:val="both"/>
            </w:pPr>
            <w:r w:rsidRPr="0012221E">
              <w:t>Итоговое повторение</w:t>
            </w:r>
          </w:p>
        </w:tc>
        <w:tc>
          <w:tcPr>
            <w:tcW w:w="3784" w:type="dxa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</w:tr>
      <w:tr w:rsidR="0012221E" w:rsidRPr="0012221E" w:rsidTr="00D45FAE">
        <w:tc>
          <w:tcPr>
            <w:tcW w:w="1548" w:type="dxa"/>
          </w:tcPr>
          <w:p w:rsidR="0012221E" w:rsidRPr="0012221E" w:rsidRDefault="0012221E" w:rsidP="0012221E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12221E" w:rsidRPr="0012221E" w:rsidRDefault="0012221E" w:rsidP="0012221E">
            <w:pPr>
              <w:jc w:val="both"/>
            </w:pPr>
            <w:r w:rsidRPr="0012221E">
              <w:t>Резерв</w:t>
            </w:r>
          </w:p>
        </w:tc>
        <w:tc>
          <w:tcPr>
            <w:tcW w:w="3784" w:type="dxa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</w:tr>
    </w:tbl>
    <w:p w:rsidR="0012221E" w:rsidRPr="0012221E" w:rsidRDefault="0012221E" w:rsidP="0012221E">
      <w:pPr>
        <w:jc w:val="both"/>
        <w:rPr>
          <w:sz w:val="28"/>
        </w:rPr>
      </w:pP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t>Используемый учебно-методический комплект: учебник «Обществознание. 9 класс» авторов А.И. Кравченко, Е.А. Пе</w:t>
      </w:r>
      <w:r>
        <w:rPr>
          <w:sz w:val="28"/>
        </w:rPr>
        <w:t>вцова – М.: «Русское слово», 201</w:t>
      </w:r>
      <w:r w:rsidRPr="0012221E">
        <w:rPr>
          <w:sz w:val="28"/>
        </w:rPr>
        <w:t>4.</w:t>
      </w:r>
    </w:p>
    <w:p w:rsid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2221E" w:rsidRPr="0012221E" w:rsidRDefault="0012221E" w:rsidP="0012221E">
      <w:pPr>
        <w:jc w:val="both"/>
        <w:rPr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>Цели.</w:t>
      </w: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b/>
          <w:bCs/>
          <w:sz w:val="28"/>
        </w:rPr>
        <w:sym w:font="Symbol" w:char="F0B7"/>
      </w:r>
      <w:r w:rsidRPr="0012221E">
        <w:rPr>
          <w:b/>
          <w:bCs/>
          <w:sz w:val="28"/>
        </w:rPr>
        <w:t xml:space="preserve"> развитие</w:t>
      </w:r>
      <w:r w:rsidRPr="0012221E">
        <w:rPr>
          <w:sz w:val="28"/>
        </w:rPr>
        <w:t xml:space="preserve"> личности в ответственный период социального развития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в самореализации;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воспитание </w:t>
      </w:r>
      <w:r w:rsidRPr="0012221E">
        <w:rPr>
          <w:sz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 закрепленным в Конституции РФ;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lastRenderedPageBreak/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освоение </w:t>
      </w:r>
      <w:r w:rsidRPr="0012221E">
        <w:rPr>
          <w:sz w:val="28"/>
        </w:rPr>
        <w:t>на уровне функциональной грамотности системы знаний, необходимых для социальной адаптации; об обществе; основных социальных ролях; позитивно оцениваемых обществом качествах личности, позволяющих успешно взаимодействовать в социальной сфере;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овладение умениями </w:t>
      </w:r>
      <w:r w:rsidRPr="0012221E">
        <w:rPr>
          <w:sz w:val="28"/>
        </w:rPr>
        <w:t>познавательной, коммуникативной, практической деятельности в основных характерных для данного подросткового возраста социальных ролях;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формирование опыта </w:t>
      </w:r>
      <w:r w:rsidRPr="0012221E">
        <w:rPr>
          <w:sz w:val="28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2221E" w:rsidRPr="0012221E" w:rsidRDefault="0012221E" w:rsidP="0012221E">
      <w:pPr>
        <w:jc w:val="both"/>
        <w:rPr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 xml:space="preserve">                      </w:t>
      </w: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 xml:space="preserve">                     </w:t>
      </w: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Default="0012221E" w:rsidP="0012221E">
      <w:pPr>
        <w:jc w:val="center"/>
        <w:rPr>
          <w:b/>
          <w:bCs/>
          <w:sz w:val="28"/>
        </w:rPr>
      </w:pPr>
    </w:p>
    <w:p w:rsidR="0012221E" w:rsidRPr="0012221E" w:rsidRDefault="0012221E" w:rsidP="0012221E">
      <w:pPr>
        <w:jc w:val="center"/>
        <w:rPr>
          <w:b/>
          <w:bCs/>
          <w:sz w:val="28"/>
        </w:rPr>
      </w:pPr>
      <w:r w:rsidRPr="0012221E">
        <w:rPr>
          <w:b/>
          <w:bCs/>
          <w:sz w:val="28"/>
        </w:rPr>
        <w:lastRenderedPageBreak/>
        <w:t xml:space="preserve">Требования к уровню подготовки </w:t>
      </w:r>
      <w:proofErr w:type="gramStart"/>
      <w:r w:rsidRPr="0012221E">
        <w:rPr>
          <w:b/>
          <w:bCs/>
          <w:sz w:val="28"/>
        </w:rPr>
        <w:t>обучающихся</w:t>
      </w:r>
      <w:proofErr w:type="gramEnd"/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 xml:space="preserve">     В результате изучения обществознания (включая экономику и право)                                     ученик должен </w:t>
      </w: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>Знать\понимать: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социальные свойства человека, его взаимодействие с другими людьми;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сущность общества как формы совместной деятельности людей;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характерные черты и признаки основных сфер жизни общества;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содержание и значение социальных норм, регулирующих общественные отношения.</w:t>
      </w:r>
    </w:p>
    <w:p w:rsidR="0012221E" w:rsidRPr="0012221E" w:rsidRDefault="0012221E" w:rsidP="0012221E">
      <w:pPr>
        <w:jc w:val="both"/>
        <w:rPr>
          <w:sz w:val="28"/>
        </w:rPr>
      </w:pPr>
    </w:p>
    <w:p w:rsidR="0012221E" w:rsidRPr="0012221E" w:rsidRDefault="0012221E" w:rsidP="0012221E">
      <w:pPr>
        <w:keepNext/>
        <w:jc w:val="both"/>
        <w:outlineLvl w:val="0"/>
        <w:rPr>
          <w:b/>
          <w:bCs/>
          <w:sz w:val="28"/>
        </w:rPr>
      </w:pPr>
      <w:r w:rsidRPr="0012221E">
        <w:rPr>
          <w:b/>
          <w:bCs/>
          <w:sz w:val="28"/>
        </w:rPr>
        <w:t>Уметь: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b/>
          <w:bCs/>
          <w:sz w:val="28"/>
        </w:rPr>
        <w:sym w:font="Symbol" w:char="F0B7"/>
      </w:r>
      <w:r w:rsidRPr="0012221E">
        <w:rPr>
          <w:b/>
          <w:bCs/>
          <w:sz w:val="28"/>
        </w:rPr>
        <w:t xml:space="preserve"> описывать </w:t>
      </w:r>
      <w:r w:rsidRPr="0012221E">
        <w:rPr>
          <w:sz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сравнивать </w:t>
      </w:r>
      <w:r w:rsidRPr="0012221E">
        <w:rPr>
          <w:sz w:val="28"/>
        </w:rPr>
        <w:t>социальные объекты, суждения об обществе и человеке, выявлять их общие черты и различия;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объяснять </w:t>
      </w:r>
      <w:r w:rsidRPr="0012221E">
        <w:rPr>
          <w:sz w:val="28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приводить примеры </w:t>
      </w:r>
      <w:r w:rsidRPr="0012221E">
        <w:rPr>
          <w:sz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>оценивать</w:t>
      </w:r>
      <w:r w:rsidRPr="0012221E">
        <w:rPr>
          <w:sz w:val="28"/>
        </w:rPr>
        <w:t xml:space="preserve"> поведение людей с точки зрения социальных норм, экономической рациональности;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>решать</w:t>
      </w:r>
      <w:r w:rsidRPr="0012221E">
        <w:rPr>
          <w:sz w:val="28"/>
        </w:rPr>
        <w:t xml:space="preserve">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осуществлять поиск </w:t>
      </w:r>
      <w:r w:rsidRPr="0012221E">
        <w:rPr>
          <w:sz w:val="28"/>
        </w:rPr>
        <w:t>социальной информации по заданной теме из различных ее носителей  (материалы СМИ, учебный текст и другие адаптированные источники); различать в социальной информации факты и мнения;</w:t>
      </w:r>
    </w:p>
    <w:p w:rsidR="0012221E" w:rsidRPr="0012221E" w:rsidRDefault="0012221E" w:rsidP="0012221E">
      <w:pPr>
        <w:jc w:val="both"/>
        <w:rPr>
          <w:sz w:val="28"/>
        </w:rPr>
      </w:pPr>
      <w:r w:rsidRPr="0012221E">
        <w:rPr>
          <w:sz w:val="28"/>
        </w:rPr>
        <w:sym w:font="Symbol" w:char="F0B7"/>
      </w:r>
      <w:r w:rsidRPr="0012221E">
        <w:rPr>
          <w:sz w:val="28"/>
        </w:rPr>
        <w:t xml:space="preserve"> </w:t>
      </w:r>
      <w:r w:rsidRPr="0012221E">
        <w:rPr>
          <w:b/>
          <w:bCs/>
          <w:sz w:val="28"/>
        </w:rPr>
        <w:t xml:space="preserve">самостоятельно составлять </w:t>
      </w:r>
      <w:r w:rsidRPr="0012221E">
        <w:rPr>
          <w:sz w:val="28"/>
        </w:rPr>
        <w:t>простейшие виды правовых документов (записки, заявления, справки и т.п.).</w:t>
      </w:r>
    </w:p>
    <w:p w:rsidR="0012221E" w:rsidRPr="0012221E" w:rsidRDefault="0012221E" w:rsidP="0012221E">
      <w:pPr>
        <w:jc w:val="both"/>
        <w:rPr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  <w:r w:rsidRPr="0012221E">
        <w:rPr>
          <w:b/>
          <w:bCs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221E">
        <w:rPr>
          <w:b/>
          <w:bCs/>
          <w:sz w:val="28"/>
        </w:rPr>
        <w:t>для</w:t>
      </w:r>
      <w:proofErr w:type="gramEnd"/>
      <w:r w:rsidRPr="0012221E">
        <w:rPr>
          <w:b/>
          <w:bCs/>
          <w:sz w:val="28"/>
        </w:rPr>
        <w:t>:</w:t>
      </w:r>
    </w:p>
    <w:p w:rsidR="0012221E" w:rsidRPr="0012221E" w:rsidRDefault="0012221E" w:rsidP="0012221E">
      <w:pPr>
        <w:numPr>
          <w:ilvl w:val="0"/>
          <w:numId w:val="1"/>
        </w:numPr>
        <w:jc w:val="both"/>
        <w:rPr>
          <w:sz w:val="28"/>
        </w:rPr>
      </w:pPr>
      <w:r w:rsidRPr="0012221E">
        <w:rPr>
          <w:sz w:val="28"/>
        </w:rPr>
        <w:t>полноценного выполнения типичных для подростка социальных ролей;</w:t>
      </w:r>
    </w:p>
    <w:p w:rsidR="0012221E" w:rsidRPr="0012221E" w:rsidRDefault="0012221E" w:rsidP="0012221E">
      <w:pPr>
        <w:numPr>
          <w:ilvl w:val="0"/>
          <w:numId w:val="1"/>
        </w:numPr>
        <w:jc w:val="both"/>
        <w:rPr>
          <w:sz w:val="28"/>
        </w:rPr>
      </w:pPr>
      <w:r w:rsidRPr="0012221E">
        <w:rPr>
          <w:sz w:val="28"/>
        </w:rPr>
        <w:t>-общей ориентации в актуальных общественных событиях и процессах;</w:t>
      </w:r>
    </w:p>
    <w:p w:rsidR="0012221E" w:rsidRPr="0012221E" w:rsidRDefault="0012221E" w:rsidP="0012221E">
      <w:pPr>
        <w:numPr>
          <w:ilvl w:val="0"/>
          <w:numId w:val="1"/>
        </w:numPr>
        <w:jc w:val="both"/>
        <w:rPr>
          <w:sz w:val="28"/>
        </w:rPr>
      </w:pPr>
      <w:r w:rsidRPr="0012221E">
        <w:rPr>
          <w:sz w:val="28"/>
        </w:rPr>
        <w:t>нравственной и правовой оценки конкретных поступков людей;</w:t>
      </w:r>
    </w:p>
    <w:p w:rsidR="0012221E" w:rsidRPr="0012221E" w:rsidRDefault="0012221E" w:rsidP="0012221E">
      <w:pPr>
        <w:numPr>
          <w:ilvl w:val="0"/>
          <w:numId w:val="1"/>
        </w:numPr>
        <w:jc w:val="both"/>
        <w:rPr>
          <w:sz w:val="28"/>
        </w:rPr>
      </w:pPr>
      <w:r w:rsidRPr="0012221E">
        <w:rPr>
          <w:sz w:val="28"/>
        </w:rPr>
        <w:t>реализации и защиты прав человека и гражданина, осознанного выполнения гражданских обязанностей;</w:t>
      </w:r>
    </w:p>
    <w:p w:rsidR="0012221E" w:rsidRPr="0012221E" w:rsidRDefault="0012221E" w:rsidP="0012221E">
      <w:pPr>
        <w:numPr>
          <w:ilvl w:val="0"/>
          <w:numId w:val="1"/>
        </w:numPr>
        <w:jc w:val="both"/>
        <w:rPr>
          <w:sz w:val="28"/>
        </w:rPr>
      </w:pPr>
      <w:r w:rsidRPr="0012221E">
        <w:rPr>
          <w:sz w:val="28"/>
        </w:rPr>
        <w:t>первичного анализа и использования социальной информации;</w:t>
      </w:r>
    </w:p>
    <w:p w:rsidR="0012221E" w:rsidRPr="0012221E" w:rsidRDefault="0012221E" w:rsidP="0012221E">
      <w:pPr>
        <w:numPr>
          <w:ilvl w:val="0"/>
          <w:numId w:val="1"/>
        </w:numPr>
        <w:jc w:val="both"/>
        <w:rPr>
          <w:sz w:val="28"/>
        </w:rPr>
      </w:pPr>
      <w:r w:rsidRPr="0012221E">
        <w:rPr>
          <w:sz w:val="28"/>
        </w:rPr>
        <w:t>сознательного неприятия антиобщественного поведения.</w:t>
      </w:r>
    </w:p>
    <w:p w:rsidR="0012221E" w:rsidRPr="0012221E" w:rsidRDefault="0012221E" w:rsidP="0012221E">
      <w:pPr>
        <w:jc w:val="center"/>
        <w:rPr>
          <w:b/>
          <w:bCs/>
          <w:sz w:val="28"/>
          <w:szCs w:val="28"/>
        </w:rPr>
      </w:pPr>
      <w:r w:rsidRPr="0012221E">
        <w:rPr>
          <w:b/>
          <w:bCs/>
          <w:sz w:val="28"/>
          <w:szCs w:val="28"/>
        </w:rPr>
        <w:lastRenderedPageBreak/>
        <w:t>Тематический план по учебной дисциплине «Обществознание»  9 класс</w:t>
      </w:r>
    </w:p>
    <w:p w:rsidR="0012221E" w:rsidRPr="0012221E" w:rsidRDefault="0012221E" w:rsidP="0012221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103"/>
        <w:gridCol w:w="924"/>
        <w:gridCol w:w="1768"/>
        <w:gridCol w:w="1734"/>
        <w:gridCol w:w="1584"/>
      </w:tblGrid>
      <w:tr w:rsidR="0012221E" w:rsidRPr="0012221E" w:rsidTr="0012221E">
        <w:trPr>
          <w:cantSplit/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Наименование разделов и тем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Всего часов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в том  числе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лабораторные</w:t>
            </w:r>
          </w:p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работы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практические</w:t>
            </w:r>
          </w:p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контроль и диагностика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  <w:sz w:val="28"/>
                <w:szCs w:val="28"/>
              </w:rPr>
            </w:pPr>
            <w:r w:rsidRPr="0012221E">
              <w:rPr>
                <w:b/>
                <w:bCs/>
                <w:sz w:val="28"/>
                <w:szCs w:val="28"/>
              </w:rPr>
              <w:t>Раздел  1. Политическая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  <w:sz w:val="28"/>
                <w:szCs w:val="28"/>
              </w:rPr>
            </w:pPr>
            <w:r w:rsidRPr="0012221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  <w:sz w:val="28"/>
                <w:szCs w:val="28"/>
              </w:rPr>
            </w:pPr>
            <w:r w:rsidRPr="001222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  <w:sz w:val="28"/>
                <w:szCs w:val="28"/>
              </w:rPr>
            </w:pPr>
            <w:r w:rsidRPr="001222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b/>
                <w:sz w:val="28"/>
                <w:szCs w:val="28"/>
              </w:rPr>
            </w:pPr>
            <w:r w:rsidRPr="0012221E">
              <w:rPr>
                <w:b/>
                <w:sz w:val="28"/>
                <w:szCs w:val="28"/>
              </w:rPr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Власть.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Государство.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Национально-государственное устройство.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Формы 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Политические режимы.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Голосование, выборы, референдум.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Политические  партии.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Политическая сфера.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  <w:sz w:val="28"/>
                <w:szCs w:val="28"/>
              </w:rPr>
            </w:pPr>
            <w:r w:rsidRPr="0012221E">
              <w:rPr>
                <w:b/>
                <w:bCs/>
                <w:sz w:val="28"/>
                <w:szCs w:val="28"/>
              </w:rPr>
              <w:t>Раздел 2. Человек и его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  <w:sz w:val="28"/>
                <w:szCs w:val="28"/>
              </w:rPr>
            </w:pPr>
            <w:r w:rsidRPr="0012221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  <w:r w:rsidRPr="0012221E">
              <w:rPr>
                <w:sz w:val="28"/>
                <w:szCs w:val="28"/>
              </w:rPr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Право, его сущность и особенности.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Закон и власть.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Конституция.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Право и имущественные отношения.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Потребитель и его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Труд и право.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Правовые основы брака и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Правонарушения и виды юридической ответственности.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Человек и его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  <w:sz w:val="28"/>
                <w:szCs w:val="28"/>
              </w:rPr>
            </w:pPr>
            <w:r w:rsidRPr="0012221E">
              <w:rPr>
                <w:b/>
                <w:bCs/>
                <w:sz w:val="28"/>
                <w:szCs w:val="28"/>
              </w:rPr>
              <w:t>Раздел  3. Духовная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  <w:sz w:val="28"/>
                <w:szCs w:val="28"/>
              </w:rPr>
            </w:pPr>
            <w:r w:rsidRPr="0012221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  <w:rPr>
                <w:sz w:val="28"/>
                <w:szCs w:val="28"/>
              </w:rPr>
            </w:pPr>
            <w:r w:rsidRPr="0012221E">
              <w:rPr>
                <w:sz w:val="28"/>
                <w:szCs w:val="28"/>
              </w:rPr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Сущность и строение человеческой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Культурные нормы.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Формы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Религия.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Искусство.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Образование и наука.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Духовная сфера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</w:pPr>
            <w:r w:rsidRPr="0012221E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</w:pPr>
            <w:r w:rsidRPr="0012221E"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r w:rsidRPr="0012221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both"/>
              <w:rPr>
                <w:b/>
              </w:rPr>
            </w:pPr>
            <w:r w:rsidRPr="0012221E">
              <w:rPr>
                <w:b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</w:rPr>
            </w:pPr>
            <w:r w:rsidRPr="0012221E">
              <w:rPr>
                <w:b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  <w:tr w:rsidR="0012221E" w:rsidRPr="0012221E" w:rsidTr="00D45FAE">
        <w:trPr>
          <w:cantSplit/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</w:rPr>
            </w:pPr>
            <w:r w:rsidRPr="0012221E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E" w:rsidRPr="0012221E" w:rsidRDefault="0012221E" w:rsidP="0012221E">
            <w:pPr>
              <w:jc w:val="center"/>
              <w:rPr>
                <w:b/>
                <w:bCs/>
              </w:rPr>
            </w:pPr>
            <w:r w:rsidRPr="0012221E">
              <w:rPr>
                <w:b/>
                <w:bCs/>
              </w:rP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E" w:rsidRPr="0012221E" w:rsidRDefault="0012221E" w:rsidP="0012221E">
            <w:pPr>
              <w:jc w:val="center"/>
            </w:pPr>
            <w:r w:rsidRPr="0012221E">
              <w:t>-</w:t>
            </w:r>
          </w:p>
        </w:tc>
      </w:tr>
    </w:tbl>
    <w:p w:rsidR="0012221E" w:rsidRPr="0012221E" w:rsidRDefault="0012221E" w:rsidP="0012221E"/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12221E" w:rsidRPr="0012221E" w:rsidRDefault="0012221E" w:rsidP="0012221E">
      <w:pPr>
        <w:jc w:val="both"/>
        <w:rPr>
          <w:b/>
          <w:bCs/>
          <w:sz w:val="28"/>
        </w:rPr>
      </w:pPr>
    </w:p>
    <w:p w:rsidR="00824F9D" w:rsidRDefault="00824F9D" w:rsidP="0012221E"/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3AC"/>
    <w:multiLevelType w:val="hybridMultilevel"/>
    <w:tmpl w:val="C83AE982"/>
    <w:lvl w:ilvl="0" w:tplc="95182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0"/>
    <w:rsid w:val="0012221E"/>
    <w:rsid w:val="001B17A4"/>
    <w:rsid w:val="00824F9D"/>
    <w:rsid w:val="00C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2016-04-13T16:16:00Z</dcterms:created>
  <dcterms:modified xsi:type="dcterms:W3CDTF">2016-04-13T17:34:00Z</dcterms:modified>
</cp:coreProperties>
</file>