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CB" w:rsidRPr="00A36041" w:rsidRDefault="000C437C" w:rsidP="00A3604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40500" cy="90676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3FCB" w:rsidRPr="00A36041">
        <w:rPr>
          <w:sz w:val="28"/>
          <w:szCs w:val="28"/>
        </w:rPr>
        <w:lastRenderedPageBreak/>
        <w:t>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3.2. Приемная комиссия создается для выполнения следующей деятельности: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приема документов от лиц, поступающих в </w:t>
      </w:r>
      <w:r w:rsidR="00A36041" w:rsidRPr="00A36041">
        <w:rPr>
          <w:sz w:val="28"/>
          <w:szCs w:val="28"/>
        </w:rPr>
        <w:t>училище</w:t>
      </w:r>
      <w:r w:rsidRPr="00A36041">
        <w:rPr>
          <w:sz w:val="28"/>
          <w:szCs w:val="28"/>
        </w:rPr>
        <w:t>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подготовки и проведения вступительных испытаний;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подведения итогов по результатам вступительных испытаний (</w:t>
      </w:r>
      <w:r w:rsidR="00A36041" w:rsidRPr="00A36041">
        <w:rPr>
          <w:sz w:val="28"/>
          <w:szCs w:val="28"/>
        </w:rPr>
        <w:t>на основании соответствия требованиям по спортивной подготовке</w:t>
      </w:r>
      <w:r w:rsidRPr="00A36041">
        <w:rPr>
          <w:sz w:val="28"/>
          <w:szCs w:val="28"/>
        </w:rPr>
        <w:t xml:space="preserve">) и обеспечения зачисления в </w:t>
      </w:r>
      <w:r w:rsidR="00A36041" w:rsidRPr="00A36041">
        <w:rPr>
          <w:sz w:val="28"/>
          <w:szCs w:val="28"/>
        </w:rPr>
        <w:t>училище</w:t>
      </w:r>
      <w:r w:rsidRPr="00A36041">
        <w:rPr>
          <w:sz w:val="28"/>
          <w:szCs w:val="28"/>
        </w:rPr>
        <w:t>.</w:t>
      </w:r>
    </w:p>
    <w:p w:rsidR="00073FCB" w:rsidRPr="00A36041" w:rsidRDefault="00073FCB" w:rsidP="00A36041">
      <w:pPr>
        <w:rPr>
          <w:sz w:val="28"/>
          <w:szCs w:val="28"/>
        </w:rPr>
      </w:pPr>
    </w:p>
    <w:p w:rsidR="00073FCB" w:rsidRPr="00A36041" w:rsidRDefault="00073FCB" w:rsidP="00A36041">
      <w:pPr>
        <w:pStyle w:val="1"/>
        <w:spacing w:before="0" w:after="0"/>
        <w:rPr>
          <w:color w:val="auto"/>
          <w:sz w:val="28"/>
          <w:szCs w:val="28"/>
        </w:rPr>
      </w:pPr>
      <w:bookmarkStart w:id="1" w:name="sub_400"/>
      <w:r w:rsidRPr="00A36041">
        <w:rPr>
          <w:color w:val="auto"/>
          <w:sz w:val="28"/>
          <w:szCs w:val="28"/>
        </w:rPr>
        <w:t>4. Организация и порядок работы приемной комиссии</w:t>
      </w:r>
    </w:p>
    <w:bookmarkEnd w:id="1"/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4.1. Приемная комиссия нач</w:t>
      </w:r>
      <w:r w:rsidR="0053047D">
        <w:rPr>
          <w:sz w:val="28"/>
          <w:szCs w:val="28"/>
        </w:rPr>
        <w:t xml:space="preserve">инает работу не </w:t>
      </w:r>
      <w:proofErr w:type="gramStart"/>
      <w:r w:rsidR="0053047D">
        <w:rPr>
          <w:sz w:val="28"/>
          <w:szCs w:val="28"/>
        </w:rPr>
        <w:t>позднее</w:t>
      </w:r>
      <w:proofErr w:type="gramEnd"/>
      <w:r w:rsidR="0053047D">
        <w:rPr>
          <w:sz w:val="28"/>
          <w:szCs w:val="28"/>
        </w:rPr>
        <w:t xml:space="preserve"> чем за один месяц </w:t>
      </w:r>
      <w:r w:rsidRPr="00A36041">
        <w:rPr>
          <w:sz w:val="28"/>
          <w:szCs w:val="28"/>
        </w:rPr>
        <w:t>до начала приема документов.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4.2.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4.3. Приемная комиссия на официальном сайте </w:t>
      </w:r>
      <w:r w:rsidR="0053047D">
        <w:rPr>
          <w:sz w:val="28"/>
          <w:szCs w:val="28"/>
        </w:rPr>
        <w:t>училища</w:t>
      </w:r>
      <w:r w:rsidRPr="00A36041">
        <w:rPr>
          <w:sz w:val="28"/>
          <w:szCs w:val="28"/>
        </w:rPr>
        <w:t xml:space="preserve"> и информационном стенде до начала приема документов размещает следующую информацию: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4.3.1. Не позднее 1 марта: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правила приема в </w:t>
      </w:r>
      <w:r w:rsidR="0053047D">
        <w:rPr>
          <w:sz w:val="28"/>
          <w:szCs w:val="28"/>
        </w:rPr>
        <w:t>училище</w:t>
      </w:r>
      <w:r w:rsidRPr="00A36041">
        <w:rPr>
          <w:sz w:val="28"/>
          <w:szCs w:val="28"/>
        </w:rPr>
        <w:t>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условия приема на </w:t>
      </w:r>
      <w:proofErr w:type="gramStart"/>
      <w:r w:rsidRPr="00A36041">
        <w:rPr>
          <w:sz w:val="28"/>
          <w:szCs w:val="28"/>
        </w:rPr>
        <w:t>обучение по договорам</w:t>
      </w:r>
      <w:proofErr w:type="gramEnd"/>
      <w:r w:rsidRPr="00A36041">
        <w:rPr>
          <w:sz w:val="28"/>
          <w:szCs w:val="28"/>
        </w:rPr>
        <w:t xml:space="preserve"> об оказании платных образовательных услуг;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перечень специальностей (профессий), по которым </w:t>
      </w:r>
      <w:r w:rsidR="0053047D">
        <w:rPr>
          <w:sz w:val="28"/>
          <w:szCs w:val="28"/>
        </w:rPr>
        <w:t xml:space="preserve">училище </w:t>
      </w:r>
      <w:r w:rsidRPr="00A36041">
        <w:rPr>
          <w:sz w:val="28"/>
          <w:szCs w:val="28"/>
        </w:rPr>
        <w:t>объявляет прием в соответствии с лицензией на осуществление образовательной деятельности (с выделением форм получения образования (</w:t>
      </w:r>
      <w:proofErr w:type="gramStart"/>
      <w:r w:rsidRPr="00A36041">
        <w:rPr>
          <w:sz w:val="28"/>
          <w:szCs w:val="28"/>
        </w:rPr>
        <w:t>очная</w:t>
      </w:r>
      <w:proofErr w:type="gramEnd"/>
      <w:r w:rsidRPr="00A36041">
        <w:rPr>
          <w:sz w:val="28"/>
          <w:szCs w:val="28"/>
        </w:rPr>
        <w:t>, очно-заочная, заочная);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перечень вступительных испытаний;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информацию о формах проведения вступительных испытаний;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информацию о возможности приема заявлений и необходимых документов в электронной форме;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особенности проведения вступительных испытаний для лиц с ограниченными возможностями здоровья;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информацию о необходимости прохождения </w:t>
      </w:r>
      <w:proofErr w:type="gramStart"/>
      <w:r w:rsidRPr="00A36041">
        <w:rPr>
          <w:sz w:val="28"/>
          <w:szCs w:val="28"/>
        </w:rPr>
        <w:t>поступающими</w:t>
      </w:r>
      <w:proofErr w:type="gramEnd"/>
      <w:r w:rsidRPr="00A36041">
        <w:rPr>
          <w:sz w:val="28"/>
          <w:szCs w:val="28"/>
        </w:rPr>
        <w:t xml:space="preserve">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4.3.2. Не позднее 1 июня: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общее количество мест для приема по каждой специальности (профессии), в том числе по различным формам получения образования;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получения образования;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lastRenderedPageBreak/>
        <w:t>- количество мест по каждой специальности (профессии) по договорам об оказании платных образовательных услуг, в том числе по различным формам получения образования;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правила подачи и рассмотрения апелляций по результатам вступительных испытаний;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информацию о наличии общежития и количестве мест в общежитиях, выделяемых </w:t>
      </w:r>
      <w:proofErr w:type="gramStart"/>
      <w:r w:rsidRPr="00A36041">
        <w:rPr>
          <w:sz w:val="28"/>
          <w:szCs w:val="28"/>
        </w:rPr>
        <w:t>для</w:t>
      </w:r>
      <w:proofErr w:type="gramEnd"/>
      <w:r w:rsidRPr="00A36041">
        <w:rPr>
          <w:sz w:val="28"/>
          <w:szCs w:val="28"/>
        </w:rPr>
        <w:t xml:space="preserve"> иногородних поступаю</w:t>
      </w:r>
      <w:r w:rsidR="0053047D">
        <w:rPr>
          <w:sz w:val="28"/>
          <w:szCs w:val="28"/>
        </w:rPr>
        <w:t>щих.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4.4. Приемная комиссия обеспечивает функционирование специальных телефонных линий и раздела на официальном сайте </w:t>
      </w:r>
      <w:r w:rsidR="0053047D">
        <w:rPr>
          <w:sz w:val="28"/>
          <w:szCs w:val="28"/>
        </w:rPr>
        <w:t>училища</w:t>
      </w:r>
      <w:r w:rsidRPr="00A36041">
        <w:rPr>
          <w:sz w:val="28"/>
          <w:szCs w:val="28"/>
        </w:rPr>
        <w:t xml:space="preserve"> для ответов на обращения, связанные с приемом.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4.5. В период приема документов приемная комиссия: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осуществляет прием документов от поступающих с регистрацией их в соответствующем журнале и выдачей расписки о приеме документов;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проверяет подлинность (достоверность) документов, представляемых поступающими;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знакомит поступающих с перечнем реализуемых образовательных программ и их содержанием, с правилами приема, с учредительными и правоустанавливающими документами, со сроками предоставления оригинала документа об образовании</w:t>
      </w:r>
      <w:r w:rsidR="0053047D">
        <w:rPr>
          <w:sz w:val="28"/>
          <w:szCs w:val="28"/>
        </w:rPr>
        <w:t xml:space="preserve">, с </w:t>
      </w:r>
      <w:r w:rsidR="0053047D" w:rsidRPr="0053047D">
        <w:rPr>
          <w:sz w:val="28"/>
          <w:szCs w:val="28"/>
        </w:rPr>
        <w:t>требованиям</w:t>
      </w:r>
      <w:r w:rsidR="0053047D">
        <w:rPr>
          <w:sz w:val="28"/>
          <w:szCs w:val="28"/>
        </w:rPr>
        <w:t>и</w:t>
      </w:r>
      <w:r w:rsidR="0053047D" w:rsidRPr="0053047D">
        <w:rPr>
          <w:sz w:val="28"/>
          <w:szCs w:val="28"/>
        </w:rPr>
        <w:t xml:space="preserve"> по спортивной подготовке, предъявляемым </w:t>
      </w:r>
      <w:proofErr w:type="gramStart"/>
      <w:r w:rsidR="0053047D" w:rsidRPr="0053047D">
        <w:rPr>
          <w:sz w:val="28"/>
          <w:szCs w:val="28"/>
        </w:rPr>
        <w:t>к</w:t>
      </w:r>
      <w:proofErr w:type="gramEnd"/>
      <w:r w:rsidR="0053047D" w:rsidRPr="0053047D">
        <w:rPr>
          <w:sz w:val="28"/>
          <w:szCs w:val="28"/>
        </w:rPr>
        <w:t xml:space="preserve"> поступающим</w:t>
      </w:r>
      <w:r w:rsidRPr="00A36041">
        <w:rPr>
          <w:sz w:val="28"/>
          <w:szCs w:val="28"/>
        </w:rPr>
        <w:t>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ежедневно размещает на официальном сайте образовательной организации и информационном стенде приемной комиссии сведения о количестве поданных заявлений по каждой специальности (профессии) с выделением форм получения образования (очная, очно-заочная, заочная).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4.6. На этапе зачисления приемная комиссия: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проверяет полноту комплекта документов и наличия оригинала документа об образовании в личном деле каждого поступающего;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составляет списки </w:t>
      </w:r>
      <w:proofErr w:type="gramStart"/>
      <w:r w:rsidRPr="00A36041">
        <w:rPr>
          <w:sz w:val="28"/>
          <w:szCs w:val="28"/>
        </w:rPr>
        <w:t>поступающих</w:t>
      </w:r>
      <w:proofErr w:type="gramEnd"/>
      <w:r w:rsidRPr="00A36041">
        <w:rPr>
          <w:sz w:val="28"/>
          <w:szCs w:val="28"/>
        </w:rPr>
        <w:t>, рекомендованных к зачислению;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- формирует проект приказа о зачислении;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- на следующий день после издания приказа о зачислении размещает данный приказ с </w:t>
      </w:r>
      <w:proofErr w:type="spellStart"/>
      <w:r w:rsidRPr="00A36041">
        <w:rPr>
          <w:sz w:val="28"/>
          <w:szCs w:val="28"/>
        </w:rPr>
        <w:t>пофамильным</w:t>
      </w:r>
      <w:proofErr w:type="spellEnd"/>
      <w:r w:rsidRPr="00A36041">
        <w:rPr>
          <w:sz w:val="28"/>
          <w:szCs w:val="28"/>
        </w:rPr>
        <w:t xml:space="preserve"> списком </w:t>
      </w:r>
      <w:proofErr w:type="gramStart"/>
      <w:r w:rsidRPr="00A36041">
        <w:rPr>
          <w:sz w:val="28"/>
          <w:szCs w:val="28"/>
        </w:rPr>
        <w:t>поступивших</w:t>
      </w:r>
      <w:proofErr w:type="gramEnd"/>
      <w:r w:rsidRPr="00A36041">
        <w:rPr>
          <w:sz w:val="28"/>
          <w:szCs w:val="28"/>
        </w:rPr>
        <w:t xml:space="preserve"> на информационном стенде приемной комиссии и на сайте </w:t>
      </w:r>
      <w:r w:rsidR="0053047D">
        <w:rPr>
          <w:sz w:val="28"/>
          <w:szCs w:val="28"/>
        </w:rPr>
        <w:t>училища</w:t>
      </w:r>
      <w:r w:rsidRPr="00A36041">
        <w:rPr>
          <w:sz w:val="28"/>
          <w:szCs w:val="28"/>
        </w:rPr>
        <w:t>.</w:t>
      </w:r>
    </w:p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>4.7. Работа приемной комиссии оформляется протоколами, которые подписываются председателем и ответственным секретарем приемной комиссии.</w:t>
      </w:r>
    </w:p>
    <w:p w:rsidR="00073FCB" w:rsidRPr="00A36041" w:rsidRDefault="00073FCB" w:rsidP="00A36041">
      <w:pPr>
        <w:rPr>
          <w:sz w:val="28"/>
          <w:szCs w:val="28"/>
        </w:rPr>
      </w:pPr>
    </w:p>
    <w:p w:rsidR="00073FCB" w:rsidRPr="00A36041" w:rsidRDefault="00073FCB" w:rsidP="00A36041">
      <w:pPr>
        <w:pStyle w:val="1"/>
        <w:spacing w:before="0" w:after="0"/>
        <w:rPr>
          <w:color w:val="auto"/>
          <w:sz w:val="28"/>
          <w:szCs w:val="28"/>
        </w:rPr>
      </w:pPr>
      <w:bookmarkStart w:id="2" w:name="sub_500"/>
      <w:r w:rsidRPr="00A36041">
        <w:rPr>
          <w:color w:val="auto"/>
          <w:sz w:val="28"/>
          <w:szCs w:val="28"/>
        </w:rPr>
        <w:t>5. Отчетность приемной комиссии</w:t>
      </w:r>
    </w:p>
    <w:bookmarkEnd w:id="2"/>
    <w:p w:rsidR="00073FCB" w:rsidRPr="00A36041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5.1. Работа приемной комиссии </w:t>
      </w:r>
      <w:r w:rsidR="0053047D">
        <w:rPr>
          <w:sz w:val="28"/>
          <w:szCs w:val="28"/>
        </w:rPr>
        <w:t xml:space="preserve">училища </w:t>
      </w:r>
      <w:r w:rsidRPr="00A36041">
        <w:rPr>
          <w:sz w:val="28"/>
          <w:szCs w:val="28"/>
        </w:rPr>
        <w:t xml:space="preserve">завершается отчетом об итогах приема на </w:t>
      </w:r>
      <w:r w:rsidR="0053047D">
        <w:rPr>
          <w:sz w:val="28"/>
          <w:szCs w:val="28"/>
        </w:rPr>
        <w:t>совещании при директоре</w:t>
      </w:r>
      <w:r w:rsidRPr="00A36041">
        <w:rPr>
          <w:sz w:val="28"/>
          <w:szCs w:val="28"/>
        </w:rPr>
        <w:t>.</w:t>
      </w:r>
    </w:p>
    <w:p w:rsidR="0089143A" w:rsidRDefault="00073FCB" w:rsidP="00A36041">
      <w:pPr>
        <w:rPr>
          <w:sz w:val="28"/>
          <w:szCs w:val="28"/>
        </w:rPr>
      </w:pPr>
      <w:r w:rsidRPr="00A36041">
        <w:rPr>
          <w:sz w:val="28"/>
          <w:szCs w:val="28"/>
        </w:rPr>
        <w:t xml:space="preserve">5.2. В качестве отчетных документов при проверке работы приемной комиссии выступают: </w:t>
      </w:r>
    </w:p>
    <w:p w:rsidR="0089143A" w:rsidRPr="0089143A" w:rsidRDefault="0089143A" w:rsidP="0089143A">
      <w:pPr>
        <w:rPr>
          <w:sz w:val="28"/>
          <w:szCs w:val="28"/>
        </w:rPr>
      </w:pPr>
      <w:r w:rsidRPr="0089143A">
        <w:rPr>
          <w:sz w:val="28"/>
          <w:szCs w:val="28"/>
        </w:rPr>
        <w:t xml:space="preserve">- документы, подтверждающие контрольные цифры приема; </w:t>
      </w:r>
    </w:p>
    <w:p w:rsidR="0089143A" w:rsidRPr="0089143A" w:rsidRDefault="0089143A" w:rsidP="0089143A">
      <w:pPr>
        <w:rPr>
          <w:sz w:val="28"/>
          <w:szCs w:val="28"/>
        </w:rPr>
      </w:pPr>
      <w:r w:rsidRPr="0089143A">
        <w:rPr>
          <w:sz w:val="28"/>
          <w:szCs w:val="28"/>
        </w:rPr>
        <w:t xml:space="preserve">- протоколы приемной комиссии; </w:t>
      </w:r>
    </w:p>
    <w:p w:rsidR="0089143A" w:rsidRPr="0089143A" w:rsidRDefault="0089143A" w:rsidP="0089143A">
      <w:pPr>
        <w:rPr>
          <w:sz w:val="28"/>
          <w:szCs w:val="28"/>
        </w:rPr>
      </w:pPr>
      <w:r w:rsidRPr="0089143A">
        <w:rPr>
          <w:sz w:val="28"/>
          <w:szCs w:val="28"/>
        </w:rPr>
        <w:t xml:space="preserve">- личные дела </w:t>
      </w:r>
      <w:proofErr w:type="gramStart"/>
      <w:r w:rsidRPr="0089143A">
        <w:rPr>
          <w:sz w:val="28"/>
          <w:szCs w:val="28"/>
        </w:rPr>
        <w:t>поступающих</w:t>
      </w:r>
      <w:proofErr w:type="gramEnd"/>
      <w:r w:rsidRPr="0089143A">
        <w:rPr>
          <w:sz w:val="28"/>
          <w:szCs w:val="28"/>
        </w:rPr>
        <w:t xml:space="preserve">; </w:t>
      </w:r>
    </w:p>
    <w:p w:rsidR="0089143A" w:rsidRDefault="0089143A" w:rsidP="0089143A">
      <w:pPr>
        <w:rPr>
          <w:sz w:val="28"/>
          <w:szCs w:val="28"/>
        </w:rPr>
      </w:pPr>
      <w:r w:rsidRPr="0089143A">
        <w:rPr>
          <w:sz w:val="28"/>
          <w:szCs w:val="28"/>
        </w:rPr>
        <w:t xml:space="preserve">- приказы о зачислении в </w:t>
      </w:r>
      <w:r>
        <w:rPr>
          <w:sz w:val="28"/>
          <w:szCs w:val="28"/>
        </w:rPr>
        <w:t>училище</w:t>
      </w:r>
      <w:r w:rsidRPr="0089143A">
        <w:rPr>
          <w:sz w:val="28"/>
          <w:szCs w:val="28"/>
        </w:rPr>
        <w:t>.</w:t>
      </w:r>
    </w:p>
    <w:sectPr w:rsidR="0089143A" w:rsidSect="00A36041">
      <w:pgSz w:w="11900" w:h="16800"/>
      <w:pgMar w:top="1134" w:right="800" w:bottom="1440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0D"/>
    <w:rsid w:val="00004857"/>
    <w:rsid w:val="00073FCB"/>
    <w:rsid w:val="000C437C"/>
    <w:rsid w:val="0053047D"/>
    <w:rsid w:val="0089143A"/>
    <w:rsid w:val="00A36041"/>
    <w:rsid w:val="00D667E5"/>
    <w:rsid w:val="00EC6A0D"/>
    <w:rsid w:val="00F9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/>
    </w:rPr>
  </w:style>
  <w:style w:type="paragraph" w:styleId="a8">
    <w:name w:val="Balloon Text"/>
    <w:basedOn w:val="a"/>
    <w:link w:val="a9"/>
    <w:uiPriority w:val="99"/>
    <w:semiHidden/>
    <w:unhideWhenUsed/>
    <w:rsid w:val="000C43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/>
    </w:rPr>
  </w:style>
  <w:style w:type="paragraph" w:styleId="a8">
    <w:name w:val="Balloon Text"/>
    <w:basedOn w:val="a"/>
    <w:link w:val="a9"/>
    <w:uiPriority w:val="99"/>
    <w:semiHidden/>
    <w:unhideWhenUsed/>
    <w:rsid w:val="000C43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2</cp:revision>
  <cp:lastPrinted>2019-03-04T14:30:00Z</cp:lastPrinted>
  <dcterms:created xsi:type="dcterms:W3CDTF">2019-03-04T14:41:00Z</dcterms:created>
  <dcterms:modified xsi:type="dcterms:W3CDTF">2019-03-04T14:41:00Z</dcterms:modified>
</cp:coreProperties>
</file>