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EB" w:rsidRDefault="003D48EB" w:rsidP="003D48EB">
      <w:pPr>
        <w:shd w:val="clear" w:color="auto" w:fill="D99594" w:themeFill="accent2" w:themeFillTint="99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Преподавателям</w:t>
      </w:r>
      <w:bookmarkStart w:id="0" w:name="_GoBack"/>
      <w:bookmarkEnd w:id="0"/>
      <w:r>
        <w:rPr>
          <w:b/>
          <w:sz w:val="40"/>
          <w:szCs w:val="40"/>
          <w:u w:val="single"/>
        </w:rPr>
        <w:t>:</w:t>
      </w:r>
    </w:p>
    <w:p w:rsidR="003D48EB" w:rsidRDefault="003D48EB" w:rsidP="003D48EB">
      <w:pPr>
        <w:rPr>
          <w:b/>
          <w:color w:val="632423" w:themeColor="accent2" w:themeShade="80"/>
          <w:sz w:val="36"/>
          <w:szCs w:val="36"/>
        </w:rPr>
      </w:pPr>
      <w:r>
        <w:t xml:space="preserve">                    </w:t>
      </w:r>
      <w:r>
        <w:rPr>
          <w:b/>
          <w:color w:val="632423" w:themeColor="accent2" w:themeShade="80"/>
          <w:sz w:val="36"/>
          <w:szCs w:val="36"/>
        </w:rPr>
        <w:t>ПАМЯТКА «КАК ИЗБАВИТЬСЯ ОТ СТРЕССА»</w:t>
      </w:r>
    </w:p>
    <w:p w:rsidR="003D48EB" w:rsidRDefault="003D48EB" w:rsidP="003D48EB">
      <w:pPr>
        <w:shd w:val="clear" w:color="auto" w:fill="D99594" w:themeFill="accent2" w:themeFillTint="99"/>
        <w:spacing w:line="240" w:lineRule="auto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i/>
          <w:sz w:val="28"/>
          <w:szCs w:val="28"/>
        </w:rPr>
        <w:t xml:space="preserve">Окружающий мир – это зеркало, </w:t>
      </w:r>
    </w:p>
    <w:p w:rsidR="003D48EB" w:rsidRDefault="003D48EB" w:rsidP="003D48EB">
      <w:pPr>
        <w:shd w:val="clear" w:color="auto" w:fill="D99594" w:themeFill="accent2" w:themeFillTint="99"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в  </w:t>
      </w:r>
      <w:proofErr w:type="gramStart"/>
      <w:r>
        <w:rPr>
          <w:b/>
          <w:i/>
          <w:sz w:val="28"/>
          <w:szCs w:val="28"/>
        </w:rPr>
        <w:t>котором</w:t>
      </w:r>
      <w:proofErr w:type="gramEnd"/>
      <w:r>
        <w:rPr>
          <w:b/>
          <w:i/>
          <w:sz w:val="28"/>
          <w:szCs w:val="28"/>
        </w:rPr>
        <w:t xml:space="preserve"> каждый человек  видит свое отражение.</w:t>
      </w:r>
    </w:p>
    <w:p w:rsidR="003D48EB" w:rsidRDefault="003D48EB" w:rsidP="003D48EB">
      <w:pPr>
        <w:shd w:val="clear" w:color="auto" w:fill="D99594" w:themeFill="accent2" w:themeFillTint="99"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Счастливая жизнь – это не отсутствие проблем,</w:t>
      </w:r>
    </w:p>
    <w:p w:rsidR="003D48EB" w:rsidRDefault="003D48EB" w:rsidP="003D48EB">
      <w:pPr>
        <w:shd w:val="clear" w:color="auto" w:fill="D99594" w:themeFill="accent2" w:themeFillTint="99"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а их успешное преодоление.</w:t>
      </w:r>
    </w:p>
    <w:p w:rsidR="003D48EB" w:rsidRDefault="003D48EB" w:rsidP="003D48EB">
      <w:pPr>
        <w:pStyle w:val="a3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Причины стресса нужно искать в себе, а не во внешних обстоятельствах.</w:t>
      </w:r>
    </w:p>
    <w:p w:rsidR="003D48EB" w:rsidRDefault="003D48EB" w:rsidP="003D48EB">
      <w:pPr>
        <w:pStyle w:val="a3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Полезно периодически вспоминать, что без многого из того, чего вы добиваетесь, вполне можно жить. </w:t>
      </w:r>
    </w:p>
    <w:p w:rsidR="003D48EB" w:rsidRDefault="003D48EB" w:rsidP="003D48EB">
      <w:pPr>
        <w:pStyle w:val="a3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Научиться без каких либо условий понимать, а лучше уважать всех, начиная с себя.</w:t>
      </w:r>
    </w:p>
    <w:p w:rsidR="003D48EB" w:rsidRDefault="003D48EB" w:rsidP="003D48EB">
      <w:pPr>
        <w:pStyle w:val="a3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Если невозможно изменить трудную ситуацию, можно изменить свое отношение к ней.</w:t>
      </w:r>
    </w:p>
    <w:p w:rsidR="003D48EB" w:rsidRDefault="003D48EB" w:rsidP="003D48EB">
      <w:pPr>
        <w:pStyle w:val="a3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Свою жизнь надо оценивать не по тому, чего у нас нет, а потому, что у нас есть.</w:t>
      </w:r>
    </w:p>
    <w:p w:rsidR="003D48EB" w:rsidRDefault="003D48EB" w:rsidP="003D48EB">
      <w:pPr>
        <w:pStyle w:val="a3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Отвлекайтесь от мрачных мыслей в делах, в общении с приятными людьми, в смене обстановки.</w:t>
      </w:r>
    </w:p>
    <w:p w:rsidR="003D48EB" w:rsidRDefault="003D48EB" w:rsidP="003D48EB">
      <w:pPr>
        <w:pStyle w:val="a3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Радуйте себя тем, что способно вас порадовать.</w:t>
      </w:r>
    </w:p>
    <w:p w:rsidR="003D48EB" w:rsidRDefault="003D48EB" w:rsidP="003D48EB">
      <w:pPr>
        <w:pStyle w:val="a3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Чаще общайтесь с людьми, которые вас любят.</w:t>
      </w:r>
    </w:p>
    <w:p w:rsidR="003D48EB" w:rsidRDefault="003D48EB" w:rsidP="003D48EB">
      <w:pPr>
        <w:pStyle w:val="a3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Попробуйте посмеяться над своими мрачными мыслями, над плохим настроением.</w:t>
      </w:r>
    </w:p>
    <w:p w:rsidR="003D48EB" w:rsidRDefault="003D48EB" w:rsidP="003D48EB">
      <w:pPr>
        <w:pStyle w:val="a3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Всегда необходимо  прогнозировать не только лучший, но и худший вариант развития событий.</w:t>
      </w:r>
    </w:p>
    <w:p w:rsidR="003D48EB" w:rsidRDefault="003D48EB" w:rsidP="003D48EB">
      <w:pPr>
        <w:pStyle w:val="a3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Не слишком увязать в воспоминаниях о прошлом. Его уже нет, и в нем ничего не изменишь. А будущего еще нет. Живите «здесь и сейчас».</w:t>
      </w:r>
    </w:p>
    <w:p w:rsidR="003D48EB" w:rsidRDefault="003D48EB" w:rsidP="003D48EB">
      <w:pPr>
        <w:pStyle w:val="a3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Создать комфортные условия работы.</w:t>
      </w:r>
    </w:p>
    <w:p w:rsidR="003D48EB" w:rsidRDefault="003D48EB" w:rsidP="003D48EB">
      <w:pPr>
        <w:pStyle w:val="a3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Помнить, что все трудности можно преодолеть.</w:t>
      </w:r>
    </w:p>
    <w:p w:rsidR="003D48EB" w:rsidRDefault="003D48EB" w:rsidP="003D48EB">
      <w:pPr>
        <w:pStyle w:val="a3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Уходя с работы, стараться не оставлять дела в хаотическом беспорядке: когда утром вы придете на работу это снова погрузит вас в состояние дискомфорта.</w:t>
      </w:r>
    </w:p>
    <w:p w:rsidR="003D48EB" w:rsidRDefault="003D48EB" w:rsidP="003D48EB">
      <w:pPr>
        <w:pStyle w:val="a3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Разговаривать иногда с людьми «по пустякам».</w:t>
      </w:r>
    </w:p>
    <w:p w:rsidR="003D48EB" w:rsidRDefault="003D48EB" w:rsidP="003D48EB">
      <w:pPr>
        <w:pStyle w:val="a3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Укреплять физическое здоровье.</w:t>
      </w:r>
    </w:p>
    <w:p w:rsidR="002A2E52" w:rsidRDefault="002A2E52"/>
    <w:sectPr w:rsidR="002A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9A7"/>
    <w:multiLevelType w:val="hybridMultilevel"/>
    <w:tmpl w:val="B258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52"/>
    <w:rsid w:val="002A2E52"/>
    <w:rsid w:val="003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2021-02-17T11:35:00Z</dcterms:created>
  <dcterms:modified xsi:type="dcterms:W3CDTF">2021-02-17T11:36:00Z</dcterms:modified>
</cp:coreProperties>
</file>