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EE4917" w14:textId="77777777" w:rsidR="007C4D5B" w:rsidRPr="00C93FC3" w:rsidRDefault="007C4D5B" w:rsidP="00B129C3">
      <w:pPr>
        <w:spacing w:after="200" w:line="240" w:lineRule="auto"/>
        <w:ind w:left="0" w:firstLine="0"/>
        <w:jc w:val="center"/>
        <w:rPr>
          <w:rFonts w:eastAsia="Calibri"/>
          <w:color w:val="auto"/>
          <w:szCs w:val="28"/>
          <w:lang w:eastAsia="en-US"/>
        </w:rPr>
      </w:pPr>
      <w:r>
        <w:rPr>
          <w:rFonts w:eastAsia="Calibri"/>
          <w:color w:val="auto"/>
          <w:szCs w:val="28"/>
          <w:lang w:eastAsia="en-US"/>
        </w:rPr>
        <w:t>Министерство образования и науки Республики Татарстан</w:t>
      </w:r>
    </w:p>
    <w:p w14:paraId="5E76D53D" w14:textId="77777777" w:rsidR="00C93FC3" w:rsidRPr="00C93FC3" w:rsidRDefault="00C93FC3" w:rsidP="00B129C3">
      <w:pPr>
        <w:spacing w:after="0" w:line="240" w:lineRule="auto"/>
        <w:ind w:left="0" w:firstLine="0"/>
        <w:jc w:val="center"/>
        <w:rPr>
          <w:rFonts w:eastAsia="Calibri"/>
          <w:color w:val="auto"/>
          <w:sz w:val="26"/>
          <w:szCs w:val="26"/>
          <w:lang w:eastAsia="en-US"/>
        </w:rPr>
      </w:pPr>
      <w:r w:rsidRPr="00C93FC3">
        <w:rPr>
          <w:rFonts w:eastAsia="Calibri"/>
          <w:color w:val="auto"/>
          <w:sz w:val="26"/>
          <w:szCs w:val="26"/>
          <w:lang w:eastAsia="en-US"/>
        </w:rPr>
        <w:t xml:space="preserve">Государственное автономное профессиональное образовательное учреждение </w:t>
      </w:r>
    </w:p>
    <w:p w14:paraId="0FDF75DB" w14:textId="77777777" w:rsidR="00C93FC3" w:rsidRPr="00C93FC3" w:rsidRDefault="00C93FC3" w:rsidP="00B129C3">
      <w:pPr>
        <w:spacing w:after="0" w:line="240" w:lineRule="auto"/>
        <w:ind w:left="0" w:firstLine="0"/>
        <w:jc w:val="center"/>
        <w:rPr>
          <w:rFonts w:eastAsia="Calibri"/>
          <w:color w:val="auto"/>
          <w:sz w:val="26"/>
          <w:szCs w:val="26"/>
          <w:lang w:eastAsia="en-US"/>
        </w:rPr>
      </w:pPr>
      <w:r w:rsidRPr="00C93FC3">
        <w:rPr>
          <w:rFonts w:eastAsia="Calibri"/>
          <w:color w:val="auto"/>
          <w:sz w:val="26"/>
          <w:szCs w:val="26"/>
          <w:lang w:eastAsia="en-US"/>
        </w:rPr>
        <w:t>«Казанский авиационно-технический колледж им. П.В. Дементьева»</w:t>
      </w:r>
    </w:p>
    <w:p w14:paraId="0AB90D3B" w14:textId="77777777" w:rsidR="00C93FC3" w:rsidRPr="00C93FC3" w:rsidRDefault="00C93FC3" w:rsidP="00B129C3">
      <w:pPr>
        <w:spacing w:after="200" w:line="240" w:lineRule="auto"/>
        <w:ind w:left="0" w:firstLine="0"/>
        <w:jc w:val="center"/>
        <w:rPr>
          <w:rFonts w:eastAsia="Calibri"/>
          <w:color w:val="auto"/>
          <w:szCs w:val="28"/>
          <w:lang w:eastAsia="en-US"/>
        </w:rPr>
      </w:pPr>
    </w:p>
    <w:p w14:paraId="783D4C86" w14:textId="77777777" w:rsidR="00C93FC3" w:rsidRPr="00C93FC3" w:rsidRDefault="00C93FC3" w:rsidP="00B129C3">
      <w:pPr>
        <w:spacing w:after="200" w:line="240" w:lineRule="auto"/>
        <w:ind w:left="0" w:firstLine="0"/>
        <w:jc w:val="center"/>
        <w:rPr>
          <w:rFonts w:eastAsia="Calibri"/>
          <w:color w:val="auto"/>
          <w:szCs w:val="28"/>
          <w:lang w:eastAsia="en-US"/>
        </w:rPr>
      </w:pPr>
    </w:p>
    <w:tbl>
      <w:tblPr>
        <w:tblW w:w="10422" w:type="dxa"/>
        <w:tblLook w:val="04A0" w:firstRow="1" w:lastRow="0" w:firstColumn="1" w:lastColumn="0" w:noHBand="0" w:noVBand="1"/>
      </w:tblPr>
      <w:tblGrid>
        <w:gridCol w:w="5637"/>
        <w:gridCol w:w="4785"/>
      </w:tblGrid>
      <w:tr w:rsidR="007C4D5B" w:rsidRPr="00FF46BB" w14:paraId="21ACDEB5" w14:textId="77777777" w:rsidTr="000E4111">
        <w:tc>
          <w:tcPr>
            <w:tcW w:w="5637" w:type="dxa"/>
          </w:tcPr>
          <w:p w14:paraId="62ADA471" w14:textId="77777777" w:rsidR="007C4D5B" w:rsidRDefault="007C4D5B" w:rsidP="00B129C3">
            <w:pPr>
              <w:pStyle w:val="a4"/>
              <w:rPr>
                <w:b/>
              </w:rPr>
            </w:pPr>
          </w:p>
          <w:p w14:paraId="3A8A7551" w14:textId="77777777" w:rsidR="000E4111" w:rsidRPr="00FF46BB" w:rsidRDefault="000E4111" w:rsidP="00B129C3">
            <w:pPr>
              <w:pStyle w:val="a4"/>
              <w:rPr>
                <w:b/>
              </w:rPr>
            </w:pPr>
          </w:p>
          <w:p w14:paraId="6CC37E56" w14:textId="77777777" w:rsidR="007C4D5B" w:rsidRPr="00FF46BB" w:rsidRDefault="007C4D5B" w:rsidP="00B129C3">
            <w:pPr>
              <w:pStyle w:val="a4"/>
            </w:pPr>
          </w:p>
        </w:tc>
        <w:tc>
          <w:tcPr>
            <w:tcW w:w="4785" w:type="dxa"/>
          </w:tcPr>
          <w:p w14:paraId="22D2A83F" w14:textId="77777777" w:rsidR="000E4111" w:rsidRDefault="000E4111" w:rsidP="00B129C3">
            <w:pPr>
              <w:pStyle w:val="a4"/>
            </w:pPr>
          </w:p>
          <w:p w14:paraId="068D4E3C" w14:textId="77777777" w:rsidR="007C4D5B" w:rsidRPr="00FF46BB" w:rsidRDefault="007C4D5B" w:rsidP="00B129C3">
            <w:pPr>
              <w:pStyle w:val="a4"/>
            </w:pPr>
            <w:r w:rsidRPr="00FF46BB">
              <w:t>Утверждаю</w:t>
            </w:r>
          </w:p>
          <w:p w14:paraId="75FF0300" w14:textId="77777777" w:rsidR="007C4D5B" w:rsidRPr="00FF46BB" w:rsidRDefault="007C4D5B" w:rsidP="00B129C3">
            <w:pPr>
              <w:pStyle w:val="a4"/>
            </w:pPr>
            <w:r>
              <w:t>Директор ГАПОУ «КАТК»</w:t>
            </w:r>
          </w:p>
          <w:p w14:paraId="53230179" w14:textId="77777777" w:rsidR="007C4D5B" w:rsidRPr="00FF46BB" w:rsidRDefault="007C4D5B" w:rsidP="00B129C3">
            <w:pPr>
              <w:pStyle w:val="a4"/>
            </w:pPr>
            <w:r w:rsidRPr="00FF46BB">
              <w:t xml:space="preserve"> _________</w:t>
            </w:r>
            <w:r>
              <w:t>И.И.Залалов</w:t>
            </w:r>
          </w:p>
          <w:p w14:paraId="00FC5D25" w14:textId="77777777" w:rsidR="007C4D5B" w:rsidRPr="00FF46BB" w:rsidRDefault="007C4D5B" w:rsidP="00B129C3">
            <w:pPr>
              <w:pStyle w:val="a4"/>
            </w:pPr>
            <w:r w:rsidRPr="00FF46BB">
              <w:t xml:space="preserve"> ______________20__г.</w:t>
            </w:r>
          </w:p>
          <w:p w14:paraId="6C8E1447" w14:textId="77777777" w:rsidR="007C4D5B" w:rsidRPr="00FF46BB" w:rsidRDefault="007C4D5B" w:rsidP="00B129C3">
            <w:pPr>
              <w:pStyle w:val="a4"/>
            </w:pPr>
          </w:p>
        </w:tc>
      </w:tr>
    </w:tbl>
    <w:p w14:paraId="7FE88EF5" w14:textId="77777777" w:rsid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17C1389B" w14:textId="77777777" w:rsidR="007C4D5B" w:rsidRDefault="007C4D5B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6AA53F7D" w14:textId="77777777" w:rsidR="007C4D5B" w:rsidRDefault="007C4D5B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60818C8E" w14:textId="77777777" w:rsidR="007C4D5B" w:rsidRDefault="007C4D5B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64F9FDDF" w14:textId="77777777" w:rsidR="007C4D5B" w:rsidRPr="00C93FC3" w:rsidRDefault="007C4D5B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658D4F7E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rFonts w:ascii="Segoe UI" w:hAnsi="Segoe UI" w:cs="Segoe UI"/>
          <w:color w:val="auto"/>
          <w:sz w:val="18"/>
          <w:szCs w:val="18"/>
        </w:rPr>
      </w:pPr>
    </w:p>
    <w:p w14:paraId="792F7BCC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b/>
          <w:color w:val="auto"/>
          <w:szCs w:val="28"/>
        </w:rPr>
      </w:pPr>
      <w:r w:rsidRPr="00C93FC3">
        <w:rPr>
          <w:b/>
          <w:color w:val="auto"/>
          <w:szCs w:val="28"/>
        </w:rPr>
        <w:t xml:space="preserve">Программа </w:t>
      </w:r>
      <w:r w:rsidR="000E4111">
        <w:rPr>
          <w:b/>
          <w:color w:val="auto"/>
          <w:szCs w:val="28"/>
        </w:rPr>
        <w:t>внеурочной деятельности студентов</w:t>
      </w:r>
      <w:r w:rsidRPr="00C93FC3">
        <w:rPr>
          <w:b/>
          <w:color w:val="auto"/>
          <w:szCs w:val="28"/>
        </w:rPr>
        <w:t xml:space="preserve"> </w:t>
      </w:r>
    </w:p>
    <w:p w14:paraId="2DAD37F2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b/>
          <w:color w:val="auto"/>
          <w:szCs w:val="28"/>
        </w:rPr>
      </w:pPr>
      <w:r w:rsidRPr="00C93FC3">
        <w:rPr>
          <w:b/>
          <w:color w:val="auto"/>
          <w:szCs w:val="28"/>
        </w:rPr>
        <w:t>ГАПОУ «Казанский авиационно-технический колледж</w:t>
      </w:r>
    </w:p>
    <w:p w14:paraId="69481C0C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b/>
          <w:color w:val="auto"/>
          <w:szCs w:val="28"/>
        </w:rPr>
      </w:pPr>
      <w:r w:rsidRPr="00C93FC3">
        <w:rPr>
          <w:b/>
          <w:color w:val="auto"/>
          <w:szCs w:val="28"/>
        </w:rPr>
        <w:t xml:space="preserve"> имени П.В. Дементьева»</w:t>
      </w:r>
      <w:r w:rsidR="000E4111">
        <w:rPr>
          <w:b/>
          <w:color w:val="auto"/>
          <w:szCs w:val="28"/>
        </w:rPr>
        <w:t xml:space="preserve"> </w:t>
      </w:r>
    </w:p>
    <w:p w14:paraId="0E68F019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b/>
          <w:color w:val="auto"/>
          <w:szCs w:val="28"/>
        </w:rPr>
      </w:pPr>
    </w:p>
    <w:p w14:paraId="6ACFAC99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3C1D484B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4A6B2F80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0D0A1B91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57D049E3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6CAF7CDA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2355ACE9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28D727E9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6122D123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0FBE0E19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092F9B85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026DE6E8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4D3FFE7D" w14:textId="77777777" w:rsidR="00C93FC3" w:rsidRPr="00C93FC3" w:rsidRDefault="00C93FC3" w:rsidP="00B129C3">
      <w:pPr>
        <w:spacing w:after="0" w:line="240" w:lineRule="auto"/>
        <w:ind w:left="0" w:firstLine="0"/>
        <w:jc w:val="right"/>
        <w:textAlignment w:val="baseline"/>
        <w:rPr>
          <w:color w:val="auto"/>
          <w:szCs w:val="28"/>
        </w:rPr>
      </w:pPr>
    </w:p>
    <w:p w14:paraId="2B12E1B2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0E6943CE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775AFD04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78A971B8" w14:textId="77777777" w:rsid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177C9602" w14:textId="77777777" w:rsidR="00C93FC3" w:rsidRP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21938F70" w14:textId="44722E3A" w:rsidR="00C93FC3" w:rsidRDefault="00C93FC3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  <w:r w:rsidRPr="00C93FC3">
        <w:rPr>
          <w:color w:val="auto"/>
          <w:szCs w:val="28"/>
        </w:rPr>
        <w:t>Казань</w:t>
      </w:r>
      <w:r w:rsidR="000E4111">
        <w:rPr>
          <w:color w:val="auto"/>
          <w:szCs w:val="28"/>
        </w:rPr>
        <w:t>,</w:t>
      </w:r>
      <w:r w:rsidR="00792398">
        <w:rPr>
          <w:color w:val="auto"/>
          <w:szCs w:val="28"/>
        </w:rPr>
        <w:t xml:space="preserve"> 202</w:t>
      </w:r>
      <w:r w:rsidR="002B4814">
        <w:rPr>
          <w:color w:val="auto"/>
          <w:szCs w:val="28"/>
        </w:rPr>
        <w:t>2</w:t>
      </w:r>
      <w:bookmarkStart w:id="0" w:name="_GoBack"/>
      <w:bookmarkEnd w:id="0"/>
    </w:p>
    <w:p w14:paraId="58787E17" w14:textId="77777777" w:rsidR="0031498B" w:rsidRDefault="0031498B" w:rsidP="00B129C3">
      <w:pPr>
        <w:spacing w:after="0" w:line="240" w:lineRule="auto"/>
        <w:ind w:left="0" w:firstLine="0"/>
        <w:jc w:val="center"/>
        <w:textAlignment w:val="baseline"/>
        <w:rPr>
          <w:color w:val="auto"/>
          <w:szCs w:val="28"/>
        </w:rPr>
      </w:pPr>
    </w:p>
    <w:p w14:paraId="34F284D2" w14:textId="77777777" w:rsidR="00776092" w:rsidRPr="00C61BAD" w:rsidRDefault="00776092" w:rsidP="00B129C3">
      <w:pPr>
        <w:pStyle w:val="a4"/>
        <w:rPr>
          <w:szCs w:val="28"/>
        </w:rPr>
      </w:pPr>
      <w:r w:rsidRPr="00C61BAD">
        <w:rPr>
          <w:szCs w:val="28"/>
        </w:rPr>
        <w:lastRenderedPageBreak/>
        <w:t>Организация-разработчик:</w:t>
      </w:r>
    </w:p>
    <w:p w14:paraId="56DE2A8E" w14:textId="77777777" w:rsidR="00776092" w:rsidRPr="00C61BAD" w:rsidRDefault="00776092" w:rsidP="00B129C3">
      <w:pPr>
        <w:pStyle w:val="a4"/>
        <w:rPr>
          <w:szCs w:val="28"/>
        </w:rPr>
      </w:pPr>
      <w:r w:rsidRPr="00C61BAD">
        <w:rPr>
          <w:szCs w:val="28"/>
        </w:rPr>
        <w:t xml:space="preserve">Государственное автономное </w:t>
      </w:r>
      <w:r>
        <w:rPr>
          <w:szCs w:val="28"/>
        </w:rPr>
        <w:t xml:space="preserve">профессиональное </w:t>
      </w:r>
      <w:r w:rsidRPr="00C61BAD">
        <w:rPr>
          <w:szCs w:val="28"/>
        </w:rPr>
        <w:t>образовательное учреждение</w:t>
      </w:r>
      <w:r>
        <w:rPr>
          <w:szCs w:val="28"/>
        </w:rPr>
        <w:t xml:space="preserve"> </w:t>
      </w:r>
      <w:r w:rsidRPr="00C61BAD">
        <w:rPr>
          <w:szCs w:val="28"/>
        </w:rPr>
        <w:t xml:space="preserve"> «Казанский </w:t>
      </w:r>
      <w:r>
        <w:rPr>
          <w:szCs w:val="28"/>
        </w:rPr>
        <w:t>авиационно-технический колледж им. П.В.Дементьева</w:t>
      </w:r>
      <w:r w:rsidRPr="00C61BAD">
        <w:rPr>
          <w:szCs w:val="28"/>
        </w:rPr>
        <w:t>»</w:t>
      </w:r>
    </w:p>
    <w:p w14:paraId="24136141" w14:textId="77777777" w:rsidR="00776092" w:rsidRDefault="00776092" w:rsidP="00B129C3">
      <w:pPr>
        <w:pStyle w:val="a4"/>
        <w:rPr>
          <w:szCs w:val="28"/>
        </w:rPr>
      </w:pPr>
    </w:p>
    <w:p w14:paraId="1686C206" w14:textId="77777777" w:rsidR="00776092" w:rsidRPr="00C61BAD" w:rsidRDefault="00776092" w:rsidP="00B129C3">
      <w:pPr>
        <w:pStyle w:val="a4"/>
        <w:rPr>
          <w:szCs w:val="28"/>
        </w:rPr>
      </w:pPr>
    </w:p>
    <w:p w14:paraId="4ACE17A0" w14:textId="77777777" w:rsidR="00776092" w:rsidRPr="00C61BAD" w:rsidRDefault="00776092" w:rsidP="00B129C3">
      <w:pPr>
        <w:pStyle w:val="a4"/>
        <w:rPr>
          <w:szCs w:val="28"/>
        </w:rPr>
      </w:pPr>
      <w:r w:rsidRPr="00C61BAD">
        <w:rPr>
          <w:szCs w:val="28"/>
        </w:rPr>
        <w:t>Разработчик:</w:t>
      </w:r>
    </w:p>
    <w:p w14:paraId="5F6D3ED9" w14:textId="77777777" w:rsidR="00776092" w:rsidRPr="00C61BAD" w:rsidRDefault="00776092" w:rsidP="00B129C3">
      <w:pPr>
        <w:pStyle w:val="a4"/>
        <w:rPr>
          <w:szCs w:val="28"/>
        </w:rPr>
      </w:pPr>
      <w:r>
        <w:rPr>
          <w:szCs w:val="28"/>
        </w:rPr>
        <w:t>И.Г.Павлова</w:t>
      </w:r>
      <w:r w:rsidRPr="00C61BAD">
        <w:rPr>
          <w:szCs w:val="28"/>
        </w:rPr>
        <w:t xml:space="preserve">, </w:t>
      </w:r>
      <w:r>
        <w:rPr>
          <w:szCs w:val="28"/>
        </w:rPr>
        <w:t>зам. директора по ВР______________</w:t>
      </w:r>
    </w:p>
    <w:p w14:paraId="7D10EFFB" w14:textId="77777777" w:rsidR="00776092" w:rsidRPr="00C61BAD" w:rsidRDefault="00776092" w:rsidP="00B129C3">
      <w:pPr>
        <w:pStyle w:val="a4"/>
        <w:rPr>
          <w:szCs w:val="28"/>
        </w:rPr>
      </w:pPr>
    </w:p>
    <w:p w14:paraId="0DD378A2" w14:textId="77777777" w:rsidR="00776092" w:rsidRPr="00C61BAD" w:rsidRDefault="00776092" w:rsidP="00B129C3">
      <w:pPr>
        <w:pStyle w:val="a4"/>
        <w:rPr>
          <w:szCs w:val="28"/>
        </w:rPr>
      </w:pPr>
    </w:p>
    <w:p w14:paraId="04C7897D" w14:textId="77777777" w:rsidR="00776092" w:rsidRPr="00C61BAD" w:rsidRDefault="00776092" w:rsidP="00B129C3">
      <w:pPr>
        <w:pStyle w:val="a4"/>
        <w:rPr>
          <w:szCs w:val="28"/>
        </w:rPr>
      </w:pPr>
    </w:p>
    <w:p w14:paraId="75F24172" w14:textId="77777777" w:rsidR="00776092" w:rsidRPr="00C61BAD" w:rsidRDefault="00776092" w:rsidP="00B129C3">
      <w:pPr>
        <w:pStyle w:val="a4"/>
        <w:rPr>
          <w:szCs w:val="28"/>
        </w:rPr>
      </w:pPr>
    </w:p>
    <w:p w14:paraId="69C5A5BA" w14:textId="77777777" w:rsidR="00776092" w:rsidRPr="00C61BAD" w:rsidRDefault="00776092" w:rsidP="00B129C3">
      <w:pPr>
        <w:pStyle w:val="a4"/>
        <w:rPr>
          <w:szCs w:val="28"/>
        </w:rPr>
      </w:pPr>
    </w:p>
    <w:p w14:paraId="5E73BF63" w14:textId="77777777" w:rsidR="00776092" w:rsidRPr="00C61BAD" w:rsidRDefault="00776092" w:rsidP="00B129C3">
      <w:pPr>
        <w:pStyle w:val="a4"/>
        <w:rPr>
          <w:szCs w:val="28"/>
        </w:rPr>
      </w:pPr>
    </w:p>
    <w:p w14:paraId="19822B9C" w14:textId="77777777" w:rsidR="00776092" w:rsidRPr="00C61BAD" w:rsidRDefault="00776092" w:rsidP="00B129C3">
      <w:pPr>
        <w:pStyle w:val="a4"/>
        <w:rPr>
          <w:szCs w:val="28"/>
        </w:rPr>
      </w:pPr>
      <w:r w:rsidRPr="00C61BAD">
        <w:rPr>
          <w:szCs w:val="28"/>
        </w:rPr>
        <w:t xml:space="preserve">Рассмотрена на </w:t>
      </w:r>
      <w:r>
        <w:rPr>
          <w:szCs w:val="28"/>
        </w:rPr>
        <w:t>педагогическом совете</w:t>
      </w:r>
      <w:r w:rsidRPr="00C61BAD">
        <w:rPr>
          <w:szCs w:val="28"/>
        </w:rPr>
        <w:t xml:space="preserve"> ГА</w:t>
      </w:r>
      <w:r>
        <w:rPr>
          <w:szCs w:val="28"/>
        </w:rPr>
        <w:t>П</w:t>
      </w:r>
      <w:r w:rsidRPr="00C61BAD">
        <w:rPr>
          <w:szCs w:val="28"/>
        </w:rPr>
        <w:t xml:space="preserve">ОУ «Казанский </w:t>
      </w:r>
      <w:r>
        <w:rPr>
          <w:szCs w:val="28"/>
        </w:rPr>
        <w:t>авиационно-технический колледж им. П.В.Дементьева</w:t>
      </w:r>
      <w:r w:rsidRPr="00C61BAD">
        <w:rPr>
          <w:szCs w:val="28"/>
        </w:rPr>
        <w:t>»</w:t>
      </w:r>
    </w:p>
    <w:p w14:paraId="31CFAFB4" w14:textId="77777777" w:rsidR="00776092" w:rsidRPr="00C61BAD" w:rsidRDefault="00776092" w:rsidP="00B129C3">
      <w:pPr>
        <w:pStyle w:val="a4"/>
        <w:rPr>
          <w:szCs w:val="28"/>
        </w:rPr>
      </w:pPr>
      <w:r w:rsidRPr="00C61BAD">
        <w:rPr>
          <w:szCs w:val="28"/>
        </w:rPr>
        <w:t>Протокол  № ______  от «____»____________ 20___ г.</w:t>
      </w:r>
    </w:p>
    <w:p w14:paraId="0794506E" w14:textId="77777777" w:rsidR="00776092" w:rsidRPr="00C61BAD" w:rsidRDefault="00776092" w:rsidP="00B129C3">
      <w:pPr>
        <w:pStyle w:val="a4"/>
        <w:rPr>
          <w:szCs w:val="28"/>
        </w:rPr>
      </w:pPr>
    </w:p>
    <w:p w14:paraId="5FDE3CBD" w14:textId="77777777" w:rsidR="00776092" w:rsidRPr="00C93FC3" w:rsidRDefault="00776092" w:rsidP="00B129C3">
      <w:pPr>
        <w:spacing w:after="0" w:line="240" w:lineRule="auto"/>
        <w:ind w:left="0" w:firstLine="0"/>
        <w:jc w:val="center"/>
        <w:textAlignment w:val="baseline"/>
        <w:rPr>
          <w:rFonts w:ascii="Segoe UI" w:hAnsi="Segoe UI" w:cs="Segoe UI"/>
          <w:color w:val="auto"/>
          <w:sz w:val="18"/>
          <w:szCs w:val="18"/>
        </w:rPr>
      </w:pPr>
    </w:p>
    <w:p w14:paraId="6BCD0203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32D327C0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69A8B190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07B0BFBA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22B7F0F4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05A384D4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6D2B77BA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379D1C0C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2149CD68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2759C87A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3A6CC4EA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79CB219E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00D597B9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1D2A4849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7A23D536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4BB762E7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555A17E6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7C53C68A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34F4A33B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2826D518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74C9B835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79ACB5D2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71C84122" w14:textId="77777777" w:rsidR="00776092" w:rsidRDefault="00776092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5F81FEAC" w14:textId="77777777" w:rsidR="00792398" w:rsidRDefault="00792398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218A1B30" w14:textId="77777777" w:rsidR="0031498B" w:rsidRDefault="0031498B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</w:p>
    <w:p w14:paraId="2A779B55" w14:textId="77777777" w:rsidR="000E4111" w:rsidRPr="000E4111" w:rsidRDefault="000E4111" w:rsidP="00B129C3">
      <w:pPr>
        <w:pStyle w:val="a7"/>
        <w:spacing w:before="0" w:beforeAutospacing="0" w:after="0" w:afterAutospacing="0"/>
        <w:ind w:firstLine="426"/>
        <w:rPr>
          <w:b/>
          <w:sz w:val="28"/>
          <w:szCs w:val="28"/>
        </w:rPr>
      </w:pPr>
      <w:r w:rsidRPr="000E4111">
        <w:rPr>
          <w:b/>
          <w:sz w:val="28"/>
          <w:szCs w:val="28"/>
        </w:rPr>
        <w:lastRenderedPageBreak/>
        <w:t>1. Введение</w:t>
      </w:r>
    </w:p>
    <w:p w14:paraId="498EC799" w14:textId="77777777" w:rsidR="000E4111" w:rsidRPr="00204267" w:rsidRDefault="000E4111" w:rsidP="00B129C3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1.1. Внеурочная деятельность</w:t>
      </w:r>
      <w:r w:rsidRPr="00204267">
        <w:rPr>
          <w:sz w:val="28"/>
          <w:szCs w:val="28"/>
        </w:rPr>
        <w:t xml:space="preserve"> – специально организованная деятельность обучающихся студентов дневного отделения 1-4 курсов, представляющая собой неотъемлемую часть образовательного процесса в </w:t>
      </w:r>
      <w:r>
        <w:rPr>
          <w:sz w:val="28"/>
          <w:szCs w:val="28"/>
        </w:rPr>
        <w:t>ГАПОУ «Казанский авиационно-технический колледж им. П.В.Дементьева»,</w:t>
      </w:r>
      <w:r w:rsidRPr="00204267">
        <w:rPr>
          <w:sz w:val="28"/>
          <w:szCs w:val="28"/>
        </w:rPr>
        <w:t xml:space="preserve"> отличная от урочной системы обучения.</w:t>
      </w:r>
      <w:r w:rsidRPr="00204267">
        <w:rPr>
          <w:sz w:val="28"/>
          <w:szCs w:val="28"/>
        </w:rPr>
        <w:br/>
        <w:t>1.2. Внеурочная деятельность организуется в соответствии с федеральным государственным образовательным стандартом среднего профессионального образования ежегодно с 1 сентября.</w:t>
      </w:r>
      <w:r w:rsidRPr="00204267">
        <w:rPr>
          <w:sz w:val="28"/>
          <w:szCs w:val="28"/>
        </w:rPr>
        <w:br/>
        <w:t>1.3. Время, отведенное на внеурочную деятельность, не учитывается при определении максимально допустимой недельной нагрузки обучающихся, но учитывается при определении объемов финансирования, направляемых на реализацию основной образовательной программы системы СПО и НПО.</w:t>
      </w:r>
    </w:p>
    <w:p w14:paraId="058C0982" w14:textId="77777777" w:rsidR="000E4111" w:rsidRPr="00204267" w:rsidRDefault="000E4111" w:rsidP="00B129C3">
      <w:pPr>
        <w:pStyle w:val="a7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204267">
        <w:rPr>
          <w:sz w:val="28"/>
          <w:szCs w:val="28"/>
        </w:rPr>
        <w:br/>
      </w:r>
      <w:r w:rsidRPr="00204267">
        <w:rPr>
          <w:b/>
          <w:bCs/>
          <w:sz w:val="28"/>
          <w:szCs w:val="28"/>
        </w:rPr>
        <w:t>2. Цель и задачи</w:t>
      </w:r>
    </w:p>
    <w:p w14:paraId="68557A4B" w14:textId="77777777" w:rsidR="000E4111" w:rsidRPr="00204267" w:rsidRDefault="000E4111" w:rsidP="00B129C3">
      <w:pPr>
        <w:pStyle w:val="a7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204267">
        <w:rPr>
          <w:sz w:val="28"/>
          <w:szCs w:val="28"/>
        </w:rPr>
        <w:br/>
        <w:t xml:space="preserve">2.1. Целью внеурочной деятельности является содействие в обеспечении достижения ожидаемых результатов обучающихся студентов 1-4 курсов </w:t>
      </w:r>
      <w:r>
        <w:rPr>
          <w:sz w:val="28"/>
          <w:szCs w:val="28"/>
        </w:rPr>
        <w:t>ГАПОУ «Казанский авиационно-технический колледж им. П.В.Деменьева»</w:t>
      </w:r>
      <w:r w:rsidRPr="0020426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(</w:t>
      </w:r>
      <w:r w:rsidRPr="00204267">
        <w:rPr>
          <w:sz w:val="28"/>
          <w:szCs w:val="28"/>
        </w:rPr>
        <w:t xml:space="preserve">далее </w:t>
      </w:r>
      <w:r>
        <w:rPr>
          <w:sz w:val="28"/>
          <w:szCs w:val="28"/>
        </w:rPr>
        <w:t>колледж</w:t>
      </w:r>
      <w:r w:rsidRPr="00204267">
        <w:rPr>
          <w:sz w:val="28"/>
          <w:szCs w:val="28"/>
        </w:rPr>
        <w:t>) в соответствии с основной образовательной и воспитательной программами и стандартами среднего профессионального образования.</w:t>
      </w:r>
      <w:r w:rsidRPr="00204267">
        <w:rPr>
          <w:sz w:val="28"/>
          <w:szCs w:val="28"/>
        </w:rPr>
        <w:br/>
        <w:t xml:space="preserve">2.2. Внеурочная деятельность направлена на реализацию индивидуальных потребностей и способностей как в творческом, так и в профессиональном потенциале студентов </w:t>
      </w:r>
      <w:r>
        <w:rPr>
          <w:sz w:val="28"/>
          <w:szCs w:val="28"/>
        </w:rPr>
        <w:t>колледжа</w:t>
      </w:r>
      <w:r w:rsidRPr="00204267">
        <w:rPr>
          <w:sz w:val="28"/>
          <w:szCs w:val="28"/>
        </w:rPr>
        <w:t xml:space="preserve"> путем предоставления выбора широкого спектра занятий, направленных на развитие подростков.</w:t>
      </w:r>
      <w:r w:rsidRPr="00204267">
        <w:rPr>
          <w:sz w:val="28"/>
          <w:szCs w:val="28"/>
        </w:rPr>
        <w:br/>
        <w:t>2.3. Внеурочная деятельность может быть использована на введение учебных курсов, расширяющих содержание учебных предметов, обеспечивающих</w:t>
      </w:r>
      <w:r>
        <w:rPr>
          <w:sz w:val="28"/>
          <w:szCs w:val="28"/>
        </w:rPr>
        <w:t xml:space="preserve"> различные интересы студентов (</w:t>
      </w:r>
      <w:r w:rsidRPr="00204267">
        <w:rPr>
          <w:sz w:val="28"/>
          <w:szCs w:val="28"/>
        </w:rPr>
        <w:t>профессиональная</w:t>
      </w:r>
      <w:r>
        <w:rPr>
          <w:sz w:val="28"/>
          <w:szCs w:val="28"/>
        </w:rPr>
        <w:t>,</w:t>
      </w:r>
      <w:r w:rsidRPr="00204267">
        <w:rPr>
          <w:sz w:val="28"/>
          <w:szCs w:val="28"/>
        </w:rPr>
        <w:t xml:space="preserve"> практическая</w:t>
      </w:r>
      <w:r>
        <w:rPr>
          <w:sz w:val="28"/>
          <w:szCs w:val="28"/>
        </w:rPr>
        <w:t>, творческая деятельность)</w:t>
      </w:r>
      <w:r w:rsidRPr="00204267">
        <w:rPr>
          <w:sz w:val="28"/>
          <w:szCs w:val="28"/>
        </w:rPr>
        <w:t>.</w:t>
      </w:r>
    </w:p>
    <w:p w14:paraId="324186AF" w14:textId="77777777" w:rsidR="000E4111" w:rsidRPr="00204267" w:rsidRDefault="000E4111" w:rsidP="00B129C3">
      <w:pPr>
        <w:pStyle w:val="a7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204267">
        <w:rPr>
          <w:sz w:val="28"/>
          <w:szCs w:val="28"/>
        </w:rPr>
        <w:br/>
      </w:r>
      <w:r w:rsidRPr="00204267">
        <w:rPr>
          <w:b/>
          <w:bCs/>
          <w:sz w:val="28"/>
          <w:szCs w:val="28"/>
        </w:rPr>
        <w:t> 3. Направления, формы и виды организации внеурочной деятельности</w:t>
      </w:r>
    </w:p>
    <w:p w14:paraId="16D8AF95" w14:textId="77777777" w:rsidR="000E4111" w:rsidRPr="00204267" w:rsidRDefault="000E4111" w:rsidP="00B129C3">
      <w:pPr>
        <w:pStyle w:val="a7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204267">
        <w:rPr>
          <w:sz w:val="28"/>
          <w:szCs w:val="28"/>
        </w:rPr>
        <w:br/>
        <w:t xml:space="preserve">3.1. Направления и виды внеурочной деятельности определяются </w:t>
      </w:r>
      <w:r>
        <w:rPr>
          <w:sz w:val="28"/>
          <w:szCs w:val="28"/>
        </w:rPr>
        <w:t>колледжем</w:t>
      </w:r>
      <w:r w:rsidRPr="00204267">
        <w:rPr>
          <w:sz w:val="28"/>
          <w:szCs w:val="28"/>
        </w:rPr>
        <w:t xml:space="preserve"> в соответствии с основной образовательной и воспитательной программой </w:t>
      </w:r>
      <w:r>
        <w:rPr>
          <w:sz w:val="28"/>
          <w:szCs w:val="28"/>
        </w:rPr>
        <w:t>колледжа</w:t>
      </w:r>
      <w:r w:rsidRPr="00204267">
        <w:rPr>
          <w:sz w:val="28"/>
          <w:szCs w:val="28"/>
        </w:rPr>
        <w:t>. Охват всех направлений и видов не является обязательным. Подбор направлений, форм и видов деятельности должен обеспечить достижение планируемых результатов обучающихся студентов в соответствии с</w:t>
      </w:r>
      <w:r>
        <w:rPr>
          <w:sz w:val="28"/>
          <w:szCs w:val="28"/>
        </w:rPr>
        <w:t xml:space="preserve">о </w:t>
      </w:r>
      <w:r w:rsidRPr="00204267">
        <w:rPr>
          <w:sz w:val="28"/>
          <w:szCs w:val="28"/>
        </w:rPr>
        <w:t xml:space="preserve">стандартами и программами среднего профессионального образования </w:t>
      </w:r>
      <w:r>
        <w:rPr>
          <w:sz w:val="28"/>
          <w:szCs w:val="28"/>
        </w:rPr>
        <w:t>колледжа</w:t>
      </w:r>
      <w:r w:rsidRPr="00204267">
        <w:rPr>
          <w:sz w:val="28"/>
          <w:szCs w:val="28"/>
        </w:rPr>
        <w:t>.</w:t>
      </w:r>
      <w:r w:rsidRPr="00204267">
        <w:rPr>
          <w:sz w:val="28"/>
          <w:szCs w:val="28"/>
        </w:rPr>
        <w:br/>
        <w:t>3.2. </w:t>
      </w:r>
      <w:r w:rsidRPr="00204267">
        <w:rPr>
          <w:sz w:val="28"/>
          <w:szCs w:val="28"/>
          <w:u w:val="single"/>
        </w:rPr>
        <w:t>Внеурочная деятельность организована по направлениям:</w:t>
      </w:r>
    </w:p>
    <w:p w14:paraId="11D4AFF6" w14:textId="77777777" w:rsidR="000E4111" w:rsidRPr="00204267" w:rsidRDefault="000E4111" w:rsidP="00B129C3">
      <w:pPr>
        <w:pStyle w:val="a7"/>
        <w:numPr>
          <w:ilvl w:val="0"/>
          <w:numId w:val="15"/>
        </w:numPr>
        <w:spacing w:before="0" w:beforeAutospacing="0" w:after="0" w:afterAutospacing="0"/>
        <w:ind w:left="0" w:firstLine="426"/>
        <w:jc w:val="both"/>
        <w:rPr>
          <w:sz w:val="28"/>
          <w:szCs w:val="28"/>
        </w:rPr>
      </w:pPr>
      <w:r w:rsidRPr="00204267">
        <w:rPr>
          <w:sz w:val="28"/>
          <w:szCs w:val="28"/>
        </w:rPr>
        <w:t>духовно-нравственное;</w:t>
      </w:r>
    </w:p>
    <w:p w14:paraId="276F3920" w14:textId="77777777" w:rsidR="000E4111" w:rsidRDefault="000E4111" w:rsidP="00B129C3">
      <w:pPr>
        <w:pStyle w:val="a7"/>
        <w:numPr>
          <w:ilvl w:val="0"/>
          <w:numId w:val="15"/>
        </w:numPr>
        <w:spacing w:before="0" w:beforeAutospacing="0" w:after="0" w:afterAutospacing="0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социальное;</w:t>
      </w:r>
    </w:p>
    <w:p w14:paraId="70EF4269" w14:textId="77777777" w:rsidR="000E4111" w:rsidRPr="00204267" w:rsidRDefault="000E4111" w:rsidP="00B129C3">
      <w:pPr>
        <w:pStyle w:val="a7"/>
        <w:numPr>
          <w:ilvl w:val="0"/>
          <w:numId w:val="15"/>
        </w:numPr>
        <w:spacing w:before="0" w:beforeAutospacing="0" w:after="0" w:afterAutospacing="0"/>
        <w:ind w:left="0" w:firstLine="426"/>
        <w:jc w:val="both"/>
        <w:rPr>
          <w:sz w:val="28"/>
          <w:szCs w:val="28"/>
        </w:rPr>
      </w:pPr>
      <w:r w:rsidRPr="00204267">
        <w:rPr>
          <w:sz w:val="28"/>
          <w:szCs w:val="28"/>
        </w:rPr>
        <w:t xml:space="preserve"> спортивно-оздоровительное;</w:t>
      </w:r>
    </w:p>
    <w:p w14:paraId="25D3A26B" w14:textId="77777777" w:rsidR="000E4111" w:rsidRDefault="000E4111" w:rsidP="00B129C3">
      <w:pPr>
        <w:pStyle w:val="a7"/>
        <w:numPr>
          <w:ilvl w:val="0"/>
          <w:numId w:val="15"/>
        </w:numPr>
        <w:spacing w:before="0" w:beforeAutospacing="0" w:after="0" w:afterAutospacing="0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</w:t>
      </w:r>
      <w:r w:rsidRPr="00204267">
        <w:rPr>
          <w:sz w:val="28"/>
          <w:szCs w:val="28"/>
        </w:rPr>
        <w:t>бщеинтеллектуальное</w:t>
      </w:r>
      <w:r>
        <w:rPr>
          <w:sz w:val="28"/>
          <w:szCs w:val="28"/>
        </w:rPr>
        <w:t>;</w:t>
      </w:r>
    </w:p>
    <w:p w14:paraId="430AA87B" w14:textId="77777777" w:rsidR="000E4111" w:rsidRPr="00204267" w:rsidRDefault="005A2F9E" w:rsidP="00B129C3">
      <w:pPr>
        <w:pStyle w:val="a7"/>
        <w:numPr>
          <w:ilvl w:val="0"/>
          <w:numId w:val="15"/>
        </w:numPr>
        <w:spacing w:before="0" w:beforeAutospacing="0" w:after="0" w:afterAutospacing="0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3B75B0">
        <w:rPr>
          <w:sz w:val="28"/>
          <w:szCs w:val="28"/>
        </w:rPr>
        <w:t>о</w:t>
      </w:r>
      <w:r>
        <w:rPr>
          <w:sz w:val="28"/>
          <w:szCs w:val="28"/>
        </w:rPr>
        <w:t>бщекультурное.</w:t>
      </w:r>
    </w:p>
    <w:p w14:paraId="0AEE46B6" w14:textId="77777777" w:rsidR="000E4111" w:rsidRDefault="000E4111" w:rsidP="00B129C3">
      <w:pPr>
        <w:pStyle w:val="a7"/>
        <w:spacing w:before="0" w:beforeAutospacing="0" w:after="0" w:afterAutospacing="0"/>
        <w:ind w:firstLine="426"/>
        <w:jc w:val="both"/>
        <w:rPr>
          <w:sz w:val="28"/>
          <w:szCs w:val="28"/>
        </w:rPr>
      </w:pPr>
    </w:p>
    <w:p w14:paraId="721B674A" w14:textId="77777777" w:rsidR="000E4111" w:rsidRPr="00204267" w:rsidRDefault="00605693" w:rsidP="00B129C3">
      <w:pPr>
        <w:pStyle w:val="a7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Может проводится в таких</w:t>
      </w:r>
      <w:r w:rsidR="000E4111" w:rsidRPr="00204267">
        <w:rPr>
          <w:sz w:val="28"/>
          <w:szCs w:val="28"/>
          <w:u w:val="single"/>
        </w:rPr>
        <w:t xml:space="preserve"> </w:t>
      </w:r>
      <w:r w:rsidR="000E4111">
        <w:rPr>
          <w:sz w:val="28"/>
          <w:szCs w:val="28"/>
          <w:u w:val="single"/>
        </w:rPr>
        <w:t>форма</w:t>
      </w:r>
      <w:r>
        <w:rPr>
          <w:sz w:val="28"/>
          <w:szCs w:val="28"/>
          <w:u w:val="single"/>
        </w:rPr>
        <w:t>х как</w:t>
      </w:r>
      <w:r w:rsidR="000E4111" w:rsidRPr="00204267">
        <w:rPr>
          <w:sz w:val="28"/>
          <w:szCs w:val="28"/>
          <w:u w:val="single"/>
        </w:rPr>
        <w:t>:</w:t>
      </w:r>
    </w:p>
    <w:p w14:paraId="20568469" w14:textId="77777777" w:rsidR="000E4111" w:rsidRPr="00204267" w:rsidRDefault="005A2F9E" w:rsidP="00B129C3">
      <w:pPr>
        <w:pStyle w:val="a7"/>
        <w:numPr>
          <w:ilvl w:val="0"/>
          <w:numId w:val="16"/>
        </w:numPr>
        <w:spacing w:before="0" w:beforeAutospacing="0" w:after="0" w:afterAutospacing="0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научное общество</w:t>
      </w:r>
      <w:r w:rsidR="00261CAC">
        <w:rPr>
          <w:sz w:val="28"/>
          <w:szCs w:val="28"/>
        </w:rPr>
        <w:t>, поисковые и научные исследования</w:t>
      </w:r>
      <w:r>
        <w:rPr>
          <w:sz w:val="28"/>
          <w:szCs w:val="28"/>
        </w:rPr>
        <w:t>;</w:t>
      </w:r>
    </w:p>
    <w:p w14:paraId="322273CE" w14:textId="77777777" w:rsidR="000E4111" w:rsidRPr="00204267" w:rsidRDefault="000E4111" w:rsidP="00B129C3">
      <w:pPr>
        <w:pStyle w:val="a7"/>
        <w:numPr>
          <w:ilvl w:val="0"/>
          <w:numId w:val="16"/>
        </w:numPr>
        <w:spacing w:before="0" w:beforeAutospacing="0" w:after="0" w:afterAutospacing="0"/>
        <w:ind w:left="0" w:firstLine="426"/>
        <w:jc w:val="both"/>
        <w:rPr>
          <w:sz w:val="28"/>
          <w:szCs w:val="28"/>
        </w:rPr>
      </w:pPr>
      <w:r w:rsidRPr="00204267">
        <w:rPr>
          <w:sz w:val="28"/>
          <w:szCs w:val="28"/>
        </w:rPr>
        <w:t>экскурсии;</w:t>
      </w:r>
    </w:p>
    <w:p w14:paraId="6EC1807F" w14:textId="77777777" w:rsidR="000E4111" w:rsidRDefault="000E4111" w:rsidP="00B129C3">
      <w:pPr>
        <w:pStyle w:val="a7"/>
        <w:numPr>
          <w:ilvl w:val="0"/>
          <w:numId w:val="16"/>
        </w:numPr>
        <w:spacing w:before="0" w:beforeAutospacing="0" w:after="0" w:afterAutospacing="0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кружки, секции</w:t>
      </w:r>
      <w:r w:rsidR="00261CAC">
        <w:rPr>
          <w:sz w:val="28"/>
          <w:szCs w:val="28"/>
        </w:rPr>
        <w:t>, студии, объединения</w:t>
      </w:r>
      <w:r>
        <w:rPr>
          <w:sz w:val="28"/>
          <w:szCs w:val="28"/>
        </w:rPr>
        <w:t>;</w:t>
      </w:r>
      <w:r w:rsidRPr="00204267">
        <w:rPr>
          <w:sz w:val="28"/>
          <w:szCs w:val="28"/>
        </w:rPr>
        <w:t xml:space="preserve"> </w:t>
      </w:r>
    </w:p>
    <w:p w14:paraId="106B801A" w14:textId="77777777" w:rsidR="005A2F9E" w:rsidRPr="00204267" w:rsidRDefault="005A2F9E" w:rsidP="00B129C3">
      <w:pPr>
        <w:pStyle w:val="a7"/>
        <w:numPr>
          <w:ilvl w:val="0"/>
          <w:numId w:val="16"/>
        </w:numPr>
        <w:spacing w:before="0" w:beforeAutospacing="0" w:after="0" w:afterAutospacing="0"/>
        <w:ind w:left="0" w:firstLine="426"/>
        <w:jc w:val="both"/>
        <w:rPr>
          <w:sz w:val="28"/>
          <w:szCs w:val="28"/>
        </w:rPr>
      </w:pPr>
      <w:r w:rsidRPr="00204267">
        <w:rPr>
          <w:sz w:val="28"/>
          <w:szCs w:val="28"/>
        </w:rPr>
        <w:t>игр</w:t>
      </w:r>
      <w:r>
        <w:rPr>
          <w:sz w:val="28"/>
          <w:szCs w:val="28"/>
        </w:rPr>
        <w:t>ы</w:t>
      </w:r>
      <w:r w:rsidRPr="0020426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квесты, </w:t>
      </w:r>
      <w:r w:rsidRPr="00204267">
        <w:rPr>
          <w:sz w:val="28"/>
          <w:szCs w:val="28"/>
        </w:rPr>
        <w:t xml:space="preserve">досугово </w:t>
      </w:r>
      <w:r>
        <w:rPr>
          <w:sz w:val="28"/>
          <w:szCs w:val="28"/>
        </w:rPr>
        <w:t>–</w:t>
      </w:r>
      <w:r w:rsidRPr="00204267">
        <w:rPr>
          <w:sz w:val="28"/>
          <w:szCs w:val="28"/>
        </w:rPr>
        <w:t xml:space="preserve"> развлекательн</w:t>
      </w:r>
      <w:r>
        <w:rPr>
          <w:sz w:val="28"/>
          <w:szCs w:val="28"/>
        </w:rPr>
        <w:t>ые клубы;</w:t>
      </w:r>
    </w:p>
    <w:p w14:paraId="071E1195" w14:textId="77777777" w:rsidR="000E4111" w:rsidRPr="00204267" w:rsidRDefault="000E4111" w:rsidP="00B129C3">
      <w:pPr>
        <w:pStyle w:val="a7"/>
        <w:numPr>
          <w:ilvl w:val="0"/>
          <w:numId w:val="16"/>
        </w:numPr>
        <w:spacing w:before="0" w:beforeAutospacing="0" w:after="0" w:afterAutospacing="0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соревнования;</w:t>
      </w:r>
    </w:p>
    <w:p w14:paraId="27953415" w14:textId="77777777" w:rsidR="000E4111" w:rsidRDefault="000E4111" w:rsidP="00B129C3">
      <w:pPr>
        <w:pStyle w:val="a7"/>
        <w:numPr>
          <w:ilvl w:val="0"/>
          <w:numId w:val="16"/>
        </w:numPr>
        <w:spacing w:before="0" w:beforeAutospacing="0" w:after="0" w:afterAutospacing="0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олимпиады, конкурсы</w:t>
      </w:r>
      <w:r w:rsidR="00261CAC">
        <w:rPr>
          <w:sz w:val="28"/>
          <w:szCs w:val="28"/>
        </w:rPr>
        <w:t>, конференции</w:t>
      </w:r>
      <w:r>
        <w:rPr>
          <w:sz w:val="28"/>
          <w:szCs w:val="28"/>
        </w:rPr>
        <w:t>.</w:t>
      </w:r>
      <w:r w:rsidRPr="00204267">
        <w:rPr>
          <w:sz w:val="28"/>
          <w:szCs w:val="28"/>
        </w:rPr>
        <w:t xml:space="preserve"> </w:t>
      </w:r>
    </w:p>
    <w:p w14:paraId="21FBD0E3" w14:textId="77777777" w:rsidR="000E4111" w:rsidRPr="00204267" w:rsidRDefault="000E4111" w:rsidP="00B129C3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</w:p>
    <w:p w14:paraId="54896456" w14:textId="77777777" w:rsidR="00E0286D" w:rsidRPr="007F1472" w:rsidRDefault="00E0286D" w:rsidP="00B129C3">
      <w:pPr>
        <w:tabs>
          <w:tab w:val="left" w:pos="2977"/>
        </w:tabs>
        <w:spacing w:after="0" w:line="240" w:lineRule="auto"/>
        <w:ind w:left="0" w:right="6607" w:firstLine="0"/>
        <w:jc w:val="center"/>
        <w:rPr>
          <w:b/>
        </w:rPr>
      </w:pPr>
    </w:p>
    <w:p w14:paraId="35DB2936" w14:textId="77777777" w:rsidR="004F45DF" w:rsidRDefault="004F45DF" w:rsidP="00B129C3">
      <w:pPr>
        <w:pStyle w:val="a4"/>
        <w:jc w:val="center"/>
        <w:rPr>
          <w:b/>
        </w:rPr>
      </w:pPr>
    </w:p>
    <w:p w14:paraId="33C8BAA9" w14:textId="77777777" w:rsidR="004F45DF" w:rsidRDefault="004F45DF" w:rsidP="00B129C3">
      <w:pPr>
        <w:pStyle w:val="a4"/>
        <w:jc w:val="center"/>
        <w:rPr>
          <w:b/>
        </w:rPr>
      </w:pPr>
    </w:p>
    <w:p w14:paraId="36ADA828" w14:textId="77777777" w:rsidR="004F45DF" w:rsidRDefault="004F45DF" w:rsidP="00B129C3">
      <w:pPr>
        <w:pStyle w:val="a4"/>
        <w:jc w:val="center"/>
        <w:rPr>
          <w:b/>
        </w:rPr>
      </w:pPr>
    </w:p>
    <w:p w14:paraId="3F18DA4D" w14:textId="77777777" w:rsidR="004F45DF" w:rsidRDefault="004F45DF" w:rsidP="00B129C3">
      <w:pPr>
        <w:pStyle w:val="a4"/>
        <w:jc w:val="center"/>
        <w:rPr>
          <w:b/>
        </w:rPr>
      </w:pPr>
    </w:p>
    <w:p w14:paraId="377B98A9" w14:textId="77777777" w:rsidR="004F45DF" w:rsidRDefault="004F45DF" w:rsidP="00B129C3">
      <w:pPr>
        <w:pStyle w:val="a4"/>
        <w:jc w:val="center"/>
        <w:rPr>
          <w:b/>
        </w:rPr>
      </w:pPr>
    </w:p>
    <w:p w14:paraId="1B9C5953" w14:textId="77777777" w:rsidR="004F45DF" w:rsidRDefault="004F45DF" w:rsidP="00B129C3">
      <w:pPr>
        <w:pStyle w:val="a4"/>
        <w:jc w:val="center"/>
        <w:rPr>
          <w:b/>
        </w:rPr>
      </w:pPr>
    </w:p>
    <w:p w14:paraId="581B7508" w14:textId="77777777" w:rsidR="00282F80" w:rsidRDefault="00282F80" w:rsidP="00B129C3">
      <w:pPr>
        <w:pStyle w:val="a4"/>
        <w:jc w:val="center"/>
        <w:rPr>
          <w:b/>
        </w:rPr>
      </w:pPr>
    </w:p>
    <w:p w14:paraId="3065905E" w14:textId="77777777" w:rsidR="00282F80" w:rsidRDefault="00282F80" w:rsidP="00B129C3">
      <w:pPr>
        <w:pStyle w:val="a4"/>
        <w:jc w:val="center"/>
        <w:rPr>
          <w:b/>
        </w:rPr>
      </w:pPr>
    </w:p>
    <w:p w14:paraId="43604588" w14:textId="77777777" w:rsidR="004F45DF" w:rsidRDefault="004F45DF" w:rsidP="00B129C3">
      <w:pPr>
        <w:pStyle w:val="a4"/>
        <w:jc w:val="center"/>
        <w:rPr>
          <w:b/>
        </w:rPr>
      </w:pPr>
    </w:p>
    <w:p w14:paraId="5F585503" w14:textId="77777777" w:rsidR="002D262C" w:rsidRDefault="002D262C" w:rsidP="00B129C3">
      <w:pPr>
        <w:pStyle w:val="a4"/>
        <w:jc w:val="center"/>
        <w:rPr>
          <w:b/>
        </w:rPr>
      </w:pPr>
    </w:p>
    <w:p w14:paraId="5AC22F6D" w14:textId="77777777" w:rsidR="00605693" w:rsidRDefault="00605693" w:rsidP="00B129C3">
      <w:pPr>
        <w:pStyle w:val="a4"/>
        <w:jc w:val="center"/>
        <w:rPr>
          <w:b/>
        </w:rPr>
      </w:pPr>
    </w:p>
    <w:p w14:paraId="66A2528B" w14:textId="77777777" w:rsidR="00605693" w:rsidRDefault="00605693" w:rsidP="00B129C3">
      <w:pPr>
        <w:pStyle w:val="a4"/>
        <w:jc w:val="center"/>
        <w:rPr>
          <w:b/>
        </w:rPr>
      </w:pPr>
    </w:p>
    <w:p w14:paraId="7C45988D" w14:textId="77777777" w:rsidR="00605693" w:rsidRDefault="00605693" w:rsidP="00B129C3">
      <w:pPr>
        <w:pStyle w:val="a4"/>
        <w:jc w:val="center"/>
        <w:rPr>
          <w:b/>
        </w:rPr>
      </w:pPr>
    </w:p>
    <w:p w14:paraId="14FA554F" w14:textId="77777777" w:rsidR="00605693" w:rsidRDefault="00605693" w:rsidP="00B129C3">
      <w:pPr>
        <w:pStyle w:val="a4"/>
        <w:jc w:val="center"/>
        <w:rPr>
          <w:b/>
        </w:rPr>
      </w:pPr>
    </w:p>
    <w:p w14:paraId="62A76361" w14:textId="77777777" w:rsidR="00605693" w:rsidRDefault="00605693" w:rsidP="00B129C3">
      <w:pPr>
        <w:pStyle w:val="a4"/>
        <w:jc w:val="center"/>
        <w:rPr>
          <w:b/>
        </w:rPr>
      </w:pPr>
    </w:p>
    <w:p w14:paraId="4A9C7C78" w14:textId="77777777" w:rsidR="00605693" w:rsidRDefault="00605693" w:rsidP="00B129C3">
      <w:pPr>
        <w:pStyle w:val="a4"/>
        <w:jc w:val="center"/>
        <w:rPr>
          <w:b/>
        </w:rPr>
      </w:pPr>
    </w:p>
    <w:p w14:paraId="705FE793" w14:textId="77777777" w:rsidR="00605693" w:rsidRDefault="00605693" w:rsidP="00B129C3">
      <w:pPr>
        <w:pStyle w:val="a4"/>
        <w:jc w:val="center"/>
        <w:rPr>
          <w:b/>
        </w:rPr>
      </w:pPr>
    </w:p>
    <w:p w14:paraId="2A43E665" w14:textId="77777777" w:rsidR="00605693" w:rsidRDefault="00605693" w:rsidP="00B129C3">
      <w:pPr>
        <w:pStyle w:val="a4"/>
        <w:jc w:val="center"/>
        <w:rPr>
          <w:b/>
        </w:rPr>
      </w:pPr>
    </w:p>
    <w:p w14:paraId="09EA6B10" w14:textId="77777777" w:rsidR="00605693" w:rsidRDefault="00605693" w:rsidP="00B129C3">
      <w:pPr>
        <w:pStyle w:val="a4"/>
        <w:jc w:val="center"/>
        <w:rPr>
          <w:b/>
        </w:rPr>
      </w:pPr>
    </w:p>
    <w:p w14:paraId="011A0B66" w14:textId="77777777" w:rsidR="00605693" w:rsidRDefault="00605693" w:rsidP="00B129C3">
      <w:pPr>
        <w:pStyle w:val="a4"/>
        <w:jc w:val="center"/>
        <w:rPr>
          <w:b/>
        </w:rPr>
      </w:pPr>
    </w:p>
    <w:p w14:paraId="5F33FF93" w14:textId="77777777" w:rsidR="00605693" w:rsidRDefault="00605693" w:rsidP="00B129C3">
      <w:pPr>
        <w:pStyle w:val="a4"/>
        <w:jc w:val="center"/>
        <w:rPr>
          <w:b/>
        </w:rPr>
      </w:pPr>
    </w:p>
    <w:p w14:paraId="68E09B18" w14:textId="77777777" w:rsidR="00605693" w:rsidRDefault="00605693" w:rsidP="00B129C3">
      <w:pPr>
        <w:pStyle w:val="a4"/>
        <w:jc w:val="center"/>
        <w:rPr>
          <w:b/>
        </w:rPr>
      </w:pPr>
    </w:p>
    <w:p w14:paraId="0BAAD438" w14:textId="77777777" w:rsidR="00605693" w:rsidRDefault="00605693" w:rsidP="00B129C3">
      <w:pPr>
        <w:pStyle w:val="a4"/>
        <w:jc w:val="center"/>
        <w:rPr>
          <w:b/>
        </w:rPr>
      </w:pPr>
    </w:p>
    <w:p w14:paraId="339C1C6C" w14:textId="77777777" w:rsidR="00605693" w:rsidRDefault="00605693" w:rsidP="00B129C3">
      <w:pPr>
        <w:pStyle w:val="a4"/>
        <w:jc w:val="center"/>
        <w:rPr>
          <w:b/>
        </w:rPr>
      </w:pPr>
    </w:p>
    <w:p w14:paraId="06FB17EE" w14:textId="77777777" w:rsidR="00605693" w:rsidRDefault="00605693" w:rsidP="00B129C3">
      <w:pPr>
        <w:pStyle w:val="a4"/>
        <w:jc w:val="center"/>
        <w:rPr>
          <w:b/>
        </w:rPr>
      </w:pPr>
    </w:p>
    <w:p w14:paraId="69D1BDE1" w14:textId="77777777" w:rsidR="00605693" w:rsidRDefault="00605693" w:rsidP="00B129C3">
      <w:pPr>
        <w:pStyle w:val="a4"/>
        <w:jc w:val="center"/>
        <w:rPr>
          <w:b/>
        </w:rPr>
      </w:pPr>
    </w:p>
    <w:p w14:paraId="2E6E5853" w14:textId="77777777" w:rsidR="00605693" w:rsidRDefault="00605693" w:rsidP="00B129C3">
      <w:pPr>
        <w:pStyle w:val="a4"/>
        <w:jc w:val="center"/>
        <w:rPr>
          <w:b/>
        </w:rPr>
      </w:pPr>
    </w:p>
    <w:p w14:paraId="5A3F3E18" w14:textId="77777777" w:rsidR="002D262C" w:rsidRDefault="002D262C" w:rsidP="00B129C3">
      <w:pPr>
        <w:pStyle w:val="a4"/>
        <w:jc w:val="center"/>
        <w:rPr>
          <w:b/>
        </w:rPr>
      </w:pPr>
    </w:p>
    <w:p w14:paraId="473E05AC" w14:textId="77777777" w:rsidR="00DD5030" w:rsidRDefault="00DD5030" w:rsidP="00B129C3">
      <w:pPr>
        <w:pStyle w:val="a4"/>
        <w:jc w:val="center"/>
        <w:rPr>
          <w:b/>
        </w:rPr>
      </w:pPr>
    </w:p>
    <w:p w14:paraId="1913F3D0" w14:textId="77777777" w:rsidR="00792398" w:rsidRDefault="00792398" w:rsidP="00B129C3">
      <w:pPr>
        <w:pStyle w:val="a4"/>
        <w:jc w:val="center"/>
        <w:rPr>
          <w:b/>
        </w:rPr>
      </w:pPr>
    </w:p>
    <w:p w14:paraId="4A41CA51" w14:textId="77777777" w:rsidR="0031498B" w:rsidRDefault="0031498B" w:rsidP="00B129C3">
      <w:pPr>
        <w:pStyle w:val="a4"/>
        <w:jc w:val="center"/>
        <w:rPr>
          <w:b/>
        </w:rPr>
      </w:pPr>
    </w:p>
    <w:p w14:paraId="58FB6303" w14:textId="77777777" w:rsidR="0031498B" w:rsidRDefault="0031498B" w:rsidP="00B129C3">
      <w:pPr>
        <w:pStyle w:val="a4"/>
        <w:jc w:val="center"/>
        <w:rPr>
          <w:b/>
        </w:rPr>
      </w:pPr>
    </w:p>
    <w:p w14:paraId="316C60FE" w14:textId="77777777" w:rsidR="007F1472" w:rsidRDefault="007F1472" w:rsidP="00B129C3">
      <w:pPr>
        <w:pStyle w:val="a4"/>
        <w:jc w:val="center"/>
        <w:rPr>
          <w:b/>
        </w:rPr>
      </w:pPr>
      <w:r w:rsidRPr="007F1472">
        <w:rPr>
          <w:b/>
        </w:rPr>
        <w:lastRenderedPageBreak/>
        <w:t xml:space="preserve">Паспорт </w:t>
      </w:r>
      <w:r w:rsidR="00605693">
        <w:rPr>
          <w:b/>
          <w:color w:val="auto"/>
          <w:szCs w:val="28"/>
        </w:rPr>
        <w:t>программы</w:t>
      </w:r>
      <w:r w:rsidR="00605693" w:rsidRPr="00C93FC3">
        <w:rPr>
          <w:b/>
          <w:color w:val="auto"/>
          <w:szCs w:val="28"/>
        </w:rPr>
        <w:t xml:space="preserve"> </w:t>
      </w:r>
      <w:r w:rsidR="00605693">
        <w:rPr>
          <w:b/>
          <w:color w:val="auto"/>
          <w:szCs w:val="28"/>
        </w:rPr>
        <w:t>внеурочной деятельности</w:t>
      </w:r>
    </w:p>
    <w:p w14:paraId="25D1AB05" w14:textId="77777777" w:rsidR="00E3446A" w:rsidRPr="007F1472" w:rsidRDefault="00E3446A" w:rsidP="00B129C3">
      <w:pPr>
        <w:pStyle w:val="a4"/>
        <w:jc w:val="center"/>
        <w:rPr>
          <w:b/>
        </w:rPr>
      </w:pPr>
    </w:p>
    <w:tbl>
      <w:tblPr>
        <w:tblStyle w:val="TableGrid"/>
        <w:tblW w:w="10605" w:type="dxa"/>
        <w:tblInd w:w="-572" w:type="dxa"/>
        <w:tblCellMar>
          <w:top w:w="33" w:type="dxa"/>
          <w:left w:w="110" w:type="dxa"/>
        </w:tblCellMar>
        <w:tblLook w:val="04A0" w:firstRow="1" w:lastRow="0" w:firstColumn="1" w:lastColumn="0" w:noHBand="0" w:noVBand="1"/>
      </w:tblPr>
      <w:tblGrid>
        <w:gridCol w:w="2486"/>
        <w:gridCol w:w="8119"/>
      </w:tblGrid>
      <w:tr w:rsidR="00C92042" w14:paraId="2C7DD277" w14:textId="77777777" w:rsidTr="00B129C3">
        <w:trPr>
          <w:trHeight w:val="773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AA1E0" w14:textId="77777777" w:rsidR="00C92042" w:rsidRPr="007F1472" w:rsidRDefault="0070477A" w:rsidP="00B129C3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Наименование </w:t>
            </w:r>
          </w:p>
          <w:p w14:paraId="0240FE06" w14:textId="77777777" w:rsidR="00C92042" w:rsidRPr="007F1472" w:rsidRDefault="0070477A" w:rsidP="00B129C3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Программы </w:t>
            </w:r>
          </w:p>
          <w:p w14:paraId="125DD22C" w14:textId="77777777" w:rsidR="00C92042" w:rsidRPr="007F1472" w:rsidRDefault="0070477A" w:rsidP="00B129C3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 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498FC" w14:textId="24BBE04D" w:rsidR="00C92042" w:rsidRPr="007F1472" w:rsidRDefault="0070477A" w:rsidP="002B4814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 xml:space="preserve">Программа </w:t>
            </w:r>
            <w:r w:rsidR="00605693" w:rsidRPr="00605693">
              <w:rPr>
                <w:color w:val="auto"/>
                <w:szCs w:val="28"/>
              </w:rPr>
              <w:t>внеурочной деятельности</w:t>
            </w:r>
            <w:r w:rsidR="00605693" w:rsidRPr="007F1472">
              <w:rPr>
                <w:szCs w:val="28"/>
              </w:rPr>
              <w:t xml:space="preserve"> </w:t>
            </w:r>
            <w:r w:rsidR="007F1472" w:rsidRPr="007F1472">
              <w:rPr>
                <w:szCs w:val="28"/>
              </w:rPr>
              <w:t>ГАПОУ «Казанский авиационно-технический колледж им. П.В.</w:t>
            </w:r>
            <w:r w:rsidR="006D2CE2">
              <w:rPr>
                <w:szCs w:val="28"/>
              </w:rPr>
              <w:t xml:space="preserve"> </w:t>
            </w:r>
            <w:r w:rsidR="007F1472" w:rsidRPr="007F1472">
              <w:rPr>
                <w:szCs w:val="28"/>
              </w:rPr>
              <w:t xml:space="preserve">Дементьева» </w:t>
            </w:r>
            <w:r w:rsidR="00792398">
              <w:rPr>
                <w:szCs w:val="28"/>
              </w:rPr>
              <w:t>на 202</w:t>
            </w:r>
            <w:r w:rsidR="002B4814">
              <w:rPr>
                <w:szCs w:val="28"/>
              </w:rPr>
              <w:t>2</w:t>
            </w:r>
            <w:r w:rsidRPr="007F1472">
              <w:rPr>
                <w:szCs w:val="28"/>
              </w:rPr>
              <w:t>-202</w:t>
            </w:r>
            <w:r w:rsidR="002B4814">
              <w:rPr>
                <w:szCs w:val="28"/>
              </w:rPr>
              <w:t>3</w:t>
            </w:r>
            <w:r w:rsidR="00356CA0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>годы (далее - Программа)</w:t>
            </w:r>
            <w:r w:rsidR="00356CA0">
              <w:rPr>
                <w:szCs w:val="28"/>
              </w:rPr>
              <w:t>.</w:t>
            </w:r>
            <w:r w:rsidRPr="007F1472">
              <w:rPr>
                <w:szCs w:val="28"/>
              </w:rPr>
              <w:t xml:space="preserve"> </w:t>
            </w:r>
          </w:p>
        </w:tc>
      </w:tr>
      <w:tr w:rsidR="00C92042" w14:paraId="77D1EF14" w14:textId="77777777" w:rsidTr="00B129C3">
        <w:trPr>
          <w:trHeight w:val="1022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FEDAD" w14:textId="77777777" w:rsidR="00C92042" w:rsidRPr="007F1472" w:rsidRDefault="0070477A" w:rsidP="00B129C3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Разработчики </w:t>
            </w:r>
          </w:p>
          <w:p w14:paraId="024E0CDF" w14:textId="77777777" w:rsidR="00C92042" w:rsidRPr="007F1472" w:rsidRDefault="0070477A" w:rsidP="00B129C3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Программы </w:t>
            </w:r>
          </w:p>
          <w:p w14:paraId="075086C8" w14:textId="77777777" w:rsidR="00C92042" w:rsidRPr="007F1472" w:rsidRDefault="0070477A" w:rsidP="00B129C3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 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F49E0" w14:textId="77777777" w:rsidR="00C92042" w:rsidRPr="007F1472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З</w:t>
            </w:r>
            <w:r w:rsidR="0070477A" w:rsidRPr="007F1472">
              <w:rPr>
                <w:szCs w:val="28"/>
              </w:rPr>
              <w:t xml:space="preserve">аместитель директора по воспитательной работе, </w:t>
            </w:r>
            <w:r w:rsidR="00E0286D" w:rsidRPr="007F1472">
              <w:rPr>
                <w:szCs w:val="28"/>
              </w:rPr>
              <w:t xml:space="preserve">зам. директора по научно-методической работе, </w:t>
            </w:r>
            <w:r w:rsidR="0070477A" w:rsidRPr="007F1472">
              <w:rPr>
                <w:szCs w:val="28"/>
              </w:rPr>
              <w:t>социальный педагог, педагог-психолог, педагог-</w:t>
            </w:r>
            <w:r w:rsidR="00232D9D" w:rsidRPr="007F1472">
              <w:rPr>
                <w:szCs w:val="28"/>
              </w:rPr>
              <w:t>организатор, руководитель</w:t>
            </w:r>
            <w:r w:rsidR="0070477A" w:rsidRPr="007F1472">
              <w:rPr>
                <w:szCs w:val="28"/>
              </w:rPr>
              <w:t xml:space="preserve"> физвоспитания, рабочая группа из числа классных </w:t>
            </w:r>
            <w:r w:rsidR="00232D9D" w:rsidRPr="007F1472">
              <w:rPr>
                <w:szCs w:val="28"/>
              </w:rPr>
              <w:t>руководителей.</w:t>
            </w:r>
          </w:p>
        </w:tc>
      </w:tr>
      <w:tr w:rsidR="00C92042" w14:paraId="3D177BB0" w14:textId="77777777" w:rsidTr="00B129C3">
        <w:trPr>
          <w:trHeight w:val="9944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DC594" w14:textId="77777777" w:rsidR="00C92042" w:rsidRPr="007F1472" w:rsidRDefault="0070477A" w:rsidP="00B129C3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Нормативно- правовая база </w:t>
            </w:r>
          </w:p>
          <w:p w14:paraId="3021AD96" w14:textId="77777777" w:rsidR="00C92042" w:rsidRPr="007F1472" w:rsidRDefault="0070477A" w:rsidP="00B129C3">
            <w:pPr>
              <w:pStyle w:val="a4"/>
              <w:ind w:left="173" w:right="208" w:firstLine="188"/>
              <w:rPr>
                <w:szCs w:val="28"/>
              </w:rPr>
            </w:pPr>
            <w:r w:rsidRPr="007F1472">
              <w:rPr>
                <w:szCs w:val="28"/>
              </w:rPr>
              <w:t xml:space="preserve">Программы 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D1FC6" w14:textId="77777777" w:rsidR="00C92042" w:rsidRPr="007F1472" w:rsidRDefault="0070477A" w:rsidP="00B129C3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>Федеральный закон «Об образовании в Российской Федерации» № 273 от 29 декабря 2012 г.</w:t>
            </w:r>
            <w:r w:rsidR="00E0286D" w:rsidRPr="007F1472">
              <w:rPr>
                <w:szCs w:val="28"/>
              </w:rPr>
              <w:t xml:space="preserve"> (с изменениями)</w:t>
            </w:r>
            <w:r w:rsidRPr="007F1472">
              <w:rPr>
                <w:szCs w:val="28"/>
              </w:rPr>
              <w:t xml:space="preserve">; </w:t>
            </w:r>
          </w:p>
          <w:p w14:paraId="6D889EF5" w14:textId="77777777" w:rsidR="00C92042" w:rsidRPr="007F1472" w:rsidRDefault="00C62CC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="0070477A" w:rsidRPr="007F1472">
              <w:rPr>
                <w:szCs w:val="28"/>
              </w:rPr>
              <w:t xml:space="preserve">Федеральный закон «Об основах системы профилактики безнадзорности и правонарушений несовершеннолетних» № 120-ФЗ от 24 июня 1999г.; </w:t>
            </w:r>
          </w:p>
          <w:p w14:paraId="2D470767" w14:textId="77777777" w:rsidR="00C92042" w:rsidRPr="007F1472" w:rsidRDefault="00C62CC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="0070477A" w:rsidRPr="007F1472">
              <w:rPr>
                <w:szCs w:val="28"/>
              </w:rPr>
              <w:t xml:space="preserve">Конвенция о правах ребенка; </w:t>
            </w:r>
          </w:p>
          <w:p w14:paraId="5CBB3E4D" w14:textId="77777777" w:rsidR="00C62CC3" w:rsidRDefault="00C62CC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="0070477A" w:rsidRPr="007F1472">
              <w:rPr>
                <w:szCs w:val="28"/>
              </w:rPr>
              <w:t xml:space="preserve">ФГОС </w:t>
            </w:r>
            <w:r>
              <w:rPr>
                <w:szCs w:val="28"/>
              </w:rPr>
              <w:t>СПО</w:t>
            </w:r>
            <w:r w:rsidR="0070477A" w:rsidRPr="007F1472">
              <w:rPr>
                <w:szCs w:val="28"/>
              </w:rPr>
              <w:t xml:space="preserve"> по </w:t>
            </w:r>
            <w:r>
              <w:rPr>
                <w:szCs w:val="28"/>
              </w:rPr>
              <w:t>ТОП-50 и актуализированным ФГОС СПО</w:t>
            </w:r>
            <w:r w:rsidR="004A6F13">
              <w:rPr>
                <w:szCs w:val="28"/>
              </w:rPr>
              <w:t xml:space="preserve">, </w:t>
            </w:r>
            <w:r>
              <w:rPr>
                <w:szCs w:val="28"/>
              </w:rPr>
              <w:t xml:space="preserve"> </w:t>
            </w:r>
            <w:r w:rsidR="0070477A" w:rsidRPr="007F1472">
              <w:rPr>
                <w:szCs w:val="28"/>
              </w:rPr>
              <w:t xml:space="preserve">реализуемым </w:t>
            </w:r>
            <w:r>
              <w:rPr>
                <w:szCs w:val="28"/>
              </w:rPr>
              <w:t xml:space="preserve"> в </w:t>
            </w:r>
            <w:r w:rsidRPr="007F1472">
              <w:rPr>
                <w:szCs w:val="28"/>
              </w:rPr>
              <w:t>ГАПОУ «Казанский авиационно-технический колледж им. П.В.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>Дементьева»</w:t>
            </w:r>
          </w:p>
          <w:p w14:paraId="16520AA2" w14:textId="77777777" w:rsidR="00C92042" w:rsidRPr="007F1472" w:rsidRDefault="00C62CC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="0070477A" w:rsidRPr="007F1472">
              <w:rPr>
                <w:szCs w:val="28"/>
              </w:rPr>
              <w:t xml:space="preserve">Концепция духовно-нравственного развития и воспитания личности гражданина России; </w:t>
            </w:r>
          </w:p>
          <w:p w14:paraId="646EA996" w14:textId="411240B7" w:rsidR="00C92042" w:rsidRDefault="0070477A" w:rsidP="00B129C3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 xml:space="preserve">«Стратегия развития воспитания в Российской Федерации на период  до 2025 года»;  </w:t>
            </w:r>
          </w:p>
          <w:p w14:paraId="445981F6" w14:textId="0FB1E27E" w:rsidR="00386BAD" w:rsidRPr="007F1472" w:rsidRDefault="00386BAD" w:rsidP="00386BAD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 xml:space="preserve">«Стратегия развития воспитания в </w:t>
            </w:r>
            <w:r>
              <w:rPr>
                <w:szCs w:val="28"/>
              </w:rPr>
              <w:t>Республике Татарстан</w:t>
            </w:r>
            <w:r w:rsidRPr="007F1472">
              <w:rPr>
                <w:szCs w:val="28"/>
              </w:rPr>
              <w:t xml:space="preserve"> на период  до 2025 года»;  </w:t>
            </w:r>
          </w:p>
          <w:p w14:paraId="046CDD4D" w14:textId="77777777" w:rsidR="00C92042" w:rsidRPr="007F1472" w:rsidRDefault="0070477A" w:rsidP="00B129C3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 xml:space="preserve">Федеральный закон № 124-ФЗ от 24.07. 1998 г.  «Об основных гарантиях прав ребёнка в Российской Федерации»; </w:t>
            </w:r>
          </w:p>
          <w:p w14:paraId="5F728579" w14:textId="77777777" w:rsidR="00C92042" w:rsidRPr="007F1472" w:rsidRDefault="0070477A" w:rsidP="00B129C3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 xml:space="preserve">Постановление Правительства РФ от 30.12.2015 года № 1493 О государственной программе «Патриотическое воспитание граждан Российской Федерации на 2016-2020 годы»;  </w:t>
            </w:r>
          </w:p>
          <w:p w14:paraId="47775D21" w14:textId="77777777" w:rsidR="00C62CC3" w:rsidRDefault="0070477A" w:rsidP="00B129C3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>Федеральны</w:t>
            </w:r>
            <w:r w:rsidR="004A6F13">
              <w:rPr>
                <w:szCs w:val="28"/>
              </w:rPr>
              <w:t>й закон от 07.06.2013 N 120-ФЗ «</w:t>
            </w:r>
            <w:r w:rsidRPr="007F1472">
              <w:rPr>
                <w:szCs w:val="28"/>
              </w:rPr>
              <w:t>О внесении изменений в отдельные законодательные акты Российской Федерации по вопросам профилактики незаконного потребления наркотических</w:t>
            </w:r>
            <w:r w:rsidR="004A6F13">
              <w:rPr>
                <w:szCs w:val="28"/>
              </w:rPr>
              <w:t xml:space="preserve"> средств и психотропных веществ»</w:t>
            </w:r>
            <w:r w:rsidRPr="007F1472">
              <w:rPr>
                <w:szCs w:val="28"/>
              </w:rPr>
              <w:t xml:space="preserve">; </w:t>
            </w:r>
          </w:p>
          <w:p w14:paraId="493CA397" w14:textId="77777777" w:rsidR="00C92042" w:rsidRPr="007F1472" w:rsidRDefault="0070477A" w:rsidP="00B129C3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 xml:space="preserve">Стратегия противодействия экстремизму в РФ до 2025 года;  </w:t>
            </w:r>
          </w:p>
          <w:p w14:paraId="365CA136" w14:textId="77777777" w:rsidR="00C92042" w:rsidRPr="007F1472" w:rsidRDefault="0070477A" w:rsidP="00B129C3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>-</w:t>
            </w:r>
            <w:r w:rsidR="004A6F13">
              <w:rPr>
                <w:szCs w:val="28"/>
              </w:rPr>
              <w:t xml:space="preserve"> </w:t>
            </w:r>
            <w:r w:rsidRPr="007F1472">
              <w:rPr>
                <w:szCs w:val="28"/>
              </w:rPr>
              <w:t>Распоряжение Правительства Российской Федерации от 29.1</w:t>
            </w:r>
            <w:r w:rsidR="004A6F13">
              <w:rPr>
                <w:szCs w:val="28"/>
              </w:rPr>
              <w:t>1.2014 г. №2403-р «</w:t>
            </w:r>
            <w:r w:rsidRPr="007F1472">
              <w:rPr>
                <w:szCs w:val="28"/>
              </w:rPr>
              <w:t>Основы государственной молодежной политики Российской Фе</w:t>
            </w:r>
            <w:r w:rsidR="004A6F13">
              <w:rPr>
                <w:szCs w:val="28"/>
              </w:rPr>
              <w:t>дерации на период до 2025 года»</w:t>
            </w:r>
            <w:r w:rsidR="00C62CC3">
              <w:rPr>
                <w:szCs w:val="28"/>
              </w:rPr>
              <w:t>.</w:t>
            </w:r>
            <w:r w:rsidRPr="007F1472">
              <w:rPr>
                <w:szCs w:val="28"/>
              </w:rPr>
              <w:t xml:space="preserve"> </w:t>
            </w:r>
          </w:p>
          <w:p w14:paraId="1AA167CA" w14:textId="77777777" w:rsidR="00C92042" w:rsidRPr="007F1472" w:rsidRDefault="00C92042" w:rsidP="00B129C3">
            <w:pPr>
              <w:pStyle w:val="a4"/>
              <w:ind w:left="98" w:right="141" w:firstLine="0"/>
              <w:rPr>
                <w:szCs w:val="28"/>
              </w:rPr>
            </w:pPr>
          </w:p>
        </w:tc>
      </w:tr>
      <w:tr w:rsidR="00C92042" w14:paraId="04C5AF61" w14:textId="77777777" w:rsidTr="00B129C3">
        <w:trPr>
          <w:trHeight w:val="1092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0D778" w14:textId="77777777" w:rsidR="00C92042" w:rsidRPr="007F1472" w:rsidRDefault="0070477A" w:rsidP="00B129C3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 w:rsidRPr="007F1472">
              <w:rPr>
                <w:szCs w:val="28"/>
              </w:rPr>
              <w:lastRenderedPageBreak/>
              <w:t>Цель Программы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6E9D6" w14:textId="77777777" w:rsidR="00C92042" w:rsidRPr="007F1472" w:rsidRDefault="0060569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Создание педагогически </w:t>
            </w:r>
            <w:r w:rsidR="00BD6FF6">
              <w:rPr>
                <w:szCs w:val="28"/>
              </w:rPr>
              <w:t>благоприятной образовательной</w:t>
            </w:r>
            <w:r>
              <w:rPr>
                <w:szCs w:val="28"/>
              </w:rPr>
              <w:t xml:space="preserve"> и воспитательной</w:t>
            </w:r>
            <w:r w:rsidR="00BD6FF6">
              <w:rPr>
                <w:szCs w:val="28"/>
              </w:rPr>
              <w:t xml:space="preserve"> среды колледжа для всестороннего развития личности будущего специалиста.</w:t>
            </w:r>
          </w:p>
        </w:tc>
      </w:tr>
      <w:tr w:rsidR="00C92042" w14:paraId="229ADB71" w14:textId="77777777" w:rsidTr="00B129C3">
        <w:trPr>
          <w:trHeight w:val="4821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5E0A6" w14:textId="77777777" w:rsidR="00C92042" w:rsidRPr="007F1472" w:rsidRDefault="0070477A" w:rsidP="00B129C3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 w:rsidRPr="007F1472">
              <w:rPr>
                <w:szCs w:val="28"/>
              </w:rPr>
              <w:t>Задачи Программы</w:t>
            </w:r>
          </w:p>
          <w:p w14:paraId="43E813ED" w14:textId="77777777" w:rsidR="00C92042" w:rsidRPr="007F1472" w:rsidRDefault="00C92042" w:rsidP="00B129C3">
            <w:pPr>
              <w:pStyle w:val="a4"/>
              <w:ind w:left="173" w:right="208" w:firstLine="188"/>
              <w:jc w:val="left"/>
              <w:rPr>
                <w:szCs w:val="28"/>
              </w:rPr>
            </w:pP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139D9" w14:textId="77777777" w:rsidR="00C92042" w:rsidRPr="007F1472" w:rsidRDefault="00BD6FF6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5437D3">
              <w:rPr>
                <w:szCs w:val="28"/>
              </w:rPr>
              <w:t>С</w:t>
            </w:r>
            <w:r w:rsidR="0070477A" w:rsidRPr="007F1472">
              <w:rPr>
                <w:szCs w:val="28"/>
              </w:rPr>
              <w:t>оздание условий для успешной адаптации и профессиональной социализации обучающихся</w:t>
            </w:r>
            <w:r w:rsidR="0070477A" w:rsidRPr="00BD6FF6">
              <w:rPr>
                <w:szCs w:val="28"/>
              </w:rPr>
              <w:t>;</w:t>
            </w:r>
            <w:r w:rsidR="0070477A" w:rsidRPr="007F1472">
              <w:rPr>
                <w:szCs w:val="28"/>
              </w:rPr>
              <w:t xml:space="preserve"> </w:t>
            </w:r>
          </w:p>
          <w:p w14:paraId="7C250FFF" w14:textId="77777777" w:rsidR="005437D3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BD6FF6">
              <w:rPr>
                <w:szCs w:val="28"/>
              </w:rPr>
              <w:t>С</w:t>
            </w:r>
            <w:r w:rsidR="0070477A" w:rsidRPr="007F1472">
              <w:rPr>
                <w:szCs w:val="28"/>
              </w:rPr>
              <w:t xml:space="preserve">оздание условий для раскрытия   индивидуальных </w:t>
            </w:r>
            <w:r w:rsidR="00BD6FF6" w:rsidRPr="007F1472">
              <w:rPr>
                <w:szCs w:val="28"/>
              </w:rPr>
              <w:t>способностей обучающихся</w:t>
            </w:r>
            <w:r w:rsidR="0070477A" w:rsidRPr="007F1472">
              <w:rPr>
                <w:szCs w:val="28"/>
              </w:rPr>
              <w:t xml:space="preserve"> с учетом их интересов и потребностей в интеллектуальном, культурном, нравственном и физическом развитии; </w:t>
            </w:r>
          </w:p>
          <w:p w14:paraId="34E3A57F" w14:textId="77777777" w:rsidR="00605693" w:rsidRDefault="0070477A" w:rsidP="00B129C3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 xml:space="preserve">- </w:t>
            </w:r>
            <w:r w:rsidR="00605693" w:rsidRPr="007F1472">
              <w:rPr>
                <w:szCs w:val="28"/>
              </w:rPr>
              <w:t xml:space="preserve">Развитие общих и формирование профессиональных компетенций, содействие профессиональной адаптации и профессиональной идентичности; </w:t>
            </w:r>
          </w:p>
          <w:p w14:paraId="1C50B65B" w14:textId="77777777" w:rsidR="00C92042" w:rsidRPr="007F1472" w:rsidRDefault="0060569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150B62" w:rsidRPr="007F1472">
              <w:rPr>
                <w:szCs w:val="28"/>
              </w:rPr>
              <w:t>Ф</w:t>
            </w:r>
            <w:r w:rsidR="0070477A" w:rsidRPr="007F1472">
              <w:rPr>
                <w:szCs w:val="28"/>
              </w:rPr>
              <w:t>ормирование активной гражданской позици</w:t>
            </w:r>
            <w:r w:rsidR="001642A2">
              <w:rPr>
                <w:szCs w:val="28"/>
              </w:rPr>
              <w:t>и и гражданской ответственнос</w:t>
            </w:r>
            <w:r w:rsidR="00150B62">
              <w:rPr>
                <w:szCs w:val="28"/>
              </w:rPr>
              <w:t xml:space="preserve">ти, </w:t>
            </w:r>
            <w:r w:rsidR="0070477A" w:rsidRPr="007F1472">
              <w:rPr>
                <w:szCs w:val="28"/>
              </w:rPr>
              <w:t xml:space="preserve">обучающихся; </w:t>
            </w:r>
          </w:p>
          <w:p w14:paraId="5F7083E5" w14:textId="77777777" w:rsidR="00C92042" w:rsidRPr="007F1472" w:rsidRDefault="00150B62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Pr="007F1472">
              <w:rPr>
                <w:szCs w:val="28"/>
              </w:rPr>
              <w:t>Ф</w:t>
            </w:r>
            <w:r w:rsidR="0070477A" w:rsidRPr="007F1472">
              <w:rPr>
                <w:szCs w:val="28"/>
              </w:rPr>
              <w:t xml:space="preserve">ормирование </w:t>
            </w:r>
            <w:r w:rsidRPr="007F1472">
              <w:rPr>
                <w:szCs w:val="28"/>
              </w:rPr>
              <w:t>правовой культуры</w:t>
            </w:r>
            <w:r w:rsidR="0070477A" w:rsidRPr="007F1472">
              <w:rPr>
                <w:szCs w:val="28"/>
              </w:rPr>
              <w:t xml:space="preserve">, </w:t>
            </w:r>
            <w:r w:rsidRPr="007F1472">
              <w:rPr>
                <w:szCs w:val="28"/>
              </w:rPr>
              <w:t>вовлечение обучающихся в</w:t>
            </w:r>
            <w:r w:rsidR="0070477A" w:rsidRPr="007F1472">
              <w:rPr>
                <w:szCs w:val="28"/>
              </w:rPr>
              <w:t xml:space="preserve"> процесс принятия решений по </w:t>
            </w:r>
            <w:r w:rsidRPr="007F1472">
              <w:rPr>
                <w:szCs w:val="28"/>
              </w:rPr>
              <w:t>вопросам общественно</w:t>
            </w:r>
            <w:r w:rsidR="0070477A" w:rsidRPr="007F1472">
              <w:rPr>
                <w:szCs w:val="28"/>
              </w:rPr>
              <w:t xml:space="preserve">-значимой деятельности; </w:t>
            </w:r>
          </w:p>
          <w:p w14:paraId="7A80C2ED" w14:textId="77777777" w:rsidR="00C92042" w:rsidRPr="007F1472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605693">
              <w:rPr>
                <w:szCs w:val="28"/>
              </w:rPr>
              <w:t>Формирование способности реализовать достижения современной науки и применять в практической деятельности;</w:t>
            </w:r>
          </w:p>
          <w:p w14:paraId="38C2FD07" w14:textId="77777777" w:rsidR="00C92042" w:rsidRPr="007F1472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150B62" w:rsidRPr="007F1472">
              <w:rPr>
                <w:szCs w:val="28"/>
              </w:rPr>
              <w:t>Ф</w:t>
            </w:r>
            <w:r w:rsidR="0070477A" w:rsidRPr="007F1472">
              <w:rPr>
                <w:szCs w:val="28"/>
              </w:rPr>
              <w:t xml:space="preserve">ормирование ответственного отношения к своему здоровью и потребности в здоровом образе жизни; </w:t>
            </w:r>
          </w:p>
          <w:p w14:paraId="2B71C3FF" w14:textId="77777777" w:rsidR="00C92042" w:rsidRPr="007F1472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150B62" w:rsidRPr="007F1472">
              <w:rPr>
                <w:szCs w:val="28"/>
              </w:rPr>
              <w:t>С</w:t>
            </w:r>
            <w:r w:rsidR="0070477A" w:rsidRPr="007F1472">
              <w:rPr>
                <w:szCs w:val="28"/>
              </w:rPr>
              <w:t>овершенствован</w:t>
            </w:r>
            <w:r w:rsidR="00150B62">
              <w:rPr>
                <w:szCs w:val="28"/>
              </w:rPr>
              <w:t>ие студенческого самоуправления колледжа для развития творче</w:t>
            </w:r>
            <w:r w:rsidR="00D54459">
              <w:rPr>
                <w:szCs w:val="28"/>
              </w:rPr>
              <w:t>ской саморазвивающейся личности;</w:t>
            </w:r>
          </w:p>
          <w:p w14:paraId="4678C7EE" w14:textId="77777777" w:rsidR="00C92042" w:rsidRPr="007F1472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91086B" w:rsidRPr="007F1472">
              <w:rPr>
                <w:szCs w:val="28"/>
              </w:rPr>
              <w:t>Р</w:t>
            </w:r>
            <w:r w:rsidR="0070477A" w:rsidRPr="007F1472">
              <w:rPr>
                <w:szCs w:val="28"/>
              </w:rPr>
              <w:t>азвитие волонтёрского движения как механизма социального развития обучающихся колледжа</w:t>
            </w:r>
            <w:r>
              <w:rPr>
                <w:szCs w:val="28"/>
              </w:rPr>
              <w:t>.</w:t>
            </w:r>
            <w:r w:rsidR="0070477A" w:rsidRPr="007F1472">
              <w:rPr>
                <w:szCs w:val="28"/>
              </w:rPr>
              <w:t xml:space="preserve"> </w:t>
            </w:r>
          </w:p>
        </w:tc>
      </w:tr>
      <w:tr w:rsidR="00C92042" w14:paraId="03E930F5" w14:textId="77777777" w:rsidTr="00B129C3">
        <w:trPr>
          <w:trHeight w:val="259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139B2" w14:textId="38B2B257" w:rsidR="00C92042" w:rsidRPr="007F1472" w:rsidRDefault="0070477A" w:rsidP="00B129C3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 w:rsidRPr="007F1472">
              <w:rPr>
                <w:szCs w:val="28"/>
              </w:rPr>
              <w:t xml:space="preserve">Сроки </w:t>
            </w:r>
            <w:r w:rsidR="00CB21C2">
              <w:rPr>
                <w:szCs w:val="28"/>
              </w:rPr>
              <w:t>р</w:t>
            </w:r>
            <w:r w:rsidRPr="007F1472">
              <w:rPr>
                <w:szCs w:val="28"/>
              </w:rPr>
              <w:t>ализации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F2B9E" w14:textId="46A4E1AD" w:rsidR="00C92042" w:rsidRPr="007F1472" w:rsidRDefault="00792398" w:rsidP="002B4814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202</w:t>
            </w:r>
            <w:r w:rsidR="002B4814">
              <w:rPr>
                <w:szCs w:val="28"/>
              </w:rPr>
              <w:t>2</w:t>
            </w:r>
            <w:r w:rsidR="0070477A" w:rsidRPr="007F1472">
              <w:rPr>
                <w:szCs w:val="28"/>
              </w:rPr>
              <w:t xml:space="preserve"> – 202</w:t>
            </w:r>
            <w:r w:rsidR="002B4814">
              <w:rPr>
                <w:szCs w:val="28"/>
              </w:rPr>
              <w:t>3</w:t>
            </w:r>
            <w:r w:rsidR="0070477A" w:rsidRPr="007F1472">
              <w:rPr>
                <w:szCs w:val="28"/>
              </w:rPr>
              <w:t xml:space="preserve">годы </w:t>
            </w:r>
          </w:p>
        </w:tc>
      </w:tr>
      <w:tr w:rsidR="00C92042" w14:paraId="47826FC9" w14:textId="77777777" w:rsidTr="00B129C3">
        <w:trPr>
          <w:trHeight w:val="518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7D157" w14:textId="77777777" w:rsidR="00C92042" w:rsidRPr="007F1472" w:rsidRDefault="0070477A" w:rsidP="00B129C3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 w:rsidRPr="007F1472">
              <w:rPr>
                <w:szCs w:val="28"/>
              </w:rPr>
              <w:t>Исполнители Программы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6C222" w14:textId="77777777" w:rsidR="00C92042" w:rsidRPr="007F1472" w:rsidRDefault="0091086B" w:rsidP="00B129C3">
            <w:pPr>
              <w:pStyle w:val="a4"/>
              <w:ind w:left="98" w:right="141" w:firstLine="0"/>
              <w:rPr>
                <w:szCs w:val="28"/>
              </w:rPr>
            </w:pPr>
            <w:r w:rsidRPr="0091086B">
              <w:rPr>
                <w:szCs w:val="28"/>
              </w:rPr>
              <w:t>А</w:t>
            </w:r>
            <w:r>
              <w:rPr>
                <w:szCs w:val="28"/>
              </w:rPr>
              <w:t>дминистрация колледжа, педагогические работники</w:t>
            </w:r>
            <w:r w:rsidR="000E4111">
              <w:rPr>
                <w:szCs w:val="28"/>
              </w:rPr>
              <w:t>,</w:t>
            </w:r>
            <w:r w:rsidR="0070477A" w:rsidRPr="007F1472">
              <w:rPr>
                <w:szCs w:val="28"/>
              </w:rPr>
              <w:t xml:space="preserve"> студенты, социальные партнёры</w:t>
            </w:r>
            <w:r w:rsidR="005B2A3F">
              <w:rPr>
                <w:szCs w:val="28"/>
              </w:rPr>
              <w:t>.</w:t>
            </w:r>
            <w:r w:rsidR="0070477A" w:rsidRPr="007F1472">
              <w:rPr>
                <w:szCs w:val="28"/>
              </w:rPr>
              <w:t xml:space="preserve"> </w:t>
            </w:r>
          </w:p>
        </w:tc>
      </w:tr>
      <w:tr w:rsidR="0012472F" w14:paraId="36F1AA5E" w14:textId="77777777" w:rsidTr="00B129C3">
        <w:trPr>
          <w:trHeight w:val="518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75F43" w14:textId="77777777" w:rsidR="0012472F" w:rsidRPr="007F1472" w:rsidRDefault="0012472F" w:rsidP="00B129C3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>
              <w:rPr>
                <w:szCs w:val="28"/>
              </w:rPr>
              <w:t>Целевая аудитория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E871A" w14:textId="77777777" w:rsidR="0012472F" w:rsidRPr="007F1472" w:rsidRDefault="0012472F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Участники воспитательного процесса –</w:t>
            </w:r>
            <w:r w:rsidR="00B52700">
              <w:rPr>
                <w:szCs w:val="28"/>
              </w:rPr>
              <w:t xml:space="preserve"> студенты</w:t>
            </w:r>
            <w:r w:rsidR="005B2A3F">
              <w:rPr>
                <w:szCs w:val="28"/>
              </w:rPr>
              <w:t>, педагогические работники</w:t>
            </w:r>
            <w:r>
              <w:rPr>
                <w:szCs w:val="28"/>
              </w:rPr>
              <w:t xml:space="preserve">, </w:t>
            </w:r>
            <w:r w:rsidR="00B52700">
              <w:rPr>
                <w:szCs w:val="28"/>
              </w:rPr>
              <w:t xml:space="preserve">родители, </w:t>
            </w:r>
            <w:r w:rsidR="00B501B9">
              <w:rPr>
                <w:szCs w:val="28"/>
              </w:rPr>
              <w:t xml:space="preserve">другие </w:t>
            </w:r>
            <w:r>
              <w:rPr>
                <w:szCs w:val="28"/>
              </w:rPr>
              <w:t>сотрудники колледжа</w:t>
            </w:r>
            <w:r w:rsidR="00B52700">
              <w:rPr>
                <w:szCs w:val="28"/>
              </w:rPr>
              <w:t>.</w:t>
            </w:r>
          </w:p>
        </w:tc>
      </w:tr>
      <w:tr w:rsidR="005437D3" w14:paraId="71048A11" w14:textId="77777777" w:rsidTr="00B129C3">
        <w:trPr>
          <w:trHeight w:val="518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19B48" w14:textId="77777777" w:rsidR="005437D3" w:rsidRPr="007F1472" w:rsidRDefault="005437D3" w:rsidP="00B129C3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 w:rsidRPr="007F1472">
              <w:rPr>
                <w:szCs w:val="28"/>
              </w:rPr>
              <w:t>Ожидаемые результаты реализации программы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F0FC4" w14:textId="77777777" w:rsidR="005437D3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665216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Стремление к </w:t>
            </w:r>
            <w:r w:rsidRPr="007F1472">
              <w:rPr>
                <w:szCs w:val="28"/>
              </w:rPr>
              <w:t>100% социализаци</w:t>
            </w:r>
            <w:r>
              <w:rPr>
                <w:szCs w:val="28"/>
              </w:rPr>
              <w:t>и</w:t>
            </w:r>
            <w:r w:rsidRPr="007F1472">
              <w:rPr>
                <w:szCs w:val="28"/>
              </w:rPr>
              <w:t xml:space="preserve"> обучающихся</w:t>
            </w:r>
            <w:r w:rsidR="00605693">
              <w:rPr>
                <w:szCs w:val="28"/>
              </w:rPr>
              <w:t>;</w:t>
            </w:r>
          </w:p>
          <w:p w14:paraId="781CC0B8" w14:textId="77777777" w:rsidR="005437D3" w:rsidRPr="007F1472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665216">
              <w:rPr>
                <w:szCs w:val="28"/>
              </w:rPr>
              <w:t xml:space="preserve"> </w:t>
            </w:r>
            <w:r w:rsidR="00665216" w:rsidRPr="007F1472">
              <w:rPr>
                <w:szCs w:val="28"/>
              </w:rPr>
              <w:t>У</w:t>
            </w:r>
            <w:r w:rsidRPr="007F1472">
              <w:rPr>
                <w:szCs w:val="28"/>
              </w:rPr>
              <w:t xml:space="preserve">величение доли обучающихся успешно прошедших профессиональную адаптацию; </w:t>
            </w:r>
          </w:p>
          <w:p w14:paraId="021A4FFA" w14:textId="77777777" w:rsidR="005437D3" w:rsidRDefault="00665216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Pr="00665216">
              <w:rPr>
                <w:szCs w:val="28"/>
              </w:rPr>
              <w:t>Увеличение доли призеров, лауреатов и дипломантов конкурсов профессионального мастерства, олимпиад, творческих конкурсов, фестивалей и спортивных соревнований;</w:t>
            </w:r>
            <w:r w:rsidR="00357F60">
              <w:rPr>
                <w:szCs w:val="28"/>
              </w:rPr>
              <w:t xml:space="preserve"> </w:t>
            </w:r>
          </w:p>
          <w:p w14:paraId="467AEA7C" w14:textId="77777777" w:rsidR="005437D3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6E7607">
              <w:rPr>
                <w:szCs w:val="28"/>
              </w:rPr>
              <w:t xml:space="preserve"> </w:t>
            </w:r>
            <w:r w:rsidR="00665216" w:rsidRPr="007F1472">
              <w:rPr>
                <w:szCs w:val="28"/>
              </w:rPr>
              <w:t>С</w:t>
            </w:r>
            <w:r w:rsidRPr="007F1472">
              <w:rPr>
                <w:szCs w:val="28"/>
              </w:rPr>
              <w:t>окращение доли обучающихся, стоящих на учете в КДН и ПДН</w:t>
            </w:r>
            <w:r w:rsidR="005A2F9E">
              <w:rPr>
                <w:szCs w:val="28"/>
              </w:rPr>
              <w:t>,</w:t>
            </w:r>
            <w:r w:rsidR="005A2F9E" w:rsidRPr="007F1472">
              <w:rPr>
                <w:szCs w:val="28"/>
              </w:rPr>
              <w:t xml:space="preserve"> совершивших правонарушения</w:t>
            </w:r>
            <w:r w:rsidRPr="007F1472">
              <w:rPr>
                <w:szCs w:val="28"/>
              </w:rPr>
              <w:t xml:space="preserve">; </w:t>
            </w:r>
          </w:p>
          <w:p w14:paraId="74826785" w14:textId="77777777" w:rsidR="005437D3" w:rsidRPr="007F1472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lastRenderedPageBreak/>
              <w:t xml:space="preserve">- </w:t>
            </w:r>
            <w:r w:rsidR="00665216" w:rsidRPr="007F1472">
              <w:rPr>
                <w:szCs w:val="28"/>
              </w:rPr>
              <w:t>У</w:t>
            </w:r>
            <w:r w:rsidRPr="007F1472">
              <w:rPr>
                <w:szCs w:val="28"/>
              </w:rPr>
              <w:t xml:space="preserve">величение доли обучающихся, состоящих в числе участников научных, общественных, творческих и спортивные объединений; </w:t>
            </w:r>
          </w:p>
          <w:p w14:paraId="49CA4D4E" w14:textId="77777777" w:rsidR="005437D3" w:rsidRPr="007F1472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D51208">
              <w:rPr>
                <w:szCs w:val="28"/>
              </w:rPr>
              <w:t xml:space="preserve"> </w:t>
            </w:r>
            <w:r w:rsidR="00D51208" w:rsidRPr="007F1472">
              <w:rPr>
                <w:szCs w:val="28"/>
              </w:rPr>
              <w:t>С</w:t>
            </w:r>
            <w:r w:rsidRPr="007F1472">
              <w:rPr>
                <w:szCs w:val="28"/>
              </w:rPr>
              <w:t>нижение доли обучающихся, пропускающих з</w:t>
            </w:r>
            <w:r w:rsidR="005A2F9E">
              <w:rPr>
                <w:szCs w:val="28"/>
              </w:rPr>
              <w:t>анятия без уважительной причины.</w:t>
            </w:r>
            <w:r w:rsidRPr="007F1472">
              <w:rPr>
                <w:szCs w:val="28"/>
              </w:rPr>
              <w:t xml:space="preserve"> </w:t>
            </w:r>
          </w:p>
        </w:tc>
      </w:tr>
      <w:tr w:rsidR="005437D3" w14:paraId="190CA1A4" w14:textId="77777777" w:rsidTr="00B129C3">
        <w:trPr>
          <w:trHeight w:val="2794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19B1F" w14:textId="77777777" w:rsidR="005437D3" w:rsidRPr="007F1472" w:rsidRDefault="004F45DF" w:rsidP="00B129C3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>
              <w:rPr>
                <w:szCs w:val="28"/>
              </w:rPr>
              <w:lastRenderedPageBreak/>
              <w:t>О</w:t>
            </w:r>
            <w:r w:rsidR="005437D3" w:rsidRPr="007F1472">
              <w:rPr>
                <w:szCs w:val="28"/>
              </w:rPr>
              <w:t>рганизаци</w:t>
            </w:r>
            <w:r>
              <w:rPr>
                <w:szCs w:val="28"/>
              </w:rPr>
              <w:t>я</w:t>
            </w:r>
            <w:r w:rsidR="005437D3" w:rsidRPr="007F1472">
              <w:rPr>
                <w:szCs w:val="28"/>
              </w:rPr>
              <w:t xml:space="preserve"> контроля  за исполнением Программы</w:t>
            </w:r>
          </w:p>
          <w:p w14:paraId="4818D24C" w14:textId="77777777" w:rsidR="005437D3" w:rsidRPr="007F1472" w:rsidRDefault="005437D3" w:rsidP="00B129C3">
            <w:pPr>
              <w:pStyle w:val="a4"/>
              <w:ind w:left="173" w:right="208" w:firstLine="188"/>
              <w:jc w:val="left"/>
              <w:rPr>
                <w:szCs w:val="28"/>
              </w:rPr>
            </w:pPr>
          </w:p>
          <w:p w14:paraId="7B4885DF" w14:textId="77777777" w:rsidR="005437D3" w:rsidRPr="007F1472" w:rsidRDefault="005437D3" w:rsidP="00B129C3">
            <w:pPr>
              <w:pStyle w:val="a4"/>
              <w:ind w:left="173" w:right="208" w:firstLine="188"/>
              <w:jc w:val="center"/>
              <w:rPr>
                <w:szCs w:val="28"/>
              </w:rPr>
            </w:pP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4BB2B" w14:textId="77777777" w:rsidR="005437D3" w:rsidRPr="007F1472" w:rsidRDefault="004F45DF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5437D3" w:rsidRPr="007F1472">
              <w:rPr>
                <w:szCs w:val="28"/>
              </w:rPr>
              <w:t xml:space="preserve">Управление Программой осуществляет заместитель директора по воспитательной работе. </w:t>
            </w:r>
          </w:p>
          <w:p w14:paraId="6FCD1D89" w14:textId="77777777" w:rsidR="005437D3" w:rsidRPr="007F1472" w:rsidRDefault="004F45DF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5437D3" w:rsidRPr="007F1472">
              <w:rPr>
                <w:szCs w:val="28"/>
              </w:rPr>
              <w:t xml:space="preserve">Ход выполнения Программы рассматривается на </w:t>
            </w:r>
            <w:r w:rsidR="00D51208" w:rsidRPr="007F1472">
              <w:rPr>
                <w:szCs w:val="28"/>
              </w:rPr>
              <w:t>заседаниях педагогического</w:t>
            </w:r>
            <w:r w:rsidR="005437D3" w:rsidRPr="007F1472">
              <w:rPr>
                <w:szCs w:val="28"/>
              </w:rPr>
              <w:t xml:space="preserve"> совета колледжа. </w:t>
            </w:r>
          </w:p>
          <w:p w14:paraId="2AF30476" w14:textId="77777777" w:rsidR="005437D3" w:rsidRPr="007F1472" w:rsidRDefault="004F45DF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5437D3" w:rsidRPr="007F1472">
              <w:rPr>
                <w:szCs w:val="28"/>
              </w:rPr>
              <w:t xml:space="preserve">Программа является документом, открытым для внесения изменений и дополнений. </w:t>
            </w:r>
          </w:p>
          <w:p w14:paraId="47FEE7BA" w14:textId="77777777" w:rsidR="005437D3" w:rsidRPr="007F1472" w:rsidRDefault="004F45DF" w:rsidP="00B129C3">
            <w:pPr>
              <w:pStyle w:val="a4"/>
              <w:ind w:left="98" w:right="141" w:firstLine="0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5437D3" w:rsidRPr="007F1472">
              <w:rPr>
                <w:szCs w:val="28"/>
              </w:rPr>
              <w:t>Корректировка Программы может осуществляться ежегодно в соответствии с изменениями в федеральном и региональном законодательстве в области образования, молодёжн</w:t>
            </w:r>
            <w:r>
              <w:rPr>
                <w:szCs w:val="28"/>
              </w:rPr>
              <w:t>ой политики и социальной защиты.</w:t>
            </w:r>
          </w:p>
        </w:tc>
      </w:tr>
      <w:tr w:rsidR="005437D3" w14:paraId="48639AAC" w14:textId="77777777" w:rsidTr="00B129C3">
        <w:trPr>
          <w:trHeight w:val="769"/>
        </w:trPr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1C69B" w14:textId="77777777" w:rsidR="005437D3" w:rsidRPr="007F1472" w:rsidRDefault="005437D3" w:rsidP="00B129C3">
            <w:pPr>
              <w:pStyle w:val="a4"/>
              <w:ind w:left="173" w:right="208" w:firstLine="0"/>
              <w:jc w:val="left"/>
              <w:rPr>
                <w:szCs w:val="28"/>
              </w:rPr>
            </w:pPr>
            <w:r w:rsidRPr="007F1472">
              <w:rPr>
                <w:szCs w:val="28"/>
              </w:rPr>
              <w:t xml:space="preserve">Источники финансирования Программы 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CDA5D" w14:textId="77777777" w:rsidR="005437D3" w:rsidRPr="007F1472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 xml:space="preserve">Бюджетные средства  </w:t>
            </w:r>
          </w:p>
          <w:p w14:paraId="2861E226" w14:textId="77777777" w:rsidR="005437D3" w:rsidRPr="007F1472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  <w:r w:rsidRPr="007F1472">
              <w:rPr>
                <w:szCs w:val="28"/>
              </w:rPr>
              <w:t xml:space="preserve">Внебюджетные средства </w:t>
            </w:r>
          </w:p>
          <w:p w14:paraId="4E2DA6C4" w14:textId="77777777" w:rsidR="005437D3" w:rsidRPr="007F1472" w:rsidRDefault="005437D3" w:rsidP="00B129C3">
            <w:pPr>
              <w:pStyle w:val="a4"/>
              <w:ind w:left="98" w:right="141" w:firstLine="0"/>
              <w:rPr>
                <w:szCs w:val="28"/>
              </w:rPr>
            </w:pPr>
          </w:p>
        </w:tc>
      </w:tr>
    </w:tbl>
    <w:p w14:paraId="3031A0C9" w14:textId="77777777" w:rsidR="00C92042" w:rsidRDefault="0070477A" w:rsidP="00B129C3">
      <w:pPr>
        <w:spacing w:after="0" w:line="240" w:lineRule="auto"/>
        <w:ind w:left="0" w:firstLine="0"/>
        <w:jc w:val="left"/>
      </w:pPr>
      <w:r>
        <w:rPr>
          <w:b/>
        </w:rPr>
        <w:t xml:space="preserve"> </w:t>
      </w:r>
    </w:p>
    <w:p w14:paraId="65B5A96C" w14:textId="486A3C2D" w:rsidR="00605693" w:rsidRDefault="0070477A" w:rsidP="00B129C3">
      <w:pPr>
        <w:spacing w:after="0" w:line="240" w:lineRule="auto"/>
        <w:ind w:left="0" w:firstLine="0"/>
        <w:rPr>
          <w:szCs w:val="28"/>
        </w:rPr>
      </w:pPr>
      <w:r>
        <w:rPr>
          <w:b/>
        </w:rPr>
        <w:t xml:space="preserve"> </w:t>
      </w:r>
      <w:r>
        <w:rPr>
          <w:b/>
        </w:rPr>
        <w:tab/>
      </w:r>
      <w:r w:rsidR="00DD5030">
        <w:rPr>
          <w:szCs w:val="28"/>
        </w:rPr>
        <w:t>Внеурочная деятельность</w:t>
      </w:r>
      <w:r w:rsidR="0070523A" w:rsidRPr="00EE3CB6">
        <w:rPr>
          <w:szCs w:val="28"/>
        </w:rPr>
        <w:t xml:space="preserve"> колледжа направлена на формирование и развитие интеллектуальной, культурной, творческой, нравственной личности студента, будущего специалиста, сочетающего в себе профессиональные знания и умения, высокие моральные и патриотические качества, обладающего правовой и коммуникативной культурой, активной гражданской позицией. </w:t>
      </w:r>
    </w:p>
    <w:p w14:paraId="05317AE4" w14:textId="77777777" w:rsidR="008778B7" w:rsidRDefault="008778B7" w:rsidP="00B129C3">
      <w:pPr>
        <w:pStyle w:val="a4"/>
        <w:ind w:left="0" w:firstLine="709"/>
      </w:pPr>
    </w:p>
    <w:p w14:paraId="56442A75" w14:textId="77777777" w:rsidR="00605693" w:rsidRPr="00956612" w:rsidRDefault="00605693" w:rsidP="00B129C3">
      <w:pPr>
        <w:pStyle w:val="a4"/>
        <w:ind w:left="0" w:firstLine="709"/>
      </w:pPr>
      <w:r w:rsidRPr="00956612">
        <w:t>Создание условий организации деятельности:</w:t>
      </w:r>
    </w:p>
    <w:p w14:paraId="101DBC19" w14:textId="77777777" w:rsidR="00605693" w:rsidRDefault="00605693" w:rsidP="00B129C3">
      <w:pPr>
        <w:pStyle w:val="a4"/>
        <w:numPr>
          <w:ilvl w:val="0"/>
          <w:numId w:val="2"/>
        </w:numPr>
        <w:ind w:left="0" w:firstLine="709"/>
      </w:pPr>
      <w:r>
        <w:rPr>
          <w:b/>
        </w:rPr>
        <w:t>Нормативно-правовые</w:t>
      </w:r>
      <w:r>
        <w:t xml:space="preserve"> – наличие документации, необходимой для реализации основных направлений воспитательной деятельности; обеспечение права обучающихся на участие во внеучебной деятельности, осуществляемой структурными подразделениями колледжа и студенческими научными и общественными объединениями; </w:t>
      </w:r>
    </w:p>
    <w:p w14:paraId="5FC5CCA5" w14:textId="77777777" w:rsidR="00605693" w:rsidRDefault="00605693" w:rsidP="00B129C3">
      <w:pPr>
        <w:pStyle w:val="a4"/>
        <w:numPr>
          <w:ilvl w:val="0"/>
          <w:numId w:val="2"/>
        </w:numPr>
        <w:ind w:left="0" w:firstLine="709"/>
      </w:pPr>
      <w:r>
        <w:rPr>
          <w:b/>
        </w:rPr>
        <w:t>Мотивационные</w:t>
      </w:r>
      <w:r>
        <w:t xml:space="preserve"> – стимулирование участников воспитательной деятельности, создание атмосферы позитивного отношения к научно-исследовательской, общественно-педагогической, социально-трудовой, спортивно-оздоровительной, культурно-досуговой деятельности; создание условий для популяризации достижений в области внеучебной деятельности среди обучающихся и преподавателей; создание предпосылок для самореализации творческих способностей;</w:t>
      </w:r>
      <w:r>
        <w:rPr>
          <w:b/>
        </w:rPr>
        <w:t xml:space="preserve"> </w:t>
      </w:r>
    </w:p>
    <w:p w14:paraId="4248AD4F" w14:textId="77777777" w:rsidR="00605693" w:rsidRDefault="00605693" w:rsidP="00B129C3">
      <w:pPr>
        <w:pStyle w:val="a3"/>
        <w:numPr>
          <w:ilvl w:val="0"/>
          <w:numId w:val="2"/>
        </w:numPr>
        <w:spacing w:after="30" w:line="240" w:lineRule="auto"/>
        <w:jc w:val="left"/>
      </w:pPr>
      <w:r w:rsidRPr="008778B7">
        <w:rPr>
          <w:b/>
        </w:rPr>
        <w:t>Кадровые</w:t>
      </w:r>
      <w:r>
        <w:t xml:space="preserve"> – подбор, повышение квалификации педагогических кадров для успешного руководства воспитательной деятельностью:</w:t>
      </w:r>
    </w:p>
    <w:p w14:paraId="792D8198" w14:textId="77777777" w:rsidR="00C92042" w:rsidRPr="00956612" w:rsidRDefault="0070477A" w:rsidP="00B129C3">
      <w:pPr>
        <w:spacing w:after="0" w:line="240" w:lineRule="auto"/>
        <w:ind w:left="0" w:firstLine="709"/>
        <w:rPr>
          <w:i/>
        </w:rPr>
      </w:pPr>
      <w:r w:rsidRPr="00956612">
        <w:rPr>
          <w:i/>
        </w:rPr>
        <w:t>Кадровое обеспечение в</w:t>
      </w:r>
      <w:r w:rsidR="008405A1">
        <w:rPr>
          <w:i/>
        </w:rPr>
        <w:t>неурочной</w:t>
      </w:r>
      <w:r w:rsidRPr="00956612">
        <w:rPr>
          <w:i/>
        </w:rPr>
        <w:t xml:space="preserve"> работы: </w:t>
      </w:r>
    </w:p>
    <w:p w14:paraId="61D19283" w14:textId="77777777" w:rsidR="00C92042" w:rsidRDefault="0070477A" w:rsidP="00B129C3">
      <w:pPr>
        <w:pStyle w:val="a4"/>
        <w:numPr>
          <w:ilvl w:val="0"/>
          <w:numId w:val="1"/>
        </w:numPr>
      </w:pPr>
      <w:r>
        <w:t xml:space="preserve">заместитель директора по воспитательной работе; </w:t>
      </w:r>
    </w:p>
    <w:p w14:paraId="3FEE93D1" w14:textId="77777777" w:rsidR="00C92042" w:rsidRDefault="002C2C65" w:rsidP="00B129C3">
      <w:pPr>
        <w:pStyle w:val="a4"/>
        <w:numPr>
          <w:ilvl w:val="0"/>
          <w:numId w:val="1"/>
        </w:numPr>
      </w:pPr>
      <w:r>
        <w:t>руководитель</w:t>
      </w:r>
      <w:r w:rsidR="0070477A">
        <w:t xml:space="preserve"> физкультурной работы; </w:t>
      </w:r>
    </w:p>
    <w:p w14:paraId="3EA985CD" w14:textId="77777777" w:rsidR="00C92042" w:rsidRDefault="0070477A" w:rsidP="00B129C3">
      <w:pPr>
        <w:pStyle w:val="a4"/>
        <w:numPr>
          <w:ilvl w:val="0"/>
          <w:numId w:val="1"/>
        </w:numPr>
      </w:pPr>
      <w:r>
        <w:lastRenderedPageBreak/>
        <w:t xml:space="preserve">организатор ОБЖ; </w:t>
      </w:r>
    </w:p>
    <w:p w14:paraId="087EF141" w14:textId="77777777" w:rsidR="00C92042" w:rsidRDefault="0070477A" w:rsidP="00B129C3">
      <w:pPr>
        <w:pStyle w:val="a4"/>
        <w:numPr>
          <w:ilvl w:val="0"/>
          <w:numId w:val="1"/>
        </w:numPr>
      </w:pPr>
      <w:r>
        <w:t xml:space="preserve">педагог-психолог; </w:t>
      </w:r>
    </w:p>
    <w:p w14:paraId="08F9EDAF" w14:textId="77777777" w:rsidR="00C92042" w:rsidRDefault="0070477A" w:rsidP="00B129C3">
      <w:pPr>
        <w:pStyle w:val="a4"/>
        <w:numPr>
          <w:ilvl w:val="0"/>
          <w:numId w:val="1"/>
        </w:numPr>
      </w:pPr>
      <w:r>
        <w:t xml:space="preserve">педагог-организатор; </w:t>
      </w:r>
    </w:p>
    <w:p w14:paraId="77200659" w14:textId="77777777" w:rsidR="00C92042" w:rsidRDefault="0070477A" w:rsidP="00B129C3">
      <w:pPr>
        <w:pStyle w:val="a4"/>
        <w:numPr>
          <w:ilvl w:val="0"/>
          <w:numId w:val="1"/>
        </w:numPr>
      </w:pPr>
      <w:r>
        <w:t>социальный педагог;</w:t>
      </w:r>
    </w:p>
    <w:p w14:paraId="22A071E1" w14:textId="77777777" w:rsidR="00C92042" w:rsidRDefault="0070477A" w:rsidP="00B129C3">
      <w:pPr>
        <w:pStyle w:val="a4"/>
        <w:numPr>
          <w:ilvl w:val="0"/>
          <w:numId w:val="1"/>
        </w:numPr>
      </w:pPr>
      <w:r>
        <w:t xml:space="preserve">классные руководители </w:t>
      </w:r>
      <w:r w:rsidR="002C2C65">
        <w:t>групп.</w:t>
      </w:r>
    </w:p>
    <w:p w14:paraId="003D8DCC" w14:textId="77777777" w:rsidR="008778B7" w:rsidRDefault="008778B7" w:rsidP="00B129C3">
      <w:pPr>
        <w:spacing w:after="12" w:line="240" w:lineRule="auto"/>
        <w:ind w:right="201"/>
      </w:pPr>
      <w:r>
        <w:tab/>
      </w:r>
      <w:r>
        <w:tab/>
      </w:r>
      <w:r w:rsidRPr="008B47E6">
        <w:t>5.</w:t>
      </w:r>
      <w:r w:rsidRPr="008778B7">
        <w:rPr>
          <w:b/>
        </w:rPr>
        <w:t xml:space="preserve"> Информационные</w:t>
      </w:r>
      <w:r>
        <w:t xml:space="preserve"> – усиленное освещение основных направлений и достижений воспитательной деятельности; </w:t>
      </w:r>
    </w:p>
    <w:p w14:paraId="54758268" w14:textId="77777777" w:rsidR="008778B7" w:rsidRDefault="008778B7" w:rsidP="00B129C3">
      <w:pPr>
        <w:pStyle w:val="a4"/>
        <w:ind w:firstLine="337"/>
      </w:pPr>
      <w:r w:rsidRPr="008B47E6">
        <w:t>6</w:t>
      </w:r>
      <w:r>
        <w:rPr>
          <w:b/>
        </w:rPr>
        <w:t>. Организационные</w:t>
      </w:r>
      <w:r>
        <w:t xml:space="preserve"> – обеспечение качественного профессионального отбора одаренных и талантливых студентов, привлечение наиболее способных студентов к решению воспитательных проблем. </w:t>
      </w:r>
    </w:p>
    <w:p w14:paraId="3B18AB92" w14:textId="77777777" w:rsidR="00605693" w:rsidRDefault="00605693" w:rsidP="00B129C3">
      <w:pPr>
        <w:pStyle w:val="a4"/>
        <w:ind w:left="1081" w:firstLine="0"/>
      </w:pPr>
    </w:p>
    <w:p w14:paraId="04F5D61C" w14:textId="77777777" w:rsidR="00C92042" w:rsidRDefault="0012472F" w:rsidP="00B129C3">
      <w:pPr>
        <w:pStyle w:val="a4"/>
        <w:ind w:left="0" w:firstLine="709"/>
        <w:jc w:val="center"/>
        <w:rPr>
          <w:b/>
        </w:rPr>
      </w:pPr>
      <w:r w:rsidRPr="00670210">
        <w:rPr>
          <w:b/>
        </w:rPr>
        <w:t xml:space="preserve">Целевая аудитория. </w:t>
      </w:r>
      <w:r w:rsidR="00670210" w:rsidRPr="00670210">
        <w:rPr>
          <w:b/>
        </w:rPr>
        <w:t xml:space="preserve"> </w:t>
      </w:r>
      <w:r w:rsidRPr="00670210">
        <w:rPr>
          <w:b/>
        </w:rPr>
        <w:t>Партнеры</w:t>
      </w:r>
    </w:p>
    <w:p w14:paraId="6623A166" w14:textId="77777777" w:rsidR="008778B7" w:rsidRPr="00670210" w:rsidRDefault="008778B7" w:rsidP="00B129C3">
      <w:pPr>
        <w:pStyle w:val="a4"/>
        <w:ind w:left="0" w:firstLine="709"/>
        <w:jc w:val="center"/>
        <w:rPr>
          <w:b/>
        </w:rPr>
      </w:pPr>
    </w:p>
    <w:p w14:paraId="7FF3ACDA" w14:textId="77777777" w:rsidR="00383972" w:rsidRPr="00B52700" w:rsidRDefault="00B52700" w:rsidP="00B129C3">
      <w:pPr>
        <w:pStyle w:val="a4"/>
        <w:ind w:left="0" w:firstLine="709"/>
        <w:rPr>
          <w:szCs w:val="28"/>
        </w:rPr>
      </w:pPr>
      <w:r>
        <w:rPr>
          <w:szCs w:val="28"/>
        </w:rPr>
        <w:t xml:space="preserve">Участниками </w:t>
      </w:r>
      <w:r w:rsidR="00DD5030">
        <w:rPr>
          <w:szCs w:val="28"/>
        </w:rPr>
        <w:t>внеурочной деятельности</w:t>
      </w:r>
      <w:r>
        <w:rPr>
          <w:szCs w:val="28"/>
        </w:rPr>
        <w:t xml:space="preserve"> являются – студенты, педагоги, родители, сотрудники колледжа.</w:t>
      </w:r>
      <w:r w:rsidR="008B47E6">
        <w:rPr>
          <w:szCs w:val="28"/>
        </w:rPr>
        <w:t xml:space="preserve"> </w:t>
      </w:r>
      <w:r>
        <w:rPr>
          <w:szCs w:val="28"/>
        </w:rPr>
        <w:t>Партнерами колледжа являются:</w:t>
      </w:r>
      <w:r w:rsidR="00847FCE">
        <w:rPr>
          <w:szCs w:val="28"/>
        </w:rPr>
        <w:t xml:space="preserve"> </w:t>
      </w:r>
      <w:r>
        <w:rPr>
          <w:szCs w:val="28"/>
        </w:rPr>
        <w:t xml:space="preserve">ОП </w:t>
      </w:r>
      <w:r w:rsidR="00383972" w:rsidRPr="008F6B1C">
        <w:rPr>
          <w:szCs w:val="28"/>
        </w:rPr>
        <w:t xml:space="preserve">ПДН  </w:t>
      </w:r>
      <w:r>
        <w:rPr>
          <w:szCs w:val="28"/>
        </w:rPr>
        <w:t>районов,</w:t>
      </w:r>
      <w:r w:rsidR="00847FCE">
        <w:rPr>
          <w:szCs w:val="28"/>
        </w:rPr>
        <w:t xml:space="preserve"> </w:t>
      </w:r>
      <w:r w:rsidR="00383972" w:rsidRPr="008F6B1C">
        <w:rPr>
          <w:szCs w:val="28"/>
        </w:rPr>
        <w:t>ГАУЗ Республиканский Центр помощи больным СПИД</w:t>
      </w:r>
      <w:r>
        <w:rPr>
          <w:szCs w:val="28"/>
        </w:rPr>
        <w:t>,</w:t>
      </w:r>
      <w:r w:rsidR="00847FCE">
        <w:rPr>
          <w:szCs w:val="28"/>
        </w:rPr>
        <w:t xml:space="preserve"> </w:t>
      </w:r>
      <w:r w:rsidR="00383972" w:rsidRPr="00B52700">
        <w:rPr>
          <w:szCs w:val="28"/>
        </w:rPr>
        <w:t>Общест</w:t>
      </w:r>
      <w:r w:rsidRPr="00B52700">
        <w:rPr>
          <w:szCs w:val="28"/>
        </w:rPr>
        <w:t>венная организация «Общее Дело»,</w:t>
      </w:r>
      <w:r w:rsidR="00847FCE">
        <w:rPr>
          <w:szCs w:val="28"/>
        </w:rPr>
        <w:t xml:space="preserve"> </w:t>
      </w:r>
      <w:r w:rsidR="00383972" w:rsidRPr="00B52700">
        <w:rPr>
          <w:szCs w:val="28"/>
        </w:rPr>
        <w:t>МБУ МП  КЦСО «Доверие»</w:t>
      </w:r>
      <w:r w:rsidRPr="00B52700">
        <w:rPr>
          <w:szCs w:val="28"/>
        </w:rPr>
        <w:t>,</w:t>
      </w:r>
      <w:r w:rsidR="00847FCE">
        <w:rPr>
          <w:szCs w:val="28"/>
        </w:rPr>
        <w:t xml:space="preserve"> </w:t>
      </w:r>
      <w:r w:rsidR="00383972" w:rsidRPr="00B52700">
        <w:rPr>
          <w:szCs w:val="28"/>
        </w:rPr>
        <w:t>Отделение МБУ МП КЦСО «Доверие»  «Выбор»</w:t>
      </w:r>
      <w:r w:rsidR="004333FB">
        <w:rPr>
          <w:szCs w:val="28"/>
        </w:rPr>
        <w:t>, «Ювента»,</w:t>
      </w:r>
      <w:r w:rsidR="00847FCE">
        <w:rPr>
          <w:szCs w:val="28"/>
        </w:rPr>
        <w:t xml:space="preserve"> </w:t>
      </w:r>
      <w:r w:rsidRPr="00B52700">
        <w:rPr>
          <w:szCs w:val="28"/>
        </w:rPr>
        <w:t>ГИБДД г. Казани</w:t>
      </w:r>
      <w:r w:rsidR="004333FB">
        <w:rPr>
          <w:szCs w:val="28"/>
        </w:rPr>
        <w:t>,</w:t>
      </w:r>
    </w:p>
    <w:p w14:paraId="423B2F7D" w14:textId="77777777" w:rsidR="004333FB" w:rsidRPr="00847FCE" w:rsidRDefault="00383972" w:rsidP="00B129C3">
      <w:pPr>
        <w:pStyle w:val="a4"/>
        <w:ind w:left="0" w:firstLine="0"/>
        <w:rPr>
          <w:szCs w:val="28"/>
        </w:rPr>
      </w:pPr>
      <w:r w:rsidRPr="00B52700">
        <w:rPr>
          <w:szCs w:val="28"/>
        </w:rPr>
        <w:t>АНО «Центр защиты семьи, м</w:t>
      </w:r>
      <w:r w:rsidR="004333FB">
        <w:rPr>
          <w:szCs w:val="28"/>
        </w:rPr>
        <w:t>атеринства и детства «Умиление»,</w:t>
      </w:r>
      <w:r w:rsidR="00847FCE">
        <w:rPr>
          <w:szCs w:val="28"/>
        </w:rPr>
        <w:t xml:space="preserve"> </w:t>
      </w:r>
      <w:r w:rsidR="00B52700" w:rsidRPr="00B52700">
        <w:rPr>
          <w:szCs w:val="28"/>
        </w:rPr>
        <w:t>МВД РФ по РТ в г. Казани,</w:t>
      </w:r>
      <w:r w:rsidR="00847FCE">
        <w:rPr>
          <w:szCs w:val="28"/>
        </w:rPr>
        <w:t xml:space="preserve"> </w:t>
      </w:r>
      <w:r w:rsidR="00847FCE">
        <w:t>б</w:t>
      </w:r>
      <w:r w:rsidR="00B52700">
        <w:t>азовые предприятия РТ,</w:t>
      </w:r>
      <w:r w:rsidR="00847FCE">
        <w:t xml:space="preserve"> </w:t>
      </w:r>
      <w:r w:rsidR="00847FCE">
        <w:rPr>
          <w:szCs w:val="28"/>
        </w:rPr>
        <w:t>с</w:t>
      </w:r>
      <w:r w:rsidR="00B52700">
        <w:t>оциальные организации и опеки города,</w:t>
      </w:r>
      <w:r w:rsidR="00847FCE">
        <w:rPr>
          <w:szCs w:val="28"/>
        </w:rPr>
        <w:t xml:space="preserve"> м</w:t>
      </w:r>
      <w:r w:rsidR="00B52700">
        <w:t xml:space="preserve">узеи, библиотеки и выставочные центры республики, </w:t>
      </w:r>
      <w:r w:rsidR="00847FCE">
        <w:t>в</w:t>
      </w:r>
      <w:r w:rsidR="00B52700">
        <w:t>оенкомат РТ</w:t>
      </w:r>
      <w:r w:rsidR="004333FB">
        <w:t>,</w:t>
      </w:r>
      <w:r w:rsidR="00847FCE">
        <w:rPr>
          <w:szCs w:val="28"/>
        </w:rPr>
        <w:t xml:space="preserve"> с</w:t>
      </w:r>
      <w:r w:rsidR="004333FB">
        <w:t>портивно-оздоровительные комплексы.</w:t>
      </w:r>
    </w:p>
    <w:p w14:paraId="7399B7D5" w14:textId="77777777" w:rsidR="008778B7" w:rsidRDefault="008778B7" w:rsidP="00B129C3">
      <w:pPr>
        <w:pStyle w:val="a4"/>
        <w:ind w:left="1081" w:firstLine="0"/>
        <w:jc w:val="center"/>
        <w:rPr>
          <w:b/>
        </w:rPr>
      </w:pPr>
    </w:p>
    <w:p w14:paraId="2E93604B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66E1DDD5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02082440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0D6365FF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394CAAB3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4D3D754F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49CA4133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6F3411C6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3B9AC760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3BDF7DD3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07EADA3A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57C29CFD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600D7F68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00DDAF66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539E7DC6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024BE4BC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3492AA08" w14:textId="77777777" w:rsidR="00B129C3" w:rsidRDefault="00B129C3" w:rsidP="00B129C3">
      <w:pPr>
        <w:pStyle w:val="a4"/>
        <w:ind w:left="1081" w:firstLine="0"/>
        <w:jc w:val="center"/>
        <w:rPr>
          <w:b/>
        </w:rPr>
      </w:pPr>
    </w:p>
    <w:p w14:paraId="3F123EE9" w14:textId="77777777" w:rsidR="0031498B" w:rsidRDefault="0031498B" w:rsidP="00B129C3">
      <w:pPr>
        <w:pStyle w:val="a4"/>
        <w:jc w:val="center"/>
        <w:rPr>
          <w:b/>
        </w:rPr>
      </w:pPr>
    </w:p>
    <w:p w14:paraId="3A043BCC" w14:textId="77777777" w:rsidR="0031498B" w:rsidRDefault="0031498B" w:rsidP="00B129C3">
      <w:pPr>
        <w:pStyle w:val="a4"/>
        <w:jc w:val="center"/>
        <w:rPr>
          <w:b/>
        </w:rPr>
      </w:pPr>
    </w:p>
    <w:p w14:paraId="4F76E211" w14:textId="77777777" w:rsidR="0031498B" w:rsidRDefault="0031498B" w:rsidP="00B129C3">
      <w:pPr>
        <w:pStyle w:val="a4"/>
        <w:jc w:val="center"/>
        <w:rPr>
          <w:b/>
        </w:rPr>
      </w:pPr>
    </w:p>
    <w:p w14:paraId="6B2E5605" w14:textId="19DA3AF9" w:rsidR="008778B7" w:rsidRDefault="0012472F" w:rsidP="00B129C3">
      <w:pPr>
        <w:pStyle w:val="a4"/>
        <w:jc w:val="center"/>
        <w:rPr>
          <w:b/>
          <w:szCs w:val="28"/>
        </w:rPr>
      </w:pPr>
      <w:r w:rsidRPr="008778B7">
        <w:rPr>
          <w:b/>
        </w:rPr>
        <w:lastRenderedPageBreak/>
        <w:t>Основное содержание программ</w:t>
      </w:r>
      <w:r w:rsidR="008778B7" w:rsidRPr="008778B7">
        <w:rPr>
          <w:b/>
          <w:szCs w:val="28"/>
        </w:rPr>
        <w:t xml:space="preserve"> </w:t>
      </w:r>
      <w:r w:rsidR="008778B7">
        <w:rPr>
          <w:b/>
          <w:szCs w:val="28"/>
        </w:rPr>
        <w:t>в</w:t>
      </w:r>
      <w:r w:rsidR="008778B7" w:rsidRPr="008778B7">
        <w:rPr>
          <w:b/>
          <w:szCs w:val="28"/>
        </w:rPr>
        <w:t>неурочн</w:t>
      </w:r>
      <w:r w:rsidR="008778B7">
        <w:rPr>
          <w:b/>
          <w:szCs w:val="28"/>
        </w:rPr>
        <w:t>ой</w:t>
      </w:r>
      <w:r w:rsidR="008778B7" w:rsidRPr="008778B7">
        <w:rPr>
          <w:b/>
          <w:szCs w:val="28"/>
        </w:rPr>
        <w:t xml:space="preserve"> деятельност</w:t>
      </w:r>
      <w:r w:rsidR="008778B7">
        <w:rPr>
          <w:b/>
          <w:szCs w:val="28"/>
        </w:rPr>
        <w:t>и:</w:t>
      </w:r>
    </w:p>
    <w:p w14:paraId="641514BB" w14:textId="77777777" w:rsidR="001F7998" w:rsidRPr="008778B7" w:rsidRDefault="001F7998" w:rsidP="00B129C3">
      <w:pPr>
        <w:pStyle w:val="a4"/>
        <w:jc w:val="center"/>
        <w:rPr>
          <w:b/>
          <w:szCs w:val="28"/>
        </w:rPr>
      </w:pPr>
    </w:p>
    <w:p w14:paraId="45453F24" w14:textId="748C0E8F" w:rsidR="001F7998" w:rsidRPr="001F7998" w:rsidRDefault="00184F56" w:rsidP="00B129C3">
      <w:pPr>
        <w:pStyle w:val="a3"/>
        <w:numPr>
          <w:ilvl w:val="0"/>
          <w:numId w:val="19"/>
        </w:numPr>
        <w:spacing w:after="160" w:line="240" w:lineRule="auto"/>
        <w:ind w:left="0" w:firstLine="426"/>
      </w:pPr>
      <w:r w:rsidRPr="00184F56">
        <w:rPr>
          <w:b/>
          <w:i/>
          <w:szCs w:val="28"/>
        </w:rPr>
        <w:t xml:space="preserve">Программа внеурочной деятельности </w:t>
      </w:r>
      <w:r w:rsidR="00792398" w:rsidRPr="00B129C3">
        <w:rPr>
          <w:b/>
          <w:i/>
          <w:szCs w:val="28"/>
          <w:u w:val="single"/>
        </w:rPr>
        <w:t xml:space="preserve">социального </w:t>
      </w:r>
      <w:r w:rsidRPr="00B129C3">
        <w:rPr>
          <w:b/>
          <w:i/>
          <w:szCs w:val="28"/>
          <w:u w:val="single"/>
        </w:rPr>
        <w:t>направления</w:t>
      </w:r>
      <w:r w:rsidR="001F7998">
        <w:rPr>
          <w:b/>
          <w:i/>
          <w:szCs w:val="28"/>
        </w:rPr>
        <w:t>:</w:t>
      </w:r>
    </w:p>
    <w:p w14:paraId="6BA6F087" w14:textId="7991D56A" w:rsidR="00184F56" w:rsidRPr="001F7998" w:rsidRDefault="00184F56" w:rsidP="00B129C3">
      <w:pPr>
        <w:spacing w:after="160" w:line="240" w:lineRule="auto"/>
        <w:ind w:left="0" w:firstLine="426"/>
      </w:pPr>
      <w:r w:rsidRPr="001F7998">
        <w:rPr>
          <w:b/>
          <w:i/>
        </w:rPr>
        <w:t xml:space="preserve"> </w:t>
      </w:r>
      <w:r w:rsidRPr="001F7998">
        <w:rPr>
          <w:b/>
          <w:i/>
          <w:szCs w:val="28"/>
        </w:rPr>
        <w:t>«</w:t>
      </w:r>
      <w:r w:rsidR="001F7998" w:rsidRPr="001F7998">
        <w:rPr>
          <w:b/>
          <w:i/>
          <w:szCs w:val="28"/>
        </w:rPr>
        <w:t>Путь к истокам</w:t>
      </w:r>
      <w:r w:rsidRPr="001F7998">
        <w:rPr>
          <w:b/>
          <w:i/>
          <w:szCs w:val="28"/>
        </w:rPr>
        <w:t>» (</w:t>
      </w:r>
      <w:r w:rsidR="001F7998" w:rsidRPr="001F7998">
        <w:rPr>
          <w:b/>
          <w:i/>
          <w:szCs w:val="28"/>
        </w:rPr>
        <w:t>40</w:t>
      </w:r>
      <w:r w:rsidRPr="001F7998">
        <w:rPr>
          <w:b/>
          <w:i/>
          <w:szCs w:val="28"/>
        </w:rPr>
        <w:t xml:space="preserve"> час</w:t>
      </w:r>
      <w:r w:rsidR="001F7998" w:rsidRPr="001F7998">
        <w:rPr>
          <w:b/>
          <w:i/>
          <w:szCs w:val="28"/>
        </w:rPr>
        <w:t>ов</w:t>
      </w:r>
      <w:r w:rsidRPr="001F7998">
        <w:rPr>
          <w:b/>
          <w:i/>
          <w:szCs w:val="28"/>
        </w:rPr>
        <w:t>)</w:t>
      </w:r>
    </w:p>
    <w:p w14:paraId="3517DAF8" w14:textId="2838E57C" w:rsidR="001F7998" w:rsidRDefault="001F7998" w:rsidP="00B129C3">
      <w:pPr>
        <w:shd w:val="clear" w:color="auto" w:fill="FFFFFF"/>
        <w:spacing w:after="0" w:line="240" w:lineRule="auto"/>
        <w:ind w:left="0" w:firstLine="426"/>
        <w:rPr>
          <w:szCs w:val="28"/>
        </w:rPr>
      </w:pPr>
      <w:r w:rsidRPr="0081399F">
        <w:rPr>
          <w:szCs w:val="28"/>
        </w:rPr>
        <w:t xml:space="preserve">Данная программа </w:t>
      </w:r>
      <w:r>
        <w:rPr>
          <w:szCs w:val="28"/>
        </w:rPr>
        <w:t xml:space="preserve">направлена </w:t>
      </w:r>
      <w:r w:rsidRPr="00606AEF">
        <w:rPr>
          <w:szCs w:val="28"/>
        </w:rPr>
        <w:t>на сохранение традиций колледжа,  развитие студенческих инициатив, реализацию творческого потенциала обучающихся, удовлетворение  их потребностей  в личностном и  профессиональном развитии, целенаправленную профориентацию, взаимодействие  между участниками образовательного процесса</w:t>
      </w:r>
      <w:r w:rsidR="002E17F0">
        <w:rPr>
          <w:szCs w:val="28"/>
        </w:rPr>
        <w:t>.</w:t>
      </w:r>
    </w:p>
    <w:p w14:paraId="28434308" w14:textId="77777777" w:rsidR="002E17F0" w:rsidRPr="00A237FE" w:rsidRDefault="002E17F0" w:rsidP="00B129C3">
      <w:pPr>
        <w:pStyle w:val="a4"/>
        <w:ind w:left="0" w:firstLine="426"/>
        <w:rPr>
          <w:szCs w:val="28"/>
        </w:rPr>
      </w:pPr>
      <w:r w:rsidRPr="00A237FE">
        <w:rPr>
          <w:szCs w:val="28"/>
        </w:rPr>
        <w:t>Целью реализации программы «</w:t>
      </w:r>
      <w:r>
        <w:rPr>
          <w:szCs w:val="28"/>
        </w:rPr>
        <w:t>Путь к истокам</w:t>
      </w:r>
      <w:r w:rsidRPr="00A237FE">
        <w:rPr>
          <w:szCs w:val="28"/>
        </w:rPr>
        <w:t>» является обеспечение</w:t>
      </w:r>
      <w:r>
        <w:rPr>
          <w:szCs w:val="28"/>
        </w:rPr>
        <w:t xml:space="preserve"> дополнительного краеведческого, </w:t>
      </w:r>
      <w:r w:rsidRPr="00A237FE">
        <w:rPr>
          <w:szCs w:val="28"/>
        </w:rPr>
        <w:t>гражданско-патриотического воспитания</w:t>
      </w:r>
      <w:r>
        <w:rPr>
          <w:szCs w:val="28"/>
        </w:rPr>
        <w:t xml:space="preserve"> направленного на повышение социальной активности и социального творчества</w:t>
      </w:r>
      <w:r w:rsidRPr="00A237FE">
        <w:rPr>
          <w:szCs w:val="28"/>
        </w:rPr>
        <w:t xml:space="preserve"> студентов, педагогических работников, абитуриентов Казанского авиационно- технического колледжа им. П.В. Дементьева.</w:t>
      </w:r>
    </w:p>
    <w:p w14:paraId="376F4540" w14:textId="77777777" w:rsidR="002E17F0" w:rsidRPr="00A237FE" w:rsidRDefault="002E17F0" w:rsidP="00B129C3">
      <w:pPr>
        <w:pStyle w:val="a4"/>
        <w:ind w:left="0" w:firstLine="426"/>
        <w:rPr>
          <w:szCs w:val="28"/>
        </w:rPr>
      </w:pPr>
      <w:r w:rsidRPr="00A237FE">
        <w:rPr>
          <w:szCs w:val="28"/>
        </w:rPr>
        <w:t>Задачи музея:</w:t>
      </w:r>
    </w:p>
    <w:p w14:paraId="42C07CB2" w14:textId="77777777" w:rsidR="002E17F0" w:rsidRPr="00A237FE" w:rsidRDefault="002E17F0" w:rsidP="00B129C3">
      <w:pPr>
        <w:pStyle w:val="a4"/>
        <w:ind w:left="0" w:firstLine="426"/>
        <w:rPr>
          <w:szCs w:val="28"/>
        </w:rPr>
      </w:pPr>
      <w:r w:rsidRPr="00A237FE">
        <w:rPr>
          <w:szCs w:val="28"/>
        </w:rPr>
        <w:t>– воспитание студенчества в любви к учебному заведению и родному краю, к уважительному отношению к избранной профессии; пропаганда имен и творческого наследия лучших преподавателей колледжа; воспитание бережного отношения к памятникам истории, традициям</w:t>
      </w:r>
      <w:r>
        <w:rPr>
          <w:szCs w:val="28"/>
        </w:rPr>
        <w:t xml:space="preserve"> и Героям</w:t>
      </w:r>
      <w:r w:rsidRPr="00A237FE">
        <w:rPr>
          <w:szCs w:val="28"/>
        </w:rPr>
        <w:t xml:space="preserve"> своего народа и страны. </w:t>
      </w:r>
    </w:p>
    <w:p w14:paraId="6D7C8756" w14:textId="77777777" w:rsidR="002E17F0" w:rsidRPr="00A237FE" w:rsidRDefault="002E17F0" w:rsidP="00B129C3">
      <w:pPr>
        <w:pStyle w:val="a4"/>
        <w:ind w:left="0" w:firstLine="426"/>
        <w:rPr>
          <w:szCs w:val="28"/>
        </w:rPr>
      </w:pPr>
      <w:r w:rsidRPr="00A237FE">
        <w:rPr>
          <w:szCs w:val="28"/>
        </w:rPr>
        <w:t xml:space="preserve">- изучение истории колледжа, области и страны со времени его образования до наших дней. </w:t>
      </w:r>
    </w:p>
    <w:p w14:paraId="5D60E3CE" w14:textId="77777777" w:rsidR="002E17F0" w:rsidRDefault="002E17F0" w:rsidP="00B129C3">
      <w:pPr>
        <w:pStyle w:val="a4"/>
        <w:ind w:left="0" w:firstLine="426"/>
        <w:rPr>
          <w:szCs w:val="28"/>
        </w:rPr>
      </w:pPr>
      <w:r w:rsidRPr="00A237FE">
        <w:rPr>
          <w:szCs w:val="28"/>
        </w:rPr>
        <w:t>- проведение экскурсионно-лекторской работы на базе материалов истории колледжа, приобщение студентов к самостоятельному выполнению заданий, к работе с документацией музея колледжа и со справочной литературой, отработка навыков поисковой работа по истории колледжа (сведения о преподавателях, студентах, традициях колледжа)</w:t>
      </w:r>
      <w:r>
        <w:rPr>
          <w:szCs w:val="28"/>
        </w:rPr>
        <w:t>.</w:t>
      </w:r>
    </w:p>
    <w:p w14:paraId="60982732" w14:textId="77777777" w:rsidR="002E17F0" w:rsidRDefault="002E17F0" w:rsidP="00B129C3">
      <w:pPr>
        <w:pStyle w:val="a4"/>
        <w:ind w:left="0" w:firstLine="426"/>
        <w:rPr>
          <w:szCs w:val="28"/>
        </w:rPr>
      </w:pPr>
      <w:r>
        <w:rPr>
          <w:szCs w:val="28"/>
        </w:rPr>
        <w:t xml:space="preserve">- </w:t>
      </w:r>
      <w:r w:rsidRPr="0081399F">
        <w:rPr>
          <w:szCs w:val="28"/>
        </w:rPr>
        <w:t>формирование социальной компетентности как развитие основ социализации (как способность к жизнедеятельности в обществе на основе присвоенных ценностей, знания норм, прав и обязанностей, умений эффективно взаимодействовать с окружающими и быстро адекватно адаптироваться в изменяющемся мире)</w:t>
      </w:r>
      <w:r>
        <w:rPr>
          <w:szCs w:val="28"/>
        </w:rPr>
        <w:t>.</w:t>
      </w:r>
    </w:p>
    <w:p w14:paraId="7C455EBE" w14:textId="69BBB192" w:rsidR="001F7998" w:rsidRDefault="001F7998" w:rsidP="00B129C3">
      <w:pPr>
        <w:pStyle w:val="a4"/>
        <w:ind w:left="0" w:firstLine="426"/>
        <w:rPr>
          <w:szCs w:val="28"/>
        </w:rPr>
      </w:pPr>
      <w:r w:rsidRPr="003318FA">
        <w:rPr>
          <w:szCs w:val="28"/>
        </w:rPr>
        <w:t>В рамках освоения курса проходит формирование следующих общих компетенций:</w:t>
      </w:r>
    </w:p>
    <w:p w14:paraId="0C50A419" w14:textId="77777777" w:rsidR="001F7998" w:rsidRPr="003318FA" w:rsidRDefault="001F7998" w:rsidP="00B129C3">
      <w:pPr>
        <w:pStyle w:val="a4"/>
        <w:ind w:left="0" w:firstLine="426"/>
        <w:rPr>
          <w:szCs w:val="28"/>
        </w:rPr>
      </w:pPr>
      <w:r w:rsidRPr="003318FA">
        <w:rPr>
          <w:szCs w:val="28"/>
        </w:rPr>
        <w:t>ОК 03. Планировать и реализовывать собственное профессиональное и личностное развитие.</w:t>
      </w:r>
    </w:p>
    <w:p w14:paraId="0CB41D57" w14:textId="77777777" w:rsidR="001F7998" w:rsidRPr="003318FA" w:rsidRDefault="001F7998" w:rsidP="00B129C3">
      <w:pPr>
        <w:pStyle w:val="a4"/>
        <w:ind w:left="0" w:firstLine="426"/>
        <w:rPr>
          <w:szCs w:val="28"/>
        </w:rPr>
      </w:pPr>
      <w:r w:rsidRPr="003318FA">
        <w:rPr>
          <w:szCs w:val="28"/>
        </w:rPr>
        <w:t>ОК 04. Работать в коллективе и команде, эффективно взаимодействовать с коллегами, руководством, клиентами.</w:t>
      </w:r>
    </w:p>
    <w:p w14:paraId="74D6464E" w14:textId="77777777" w:rsidR="001F7998" w:rsidRPr="003318FA" w:rsidRDefault="001F7998" w:rsidP="00B129C3">
      <w:pPr>
        <w:pStyle w:val="a4"/>
        <w:ind w:left="0" w:firstLine="426"/>
        <w:rPr>
          <w:szCs w:val="28"/>
        </w:rPr>
      </w:pPr>
      <w:r w:rsidRPr="003318FA">
        <w:rPr>
          <w:szCs w:val="28"/>
        </w:rPr>
        <w:t>ОК 05.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14:paraId="5B5404E9" w14:textId="77777777" w:rsidR="001F7998" w:rsidRPr="0081399F" w:rsidRDefault="001F7998" w:rsidP="00B129C3">
      <w:pPr>
        <w:pStyle w:val="a4"/>
        <w:ind w:left="0" w:firstLine="426"/>
        <w:rPr>
          <w:szCs w:val="28"/>
        </w:rPr>
      </w:pPr>
      <w:r w:rsidRPr="003318FA">
        <w:rPr>
          <w:szCs w:val="28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0B62D2F8" w14:textId="7EDDECA0" w:rsidR="001F7998" w:rsidRPr="00A237FE" w:rsidRDefault="002E17F0" w:rsidP="00B129C3">
      <w:pPr>
        <w:pStyle w:val="51"/>
        <w:shd w:val="clear" w:color="auto" w:fill="auto"/>
        <w:spacing w:before="0" w:after="60" w:line="240" w:lineRule="auto"/>
        <w:ind w:right="20" w:firstLine="426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lastRenderedPageBreak/>
        <w:t>М</w:t>
      </w:r>
      <w:r w:rsidR="001F7998" w:rsidRPr="00A237FE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аксимальная аудиторная нагрузка обучающегося - </w:t>
      </w:r>
      <w:r w:rsidR="001F7998">
        <w:rPr>
          <w:rFonts w:ascii="Times New Roman" w:eastAsiaTheme="minorHAnsi" w:hAnsi="Times New Roman" w:cs="Times New Roman"/>
          <w:bCs/>
          <w:color w:val="auto"/>
          <w:sz w:val="28"/>
          <w:szCs w:val="28"/>
          <w:lang w:eastAsia="en-US"/>
        </w:rPr>
        <w:t>4</w:t>
      </w:r>
      <w:r w:rsidR="001F7998" w:rsidRPr="00A237FE">
        <w:rPr>
          <w:rFonts w:ascii="Times New Roman" w:eastAsiaTheme="minorHAnsi" w:hAnsi="Times New Roman" w:cs="Times New Roman"/>
          <w:bCs/>
          <w:color w:val="auto"/>
          <w:sz w:val="28"/>
          <w:szCs w:val="28"/>
          <w:lang w:eastAsia="en-US"/>
        </w:rPr>
        <w:t>0</w:t>
      </w:r>
      <w:r w:rsidR="001F7998" w:rsidRPr="00A237FE"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  <w:t xml:space="preserve"> </w:t>
      </w:r>
      <w:r w:rsidR="001F7998" w:rsidRPr="00A237FE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часов, из которых </w:t>
      </w:r>
      <w:r w:rsidR="001F799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1</w:t>
      </w:r>
      <w:r w:rsidR="001F7998" w:rsidRPr="00A237FE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0 – лекционные занятия, </w:t>
      </w:r>
      <w:r w:rsidR="001F799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3</w:t>
      </w:r>
      <w:r w:rsidR="001F7998" w:rsidRPr="00A237FE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0 – практические.</w:t>
      </w:r>
    </w:p>
    <w:p w14:paraId="1ECB81AA" w14:textId="77777777" w:rsidR="0031498B" w:rsidRDefault="0031498B" w:rsidP="00B129C3">
      <w:pPr>
        <w:pStyle w:val="Default"/>
        <w:jc w:val="center"/>
        <w:rPr>
          <w:b/>
          <w:bCs/>
          <w:sz w:val="28"/>
          <w:szCs w:val="28"/>
        </w:rPr>
      </w:pPr>
    </w:p>
    <w:p w14:paraId="3752AB99" w14:textId="343B768C" w:rsidR="001F7998" w:rsidRDefault="001F7998" w:rsidP="00B129C3">
      <w:pPr>
        <w:pStyle w:val="Default"/>
        <w:jc w:val="center"/>
        <w:rPr>
          <w:b/>
          <w:bCs/>
          <w:sz w:val="28"/>
          <w:szCs w:val="28"/>
        </w:rPr>
      </w:pPr>
      <w:r w:rsidRPr="00A66582">
        <w:rPr>
          <w:b/>
          <w:bCs/>
          <w:sz w:val="28"/>
          <w:szCs w:val="28"/>
        </w:rPr>
        <w:t xml:space="preserve"> </w:t>
      </w:r>
      <w:r w:rsidR="002E17F0" w:rsidRPr="00A66582">
        <w:rPr>
          <w:b/>
          <w:bCs/>
          <w:sz w:val="28"/>
          <w:szCs w:val="28"/>
        </w:rPr>
        <w:t>Содержание</w:t>
      </w:r>
      <w:r w:rsidRPr="00A66582">
        <w:rPr>
          <w:b/>
          <w:bCs/>
          <w:sz w:val="28"/>
          <w:szCs w:val="28"/>
        </w:rPr>
        <w:t xml:space="preserve"> </w:t>
      </w:r>
      <w:r w:rsidR="002E17F0">
        <w:rPr>
          <w:b/>
          <w:bCs/>
          <w:sz w:val="28"/>
          <w:szCs w:val="28"/>
        </w:rPr>
        <w:t>программы</w:t>
      </w:r>
    </w:p>
    <w:p w14:paraId="798DE36C" w14:textId="77777777" w:rsidR="001F7998" w:rsidRPr="00A237FE" w:rsidRDefault="001F7998" w:rsidP="00B129C3">
      <w:pPr>
        <w:pStyle w:val="Default"/>
        <w:jc w:val="center"/>
        <w:rPr>
          <w:b/>
          <w:sz w:val="28"/>
          <w:szCs w:val="28"/>
        </w:rPr>
      </w:pPr>
    </w:p>
    <w:tbl>
      <w:tblPr>
        <w:tblW w:w="1060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082"/>
        <w:gridCol w:w="1134"/>
        <w:gridCol w:w="4677"/>
      </w:tblGrid>
      <w:tr w:rsidR="001F7998" w:rsidRPr="00A237FE" w14:paraId="71E566E4" w14:textId="77777777" w:rsidTr="00B44460">
        <w:trPr>
          <w:trHeight w:val="838"/>
        </w:trPr>
        <w:tc>
          <w:tcPr>
            <w:tcW w:w="710" w:type="dxa"/>
          </w:tcPr>
          <w:p w14:paraId="535A9414" w14:textId="77777777" w:rsidR="001F7998" w:rsidRPr="00A237FE" w:rsidRDefault="001F7998" w:rsidP="00B129C3">
            <w:pPr>
              <w:spacing w:line="240" w:lineRule="auto"/>
              <w:ind w:left="0" w:firstLine="31"/>
              <w:jc w:val="center"/>
              <w:rPr>
                <w:szCs w:val="28"/>
              </w:rPr>
            </w:pPr>
          </w:p>
          <w:p w14:paraId="54EFA831" w14:textId="77777777" w:rsidR="001F7998" w:rsidRPr="00A237FE" w:rsidRDefault="001F7998" w:rsidP="00B44460">
            <w:pPr>
              <w:spacing w:line="240" w:lineRule="auto"/>
              <w:ind w:left="0" w:firstLine="0"/>
              <w:rPr>
                <w:szCs w:val="28"/>
              </w:rPr>
            </w:pPr>
            <w:r w:rsidRPr="00A237FE">
              <w:rPr>
                <w:szCs w:val="28"/>
              </w:rPr>
              <w:t>№</w:t>
            </w:r>
          </w:p>
          <w:p w14:paraId="09145358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 w:rsidRPr="00A237FE">
              <w:rPr>
                <w:szCs w:val="28"/>
              </w:rPr>
              <w:t>п</w:t>
            </w:r>
            <w:r w:rsidRPr="00A66582">
              <w:rPr>
                <w:szCs w:val="28"/>
              </w:rPr>
              <w:t>/</w:t>
            </w:r>
            <w:r w:rsidRPr="00A237FE">
              <w:rPr>
                <w:szCs w:val="28"/>
              </w:rPr>
              <w:t>п</w:t>
            </w:r>
          </w:p>
        </w:tc>
        <w:tc>
          <w:tcPr>
            <w:tcW w:w="4082" w:type="dxa"/>
          </w:tcPr>
          <w:p w14:paraId="6BCE0DE4" w14:textId="77777777" w:rsidR="001F7998" w:rsidRPr="00A237FE" w:rsidRDefault="001F7998" w:rsidP="00B129C3">
            <w:pPr>
              <w:spacing w:line="240" w:lineRule="auto"/>
              <w:ind w:left="0" w:firstLine="31"/>
              <w:jc w:val="center"/>
              <w:rPr>
                <w:szCs w:val="28"/>
              </w:rPr>
            </w:pPr>
          </w:p>
          <w:p w14:paraId="5AF7C323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 w:rsidRPr="00A237FE">
              <w:rPr>
                <w:szCs w:val="28"/>
              </w:rPr>
              <w:t>Наименование разделов и тем</w:t>
            </w:r>
          </w:p>
        </w:tc>
        <w:tc>
          <w:tcPr>
            <w:tcW w:w="1134" w:type="dxa"/>
          </w:tcPr>
          <w:p w14:paraId="6E05F15A" w14:textId="77777777" w:rsidR="001F7998" w:rsidRPr="00A237FE" w:rsidRDefault="001F7998" w:rsidP="00B129C3">
            <w:pPr>
              <w:spacing w:after="0" w:line="240" w:lineRule="auto"/>
              <w:ind w:left="0" w:firstLine="31"/>
              <w:jc w:val="center"/>
              <w:rPr>
                <w:rFonts w:eastAsia="Calibri"/>
                <w:szCs w:val="28"/>
              </w:rPr>
            </w:pPr>
            <w:r w:rsidRPr="00A237FE">
              <w:rPr>
                <w:szCs w:val="28"/>
              </w:rPr>
              <w:t>Кол-во часов</w:t>
            </w:r>
          </w:p>
        </w:tc>
        <w:tc>
          <w:tcPr>
            <w:tcW w:w="4677" w:type="dxa"/>
          </w:tcPr>
          <w:p w14:paraId="7508E927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 w:rsidRPr="00A237FE">
              <w:rPr>
                <w:szCs w:val="28"/>
              </w:rPr>
              <w:t>Формы организации внеурочной деятельности</w:t>
            </w:r>
          </w:p>
        </w:tc>
      </w:tr>
      <w:tr w:rsidR="001F7998" w:rsidRPr="00A237FE" w14:paraId="5E8B8998" w14:textId="77777777" w:rsidTr="00B129C3">
        <w:trPr>
          <w:trHeight w:val="1066"/>
        </w:trPr>
        <w:tc>
          <w:tcPr>
            <w:tcW w:w="710" w:type="dxa"/>
          </w:tcPr>
          <w:p w14:paraId="08A91E0F" w14:textId="77777777" w:rsidR="001F7998" w:rsidRPr="00A237FE" w:rsidRDefault="001F7998" w:rsidP="00B129C3">
            <w:pPr>
              <w:pStyle w:val="a3"/>
              <w:numPr>
                <w:ilvl w:val="0"/>
                <w:numId w:val="24"/>
              </w:numPr>
              <w:spacing w:after="0" w:line="240" w:lineRule="auto"/>
              <w:ind w:left="0" w:firstLine="31"/>
              <w:jc w:val="left"/>
              <w:rPr>
                <w:rFonts w:eastAsia="Calibri"/>
                <w:szCs w:val="28"/>
              </w:rPr>
            </w:pPr>
          </w:p>
        </w:tc>
        <w:tc>
          <w:tcPr>
            <w:tcW w:w="4082" w:type="dxa"/>
          </w:tcPr>
          <w:p w14:paraId="5AF2E836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 w:rsidRPr="00580C2F">
              <w:rPr>
                <w:rFonts w:eastAsia="Calibri"/>
                <w:szCs w:val="28"/>
              </w:rPr>
              <w:t>Знакомство. Обзорные экскурсии</w:t>
            </w:r>
            <w:r>
              <w:rPr>
                <w:rFonts w:eastAsia="Calibri"/>
                <w:szCs w:val="28"/>
              </w:rPr>
              <w:t>.</w:t>
            </w:r>
            <w:r w:rsidRPr="00A237FE">
              <w:rPr>
                <w:rFonts w:eastAsia="Calibri"/>
                <w:szCs w:val="28"/>
              </w:rPr>
              <w:t xml:space="preserve"> Изучение истории колледжа</w:t>
            </w:r>
            <w:r>
              <w:rPr>
                <w:rFonts w:eastAsia="Calibri"/>
                <w:szCs w:val="28"/>
              </w:rPr>
              <w:t>.</w:t>
            </w:r>
          </w:p>
        </w:tc>
        <w:tc>
          <w:tcPr>
            <w:tcW w:w="1134" w:type="dxa"/>
          </w:tcPr>
          <w:p w14:paraId="33C33363" w14:textId="77777777" w:rsidR="001F7998" w:rsidRPr="00A237FE" w:rsidRDefault="001F7998" w:rsidP="00B129C3">
            <w:pPr>
              <w:spacing w:after="0" w:line="240" w:lineRule="auto"/>
              <w:ind w:left="0" w:firstLine="31"/>
              <w:jc w:val="center"/>
              <w:rPr>
                <w:rFonts w:eastAsia="Calibri"/>
                <w:szCs w:val="28"/>
              </w:rPr>
            </w:pPr>
            <w:r>
              <w:rPr>
                <w:rFonts w:eastAsia="Calibri"/>
                <w:szCs w:val="28"/>
              </w:rPr>
              <w:t>4</w:t>
            </w:r>
          </w:p>
        </w:tc>
        <w:tc>
          <w:tcPr>
            <w:tcW w:w="4677" w:type="dxa"/>
          </w:tcPr>
          <w:p w14:paraId="629739A6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 w:rsidRPr="00A237FE">
              <w:rPr>
                <w:rFonts w:eastAsia="Calibri"/>
                <w:szCs w:val="28"/>
              </w:rPr>
              <w:t xml:space="preserve">Беседы, лекции, дискуссии. </w:t>
            </w:r>
          </w:p>
        </w:tc>
      </w:tr>
      <w:tr w:rsidR="001F7998" w:rsidRPr="00A237FE" w14:paraId="0F39483D" w14:textId="77777777" w:rsidTr="00B129C3">
        <w:tc>
          <w:tcPr>
            <w:tcW w:w="710" w:type="dxa"/>
          </w:tcPr>
          <w:p w14:paraId="2A2A6276" w14:textId="77777777" w:rsidR="001F7998" w:rsidRPr="00A237FE" w:rsidRDefault="001F7998" w:rsidP="00B129C3">
            <w:pPr>
              <w:pStyle w:val="a3"/>
              <w:numPr>
                <w:ilvl w:val="0"/>
                <w:numId w:val="24"/>
              </w:numPr>
              <w:spacing w:after="0" w:line="240" w:lineRule="auto"/>
              <w:ind w:left="0" w:firstLine="31"/>
              <w:jc w:val="left"/>
              <w:rPr>
                <w:rFonts w:eastAsia="Calibri"/>
                <w:szCs w:val="28"/>
              </w:rPr>
            </w:pPr>
          </w:p>
        </w:tc>
        <w:tc>
          <w:tcPr>
            <w:tcW w:w="4082" w:type="dxa"/>
          </w:tcPr>
          <w:p w14:paraId="37102554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>
              <w:rPr>
                <w:rFonts w:eastAsia="Calibri"/>
                <w:szCs w:val="28"/>
              </w:rPr>
              <w:t>Т</w:t>
            </w:r>
            <w:r w:rsidRPr="00580C2F">
              <w:rPr>
                <w:rFonts w:eastAsia="Calibri"/>
                <w:szCs w:val="28"/>
              </w:rPr>
              <w:t>ематические экскурсии.</w:t>
            </w:r>
          </w:p>
        </w:tc>
        <w:tc>
          <w:tcPr>
            <w:tcW w:w="1134" w:type="dxa"/>
          </w:tcPr>
          <w:p w14:paraId="0174E6E7" w14:textId="77777777" w:rsidR="001F7998" w:rsidRPr="00A237FE" w:rsidRDefault="001F7998" w:rsidP="00B129C3">
            <w:pPr>
              <w:spacing w:after="0" w:line="240" w:lineRule="auto"/>
              <w:ind w:left="0" w:firstLine="31"/>
              <w:jc w:val="center"/>
              <w:rPr>
                <w:rFonts w:eastAsia="Calibri"/>
                <w:szCs w:val="28"/>
              </w:rPr>
            </w:pPr>
            <w:r>
              <w:rPr>
                <w:rFonts w:eastAsia="Calibri"/>
                <w:szCs w:val="28"/>
              </w:rPr>
              <w:t>10</w:t>
            </w:r>
          </w:p>
        </w:tc>
        <w:tc>
          <w:tcPr>
            <w:tcW w:w="4677" w:type="dxa"/>
          </w:tcPr>
          <w:p w14:paraId="7CCAE828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 w:rsidRPr="00A237FE">
              <w:rPr>
                <w:rFonts w:eastAsia="Calibri"/>
                <w:szCs w:val="28"/>
              </w:rPr>
              <w:t>Беседы, лекции, дискуссии</w:t>
            </w:r>
            <w:r>
              <w:rPr>
                <w:rFonts w:eastAsia="Calibri"/>
                <w:szCs w:val="28"/>
              </w:rPr>
              <w:t>, выступления</w:t>
            </w:r>
            <w:r w:rsidRPr="00A237FE">
              <w:rPr>
                <w:rFonts w:eastAsia="Calibri"/>
                <w:szCs w:val="28"/>
              </w:rPr>
              <w:t>.</w:t>
            </w:r>
          </w:p>
        </w:tc>
      </w:tr>
      <w:tr w:rsidR="001F7998" w:rsidRPr="00A237FE" w14:paraId="007C2161" w14:textId="77777777" w:rsidTr="00B129C3">
        <w:tc>
          <w:tcPr>
            <w:tcW w:w="710" w:type="dxa"/>
          </w:tcPr>
          <w:p w14:paraId="2394F500" w14:textId="77777777" w:rsidR="001F7998" w:rsidRPr="00A237FE" w:rsidRDefault="001F7998" w:rsidP="00B129C3">
            <w:pPr>
              <w:pStyle w:val="a3"/>
              <w:numPr>
                <w:ilvl w:val="0"/>
                <w:numId w:val="24"/>
              </w:numPr>
              <w:spacing w:after="0" w:line="240" w:lineRule="auto"/>
              <w:ind w:left="0" w:firstLine="31"/>
              <w:jc w:val="left"/>
              <w:rPr>
                <w:rFonts w:eastAsia="Calibri"/>
                <w:szCs w:val="28"/>
              </w:rPr>
            </w:pPr>
          </w:p>
        </w:tc>
        <w:tc>
          <w:tcPr>
            <w:tcW w:w="4082" w:type="dxa"/>
          </w:tcPr>
          <w:p w14:paraId="2487B441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 w:rsidRPr="00A237FE">
              <w:rPr>
                <w:rFonts w:eastAsia="Calibri"/>
                <w:szCs w:val="28"/>
              </w:rPr>
              <w:t xml:space="preserve">Роль музея в жизни человека. Основные социальные функции музеев </w:t>
            </w:r>
          </w:p>
        </w:tc>
        <w:tc>
          <w:tcPr>
            <w:tcW w:w="1134" w:type="dxa"/>
          </w:tcPr>
          <w:p w14:paraId="051ADE62" w14:textId="77777777" w:rsidR="001F7998" w:rsidRPr="00A237FE" w:rsidRDefault="001F7998" w:rsidP="00B129C3">
            <w:pPr>
              <w:spacing w:after="0" w:line="240" w:lineRule="auto"/>
              <w:ind w:left="0" w:firstLine="31"/>
              <w:jc w:val="center"/>
              <w:rPr>
                <w:rFonts w:eastAsia="Calibri"/>
                <w:szCs w:val="28"/>
              </w:rPr>
            </w:pPr>
            <w:r>
              <w:rPr>
                <w:rFonts w:eastAsia="Calibri"/>
                <w:szCs w:val="28"/>
              </w:rPr>
              <w:t>6</w:t>
            </w:r>
          </w:p>
        </w:tc>
        <w:tc>
          <w:tcPr>
            <w:tcW w:w="4677" w:type="dxa"/>
          </w:tcPr>
          <w:p w14:paraId="72D214FD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 w:rsidRPr="00A237FE">
              <w:rPr>
                <w:rFonts w:eastAsia="Calibri"/>
                <w:szCs w:val="28"/>
              </w:rPr>
              <w:t>Беседы, экскурсия</w:t>
            </w:r>
            <w:r>
              <w:rPr>
                <w:rFonts w:eastAsia="Calibri"/>
                <w:szCs w:val="28"/>
              </w:rPr>
              <w:t>, круглый стол</w:t>
            </w:r>
          </w:p>
        </w:tc>
      </w:tr>
      <w:tr w:rsidR="001F7998" w:rsidRPr="00A237FE" w14:paraId="48D6D961" w14:textId="77777777" w:rsidTr="00B129C3">
        <w:tc>
          <w:tcPr>
            <w:tcW w:w="710" w:type="dxa"/>
          </w:tcPr>
          <w:p w14:paraId="35193645" w14:textId="77777777" w:rsidR="001F7998" w:rsidRPr="00A237FE" w:rsidRDefault="001F7998" w:rsidP="00B129C3">
            <w:pPr>
              <w:pStyle w:val="a3"/>
              <w:numPr>
                <w:ilvl w:val="0"/>
                <w:numId w:val="24"/>
              </w:numPr>
              <w:spacing w:after="0" w:line="240" w:lineRule="auto"/>
              <w:ind w:left="0" w:firstLine="31"/>
              <w:jc w:val="left"/>
              <w:rPr>
                <w:rFonts w:eastAsia="Calibri"/>
                <w:szCs w:val="28"/>
              </w:rPr>
            </w:pPr>
          </w:p>
        </w:tc>
        <w:tc>
          <w:tcPr>
            <w:tcW w:w="4082" w:type="dxa"/>
          </w:tcPr>
          <w:p w14:paraId="2343B91B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>
              <w:rPr>
                <w:rFonts w:eastAsia="Calibri"/>
                <w:szCs w:val="28"/>
              </w:rPr>
              <w:t xml:space="preserve">Герои СССР и РФ наши выпускники. </w:t>
            </w:r>
          </w:p>
        </w:tc>
        <w:tc>
          <w:tcPr>
            <w:tcW w:w="1134" w:type="dxa"/>
          </w:tcPr>
          <w:p w14:paraId="7820FD16" w14:textId="77777777" w:rsidR="001F7998" w:rsidRPr="00A237FE" w:rsidRDefault="001F7998" w:rsidP="00B129C3">
            <w:pPr>
              <w:spacing w:after="0" w:line="240" w:lineRule="auto"/>
              <w:ind w:left="0" w:firstLine="31"/>
              <w:jc w:val="center"/>
              <w:rPr>
                <w:rFonts w:eastAsia="Calibri"/>
                <w:szCs w:val="28"/>
              </w:rPr>
            </w:pPr>
            <w:r>
              <w:rPr>
                <w:rFonts w:eastAsia="Calibri"/>
                <w:szCs w:val="28"/>
              </w:rPr>
              <w:t>8</w:t>
            </w:r>
          </w:p>
        </w:tc>
        <w:tc>
          <w:tcPr>
            <w:tcW w:w="4677" w:type="dxa"/>
          </w:tcPr>
          <w:p w14:paraId="249A26FF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 w:rsidRPr="00A237FE">
              <w:rPr>
                <w:rFonts w:eastAsia="Calibri"/>
                <w:szCs w:val="28"/>
              </w:rPr>
              <w:t>Экскурсия</w:t>
            </w:r>
            <w:r>
              <w:rPr>
                <w:rFonts w:eastAsia="Calibri"/>
                <w:szCs w:val="28"/>
              </w:rPr>
              <w:t xml:space="preserve">, </w:t>
            </w:r>
            <w:r w:rsidRPr="00A237FE">
              <w:rPr>
                <w:rFonts w:eastAsia="Calibri"/>
                <w:szCs w:val="28"/>
              </w:rPr>
              <w:t>лекции</w:t>
            </w:r>
            <w:r>
              <w:rPr>
                <w:rFonts w:eastAsia="Calibri"/>
                <w:szCs w:val="28"/>
              </w:rPr>
              <w:t>, выступления</w:t>
            </w:r>
          </w:p>
        </w:tc>
      </w:tr>
      <w:tr w:rsidR="001F7998" w:rsidRPr="00A237FE" w14:paraId="7BB22833" w14:textId="77777777" w:rsidTr="00B129C3">
        <w:tc>
          <w:tcPr>
            <w:tcW w:w="710" w:type="dxa"/>
          </w:tcPr>
          <w:p w14:paraId="755E48C9" w14:textId="77777777" w:rsidR="001F7998" w:rsidRPr="00A237FE" w:rsidRDefault="001F7998" w:rsidP="00B129C3">
            <w:pPr>
              <w:pStyle w:val="a3"/>
              <w:numPr>
                <w:ilvl w:val="0"/>
                <w:numId w:val="24"/>
              </w:numPr>
              <w:spacing w:after="0" w:line="240" w:lineRule="auto"/>
              <w:ind w:left="0" w:firstLine="31"/>
              <w:jc w:val="left"/>
              <w:rPr>
                <w:rFonts w:eastAsia="Calibri"/>
                <w:szCs w:val="28"/>
              </w:rPr>
            </w:pPr>
          </w:p>
        </w:tc>
        <w:tc>
          <w:tcPr>
            <w:tcW w:w="4082" w:type="dxa"/>
          </w:tcPr>
          <w:p w14:paraId="3D1B2C19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 w:rsidRPr="00A237FE">
              <w:rPr>
                <w:rFonts w:eastAsia="Calibri"/>
                <w:szCs w:val="28"/>
              </w:rPr>
              <w:t>Фонды музея. Работа с фондами.</w:t>
            </w:r>
          </w:p>
        </w:tc>
        <w:tc>
          <w:tcPr>
            <w:tcW w:w="1134" w:type="dxa"/>
          </w:tcPr>
          <w:p w14:paraId="56779645" w14:textId="77777777" w:rsidR="001F7998" w:rsidRPr="00A237FE" w:rsidRDefault="001F7998" w:rsidP="00B129C3">
            <w:pPr>
              <w:spacing w:after="0" w:line="240" w:lineRule="auto"/>
              <w:ind w:left="0" w:firstLine="31"/>
              <w:jc w:val="center"/>
              <w:rPr>
                <w:rFonts w:eastAsia="Calibri"/>
                <w:szCs w:val="28"/>
              </w:rPr>
            </w:pPr>
            <w:r>
              <w:rPr>
                <w:rFonts w:eastAsia="Calibri"/>
                <w:szCs w:val="28"/>
              </w:rPr>
              <w:t>4</w:t>
            </w:r>
          </w:p>
        </w:tc>
        <w:tc>
          <w:tcPr>
            <w:tcW w:w="4677" w:type="dxa"/>
          </w:tcPr>
          <w:p w14:paraId="44CCB114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 w:rsidRPr="00A237FE">
              <w:rPr>
                <w:rFonts w:eastAsia="Calibri"/>
                <w:szCs w:val="28"/>
              </w:rPr>
              <w:t>лекци</w:t>
            </w:r>
            <w:r>
              <w:rPr>
                <w:rFonts w:eastAsia="Calibri"/>
                <w:szCs w:val="28"/>
              </w:rPr>
              <w:t>я</w:t>
            </w:r>
            <w:r w:rsidRPr="00A237FE">
              <w:rPr>
                <w:rFonts w:eastAsia="Calibri"/>
                <w:szCs w:val="28"/>
              </w:rPr>
              <w:t xml:space="preserve">, </w:t>
            </w:r>
            <w:r>
              <w:rPr>
                <w:rFonts w:eastAsia="Calibri"/>
                <w:szCs w:val="28"/>
              </w:rPr>
              <w:t xml:space="preserve">практическая работа </w:t>
            </w:r>
          </w:p>
        </w:tc>
      </w:tr>
      <w:tr w:rsidR="001F7998" w:rsidRPr="00A237FE" w14:paraId="56B04B9F" w14:textId="77777777" w:rsidTr="00B129C3">
        <w:tc>
          <w:tcPr>
            <w:tcW w:w="710" w:type="dxa"/>
          </w:tcPr>
          <w:p w14:paraId="7CBD27DB" w14:textId="77777777" w:rsidR="001F7998" w:rsidRPr="00A237FE" w:rsidRDefault="001F7998" w:rsidP="00B129C3">
            <w:pPr>
              <w:pStyle w:val="a3"/>
              <w:numPr>
                <w:ilvl w:val="0"/>
                <w:numId w:val="24"/>
              </w:numPr>
              <w:spacing w:after="0" w:line="240" w:lineRule="auto"/>
              <w:ind w:left="0" w:firstLine="31"/>
              <w:jc w:val="left"/>
              <w:rPr>
                <w:rFonts w:eastAsia="Calibri"/>
                <w:szCs w:val="28"/>
              </w:rPr>
            </w:pPr>
          </w:p>
        </w:tc>
        <w:tc>
          <w:tcPr>
            <w:tcW w:w="4082" w:type="dxa"/>
          </w:tcPr>
          <w:p w14:paraId="7FAEFC28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>
              <w:rPr>
                <w:rFonts w:eastAsia="Calibri"/>
                <w:szCs w:val="28"/>
              </w:rPr>
              <w:t>Социальная активность, социальное творчество</w:t>
            </w:r>
          </w:p>
        </w:tc>
        <w:tc>
          <w:tcPr>
            <w:tcW w:w="1134" w:type="dxa"/>
          </w:tcPr>
          <w:p w14:paraId="770C979E" w14:textId="77777777" w:rsidR="001F7998" w:rsidRPr="00A237FE" w:rsidRDefault="001F7998" w:rsidP="00B129C3">
            <w:pPr>
              <w:spacing w:after="0" w:line="240" w:lineRule="auto"/>
              <w:ind w:left="0" w:firstLine="31"/>
              <w:jc w:val="center"/>
              <w:rPr>
                <w:rFonts w:eastAsia="Calibri"/>
                <w:szCs w:val="28"/>
              </w:rPr>
            </w:pPr>
            <w:r>
              <w:rPr>
                <w:rFonts w:eastAsia="Calibri"/>
                <w:szCs w:val="28"/>
              </w:rPr>
              <w:t>4</w:t>
            </w:r>
          </w:p>
        </w:tc>
        <w:tc>
          <w:tcPr>
            <w:tcW w:w="4677" w:type="dxa"/>
          </w:tcPr>
          <w:p w14:paraId="392189CD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 w:rsidRPr="00A237FE">
              <w:rPr>
                <w:rFonts w:eastAsia="Calibri"/>
                <w:szCs w:val="28"/>
              </w:rPr>
              <w:t xml:space="preserve">Круглый стол, </w:t>
            </w:r>
            <w:r>
              <w:rPr>
                <w:rFonts w:eastAsia="Calibri"/>
                <w:szCs w:val="28"/>
              </w:rPr>
              <w:t>практическая работа, проект</w:t>
            </w:r>
          </w:p>
        </w:tc>
      </w:tr>
      <w:tr w:rsidR="001F7998" w:rsidRPr="00A237FE" w14:paraId="28CAC4AA" w14:textId="77777777" w:rsidTr="00B129C3">
        <w:tc>
          <w:tcPr>
            <w:tcW w:w="710" w:type="dxa"/>
          </w:tcPr>
          <w:p w14:paraId="4451FDE9" w14:textId="77777777" w:rsidR="001F7998" w:rsidRPr="00A237FE" w:rsidRDefault="001F7998" w:rsidP="00B129C3">
            <w:pPr>
              <w:pStyle w:val="a3"/>
              <w:numPr>
                <w:ilvl w:val="0"/>
                <w:numId w:val="24"/>
              </w:numPr>
              <w:spacing w:after="0" w:line="240" w:lineRule="auto"/>
              <w:ind w:left="0" w:firstLine="31"/>
              <w:jc w:val="left"/>
              <w:rPr>
                <w:rFonts w:eastAsia="Calibri"/>
                <w:szCs w:val="28"/>
              </w:rPr>
            </w:pPr>
          </w:p>
        </w:tc>
        <w:tc>
          <w:tcPr>
            <w:tcW w:w="4082" w:type="dxa"/>
          </w:tcPr>
          <w:p w14:paraId="1886A3BF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 w:rsidRPr="00A237FE">
              <w:rPr>
                <w:rFonts w:eastAsia="Calibri"/>
                <w:szCs w:val="28"/>
              </w:rPr>
              <w:t>Поисково-исследовательская и научная деятельность музея.</w:t>
            </w:r>
          </w:p>
        </w:tc>
        <w:tc>
          <w:tcPr>
            <w:tcW w:w="1134" w:type="dxa"/>
          </w:tcPr>
          <w:p w14:paraId="00449089" w14:textId="77777777" w:rsidR="001F7998" w:rsidRPr="00A237FE" w:rsidRDefault="001F7998" w:rsidP="00B129C3">
            <w:pPr>
              <w:spacing w:after="0" w:line="240" w:lineRule="auto"/>
              <w:ind w:left="0" w:firstLine="31"/>
              <w:jc w:val="center"/>
              <w:rPr>
                <w:rFonts w:eastAsia="Calibri"/>
                <w:szCs w:val="28"/>
              </w:rPr>
            </w:pPr>
            <w:r>
              <w:rPr>
                <w:rFonts w:eastAsia="Calibri"/>
                <w:szCs w:val="28"/>
              </w:rPr>
              <w:t>4</w:t>
            </w:r>
          </w:p>
        </w:tc>
        <w:tc>
          <w:tcPr>
            <w:tcW w:w="4677" w:type="dxa"/>
          </w:tcPr>
          <w:p w14:paraId="61698972" w14:textId="77777777" w:rsidR="001F7998" w:rsidRPr="00A237FE" w:rsidRDefault="001F7998" w:rsidP="00B129C3">
            <w:pPr>
              <w:spacing w:after="0" w:line="240" w:lineRule="auto"/>
              <w:ind w:left="0" w:firstLine="31"/>
              <w:rPr>
                <w:rFonts w:eastAsia="Calibri"/>
                <w:szCs w:val="28"/>
              </w:rPr>
            </w:pPr>
            <w:r>
              <w:rPr>
                <w:rFonts w:eastAsia="Calibri"/>
                <w:szCs w:val="28"/>
              </w:rPr>
              <w:t>Творческая практическая работа, проект</w:t>
            </w:r>
          </w:p>
        </w:tc>
      </w:tr>
    </w:tbl>
    <w:p w14:paraId="6FE4A63D" w14:textId="77777777" w:rsidR="0016691B" w:rsidRDefault="0016691B" w:rsidP="00B129C3">
      <w:pPr>
        <w:spacing w:after="160" w:line="240" w:lineRule="auto"/>
        <w:ind w:left="0" w:firstLine="0"/>
        <w:rPr>
          <w:b/>
          <w:i/>
          <w:szCs w:val="28"/>
        </w:rPr>
      </w:pPr>
    </w:p>
    <w:p w14:paraId="1F7E9A47" w14:textId="1525FDFC" w:rsidR="001F7998" w:rsidRPr="0016691B" w:rsidRDefault="0016691B" w:rsidP="00B129C3">
      <w:pPr>
        <w:spacing w:after="160" w:line="240" w:lineRule="auto"/>
        <w:ind w:left="142" w:firstLine="0"/>
        <w:rPr>
          <w:b/>
          <w:i/>
          <w:szCs w:val="28"/>
        </w:rPr>
      </w:pPr>
      <w:r w:rsidRPr="001F7998">
        <w:rPr>
          <w:b/>
          <w:i/>
          <w:szCs w:val="28"/>
        </w:rPr>
        <w:t>«</w:t>
      </w:r>
      <w:r>
        <w:rPr>
          <w:b/>
          <w:i/>
          <w:szCs w:val="28"/>
        </w:rPr>
        <w:t>Беречь природы дар бесценный</w:t>
      </w:r>
      <w:r w:rsidR="00B44460">
        <w:rPr>
          <w:b/>
          <w:i/>
          <w:szCs w:val="28"/>
        </w:rPr>
        <w:t xml:space="preserve">» </w:t>
      </w:r>
      <w:r w:rsidRPr="001F7998">
        <w:rPr>
          <w:b/>
          <w:i/>
          <w:szCs w:val="28"/>
        </w:rPr>
        <w:t xml:space="preserve"> (40 часов)</w:t>
      </w:r>
    </w:p>
    <w:p w14:paraId="0D8D6D6A" w14:textId="7958C199" w:rsidR="00184F56" w:rsidRDefault="0016691B" w:rsidP="00B129C3">
      <w:pPr>
        <w:spacing w:after="160" w:line="240" w:lineRule="auto"/>
        <w:rPr>
          <w:szCs w:val="28"/>
        </w:rPr>
      </w:pPr>
      <w:r>
        <w:rPr>
          <w:bCs/>
          <w:color w:val="auto"/>
          <w:szCs w:val="28"/>
        </w:rPr>
        <w:t>П</w:t>
      </w:r>
      <w:r w:rsidRPr="0016691B">
        <w:rPr>
          <w:bCs/>
          <w:color w:val="auto"/>
          <w:szCs w:val="28"/>
        </w:rPr>
        <w:t>рограмма внеурочной деятельности направлена на организацию социального  направления развития личности</w:t>
      </w:r>
      <w:r>
        <w:rPr>
          <w:szCs w:val="28"/>
        </w:rPr>
        <w:t>.</w:t>
      </w:r>
    </w:p>
    <w:p w14:paraId="74665AA5" w14:textId="5F84F5A9" w:rsidR="0016691B" w:rsidRPr="0016691B" w:rsidRDefault="0016691B" w:rsidP="00B129C3">
      <w:pPr>
        <w:spacing w:after="0" w:line="240" w:lineRule="auto"/>
        <w:ind w:left="0" w:firstLine="340"/>
        <w:rPr>
          <w:rFonts w:eastAsia="Calibri"/>
          <w:color w:val="auto"/>
          <w:szCs w:val="28"/>
          <w:lang w:eastAsia="en-US"/>
        </w:rPr>
      </w:pPr>
      <w:r>
        <w:rPr>
          <w:rFonts w:eastAsia="Calibri"/>
          <w:color w:val="auto"/>
          <w:szCs w:val="28"/>
          <w:lang w:eastAsia="en-US"/>
        </w:rPr>
        <w:t xml:space="preserve">Целью реализации программы </w:t>
      </w:r>
      <w:r w:rsidRPr="0016691B">
        <w:rPr>
          <w:rFonts w:eastAsia="Calibri"/>
          <w:bCs/>
          <w:color w:val="auto"/>
          <w:szCs w:val="28"/>
          <w:lang w:eastAsia="en-US"/>
        </w:rPr>
        <w:t>«Беречь природы дар бесценный»</w:t>
      </w:r>
      <w:r>
        <w:rPr>
          <w:rFonts w:eastAsia="Calibri"/>
          <w:color w:val="auto"/>
          <w:szCs w:val="28"/>
          <w:lang w:eastAsia="en-US"/>
        </w:rPr>
        <w:t xml:space="preserve"> является</w:t>
      </w:r>
      <w:r w:rsidRPr="0016691B">
        <w:rPr>
          <w:rFonts w:eastAsia="Calibri"/>
          <w:color w:val="auto"/>
          <w:szCs w:val="28"/>
          <w:lang w:eastAsia="en-US"/>
        </w:rPr>
        <w:t xml:space="preserve"> формирование нравственных принципов экологической культуры обучающихся в процессе изучения учебных дисциплин и во внеклассной работе. </w:t>
      </w:r>
    </w:p>
    <w:p w14:paraId="15B05CC9" w14:textId="77777777" w:rsidR="0016691B" w:rsidRPr="0016691B" w:rsidRDefault="0016691B" w:rsidP="00B129C3">
      <w:pPr>
        <w:spacing w:after="0" w:line="240" w:lineRule="auto"/>
        <w:ind w:left="0" w:firstLine="340"/>
        <w:rPr>
          <w:rFonts w:eastAsia="Calibri"/>
          <w:color w:val="auto"/>
          <w:szCs w:val="28"/>
          <w:lang w:eastAsia="en-US"/>
        </w:rPr>
      </w:pPr>
      <w:r w:rsidRPr="0016691B">
        <w:rPr>
          <w:rFonts w:eastAsia="Calibri"/>
          <w:color w:val="auto"/>
          <w:szCs w:val="28"/>
          <w:lang w:eastAsia="en-US"/>
        </w:rPr>
        <w:t xml:space="preserve">Формирование экологического воспитания связано с реализацией следующих задач: </w:t>
      </w:r>
    </w:p>
    <w:p w14:paraId="29E453C7" w14:textId="77777777" w:rsidR="0016691B" w:rsidRPr="0016691B" w:rsidRDefault="0016691B" w:rsidP="00B129C3">
      <w:pPr>
        <w:spacing w:after="0" w:line="240" w:lineRule="auto"/>
        <w:ind w:left="0" w:firstLine="340"/>
        <w:rPr>
          <w:rFonts w:eastAsia="Calibri"/>
          <w:color w:val="auto"/>
          <w:szCs w:val="28"/>
          <w:lang w:eastAsia="en-US"/>
        </w:rPr>
      </w:pPr>
      <w:r w:rsidRPr="0016691B">
        <w:rPr>
          <w:rFonts w:eastAsia="Calibri"/>
          <w:color w:val="auto"/>
          <w:szCs w:val="28"/>
          <w:lang w:eastAsia="en-US"/>
        </w:rPr>
        <w:t xml:space="preserve">1. Развитие творческой, инициативной личности, заботящейся о сохранении окружающей среды; </w:t>
      </w:r>
    </w:p>
    <w:p w14:paraId="376EBB15" w14:textId="77777777" w:rsidR="0016691B" w:rsidRPr="0016691B" w:rsidRDefault="0016691B" w:rsidP="00B129C3">
      <w:pPr>
        <w:spacing w:after="0" w:line="240" w:lineRule="auto"/>
        <w:ind w:left="0" w:firstLine="340"/>
        <w:rPr>
          <w:rFonts w:eastAsia="Calibri"/>
          <w:color w:val="auto"/>
          <w:szCs w:val="28"/>
          <w:lang w:eastAsia="en-US"/>
        </w:rPr>
      </w:pPr>
      <w:r w:rsidRPr="0016691B">
        <w:rPr>
          <w:rFonts w:eastAsia="Calibri"/>
          <w:color w:val="auto"/>
          <w:szCs w:val="28"/>
          <w:lang w:eastAsia="en-US"/>
        </w:rPr>
        <w:t xml:space="preserve">2. Воспитание любви к родине; </w:t>
      </w:r>
    </w:p>
    <w:p w14:paraId="2E0BDA8A" w14:textId="77777777" w:rsidR="0016691B" w:rsidRPr="0016691B" w:rsidRDefault="0016691B" w:rsidP="00B129C3">
      <w:pPr>
        <w:spacing w:after="0" w:line="240" w:lineRule="auto"/>
        <w:ind w:left="0" w:firstLine="340"/>
        <w:rPr>
          <w:rFonts w:eastAsia="Calibri"/>
          <w:color w:val="auto"/>
          <w:szCs w:val="28"/>
          <w:lang w:eastAsia="en-US"/>
        </w:rPr>
      </w:pPr>
      <w:r w:rsidRPr="0016691B">
        <w:rPr>
          <w:rFonts w:eastAsia="Calibri"/>
          <w:color w:val="auto"/>
          <w:szCs w:val="28"/>
          <w:lang w:eastAsia="en-US"/>
        </w:rPr>
        <w:t xml:space="preserve">3. Формирование гражданской активности путем привлечения молодежи к охране окружающей среды; </w:t>
      </w:r>
    </w:p>
    <w:p w14:paraId="17CBA5AB" w14:textId="77777777" w:rsidR="0016691B" w:rsidRPr="0016691B" w:rsidRDefault="0016691B" w:rsidP="00B129C3">
      <w:pPr>
        <w:spacing w:after="0" w:line="240" w:lineRule="auto"/>
        <w:ind w:left="0" w:firstLine="340"/>
        <w:rPr>
          <w:rFonts w:eastAsia="Calibri"/>
          <w:color w:val="auto"/>
          <w:szCs w:val="28"/>
          <w:lang w:eastAsia="en-US"/>
        </w:rPr>
      </w:pPr>
      <w:r w:rsidRPr="0016691B">
        <w:rPr>
          <w:rFonts w:eastAsia="Calibri"/>
          <w:color w:val="auto"/>
          <w:szCs w:val="28"/>
          <w:lang w:eastAsia="en-US"/>
        </w:rPr>
        <w:lastRenderedPageBreak/>
        <w:t xml:space="preserve">4. Формирование у обучающихся ориентации на продолжение образования путем самообразования и самовоспитания, саморазвития и самосовершенствования; </w:t>
      </w:r>
    </w:p>
    <w:p w14:paraId="7A9F5A2C" w14:textId="77777777" w:rsidR="0016691B" w:rsidRPr="0016691B" w:rsidRDefault="0016691B" w:rsidP="00B129C3">
      <w:pPr>
        <w:spacing w:after="0" w:line="240" w:lineRule="auto"/>
        <w:ind w:left="0" w:firstLine="340"/>
        <w:rPr>
          <w:rFonts w:eastAsia="Calibri"/>
          <w:color w:val="auto"/>
          <w:szCs w:val="28"/>
          <w:lang w:eastAsia="en-US"/>
        </w:rPr>
      </w:pPr>
      <w:r w:rsidRPr="0016691B">
        <w:rPr>
          <w:rFonts w:eastAsia="Calibri"/>
          <w:color w:val="auto"/>
          <w:szCs w:val="28"/>
          <w:lang w:eastAsia="en-US"/>
        </w:rPr>
        <w:t xml:space="preserve">5. Углубление знаний нормативно правовых документов, обеспечивающих конституционные права граждан на благоприятную окружающую среду; </w:t>
      </w:r>
    </w:p>
    <w:p w14:paraId="4E534E02" w14:textId="77777777" w:rsidR="0016691B" w:rsidRPr="0016691B" w:rsidRDefault="0016691B" w:rsidP="00B129C3">
      <w:pPr>
        <w:spacing w:after="0" w:line="240" w:lineRule="auto"/>
        <w:ind w:left="0" w:firstLine="340"/>
        <w:rPr>
          <w:rFonts w:eastAsia="Calibri"/>
          <w:color w:val="auto"/>
          <w:szCs w:val="28"/>
          <w:lang w:eastAsia="en-US"/>
        </w:rPr>
      </w:pPr>
      <w:r w:rsidRPr="0016691B">
        <w:rPr>
          <w:rFonts w:eastAsia="Calibri"/>
          <w:color w:val="auto"/>
          <w:szCs w:val="28"/>
          <w:lang w:eastAsia="en-US"/>
        </w:rPr>
        <w:t xml:space="preserve">6. Активизация бережного, этического отношения к окружающей среде; </w:t>
      </w:r>
    </w:p>
    <w:p w14:paraId="6CE47EA9" w14:textId="77777777" w:rsidR="0016691B" w:rsidRPr="0016691B" w:rsidRDefault="0016691B" w:rsidP="00B129C3">
      <w:pPr>
        <w:spacing w:after="0" w:line="240" w:lineRule="auto"/>
        <w:ind w:left="0" w:firstLine="340"/>
        <w:rPr>
          <w:rFonts w:eastAsia="Calibri"/>
          <w:color w:val="auto"/>
          <w:szCs w:val="28"/>
          <w:lang w:eastAsia="en-US"/>
        </w:rPr>
      </w:pPr>
      <w:r w:rsidRPr="0016691B">
        <w:rPr>
          <w:rFonts w:eastAsia="Calibri"/>
          <w:color w:val="auto"/>
          <w:szCs w:val="28"/>
          <w:lang w:eastAsia="en-US"/>
        </w:rPr>
        <w:t>7. Воспитание ответственности за природу, за все компоненты растительного и животного мира.</w:t>
      </w:r>
    </w:p>
    <w:p w14:paraId="14DC14BB" w14:textId="77777777" w:rsidR="0016691B" w:rsidRPr="0016691B" w:rsidRDefault="0016691B" w:rsidP="00B129C3">
      <w:pPr>
        <w:spacing w:after="0" w:line="240" w:lineRule="auto"/>
        <w:ind w:left="0" w:firstLine="340"/>
        <w:rPr>
          <w:rFonts w:eastAsia="Calibri"/>
          <w:color w:val="auto"/>
          <w:szCs w:val="28"/>
          <w:lang w:eastAsia="en-US"/>
        </w:rPr>
      </w:pPr>
      <w:r w:rsidRPr="0016691B">
        <w:rPr>
          <w:rFonts w:eastAsia="Calibri"/>
          <w:color w:val="auto"/>
          <w:szCs w:val="28"/>
          <w:lang w:eastAsia="en-US"/>
        </w:rPr>
        <w:t>В рамках освоения программы проходит формирование следующих общих компетенций:</w:t>
      </w:r>
    </w:p>
    <w:p w14:paraId="5A13FCCF" w14:textId="77777777" w:rsidR="0016691B" w:rsidRPr="0016691B" w:rsidRDefault="0016691B" w:rsidP="00B129C3">
      <w:pPr>
        <w:spacing w:after="0" w:line="240" w:lineRule="auto"/>
        <w:ind w:left="0" w:firstLine="340"/>
        <w:rPr>
          <w:rFonts w:eastAsia="Calibri"/>
          <w:color w:val="auto"/>
          <w:szCs w:val="28"/>
          <w:lang w:eastAsia="en-US"/>
        </w:rPr>
      </w:pPr>
      <w:r w:rsidRPr="0016691B">
        <w:rPr>
          <w:rFonts w:eastAsia="Calibri"/>
          <w:color w:val="auto"/>
          <w:szCs w:val="28"/>
          <w:lang w:eastAsia="en-US"/>
        </w:rPr>
        <w:t>ОК 04</w:t>
      </w:r>
      <w:r w:rsidRPr="0016691B">
        <w:rPr>
          <w:rFonts w:eastAsia="Calibri"/>
          <w:b/>
          <w:color w:val="auto"/>
          <w:szCs w:val="28"/>
          <w:lang w:eastAsia="en-US"/>
        </w:rPr>
        <w:t xml:space="preserve"> </w:t>
      </w:r>
      <w:r w:rsidRPr="0016691B">
        <w:rPr>
          <w:rFonts w:eastAsia="Calibri"/>
          <w:color w:val="auto"/>
          <w:szCs w:val="28"/>
          <w:lang w:eastAsia="en-US"/>
        </w:rPr>
        <w:t>Работать в коллективе и команде, эффективно взаимодействовать с коллегами, руководством.</w:t>
      </w:r>
    </w:p>
    <w:p w14:paraId="4BD677DA" w14:textId="77777777" w:rsidR="0016691B" w:rsidRPr="0016691B" w:rsidRDefault="0016691B" w:rsidP="00B129C3">
      <w:pPr>
        <w:spacing w:after="0" w:line="240" w:lineRule="auto"/>
        <w:ind w:left="0" w:firstLine="340"/>
        <w:rPr>
          <w:rFonts w:eastAsia="Calibri"/>
          <w:color w:val="auto"/>
          <w:szCs w:val="28"/>
          <w:lang w:eastAsia="en-US"/>
        </w:rPr>
      </w:pPr>
      <w:r w:rsidRPr="0016691B">
        <w:rPr>
          <w:rFonts w:eastAsia="Calibri"/>
          <w:color w:val="auto"/>
          <w:szCs w:val="28"/>
          <w:lang w:eastAsia="en-US"/>
        </w:rPr>
        <w:t>ОК 07 Содействовать сохранению окружающей среды, ресурсосбережению, эффективно действовать в чрезвычайных ситуациях.</w:t>
      </w:r>
    </w:p>
    <w:p w14:paraId="7DC0BA30" w14:textId="77777777" w:rsidR="0016691B" w:rsidRPr="0016691B" w:rsidRDefault="0016691B" w:rsidP="00B129C3">
      <w:pPr>
        <w:spacing w:after="0" w:line="240" w:lineRule="auto"/>
        <w:ind w:left="0" w:firstLine="340"/>
        <w:rPr>
          <w:rFonts w:eastAsia="Calibri"/>
          <w:color w:val="auto"/>
          <w:szCs w:val="28"/>
          <w:lang w:eastAsia="en-US"/>
        </w:rPr>
      </w:pPr>
      <w:r w:rsidRPr="0016691B">
        <w:rPr>
          <w:rFonts w:eastAsia="Calibri"/>
          <w:color w:val="auto"/>
          <w:szCs w:val="28"/>
          <w:lang w:eastAsia="en-US"/>
        </w:rPr>
        <w:t>ОК 09 Использовать информационные технологии в профессиональной деятельности.</w:t>
      </w:r>
    </w:p>
    <w:p w14:paraId="49445A17" w14:textId="31CC1ECC" w:rsidR="0016691B" w:rsidRDefault="0016691B" w:rsidP="00B129C3">
      <w:pPr>
        <w:shd w:val="clear" w:color="auto" w:fill="FFFFFF"/>
        <w:spacing w:after="0" w:line="240" w:lineRule="auto"/>
        <w:ind w:left="0" w:firstLine="340"/>
        <w:contextualSpacing/>
        <w:rPr>
          <w:color w:val="333333"/>
          <w:szCs w:val="28"/>
        </w:rPr>
      </w:pPr>
      <w:r w:rsidRPr="0016691B">
        <w:rPr>
          <w:b/>
          <w:color w:val="333333"/>
          <w:szCs w:val="28"/>
        </w:rPr>
        <w:t xml:space="preserve"> </w:t>
      </w:r>
      <w:r w:rsidRPr="0016691B">
        <w:rPr>
          <w:color w:val="333333"/>
          <w:szCs w:val="28"/>
        </w:rPr>
        <w:t>Рекомендуемое количество часов на освоение программы внеурочной деятельности- 40 часов.</w:t>
      </w:r>
    </w:p>
    <w:p w14:paraId="434DFA54" w14:textId="2B966037" w:rsidR="00E924E1" w:rsidRPr="00E924E1" w:rsidRDefault="00E924E1" w:rsidP="00B129C3">
      <w:pPr>
        <w:spacing w:after="0" w:line="240" w:lineRule="auto"/>
        <w:ind w:left="0" w:firstLine="0"/>
        <w:jc w:val="center"/>
        <w:rPr>
          <w:rFonts w:eastAsia="Calibri"/>
          <w:b/>
          <w:color w:val="auto"/>
          <w:szCs w:val="28"/>
          <w:lang w:eastAsia="en-US"/>
        </w:rPr>
      </w:pPr>
      <w:r>
        <w:rPr>
          <w:rFonts w:eastAsia="Calibri"/>
          <w:b/>
          <w:color w:val="auto"/>
          <w:szCs w:val="28"/>
          <w:lang w:eastAsia="en-US"/>
        </w:rPr>
        <w:t>Содержание</w:t>
      </w:r>
      <w:r w:rsidRPr="00E924E1">
        <w:rPr>
          <w:rFonts w:eastAsia="Calibri"/>
          <w:b/>
          <w:color w:val="auto"/>
          <w:szCs w:val="28"/>
          <w:lang w:eastAsia="en-US"/>
        </w:rPr>
        <w:t xml:space="preserve"> </w:t>
      </w:r>
      <w:r>
        <w:rPr>
          <w:rFonts w:eastAsia="Calibri"/>
          <w:b/>
          <w:color w:val="auto"/>
          <w:szCs w:val="28"/>
          <w:lang w:eastAsia="en-US"/>
        </w:rPr>
        <w:t>программы</w:t>
      </w:r>
    </w:p>
    <w:tbl>
      <w:tblPr>
        <w:tblStyle w:val="23"/>
        <w:tblW w:w="1105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675"/>
        <w:gridCol w:w="2694"/>
        <w:gridCol w:w="992"/>
        <w:gridCol w:w="6696"/>
      </w:tblGrid>
      <w:tr w:rsidR="00E924E1" w:rsidRPr="00E924E1" w14:paraId="69EB302B" w14:textId="77777777" w:rsidTr="00B129C3">
        <w:trPr>
          <w:trHeight w:val="675"/>
        </w:trPr>
        <w:tc>
          <w:tcPr>
            <w:tcW w:w="675" w:type="dxa"/>
          </w:tcPr>
          <w:p w14:paraId="21893E89" w14:textId="77777777" w:rsidR="00E924E1" w:rsidRPr="00E924E1" w:rsidRDefault="00E924E1" w:rsidP="00B129C3">
            <w:pPr>
              <w:spacing w:after="16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E924E1">
              <w:rPr>
                <w:rFonts w:eastAsia="Calibri"/>
                <w:b/>
                <w:color w:val="auto"/>
                <w:szCs w:val="28"/>
              </w:rPr>
              <w:t>№ п/п</w:t>
            </w:r>
          </w:p>
        </w:tc>
        <w:tc>
          <w:tcPr>
            <w:tcW w:w="2694" w:type="dxa"/>
          </w:tcPr>
          <w:p w14:paraId="2930D554" w14:textId="77777777" w:rsidR="00E924E1" w:rsidRPr="00E924E1" w:rsidRDefault="00E924E1" w:rsidP="00B129C3">
            <w:pPr>
              <w:spacing w:after="16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E924E1">
              <w:rPr>
                <w:rFonts w:eastAsia="Calibri"/>
                <w:b/>
                <w:color w:val="auto"/>
                <w:szCs w:val="28"/>
              </w:rPr>
              <w:t>Наименование тем</w:t>
            </w:r>
          </w:p>
        </w:tc>
        <w:tc>
          <w:tcPr>
            <w:tcW w:w="992" w:type="dxa"/>
          </w:tcPr>
          <w:p w14:paraId="5174BCE6" w14:textId="77777777" w:rsidR="00E924E1" w:rsidRPr="00E924E1" w:rsidRDefault="00E924E1" w:rsidP="00B129C3">
            <w:pPr>
              <w:spacing w:after="16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E924E1">
              <w:rPr>
                <w:rFonts w:eastAsia="Calibri"/>
                <w:b/>
                <w:color w:val="auto"/>
                <w:szCs w:val="28"/>
              </w:rPr>
              <w:t>Кол-во часов</w:t>
            </w:r>
          </w:p>
        </w:tc>
        <w:tc>
          <w:tcPr>
            <w:tcW w:w="6696" w:type="dxa"/>
          </w:tcPr>
          <w:p w14:paraId="067FA50A" w14:textId="77777777" w:rsidR="00E924E1" w:rsidRPr="00E924E1" w:rsidRDefault="00E924E1" w:rsidP="00B129C3">
            <w:pPr>
              <w:spacing w:after="16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E924E1">
              <w:rPr>
                <w:rFonts w:eastAsia="Calibri"/>
                <w:b/>
                <w:color w:val="auto"/>
                <w:szCs w:val="28"/>
              </w:rPr>
              <w:t>Формы организации внеурочной деятельности</w:t>
            </w:r>
          </w:p>
        </w:tc>
      </w:tr>
      <w:tr w:rsidR="00E924E1" w:rsidRPr="00E924E1" w14:paraId="4CF9FCAB" w14:textId="77777777" w:rsidTr="00B129C3">
        <w:trPr>
          <w:trHeight w:val="418"/>
        </w:trPr>
        <w:tc>
          <w:tcPr>
            <w:tcW w:w="675" w:type="dxa"/>
          </w:tcPr>
          <w:p w14:paraId="7EA3E305" w14:textId="77777777" w:rsidR="00E924E1" w:rsidRPr="00E924E1" w:rsidRDefault="00E924E1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E924E1">
              <w:rPr>
                <w:rFonts w:eastAsia="Calibri"/>
                <w:b/>
                <w:color w:val="auto"/>
                <w:szCs w:val="28"/>
              </w:rPr>
              <w:t>1</w:t>
            </w:r>
          </w:p>
        </w:tc>
        <w:tc>
          <w:tcPr>
            <w:tcW w:w="2694" w:type="dxa"/>
          </w:tcPr>
          <w:p w14:paraId="70492B41" w14:textId="77777777" w:rsidR="00E924E1" w:rsidRPr="00E924E1" w:rsidRDefault="00E924E1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</w:rPr>
            </w:pPr>
            <w:r w:rsidRPr="00E924E1">
              <w:rPr>
                <w:rFonts w:eastAsia="Calibri"/>
                <w:color w:val="auto"/>
                <w:szCs w:val="28"/>
              </w:rPr>
              <w:t xml:space="preserve">Знакомство с программой </w:t>
            </w:r>
            <w:r w:rsidRPr="00E924E1">
              <w:rPr>
                <w:rFonts w:eastAsia="Calibri"/>
                <w:szCs w:val="28"/>
                <w:shd w:val="clear" w:color="auto" w:fill="FFFFFF"/>
              </w:rPr>
              <w:t>социально-экономические аспекты экологии</w:t>
            </w:r>
          </w:p>
          <w:p w14:paraId="420D40F1" w14:textId="77777777" w:rsidR="00E924E1" w:rsidRPr="00E924E1" w:rsidRDefault="00E924E1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</w:p>
        </w:tc>
        <w:tc>
          <w:tcPr>
            <w:tcW w:w="992" w:type="dxa"/>
          </w:tcPr>
          <w:p w14:paraId="11813FC9" w14:textId="77777777" w:rsidR="00E924E1" w:rsidRPr="00E924E1" w:rsidRDefault="00E924E1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E924E1">
              <w:rPr>
                <w:rFonts w:eastAsia="Calibri"/>
                <w:color w:val="auto"/>
                <w:szCs w:val="28"/>
              </w:rPr>
              <w:t>5</w:t>
            </w:r>
          </w:p>
        </w:tc>
        <w:tc>
          <w:tcPr>
            <w:tcW w:w="6696" w:type="dxa"/>
          </w:tcPr>
          <w:p w14:paraId="2678BA84" w14:textId="77777777" w:rsidR="00E924E1" w:rsidRPr="00E924E1" w:rsidRDefault="00E924E1" w:rsidP="00B129C3">
            <w:pPr>
              <w:shd w:val="clear" w:color="auto" w:fill="F9FAFA"/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E924E1">
              <w:rPr>
                <w:color w:val="auto"/>
                <w:szCs w:val="24"/>
              </w:rPr>
              <w:t>Провести беседу «Введение в экологию»;</w:t>
            </w:r>
          </w:p>
          <w:p w14:paraId="00983226" w14:textId="77777777" w:rsidR="00E924E1" w:rsidRPr="00E924E1" w:rsidRDefault="00E924E1" w:rsidP="00B129C3">
            <w:pPr>
              <w:shd w:val="clear" w:color="auto" w:fill="F9FAFA"/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E924E1">
              <w:rPr>
                <w:color w:val="auto"/>
                <w:szCs w:val="24"/>
              </w:rPr>
              <w:t>Познакомить с экологическими факторами, разновидностями экологии как науки, содружествами видов. Познакомить с терминами «Экология», «Экосистема», «Экологическая обстановка», «ЗОЖ», «Экологические факторы»;</w:t>
            </w:r>
          </w:p>
          <w:p w14:paraId="69C88743" w14:textId="77777777" w:rsidR="00E924E1" w:rsidRPr="00E924E1" w:rsidRDefault="00E924E1" w:rsidP="00B129C3">
            <w:pPr>
              <w:shd w:val="clear" w:color="auto" w:fill="F9FAFA"/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E924E1">
              <w:rPr>
                <w:color w:val="auto"/>
                <w:szCs w:val="24"/>
              </w:rPr>
              <w:t>Рассказать об экологических глобальных проблемах и формах решения экологических задач; Закрепить сведения воспитанников об экологии, здоровом образе жизни.</w:t>
            </w:r>
          </w:p>
        </w:tc>
      </w:tr>
      <w:tr w:rsidR="00E924E1" w:rsidRPr="00E924E1" w14:paraId="49AFED35" w14:textId="77777777" w:rsidTr="00B129C3">
        <w:trPr>
          <w:trHeight w:val="418"/>
        </w:trPr>
        <w:tc>
          <w:tcPr>
            <w:tcW w:w="675" w:type="dxa"/>
          </w:tcPr>
          <w:p w14:paraId="2D5EFD92" w14:textId="77777777" w:rsidR="00E924E1" w:rsidRPr="00E924E1" w:rsidRDefault="00E924E1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E924E1">
              <w:rPr>
                <w:rFonts w:eastAsia="Calibri"/>
                <w:b/>
                <w:color w:val="auto"/>
                <w:szCs w:val="28"/>
              </w:rPr>
              <w:t>2</w:t>
            </w:r>
          </w:p>
        </w:tc>
        <w:tc>
          <w:tcPr>
            <w:tcW w:w="2694" w:type="dxa"/>
          </w:tcPr>
          <w:p w14:paraId="30328E86" w14:textId="77777777" w:rsidR="00E924E1" w:rsidRPr="00E924E1" w:rsidRDefault="00E924E1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</w:rPr>
            </w:pPr>
            <w:r w:rsidRPr="00E924E1">
              <w:rPr>
                <w:rFonts w:eastAsia="Calibri"/>
                <w:color w:val="auto"/>
                <w:szCs w:val="28"/>
              </w:rPr>
              <w:t>Экологическая акция «Сохраним лес»</w:t>
            </w:r>
          </w:p>
        </w:tc>
        <w:tc>
          <w:tcPr>
            <w:tcW w:w="992" w:type="dxa"/>
          </w:tcPr>
          <w:p w14:paraId="1E928545" w14:textId="77777777" w:rsidR="00E924E1" w:rsidRPr="00E924E1" w:rsidRDefault="00E924E1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E924E1">
              <w:rPr>
                <w:rFonts w:eastAsia="Calibri"/>
                <w:color w:val="auto"/>
                <w:szCs w:val="28"/>
              </w:rPr>
              <w:t>3</w:t>
            </w:r>
          </w:p>
        </w:tc>
        <w:tc>
          <w:tcPr>
            <w:tcW w:w="6696" w:type="dxa"/>
          </w:tcPr>
          <w:p w14:paraId="760F72B1" w14:textId="77777777" w:rsidR="00E924E1" w:rsidRPr="00E924E1" w:rsidRDefault="00E924E1" w:rsidP="00B129C3">
            <w:pPr>
              <w:shd w:val="clear" w:color="auto" w:fill="FFFFFF"/>
              <w:spacing w:after="0" w:line="240" w:lineRule="auto"/>
              <w:ind w:left="0" w:firstLine="0"/>
              <w:jc w:val="left"/>
              <w:rPr>
                <w:rFonts w:eastAsia="Calibri"/>
                <w:color w:val="464646"/>
              </w:rPr>
            </w:pPr>
            <w:r w:rsidRPr="00E924E1">
              <w:rPr>
                <w:szCs w:val="28"/>
              </w:rPr>
              <w:t xml:space="preserve"> Вовлечение в акцию большого количества студентов. Деятельность команды студентов по эффективному сбору макулатуры. Формирование ответственности за сохранение природы.</w:t>
            </w:r>
          </w:p>
        </w:tc>
      </w:tr>
      <w:tr w:rsidR="00E924E1" w:rsidRPr="00E924E1" w14:paraId="742483B2" w14:textId="77777777" w:rsidTr="00B129C3">
        <w:trPr>
          <w:trHeight w:val="418"/>
        </w:trPr>
        <w:tc>
          <w:tcPr>
            <w:tcW w:w="675" w:type="dxa"/>
          </w:tcPr>
          <w:p w14:paraId="7D2BDC4C" w14:textId="77777777" w:rsidR="00E924E1" w:rsidRPr="00E924E1" w:rsidRDefault="00E924E1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E924E1">
              <w:rPr>
                <w:rFonts w:eastAsia="Calibri"/>
                <w:b/>
                <w:color w:val="auto"/>
                <w:szCs w:val="28"/>
              </w:rPr>
              <w:t>3</w:t>
            </w:r>
          </w:p>
        </w:tc>
        <w:tc>
          <w:tcPr>
            <w:tcW w:w="2694" w:type="dxa"/>
          </w:tcPr>
          <w:p w14:paraId="16AF4BD8" w14:textId="77777777" w:rsidR="00E924E1" w:rsidRPr="00E924E1" w:rsidRDefault="00E924E1" w:rsidP="00B129C3">
            <w:pPr>
              <w:spacing w:after="0" w:line="240" w:lineRule="auto"/>
              <w:ind w:left="0" w:firstLine="0"/>
              <w:jc w:val="left"/>
              <w:rPr>
                <w:rFonts w:ascii="yandex-sans" w:eastAsia="Calibri" w:hAnsi="yandex-sans"/>
                <w:szCs w:val="28"/>
                <w:shd w:val="clear" w:color="auto" w:fill="FFFFFF"/>
              </w:rPr>
            </w:pPr>
            <w:r w:rsidRPr="00E924E1">
              <w:rPr>
                <w:szCs w:val="28"/>
              </w:rPr>
              <w:t>Рациональное природопользование и охрана окружающей среды</w:t>
            </w:r>
          </w:p>
        </w:tc>
        <w:tc>
          <w:tcPr>
            <w:tcW w:w="992" w:type="dxa"/>
          </w:tcPr>
          <w:p w14:paraId="5DFD573D" w14:textId="77777777" w:rsidR="00E924E1" w:rsidRPr="00E924E1" w:rsidRDefault="00E924E1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E924E1">
              <w:rPr>
                <w:rFonts w:eastAsia="Calibri"/>
                <w:color w:val="auto"/>
                <w:szCs w:val="28"/>
              </w:rPr>
              <w:t>4</w:t>
            </w:r>
          </w:p>
        </w:tc>
        <w:tc>
          <w:tcPr>
            <w:tcW w:w="6696" w:type="dxa"/>
          </w:tcPr>
          <w:p w14:paraId="5B089AB9" w14:textId="77777777" w:rsidR="00E924E1" w:rsidRPr="00E924E1" w:rsidRDefault="00E924E1" w:rsidP="00B129C3">
            <w:pPr>
              <w:shd w:val="clear" w:color="auto" w:fill="FFFFFF"/>
              <w:spacing w:after="0" w:line="240" w:lineRule="auto"/>
              <w:ind w:left="0" w:firstLine="0"/>
              <w:jc w:val="left"/>
              <w:rPr>
                <w:rFonts w:ascii="yandex-sans" w:hAnsi="yandex-sans"/>
                <w:sz w:val="23"/>
                <w:szCs w:val="23"/>
              </w:rPr>
            </w:pPr>
            <w:r w:rsidRPr="00E924E1">
              <w:rPr>
                <w:szCs w:val="28"/>
              </w:rPr>
              <w:t>Экологические принципы рационального использования природных ресурсов и охраны окружающей среды. Водные ресурсы и их охрана. Охрана атмосферного воздуха, воды и почвы</w:t>
            </w:r>
          </w:p>
        </w:tc>
      </w:tr>
      <w:tr w:rsidR="00E924E1" w:rsidRPr="00E924E1" w14:paraId="17D73CCD" w14:textId="77777777" w:rsidTr="00B129C3">
        <w:trPr>
          <w:trHeight w:val="418"/>
        </w:trPr>
        <w:tc>
          <w:tcPr>
            <w:tcW w:w="675" w:type="dxa"/>
          </w:tcPr>
          <w:p w14:paraId="37DD315C" w14:textId="77777777" w:rsidR="00E924E1" w:rsidRPr="00E924E1" w:rsidRDefault="00E924E1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E924E1">
              <w:rPr>
                <w:rFonts w:eastAsia="Calibri"/>
                <w:b/>
                <w:color w:val="auto"/>
                <w:szCs w:val="28"/>
              </w:rPr>
              <w:t>4</w:t>
            </w:r>
          </w:p>
        </w:tc>
        <w:tc>
          <w:tcPr>
            <w:tcW w:w="2694" w:type="dxa"/>
          </w:tcPr>
          <w:p w14:paraId="3BBB6D44" w14:textId="77777777" w:rsidR="00E924E1" w:rsidRPr="00E924E1" w:rsidRDefault="00E924E1" w:rsidP="00B129C3">
            <w:pPr>
              <w:spacing w:after="0" w:line="240" w:lineRule="auto"/>
              <w:ind w:left="0" w:firstLine="0"/>
              <w:jc w:val="left"/>
              <w:rPr>
                <w:rFonts w:ascii="yandex-sans" w:eastAsia="Calibri" w:hAnsi="yandex-sans"/>
                <w:szCs w:val="28"/>
                <w:shd w:val="clear" w:color="auto" w:fill="FFFFFF"/>
              </w:rPr>
            </w:pPr>
            <w:r w:rsidRPr="00E924E1">
              <w:rPr>
                <w:rFonts w:eastAsia="Calibri"/>
                <w:szCs w:val="28"/>
                <w:shd w:val="clear" w:color="auto" w:fill="FFFFFF"/>
              </w:rPr>
              <w:t xml:space="preserve">Источники и характеристики </w:t>
            </w:r>
            <w:r w:rsidRPr="00E924E1">
              <w:rPr>
                <w:rFonts w:eastAsia="Calibri"/>
                <w:szCs w:val="28"/>
                <w:shd w:val="clear" w:color="auto" w:fill="FFFFFF"/>
              </w:rPr>
              <w:lastRenderedPageBreak/>
              <w:t>загрязнений различных сфер</w:t>
            </w:r>
          </w:p>
        </w:tc>
        <w:tc>
          <w:tcPr>
            <w:tcW w:w="992" w:type="dxa"/>
          </w:tcPr>
          <w:p w14:paraId="205B9130" w14:textId="77777777" w:rsidR="00E924E1" w:rsidRPr="00E924E1" w:rsidRDefault="00E924E1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E924E1">
              <w:rPr>
                <w:rFonts w:eastAsia="Calibri"/>
                <w:color w:val="auto"/>
                <w:szCs w:val="28"/>
              </w:rPr>
              <w:lastRenderedPageBreak/>
              <w:t>3</w:t>
            </w:r>
          </w:p>
        </w:tc>
        <w:tc>
          <w:tcPr>
            <w:tcW w:w="6696" w:type="dxa"/>
          </w:tcPr>
          <w:p w14:paraId="73DD9CDA" w14:textId="77777777" w:rsidR="00E924E1" w:rsidRPr="00E924E1" w:rsidRDefault="00E924E1" w:rsidP="00B129C3">
            <w:pPr>
              <w:shd w:val="clear" w:color="auto" w:fill="FFFFFF"/>
              <w:spacing w:after="0" w:line="240" w:lineRule="auto"/>
              <w:ind w:left="0" w:firstLine="0"/>
              <w:jc w:val="left"/>
              <w:rPr>
                <w:rFonts w:ascii="yandex-sans" w:hAnsi="yandex-sans"/>
                <w:sz w:val="23"/>
                <w:szCs w:val="23"/>
              </w:rPr>
            </w:pPr>
            <w:r w:rsidRPr="00E924E1">
              <w:rPr>
                <w:szCs w:val="28"/>
              </w:rPr>
              <w:t xml:space="preserve">Основные источники и формы загрязнения окружающей среды. Физическое загрязнение </w:t>
            </w:r>
            <w:r w:rsidRPr="00E924E1">
              <w:rPr>
                <w:szCs w:val="28"/>
              </w:rPr>
              <w:lastRenderedPageBreak/>
              <w:t xml:space="preserve">окружающей среды. Влияние экологических факторов на состояние здоровья человека </w:t>
            </w:r>
          </w:p>
        </w:tc>
      </w:tr>
      <w:tr w:rsidR="00E924E1" w:rsidRPr="00E924E1" w14:paraId="7B6BFEA5" w14:textId="77777777" w:rsidTr="00B129C3">
        <w:trPr>
          <w:trHeight w:val="418"/>
        </w:trPr>
        <w:tc>
          <w:tcPr>
            <w:tcW w:w="675" w:type="dxa"/>
          </w:tcPr>
          <w:p w14:paraId="374443A3" w14:textId="77777777" w:rsidR="00E924E1" w:rsidRPr="00E924E1" w:rsidRDefault="00E924E1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E924E1">
              <w:rPr>
                <w:rFonts w:eastAsia="Calibri"/>
                <w:b/>
                <w:color w:val="auto"/>
                <w:szCs w:val="28"/>
              </w:rPr>
              <w:lastRenderedPageBreak/>
              <w:t>5</w:t>
            </w:r>
          </w:p>
        </w:tc>
        <w:tc>
          <w:tcPr>
            <w:tcW w:w="2694" w:type="dxa"/>
          </w:tcPr>
          <w:p w14:paraId="50E3A2C6" w14:textId="77777777" w:rsidR="00E924E1" w:rsidRPr="00E924E1" w:rsidRDefault="00E924E1" w:rsidP="00B129C3">
            <w:pPr>
              <w:shd w:val="clear" w:color="auto" w:fill="FFFFFF"/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E924E1">
              <w:rPr>
                <w:rFonts w:eastAsia="Calibri"/>
                <w:szCs w:val="28"/>
                <w:shd w:val="clear" w:color="auto" w:fill="FFFFFF"/>
              </w:rPr>
              <w:t>Акция воздействия на окружающую среду</w:t>
            </w:r>
          </w:p>
        </w:tc>
        <w:tc>
          <w:tcPr>
            <w:tcW w:w="992" w:type="dxa"/>
          </w:tcPr>
          <w:p w14:paraId="47E8689C" w14:textId="77777777" w:rsidR="00E924E1" w:rsidRPr="00E924E1" w:rsidRDefault="00E924E1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E924E1">
              <w:rPr>
                <w:rFonts w:eastAsia="Calibri"/>
                <w:color w:val="auto"/>
                <w:szCs w:val="28"/>
              </w:rPr>
              <w:t>2</w:t>
            </w:r>
          </w:p>
        </w:tc>
        <w:tc>
          <w:tcPr>
            <w:tcW w:w="6696" w:type="dxa"/>
          </w:tcPr>
          <w:p w14:paraId="3A020AFA" w14:textId="77777777" w:rsidR="00E924E1" w:rsidRPr="00E924E1" w:rsidRDefault="00E924E1" w:rsidP="00B129C3">
            <w:pPr>
              <w:shd w:val="clear" w:color="auto" w:fill="FFFFFF"/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E924E1">
              <w:rPr>
                <w:szCs w:val="28"/>
              </w:rPr>
              <w:t>Коллективно создать плакаты, рисунки, стенную газету, отражающую негативное воздействие на атмосферу. С помощью информационных технологий изучать и создавать презентации. Принимать активное участие в познавательных и интеллектуальных играх.</w:t>
            </w:r>
          </w:p>
        </w:tc>
      </w:tr>
      <w:tr w:rsidR="00E924E1" w:rsidRPr="00E924E1" w14:paraId="732692C9" w14:textId="77777777" w:rsidTr="00B129C3">
        <w:trPr>
          <w:trHeight w:val="418"/>
        </w:trPr>
        <w:tc>
          <w:tcPr>
            <w:tcW w:w="675" w:type="dxa"/>
          </w:tcPr>
          <w:p w14:paraId="7914FA5F" w14:textId="77777777" w:rsidR="00E924E1" w:rsidRPr="00E924E1" w:rsidRDefault="00E924E1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E924E1">
              <w:rPr>
                <w:rFonts w:eastAsia="Calibri"/>
                <w:b/>
                <w:color w:val="auto"/>
                <w:szCs w:val="28"/>
              </w:rPr>
              <w:t>6</w:t>
            </w:r>
          </w:p>
        </w:tc>
        <w:tc>
          <w:tcPr>
            <w:tcW w:w="2694" w:type="dxa"/>
          </w:tcPr>
          <w:p w14:paraId="34D60739" w14:textId="77777777" w:rsidR="00E924E1" w:rsidRPr="00E924E1" w:rsidRDefault="00E924E1" w:rsidP="00B129C3">
            <w:pPr>
              <w:shd w:val="clear" w:color="auto" w:fill="FFFFFF"/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E924E1">
              <w:rPr>
                <w:rFonts w:eastAsia="Calibri"/>
                <w:szCs w:val="28"/>
                <w:shd w:val="clear" w:color="auto" w:fill="FFFFFF"/>
              </w:rPr>
              <w:t>Глобальные экологические проблемы</w:t>
            </w:r>
          </w:p>
        </w:tc>
        <w:tc>
          <w:tcPr>
            <w:tcW w:w="992" w:type="dxa"/>
          </w:tcPr>
          <w:p w14:paraId="11DFE12A" w14:textId="77777777" w:rsidR="00E924E1" w:rsidRPr="00E924E1" w:rsidRDefault="00E924E1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E924E1">
              <w:rPr>
                <w:rFonts w:eastAsia="Calibri"/>
                <w:color w:val="auto"/>
                <w:szCs w:val="28"/>
              </w:rPr>
              <w:t>3</w:t>
            </w:r>
          </w:p>
        </w:tc>
        <w:tc>
          <w:tcPr>
            <w:tcW w:w="6696" w:type="dxa"/>
          </w:tcPr>
          <w:p w14:paraId="54CDB85C" w14:textId="77777777" w:rsidR="00E924E1" w:rsidRPr="00E924E1" w:rsidRDefault="00E924E1" w:rsidP="00B129C3">
            <w:pPr>
              <w:shd w:val="clear" w:color="auto" w:fill="FFFFFF"/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E924E1">
              <w:rPr>
                <w:rFonts w:eastAsia="Calibri"/>
                <w:szCs w:val="28"/>
              </w:rPr>
              <w:t>Глобальное потепление; Загрязнение мирового океана; Разрушение озонового слоя; Загрязнение воздуха; Загрязнение почвы; Вырубка лесов и опустынивание; Сокращение биоразнообразия.</w:t>
            </w:r>
          </w:p>
        </w:tc>
      </w:tr>
    </w:tbl>
    <w:p w14:paraId="7EC63805" w14:textId="77777777" w:rsidR="0016691B" w:rsidRDefault="0016691B" w:rsidP="00B129C3">
      <w:pPr>
        <w:shd w:val="clear" w:color="auto" w:fill="FFFFFF"/>
        <w:spacing w:after="0" w:line="240" w:lineRule="auto"/>
        <w:ind w:left="0" w:firstLine="340"/>
        <w:contextualSpacing/>
        <w:rPr>
          <w:color w:val="333333"/>
          <w:szCs w:val="28"/>
        </w:rPr>
      </w:pPr>
    </w:p>
    <w:p w14:paraId="268E2466" w14:textId="6D8D5B86" w:rsidR="00E924E1" w:rsidRPr="00E924E1" w:rsidRDefault="00E924E1" w:rsidP="00B129C3">
      <w:pPr>
        <w:spacing w:after="160" w:line="240" w:lineRule="auto"/>
        <w:ind w:left="142" w:firstLine="0"/>
        <w:rPr>
          <w:b/>
          <w:i/>
          <w:szCs w:val="28"/>
        </w:rPr>
      </w:pPr>
      <w:r w:rsidRPr="00E924E1">
        <w:rPr>
          <w:rFonts w:eastAsia="Calibri"/>
          <w:color w:val="auto"/>
          <w:szCs w:val="28"/>
          <w:lang w:eastAsia="en-US"/>
        </w:rPr>
        <w:t xml:space="preserve">       </w:t>
      </w:r>
      <w:r>
        <w:rPr>
          <w:rFonts w:eastAsia="Calibri"/>
          <w:b/>
          <w:i/>
          <w:color w:val="auto"/>
          <w:szCs w:val="28"/>
          <w:lang w:eastAsia="en-US"/>
        </w:rPr>
        <w:t xml:space="preserve">Волонтеры «Крылья» </w:t>
      </w:r>
      <w:r w:rsidRPr="00E924E1">
        <w:rPr>
          <w:b/>
          <w:i/>
          <w:szCs w:val="28"/>
        </w:rPr>
        <w:t xml:space="preserve"> </w:t>
      </w:r>
      <w:r w:rsidRPr="001F7998">
        <w:rPr>
          <w:b/>
          <w:i/>
          <w:szCs w:val="28"/>
        </w:rPr>
        <w:t>(</w:t>
      </w:r>
      <w:r>
        <w:rPr>
          <w:b/>
          <w:i/>
          <w:szCs w:val="28"/>
        </w:rPr>
        <w:t>8</w:t>
      </w:r>
      <w:r w:rsidRPr="001F7998">
        <w:rPr>
          <w:b/>
          <w:i/>
          <w:szCs w:val="28"/>
        </w:rPr>
        <w:t>0 часов)</w:t>
      </w:r>
    </w:p>
    <w:p w14:paraId="2C983A1D" w14:textId="08578E6F" w:rsidR="00E924E1" w:rsidRPr="00E924E1" w:rsidRDefault="00E924E1" w:rsidP="00B129C3">
      <w:pPr>
        <w:spacing w:after="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r w:rsidRPr="00E924E1">
        <w:rPr>
          <w:rFonts w:eastAsia="Calibri"/>
          <w:color w:val="auto"/>
          <w:szCs w:val="28"/>
          <w:lang w:eastAsia="en-US"/>
        </w:rPr>
        <w:t xml:space="preserve">  Целью реализации внеурочного </w:t>
      </w:r>
      <w:r w:rsidRPr="00E924E1">
        <w:rPr>
          <w:rFonts w:eastAsia="Calibri"/>
          <w:bCs/>
          <w:color w:val="auto"/>
          <w:szCs w:val="28"/>
          <w:lang w:eastAsia="en-US"/>
        </w:rPr>
        <w:t>волонтерского отряда</w:t>
      </w:r>
      <w:r w:rsidRPr="00E924E1">
        <w:rPr>
          <w:rFonts w:eastAsia="Calibri"/>
          <w:color w:val="auto"/>
          <w:szCs w:val="28"/>
          <w:lang w:eastAsia="en-US"/>
        </w:rPr>
        <w:t xml:space="preserve"> </w:t>
      </w:r>
      <w:r w:rsidRPr="00E924E1">
        <w:rPr>
          <w:rFonts w:eastAsia="Calibri"/>
          <w:b/>
          <w:color w:val="auto"/>
          <w:szCs w:val="28"/>
          <w:lang w:eastAsia="en-US"/>
        </w:rPr>
        <w:t>«</w:t>
      </w:r>
      <w:r w:rsidRPr="00E924E1">
        <w:rPr>
          <w:rFonts w:eastAsia="Calibri"/>
          <w:color w:val="auto"/>
          <w:szCs w:val="28"/>
          <w:lang w:eastAsia="en-US"/>
        </w:rPr>
        <w:t>Крылья» является</w:t>
      </w:r>
      <w:r w:rsidRPr="00E924E1">
        <w:rPr>
          <w:rFonts w:eastAsia="Calibri"/>
          <w:b/>
          <w:color w:val="auto"/>
          <w:szCs w:val="28"/>
          <w:lang w:eastAsia="en-US"/>
        </w:rPr>
        <w:t xml:space="preserve"> </w:t>
      </w:r>
      <w:r w:rsidRPr="00E924E1">
        <w:rPr>
          <w:rFonts w:eastAsia="Calibri"/>
          <w:color w:val="auto"/>
          <w:szCs w:val="28"/>
          <w:shd w:val="clear" w:color="auto" w:fill="FFFFFF"/>
          <w:lang w:eastAsia="en-US"/>
        </w:rPr>
        <w:t>создание условий для развития волонтерского движения в колледже, как одной из форм занятости, формирование позитивных установок, обучающихся на добровольческую деятельность, а также для развития их самостоятельной познавательной деятельность</w:t>
      </w:r>
      <w:r w:rsidRPr="00E924E1">
        <w:rPr>
          <w:rFonts w:eastAsia="Calibri"/>
          <w:color w:val="auto"/>
          <w:szCs w:val="28"/>
          <w:lang w:eastAsia="en-US"/>
        </w:rPr>
        <w:t>,</w:t>
      </w:r>
      <w:r w:rsidRPr="00E924E1">
        <w:rPr>
          <w:rFonts w:eastAsia="Calibri"/>
          <w:color w:val="auto"/>
          <w:szCs w:val="28"/>
          <w:shd w:val="clear" w:color="auto" w:fill="FFFFFF"/>
          <w:lang w:eastAsia="en-US"/>
        </w:rPr>
        <w:t xml:space="preserve"> </w:t>
      </w:r>
      <w:r w:rsidRPr="00E924E1">
        <w:rPr>
          <w:rFonts w:eastAsia="Calibri"/>
          <w:color w:val="auto"/>
          <w:szCs w:val="28"/>
          <w:lang w:eastAsia="en-US"/>
        </w:rPr>
        <w:t>воспитание гражданственности, патриотизма, уважения к правам, свободам и обязанностям человека</w:t>
      </w:r>
      <w:r w:rsidRPr="00E924E1">
        <w:rPr>
          <w:rFonts w:eastAsia="Calibri"/>
          <w:color w:val="auto"/>
          <w:szCs w:val="28"/>
          <w:shd w:val="clear" w:color="auto" w:fill="FFFFFF"/>
          <w:lang w:eastAsia="en-US"/>
        </w:rPr>
        <w:t>.</w:t>
      </w:r>
    </w:p>
    <w:p w14:paraId="66FA286D" w14:textId="77777777" w:rsidR="00E924E1" w:rsidRPr="00E924E1" w:rsidRDefault="00E924E1" w:rsidP="00B129C3">
      <w:pPr>
        <w:spacing w:after="0" w:line="240" w:lineRule="auto"/>
        <w:ind w:left="0" w:firstLine="0"/>
        <w:rPr>
          <w:rFonts w:eastAsia="Calibri"/>
          <w:color w:val="auto"/>
          <w:lang w:eastAsia="en-US"/>
        </w:rPr>
      </w:pPr>
      <w:r w:rsidRPr="00E924E1">
        <w:rPr>
          <w:rFonts w:eastAsia="Calibri"/>
          <w:color w:val="auto"/>
          <w:lang w:eastAsia="en-US"/>
        </w:rPr>
        <w:t>Для реализации поставленной цели решаются следующие задачи:</w:t>
      </w:r>
    </w:p>
    <w:p w14:paraId="25EDB8CA" w14:textId="77777777" w:rsidR="00E924E1" w:rsidRPr="00E924E1" w:rsidRDefault="00E924E1" w:rsidP="00B129C3">
      <w:pPr>
        <w:spacing w:after="0" w:line="240" w:lineRule="auto"/>
        <w:ind w:left="0" w:firstLine="0"/>
        <w:rPr>
          <w:rFonts w:eastAsia="Calibri"/>
          <w:color w:val="auto"/>
          <w:lang w:eastAsia="en-US"/>
        </w:rPr>
      </w:pPr>
      <w:r w:rsidRPr="00E924E1">
        <w:rPr>
          <w:rFonts w:eastAsia="Calibri"/>
          <w:color w:val="auto"/>
          <w:lang w:eastAsia="en-US"/>
        </w:rPr>
        <w:t xml:space="preserve">     - воспитание нравственных чувств и этического сознания, трудолюбия, творческого отношения к учению, труду, жизни;</w:t>
      </w:r>
    </w:p>
    <w:p w14:paraId="2BD6D308" w14:textId="77777777" w:rsidR="00E924E1" w:rsidRPr="00E924E1" w:rsidRDefault="00E924E1" w:rsidP="00B129C3">
      <w:pPr>
        <w:spacing w:after="0" w:line="240" w:lineRule="auto"/>
        <w:ind w:left="0" w:firstLine="0"/>
        <w:rPr>
          <w:rFonts w:eastAsia="Calibri"/>
          <w:color w:val="auto"/>
          <w:lang w:eastAsia="en-US"/>
        </w:rPr>
      </w:pPr>
      <w:r w:rsidRPr="00E924E1">
        <w:rPr>
          <w:rFonts w:eastAsia="Calibri"/>
          <w:color w:val="auto"/>
          <w:lang w:eastAsia="en-US"/>
        </w:rPr>
        <w:t xml:space="preserve">внедрение социальных мероприятий, акций и участие в тренинговых занятиях, тематических выступлениях, конкурсах </w:t>
      </w:r>
    </w:p>
    <w:p w14:paraId="6B6AB5D7" w14:textId="77777777" w:rsidR="00E924E1" w:rsidRPr="00E924E1" w:rsidRDefault="00E924E1" w:rsidP="00B129C3">
      <w:pPr>
        <w:spacing w:after="0" w:line="240" w:lineRule="auto"/>
        <w:ind w:left="0" w:firstLine="0"/>
        <w:rPr>
          <w:rFonts w:eastAsia="Calibri"/>
          <w:color w:val="222222"/>
          <w:lang w:eastAsia="en-US"/>
        </w:rPr>
      </w:pPr>
      <w:r w:rsidRPr="00E924E1">
        <w:rPr>
          <w:rFonts w:eastAsia="Calibri"/>
          <w:color w:val="auto"/>
          <w:lang w:eastAsia="en-US"/>
        </w:rPr>
        <w:t xml:space="preserve">          </w:t>
      </w:r>
      <w:r w:rsidRPr="00E924E1">
        <w:rPr>
          <w:rFonts w:eastAsia="Calibri"/>
          <w:color w:val="auto"/>
          <w:lang w:eastAsia="en-US"/>
        </w:rPr>
        <w:softHyphen/>
        <w:t>-  мотивация навыков для реализации собственных идей и проектов в социальной сфере</w:t>
      </w:r>
      <w:r w:rsidRPr="00E924E1">
        <w:rPr>
          <w:rFonts w:eastAsia="Calibri"/>
          <w:color w:val="222222"/>
          <w:lang w:eastAsia="en-US"/>
        </w:rPr>
        <w:t>.</w:t>
      </w:r>
    </w:p>
    <w:p w14:paraId="77CEF46F" w14:textId="77777777" w:rsidR="00E924E1" w:rsidRPr="00E924E1" w:rsidRDefault="00E924E1" w:rsidP="00B129C3">
      <w:pPr>
        <w:spacing w:after="0" w:line="240" w:lineRule="auto"/>
        <w:ind w:left="0" w:firstLine="0"/>
        <w:rPr>
          <w:rFonts w:eastAsia="Calibri"/>
          <w:color w:val="auto"/>
          <w:lang w:eastAsia="en-US"/>
        </w:rPr>
      </w:pPr>
      <w:r w:rsidRPr="00E924E1">
        <w:rPr>
          <w:rFonts w:eastAsia="Calibri"/>
          <w:color w:val="222222"/>
          <w:lang w:eastAsia="en-US"/>
        </w:rPr>
        <w:t xml:space="preserve">          -</w:t>
      </w:r>
      <w:r w:rsidRPr="00E924E1">
        <w:rPr>
          <w:rFonts w:eastAsia="Calibri"/>
          <w:color w:val="auto"/>
          <w:lang w:eastAsia="en-US"/>
        </w:rPr>
        <w:t xml:space="preserve"> воспитание ценностного отношения к природе, окружающей среде (экологическое воспитание);</w:t>
      </w:r>
    </w:p>
    <w:p w14:paraId="598445ED" w14:textId="77777777" w:rsidR="00E924E1" w:rsidRPr="00E924E1" w:rsidRDefault="00E924E1" w:rsidP="00B129C3">
      <w:pPr>
        <w:spacing w:after="0" w:line="240" w:lineRule="auto"/>
        <w:ind w:left="0" w:firstLine="0"/>
        <w:rPr>
          <w:rFonts w:eastAsia="Calibri"/>
          <w:color w:val="auto"/>
          <w:lang w:eastAsia="en-US"/>
        </w:rPr>
      </w:pPr>
      <w:r w:rsidRPr="00E924E1">
        <w:rPr>
          <w:rFonts w:eastAsia="Calibri"/>
          <w:color w:val="222222"/>
          <w:lang w:eastAsia="en-US"/>
        </w:rPr>
        <w:t xml:space="preserve">          - </w:t>
      </w:r>
      <w:r w:rsidRPr="00E924E1">
        <w:rPr>
          <w:rFonts w:eastAsia="Calibri"/>
          <w:color w:val="auto"/>
          <w:lang w:eastAsia="en-US"/>
        </w:rPr>
        <w:t>планирование и организация образовательных мероприятий, включающих решение развивающих задач во внеурочную деятельность, способствующих формированию и совершенствованию компетенций (в том числе личностных, метапредметных и предметных результатов);</w:t>
      </w:r>
    </w:p>
    <w:p w14:paraId="427B7BD3" w14:textId="77777777" w:rsidR="00E924E1" w:rsidRPr="00E924E1" w:rsidRDefault="00E924E1" w:rsidP="00B129C3">
      <w:pPr>
        <w:spacing w:after="0" w:line="240" w:lineRule="auto"/>
        <w:ind w:left="0" w:firstLine="0"/>
        <w:rPr>
          <w:rFonts w:eastAsia="Calibri"/>
          <w:color w:val="auto"/>
          <w:lang w:eastAsia="en-US"/>
        </w:rPr>
      </w:pPr>
      <w:r w:rsidRPr="00E924E1">
        <w:rPr>
          <w:rFonts w:eastAsia="Calibri"/>
          <w:color w:val="auto"/>
          <w:lang w:eastAsia="en-US"/>
        </w:rPr>
        <w:t xml:space="preserve">           -организация взаимодействия педагогов, родителей обучающихся (и социальных партнеров - при необходимости) по вопросам добровольчества, сохранения, укрепления и формирования здоровья детей и подростков.</w:t>
      </w:r>
    </w:p>
    <w:p w14:paraId="164A289E" w14:textId="77777777" w:rsidR="00E924E1" w:rsidRPr="00E924E1" w:rsidRDefault="00E924E1" w:rsidP="00B129C3">
      <w:pPr>
        <w:spacing w:after="0" w:line="240" w:lineRule="auto"/>
        <w:ind w:left="0" w:firstLine="0"/>
        <w:rPr>
          <w:rFonts w:eastAsia="Calibri"/>
          <w:color w:val="auto"/>
          <w:lang w:eastAsia="en-US"/>
        </w:rPr>
      </w:pPr>
      <w:r w:rsidRPr="00E924E1">
        <w:rPr>
          <w:rFonts w:eastAsia="Calibri"/>
          <w:color w:val="auto"/>
          <w:lang w:eastAsia="en-US"/>
        </w:rPr>
        <w:t>обеспечение преемственности программы формирования и оценки образовательных результатов при переходе от общеобразовательной к профессиональной подготовке.</w:t>
      </w:r>
    </w:p>
    <w:p w14:paraId="3604FC82" w14:textId="77777777" w:rsidR="00E924E1" w:rsidRPr="00E924E1" w:rsidRDefault="00E924E1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924E1">
        <w:rPr>
          <w:rFonts w:eastAsia="Calibri"/>
          <w:bCs/>
          <w:color w:val="auto"/>
          <w:szCs w:val="28"/>
          <w:lang w:eastAsia="en-US"/>
        </w:rPr>
        <w:t xml:space="preserve">В рамках освоения курса волонтерского отряда </w:t>
      </w:r>
      <w:r w:rsidRPr="00E924E1">
        <w:rPr>
          <w:rFonts w:eastAsia="Calibri"/>
          <w:color w:val="auto"/>
          <w:szCs w:val="28"/>
          <w:lang w:eastAsia="en-US"/>
        </w:rPr>
        <w:t xml:space="preserve">«Крылья» </w:t>
      </w:r>
      <w:r w:rsidRPr="00E924E1">
        <w:rPr>
          <w:rFonts w:eastAsia="Calibri"/>
          <w:bCs/>
          <w:color w:val="auto"/>
          <w:szCs w:val="28"/>
          <w:lang w:eastAsia="en-US"/>
        </w:rPr>
        <w:t xml:space="preserve">происходит формирование следующих </w:t>
      </w:r>
      <w:r w:rsidRPr="00E924E1">
        <w:rPr>
          <w:rFonts w:eastAsia="Calibri"/>
          <w:color w:val="auto"/>
          <w:szCs w:val="28"/>
          <w:lang w:eastAsia="en-US"/>
        </w:rPr>
        <w:t>общих компетенций:</w:t>
      </w:r>
    </w:p>
    <w:p w14:paraId="7857C929" w14:textId="77777777" w:rsidR="00E924E1" w:rsidRPr="00E924E1" w:rsidRDefault="00E924E1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924E1">
        <w:rPr>
          <w:rFonts w:eastAsia="Calibri"/>
          <w:color w:val="auto"/>
          <w:szCs w:val="28"/>
          <w:lang w:eastAsia="en-US"/>
        </w:rPr>
        <w:lastRenderedPageBreak/>
        <w:t>ОК 1. Понимать сущность и социальную значимость своей будущей профессии, проявлять к ней устойчивый интерес.</w:t>
      </w:r>
    </w:p>
    <w:p w14:paraId="5ACD241A" w14:textId="77777777" w:rsidR="00E924E1" w:rsidRPr="00E924E1" w:rsidRDefault="00E924E1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924E1">
        <w:rPr>
          <w:rFonts w:eastAsia="Calibri"/>
          <w:color w:val="auto"/>
          <w:szCs w:val="28"/>
          <w:lang w:eastAsia="en-US"/>
        </w:rPr>
        <w:t xml:space="preserve">ОК 2. Организовывать собственную деятельность, выбирать типовые методы и способы выполнения задач, оценивать их эффективность и качество. </w:t>
      </w:r>
    </w:p>
    <w:p w14:paraId="0AEEDD2E" w14:textId="77777777" w:rsidR="00E924E1" w:rsidRPr="00E924E1" w:rsidRDefault="00E924E1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924E1">
        <w:rPr>
          <w:rFonts w:eastAsia="Calibri"/>
          <w:color w:val="auto"/>
          <w:szCs w:val="28"/>
          <w:lang w:eastAsia="en-US"/>
        </w:rPr>
        <w:t xml:space="preserve">ОК 3. Принимать решения в стандартных и нестандартных ситуациях и нести за них ответственность. </w:t>
      </w:r>
    </w:p>
    <w:p w14:paraId="08A7D820" w14:textId="77777777" w:rsidR="00E924E1" w:rsidRPr="00E924E1" w:rsidRDefault="00E924E1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924E1">
        <w:rPr>
          <w:rFonts w:eastAsia="Calibri"/>
          <w:color w:val="auto"/>
          <w:szCs w:val="28"/>
          <w:lang w:eastAsia="en-US"/>
        </w:rPr>
        <w:t>ОК 4. Осуществлять поиск и использование информации, необходимой для эффективного выполнения задач, профессионального и личностного развития.</w:t>
      </w:r>
    </w:p>
    <w:p w14:paraId="2A1AEFC2" w14:textId="77777777" w:rsidR="00E924E1" w:rsidRPr="00E924E1" w:rsidRDefault="00E924E1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924E1">
        <w:rPr>
          <w:rFonts w:eastAsia="Calibri"/>
          <w:color w:val="auto"/>
          <w:szCs w:val="28"/>
          <w:lang w:eastAsia="en-US"/>
        </w:rPr>
        <w:t>ОК 5. Использовать информационно-коммуникационные технологии в  профессиональной деятельности.</w:t>
      </w:r>
    </w:p>
    <w:p w14:paraId="666CBECA" w14:textId="77777777" w:rsidR="00E924E1" w:rsidRPr="00E924E1" w:rsidRDefault="00E924E1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924E1">
        <w:rPr>
          <w:rFonts w:eastAsia="Calibri"/>
          <w:color w:val="auto"/>
          <w:szCs w:val="28"/>
          <w:lang w:eastAsia="en-US"/>
        </w:rPr>
        <w:t>ОК 6. Работать в коллективе и в команде, эффективно общаться с коллегами, руководством, подопечными.</w:t>
      </w:r>
    </w:p>
    <w:p w14:paraId="74E03900" w14:textId="77777777" w:rsidR="00E924E1" w:rsidRPr="00E924E1" w:rsidRDefault="00E924E1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924E1">
        <w:rPr>
          <w:rFonts w:eastAsia="Calibri"/>
          <w:color w:val="auto"/>
          <w:szCs w:val="28"/>
          <w:lang w:eastAsia="en-US"/>
        </w:rPr>
        <w:t>ОК 7. Брать на себя ответственность за работу членов команды (подчиненных), за результат выполнения заданий.</w:t>
      </w:r>
    </w:p>
    <w:p w14:paraId="58F7AB3C" w14:textId="77777777" w:rsidR="00E924E1" w:rsidRPr="00E924E1" w:rsidRDefault="00E924E1" w:rsidP="00B129C3">
      <w:pPr>
        <w:spacing w:after="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r w:rsidRPr="00E924E1">
        <w:rPr>
          <w:rFonts w:eastAsia="Calibri"/>
          <w:color w:val="auto"/>
          <w:szCs w:val="28"/>
          <w:lang w:eastAsia="en-US"/>
        </w:rPr>
        <w:t xml:space="preserve">         ОК 8.  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</w:p>
    <w:p w14:paraId="30710EEA" w14:textId="77777777" w:rsidR="00E924E1" w:rsidRPr="00E924E1" w:rsidRDefault="00E924E1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924E1">
        <w:rPr>
          <w:rFonts w:eastAsia="Calibri"/>
          <w:color w:val="auto"/>
          <w:szCs w:val="28"/>
          <w:lang w:eastAsia="en-US"/>
        </w:rPr>
        <w:t>ОК 9.  Ориентироваться в условиях частой смены технологий в профессиональной деятельности</w:t>
      </w:r>
    </w:p>
    <w:p w14:paraId="3C156D02" w14:textId="7D6399CB" w:rsidR="00E924E1" w:rsidRPr="00E924E1" w:rsidRDefault="00E924E1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709"/>
        <w:jc w:val="center"/>
        <w:rPr>
          <w:color w:val="auto"/>
          <w:szCs w:val="28"/>
        </w:rPr>
      </w:pPr>
      <w:r>
        <w:rPr>
          <w:rFonts w:eastAsia="Calibri"/>
          <w:b/>
          <w:color w:val="auto"/>
          <w:szCs w:val="28"/>
          <w:lang w:eastAsia="en-US"/>
        </w:rPr>
        <w:t>Содержание про</w:t>
      </w:r>
      <w:r w:rsidR="00673DF1">
        <w:rPr>
          <w:rFonts w:eastAsia="Calibri"/>
          <w:b/>
          <w:color w:val="auto"/>
          <w:szCs w:val="28"/>
          <w:lang w:eastAsia="en-US"/>
        </w:rPr>
        <w:t>граммы</w:t>
      </w:r>
    </w:p>
    <w:tbl>
      <w:tblPr>
        <w:tblStyle w:val="TableNormal"/>
        <w:tblpPr w:leftFromText="180" w:rightFromText="180" w:vertAnchor="text" w:tblpX="-1109" w:tblpY="1"/>
        <w:tblOverlap w:val="never"/>
        <w:tblW w:w="11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5245"/>
        <w:gridCol w:w="851"/>
        <w:gridCol w:w="4677"/>
      </w:tblGrid>
      <w:tr w:rsidR="00E924E1" w:rsidRPr="00E924E1" w14:paraId="5ADB67E3" w14:textId="77777777" w:rsidTr="00B44460">
        <w:trPr>
          <w:trHeight w:val="552"/>
        </w:trPr>
        <w:tc>
          <w:tcPr>
            <w:tcW w:w="572" w:type="dxa"/>
          </w:tcPr>
          <w:p w14:paraId="1D03B1B5" w14:textId="77777777" w:rsidR="00E924E1" w:rsidRPr="00E924E1" w:rsidRDefault="00E924E1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E924E1">
              <w:rPr>
                <w:color w:val="auto"/>
                <w:szCs w:val="28"/>
                <w:lang w:bidi="ru-RU"/>
              </w:rPr>
              <w:t>№ п/п</w:t>
            </w:r>
          </w:p>
        </w:tc>
        <w:tc>
          <w:tcPr>
            <w:tcW w:w="5245" w:type="dxa"/>
          </w:tcPr>
          <w:p w14:paraId="31C52746" w14:textId="77777777" w:rsidR="00E924E1" w:rsidRPr="00E924E1" w:rsidRDefault="00E924E1" w:rsidP="00B129C3">
            <w:pPr>
              <w:spacing w:after="0" w:line="240" w:lineRule="auto"/>
              <w:ind w:left="0" w:firstLine="0"/>
              <w:jc w:val="center"/>
              <w:rPr>
                <w:szCs w:val="28"/>
                <w:lang w:bidi="ru-RU"/>
              </w:rPr>
            </w:pPr>
            <w:r w:rsidRPr="00E924E1">
              <w:rPr>
                <w:szCs w:val="28"/>
                <w:lang w:bidi="ru-RU"/>
              </w:rPr>
              <w:t>Наименование тем</w:t>
            </w:r>
          </w:p>
        </w:tc>
        <w:tc>
          <w:tcPr>
            <w:tcW w:w="851" w:type="dxa"/>
          </w:tcPr>
          <w:p w14:paraId="73807CF2" w14:textId="77777777" w:rsidR="00E924E1" w:rsidRPr="00E924E1" w:rsidRDefault="00E924E1" w:rsidP="00B129C3">
            <w:pPr>
              <w:spacing w:after="0" w:line="240" w:lineRule="auto"/>
              <w:ind w:left="0" w:firstLine="0"/>
              <w:jc w:val="center"/>
              <w:rPr>
                <w:b/>
                <w:szCs w:val="28"/>
                <w:lang w:bidi="ru-RU"/>
              </w:rPr>
            </w:pPr>
            <w:r w:rsidRPr="00E924E1">
              <w:rPr>
                <w:b/>
                <w:szCs w:val="28"/>
                <w:lang w:bidi="ru-RU"/>
              </w:rPr>
              <w:t>Кол-во часов</w:t>
            </w:r>
          </w:p>
        </w:tc>
        <w:tc>
          <w:tcPr>
            <w:tcW w:w="4677" w:type="dxa"/>
          </w:tcPr>
          <w:p w14:paraId="23464BEC" w14:textId="77777777" w:rsidR="00E924E1" w:rsidRPr="00E924E1" w:rsidRDefault="00E924E1" w:rsidP="00B129C3">
            <w:pPr>
              <w:spacing w:after="0" w:line="240" w:lineRule="auto"/>
              <w:ind w:left="0" w:firstLine="0"/>
              <w:jc w:val="center"/>
              <w:rPr>
                <w:b/>
                <w:szCs w:val="28"/>
                <w:lang w:bidi="ru-RU"/>
              </w:rPr>
            </w:pPr>
            <w:r w:rsidRPr="00E924E1">
              <w:rPr>
                <w:b/>
                <w:szCs w:val="28"/>
                <w:lang w:bidi="ru-RU"/>
              </w:rPr>
              <w:t>Формы организации внеурочной деятельности</w:t>
            </w:r>
          </w:p>
        </w:tc>
      </w:tr>
      <w:tr w:rsidR="00E924E1" w:rsidRPr="00E924E1" w14:paraId="1B731AB9" w14:textId="77777777" w:rsidTr="00B129C3">
        <w:trPr>
          <w:trHeight w:val="552"/>
        </w:trPr>
        <w:tc>
          <w:tcPr>
            <w:tcW w:w="11345" w:type="dxa"/>
            <w:gridSpan w:val="4"/>
          </w:tcPr>
          <w:p w14:paraId="2E2D506C" w14:textId="77777777" w:rsidR="00E924E1" w:rsidRPr="00E924E1" w:rsidRDefault="00E924E1" w:rsidP="00B129C3">
            <w:pPr>
              <w:spacing w:after="0" w:line="240" w:lineRule="auto"/>
              <w:ind w:left="0" w:firstLine="0"/>
              <w:jc w:val="center"/>
              <w:rPr>
                <w:szCs w:val="28"/>
                <w:lang w:bidi="ru-RU"/>
              </w:rPr>
            </w:pPr>
            <w:r w:rsidRPr="00E924E1">
              <w:rPr>
                <w:color w:val="auto"/>
                <w:szCs w:val="28"/>
                <w:lang w:bidi="ru-RU"/>
              </w:rPr>
              <w:t>Вводное занятие</w:t>
            </w:r>
          </w:p>
        </w:tc>
      </w:tr>
      <w:tr w:rsidR="00E924E1" w:rsidRPr="00E924E1" w14:paraId="640D9F47" w14:textId="77777777" w:rsidTr="00B44460">
        <w:trPr>
          <w:trHeight w:val="552"/>
        </w:trPr>
        <w:tc>
          <w:tcPr>
            <w:tcW w:w="572" w:type="dxa"/>
          </w:tcPr>
          <w:p w14:paraId="29D4FCBB" w14:textId="77777777" w:rsidR="00E924E1" w:rsidRPr="00E924E1" w:rsidRDefault="00E924E1" w:rsidP="00B44460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rPr>
                <w:color w:val="auto"/>
                <w:szCs w:val="28"/>
                <w:lang w:bidi="ru-RU"/>
              </w:rPr>
            </w:pPr>
          </w:p>
        </w:tc>
        <w:tc>
          <w:tcPr>
            <w:tcW w:w="5245" w:type="dxa"/>
          </w:tcPr>
          <w:p w14:paraId="6AF05D62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sz w:val="24"/>
                <w:szCs w:val="24"/>
                <w:lang w:val="ru-RU" w:bidi="ru-RU"/>
              </w:rPr>
            </w:pPr>
            <w:r w:rsidRPr="00E924E1">
              <w:rPr>
                <w:color w:val="333333"/>
                <w:sz w:val="24"/>
                <w:szCs w:val="24"/>
                <w:lang w:val="ru-RU" w:bidi="ru-RU"/>
              </w:rPr>
              <w:t>Вводный инструктаж</w:t>
            </w:r>
            <w:r w:rsidRPr="00E924E1">
              <w:rPr>
                <w:color w:val="auto"/>
                <w:sz w:val="24"/>
                <w:szCs w:val="24"/>
                <w:lang w:val="ru-RU" w:bidi="ru-RU"/>
              </w:rPr>
              <w:t xml:space="preserve"> Техника безопасности.</w:t>
            </w:r>
            <w:r w:rsidRPr="00E924E1">
              <w:rPr>
                <w:color w:val="auto"/>
                <w:sz w:val="22"/>
                <w:lang w:val="ru-RU" w:bidi="ru-RU"/>
              </w:rPr>
              <w:t xml:space="preserve"> Организационное заседание № 1 волонтерского отряда.</w:t>
            </w:r>
          </w:p>
        </w:tc>
        <w:tc>
          <w:tcPr>
            <w:tcW w:w="851" w:type="dxa"/>
          </w:tcPr>
          <w:p w14:paraId="223B756F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sz w:val="24"/>
                <w:szCs w:val="24"/>
                <w:lang w:bidi="ru-RU"/>
              </w:rPr>
            </w:pPr>
            <w:r w:rsidRPr="00E924E1">
              <w:rPr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5E14EE7A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sz w:val="24"/>
                <w:szCs w:val="24"/>
                <w:lang w:val="ru-RU" w:bidi="ru-RU"/>
              </w:rPr>
            </w:pPr>
            <w:r w:rsidRPr="00E924E1">
              <w:rPr>
                <w:color w:val="333333"/>
                <w:sz w:val="24"/>
                <w:szCs w:val="24"/>
                <w:lang w:val="ru-RU" w:bidi="ru-RU"/>
              </w:rPr>
              <w:t xml:space="preserve">Инструкция по охране труда для обучающихся. Инструкция по профилактике негативных ситуаций во дворе, на улицах, дома и в общественных местах. </w:t>
            </w:r>
          </w:p>
        </w:tc>
      </w:tr>
      <w:tr w:rsidR="00E924E1" w:rsidRPr="00E924E1" w14:paraId="2C80C33A" w14:textId="77777777" w:rsidTr="00B44460">
        <w:trPr>
          <w:trHeight w:val="552"/>
        </w:trPr>
        <w:tc>
          <w:tcPr>
            <w:tcW w:w="572" w:type="dxa"/>
          </w:tcPr>
          <w:p w14:paraId="79A44247" w14:textId="77777777" w:rsidR="00E924E1" w:rsidRPr="00E924E1" w:rsidRDefault="00E924E1" w:rsidP="00B44460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2D8F95AE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 xml:space="preserve">Просмотр и обсуждение фильма «Тимур и его команда» </w:t>
            </w:r>
          </w:p>
        </w:tc>
        <w:tc>
          <w:tcPr>
            <w:tcW w:w="851" w:type="dxa"/>
          </w:tcPr>
          <w:p w14:paraId="786DFFA9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sz w:val="24"/>
                <w:szCs w:val="24"/>
                <w:lang w:bidi="ru-RU"/>
              </w:rPr>
            </w:pPr>
            <w:r w:rsidRPr="00E924E1">
              <w:rPr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2EF5F33A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333333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Совместная работа по осмыслению и принятию цели предстоящей деятельности и постановке задач</w:t>
            </w:r>
          </w:p>
        </w:tc>
      </w:tr>
      <w:tr w:rsidR="00E924E1" w:rsidRPr="00E924E1" w14:paraId="11D82C0D" w14:textId="77777777" w:rsidTr="00B44460">
        <w:trPr>
          <w:trHeight w:val="552"/>
        </w:trPr>
        <w:tc>
          <w:tcPr>
            <w:tcW w:w="572" w:type="dxa"/>
          </w:tcPr>
          <w:p w14:paraId="62CE42AA" w14:textId="77777777" w:rsidR="00E924E1" w:rsidRPr="00E924E1" w:rsidRDefault="00E924E1" w:rsidP="00B44460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1DE04F3F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Помощь в подготовке и проведении кл.часов «Жертвам Беслана посвящается...»</w:t>
            </w:r>
          </w:p>
        </w:tc>
        <w:tc>
          <w:tcPr>
            <w:tcW w:w="851" w:type="dxa"/>
          </w:tcPr>
          <w:p w14:paraId="414CF569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sz w:val="24"/>
                <w:szCs w:val="24"/>
                <w:lang w:bidi="ru-RU"/>
              </w:rPr>
            </w:pPr>
            <w:r w:rsidRPr="00E924E1">
              <w:rPr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406F8899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333333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Обсуждение</w:t>
            </w:r>
          </w:p>
        </w:tc>
      </w:tr>
      <w:tr w:rsidR="00E924E1" w:rsidRPr="00E924E1" w14:paraId="12C16934" w14:textId="77777777" w:rsidTr="00B44460">
        <w:trPr>
          <w:trHeight w:val="552"/>
        </w:trPr>
        <w:tc>
          <w:tcPr>
            <w:tcW w:w="572" w:type="dxa"/>
          </w:tcPr>
          <w:p w14:paraId="2D1EB9BA" w14:textId="77777777" w:rsidR="00E924E1" w:rsidRPr="00E924E1" w:rsidRDefault="00E924E1" w:rsidP="00B44460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</w:p>
        </w:tc>
        <w:tc>
          <w:tcPr>
            <w:tcW w:w="5245" w:type="dxa"/>
          </w:tcPr>
          <w:p w14:paraId="0EC7E798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Волонтерство как стиль жизни</w:t>
            </w:r>
          </w:p>
        </w:tc>
        <w:tc>
          <w:tcPr>
            <w:tcW w:w="851" w:type="dxa"/>
          </w:tcPr>
          <w:p w14:paraId="260C6F96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sz w:val="24"/>
                <w:szCs w:val="24"/>
                <w:lang w:bidi="ru-RU"/>
              </w:rPr>
            </w:pPr>
            <w:r w:rsidRPr="00E924E1">
              <w:rPr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46219E44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Тренинг, занятие</w:t>
            </w:r>
          </w:p>
        </w:tc>
      </w:tr>
      <w:tr w:rsidR="00E924E1" w:rsidRPr="00E924E1" w14:paraId="5B6B9CDB" w14:textId="77777777" w:rsidTr="00B44460">
        <w:trPr>
          <w:trHeight w:val="552"/>
        </w:trPr>
        <w:tc>
          <w:tcPr>
            <w:tcW w:w="572" w:type="dxa"/>
          </w:tcPr>
          <w:p w14:paraId="20EDA2D8" w14:textId="77777777" w:rsidR="00E924E1" w:rsidRPr="00E924E1" w:rsidRDefault="00E924E1" w:rsidP="00B44460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</w:p>
        </w:tc>
        <w:tc>
          <w:tcPr>
            <w:tcW w:w="5245" w:type="dxa"/>
          </w:tcPr>
          <w:p w14:paraId="578CFFB9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Искусство общения</w:t>
            </w:r>
          </w:p>
        </w:tc>
        <w:tc>
          <w:tcPr>
            <w:tcW w:w="851" w:type="dxa"/>
          </w:tcPr>
          <w:p w14:paraId="573B5271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sz w:val="24"/>
                <w:szCs w:val="24"/>
                <w:lang w:bidi="ru-RU"/>
              </w:rPr>
            </w:pPr>
            <w:r w:rsidRPr="00E924E1">
              <w:rPr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19D6AB05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 xml:space="preserve">Занятие , развитие навыков  невербального общения </w:t>
            </w:r>
          </w:p>
        </w:tc>
      </w:tr>
      <w:tr w:rsidR="00E924E1" w:rsidRPr="00E924E1" w14:paraId="62091B58" w14:textId="77777777" w:rsidTr="00B129C3">
        <w:trPr>
          <w:trHeight w:val="552"/>
        </w:trPr>
        <w:tc>
          <w:tcPr>
            <w:tcW w:w="11345" w:type="dxa"/>
            <w:gridSpan w:val="4"/>
          </w:tcPr>
          <w:p w14:paraId="4A6D66AF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b/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b/>
                <w:color w:val="auto"/>
                <w:sz w:val="22"/>
                <w:lang w:val="ru-RU" w:bidi="ru-RU"/>
              </w:rPr>
              <w:t>Возникновение и развитие волонтерского движения</w:t>
            </w:r>
          </w:p>
        </w:tc>
      </w:tr>
      <w:tr w:rsidR="00E924E1" w:rsidRPr="00E924E1" w14:paraId="0C0A90B8" w14:textId="77777777" w:rsidTr="00B44460">
        <w:trPr>
          <w:trHeight w:val="552"/>
        </w:trPr>
        <w:tc>
          <w:tcPr>
            <w:tcW w:w="572" w:type="dxa"/>
          </w:tcPr>
          <w:p w14:paraId="126ADBA8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287989F5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rFonts w:eastAsia="Calibri"/>
                <w:color w:val="auto"/>
                <w:sz w:val="24"/>
                <w:szCs w:val="24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 xml:space="preserve">Занятие «Знакомство. Узнаём друг друга». </w:t>
            </w:r>
            <w:r w:rsidRPr="00E924E1">
              <w:rPr>
                <w:color w:val="auto"/>
                <w:sz w:val="24"/>
                <w:szCs w:val="24"/>
              </w:rPr>
              <w:t>Выборы актива отряда.</w:t>
            </w:r>
            <w:r w:rsidRPr="00E924E1">
              <w:rPr>
                <w:color w:val="auto"/>
                <w:sz w:val="24"/>
                <w:szCs w:val="24"/>
              </w:rPr>
              <w:br/>
            </w:r>
          </w:p>
        </w:tc>
        <w:tc>
          <w:tcPr>
            <w:tcW w:w="851" w:type="dxa"/>
          </w:tcPr>
          <w:p w14:paraId="59AE523F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14:paraId="0F96175A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rFonts w:eastAsia="Calibri"/>
                <w:color w:val="auto"/>
                <w:sz w:val="24"/>
                <w:szCs w:val="24"/>
                <w:lang w:val="ru-RU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>Установление контакта между студентами Игра «Круг знакомства», беседа «Как можно знакомиться».</w:t>
            </w:r>
            <w:r w:rsidRPr="00E924E1">
              <w:rPr>
                <w:color w:val="auto"/>
                <w:sz w:val="24"/>
                <w:szCs w:val="24"/>
                <w:lang w:val="ru-RU"/>
              </w:rPr>
              <w:br/>
            </w:r>
          </w:p>
        </w:tc>
      </w:tr>
      <w:tr w:rsidR="00E924E1" w:rsidRPr="00E924E1" w14:paraId="72CA73D0" w14:textId="77777777" w:rsidTr="00B44460">
        <w:trPr>
          <w:trHeight w:val="552"/>
        </w:trPr>
        <w:tc>
          <w:tcPr>
            <w:tcW w:w="572" w:type="dxa"/>
          </w:tcPr>
          <w:p w14:paraId="0C5E9F17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2509EA55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>Изучение основных документов: кодекса волонтёра, положения об организации добровольной (волонтёрской) деятельности</w:t>
            </w:r>
          </w:p>
        </w:tc>
        <w:tc>
          <w:tcPr>
            <w:tcW w:w="851" w:type="dxa"/>
          </w:tcPr>
          <w:p w14:paraId="086F8278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14:paraId="38ECE2ED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b/>
                <w:color w:val="auto"/>
                <w:sz w:val="24"/>
                <w:szCs w:val="24"/>
              </w:rPr>
            </w:pPr>
            <w:r w:rsidRPr="00E924E1">
              <w:rPr>
                <w:color w:val="auto"/>
                <w:sz w:val="24"/>
                <w:szCs w:val="24"/>
              </w:rPr>
              <w:t>Изучение нормативно — правовых документов.</w:t>
            </w:r>
          </w:p>
        </w:tc>
      </w:tr>
      <w:tr w:rsidR="00E924E1" w:rsidRPr="00E924E1" w14:paraId="3D5AEE48" w14:textId="77777777" w:rsidTr="00B44460">
        <w:trPr>
          <w:trHeight w:val="552"/>
        </w:trPr>
        <w:tc>
          <w:tcPr>
            <w:tcW w:w="572" w:type="dxa"/>
          </w:tcPr>
          <w:p w14:paraId="5BC9EAF9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</w:p>
        </w:tc>
        <w:tc>
          <w:tcPr>
            <w:tcW w:w="5245" w:type="dxa"/>
          </w:tcPr>
          <w:p w14:paraId="6C482866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>Тесты на лидерские, организаторские способности, выборы председателя, заместителя объединения, распределение по группам (направлениям).</w:t>
            </w:r>
            <w:r w:rsidRPr="00E924E1">
              <w:rPr>
                <w:color w:val="auto"/>
                <w:sz w:val="24"/>
                <w:szCs w:val="24"/>
                <w:lang w:val="ru-RU"/>
              </w:rPr>
              <w:br/>
            </w:r>
          </w:p>
        </w:tc>
        <w:tc>
          <w:tcPr>
            <w:tcW w:w="851" w:type="dxa"/>
          </w:tcPr>
          <w:p w14:paraId="2742B802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14:paraId="4599EE62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>Игра «Чувствуем друг друга», занятие с элементами тренинга «Умеем ли мы общаться» для развития навыков конструктивного взаимодействия и психологической готовности к сотрудничеству.</w:t>
            </w:r>
            <w:r w:rsidRPr="00E924E1">
              <w:rPr>
                <w:color w:val="auto"/>
                <w:sz w:val="24"/>
                <w:szCs w:val="24"/>
                <w:lang w:val="ru-RU"/>
              </w:rPr>
              <w:br/>
            </w:r>
          </w:p>
        </w:tc>
      </w:tr>
      <w:tr w:rsidR="00E924E1" w:rsidRPr="00E924E1" w14:paraId="23B55149" w14:textId="77777777" w:rsidTr="00B44460">
        <w:trPr>
          <w:trHeight w:val="552"/>
        </w:trPr>
        <w:tc>
          <w:tcPr>
            <w:tcW w:w="572" w:type="dxa"/>
          </w:tcPr>
          <w:p w14:paraId="64742156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562FD0A2" w14:textId="77777777" w:rsidR="00E924E1" w:rsidRPr="00E924E1" w:rsidRDefault="00E924E1" w:rsidP="00B129C3">
            <w:pPr>
              <w:spacing w:after="140" w:line="240" w:lineRule="auto"/>
              <w:ind w:left="86" w:right="141" w:firstLine="0"/>
              <w:rPr>
                <w:color w:val="auto"/>
                <w:sz w:val="24"/>
                <w:szCs w:val="24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 xml:space="preserve">История волонтерского движения в России. </w:t>
            </w:r>
            <w:r w:rsidRPr="00E924E1">
              <w:rPr>
                <w:color w:val="auto"/>
                <w:sz w:val="24"/>
                <w:szCs w:val="24"/>
              </w:rPr>
              <w:t>(Беседа).</w:t>
            </w:r>
          </w:p>
          <w:p w14:paraId="0363C261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851" w:type="dxa"/>
          </w:tcPr>
          <w:p w14:paraId="2524A974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14:paraId="0A85930C" w14:textId="77777777" w:rsidR="00E924E1" w:rsidRPr="00E924E1" w:rsidRDefault="00E924E1" w:rsidP="00B129C3">
            <w:pPr>
              <w:spacing w:after="14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>Использование проблемных ситуаций, споров, дискуссий.</w:t>
            </w:r>
          </w:p>
          <w:p w14:paraId="4166E6E9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</w:rPr>
              <w:t>Создание ситуации успеха.</w:t>
            </w:r>
          </w:p>
        </w:tc>
      </w:tr>
      <w:tr w:rsidR="00E924E1" w:rsidRPr="00E924E1" w14:paraId="4F353DFB" w14:textId="77777777" w:rsidTr="00B129C3">
        <w:trPr>
          <w:trHeight w:val="552"/>
        </w:trPr>
        <w:tc>
          <w:tcPr>
            <w:tcW w:w="11345" w:type="dxa"/>
            <w:gridSpan w:val="4"/>
          </w:tcPr>
          <w:p w14:paraId="7DFC32C9" w14:textId="77777777" w:rsidR="00E924E1" w:rsidRPr="00E924E1" w:rsidRDefault="00E924E1" w:rsidP="00B129C3">
            <w:pPr>
              <w:spacing w:after="140" w:line="240" w:lineRule="auto"/>
              <w:ind w:left="86" w:right="141" w:firstLine="0"/>
              <w:jc w:val="center"/>
              <w:rPr>
                <w:b/>
                <w:color w:val="auto"/>
                <w:sz w:val="22"/>
              </w:rPr>
            </w:pPr>
            <w:r w:rsidRPr="00E924E1">
              <w:rPr>
                <w:b/>
                <w:color w:val="auto"/>
                <w:sz w:val="24"/>
                <w:szCs w:val="24"/>
              </w:rPr>
              <w:t>Пропаганда волонтерского движения</w:t>
            </w:r>
          </w:p>
        </w:tc>
      </w:tr>
      <w:tr w:rsidR="00E924E1" w:rsidRPr="00E924E1" w14:paraId="2BED1E0D" w14:textId="77777777" w:rsidTr="00B44460">
        <w:trPr>
          <w:trHeight w:val="552"/>
        </w:trPr>
        <w:tc>
          <w:tcPr>
            <w:tcW w:w="572" w:type="dxa"/>
          </w:tcPr>
          <w:p w14:paraId="4897B4DA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  <w:lang w:bidi="ru-RU"/>
              </w:rPr>
            </w:pPr>
          </w:p>
        </w:tc>
        <w:tc>
          <w:tcPr>
            <w:tcW w:w="5245" w:type="dxa"/>
          </w:tcPr>
          <w:p w14:paraId="7F01F3E5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rFonts w:eastAsia="Calibri"/>
                <w:color w:val="auto"/>
                <w:sz w:val="24"/>
                <w:szCs w:val="24"/>
              </w:rPr>
            </w:pPr>
            <w:r w:rsidRPr="00E924E1">
              <w:rPr>
                <w:color w:val="auto"/>
                <w:sz w:val="24"/>
                <w:szCs w:val="24"/>
              </w:rPr>
              <w:t>«Ребята нашего двора»</w:t>
            </w:r>
          </w:p>
        </w:tc>
        <w:tc>
          <w:tcPr>
            <w:tcW w:w="851" w:type="dxa"/>
          </w:tcPr>
          <w:p w14:paraId="08F69D31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14:paraId="77F92429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 xml:space="preserve">Выпуск стенгазеты </w:t>
            </w:r>
            <w:r w:rsidRPr="00E924E1">
              <w:rPr>
                <w:color w:val="auto"/>
                <w:sz w:val="24"/>
                <w:szCs w:val="24"/>
                <w:lang w:val="ru-RU"/>
              </w:rPr>
              <w:br/>
              <w:t xml:space="preserve">Оформление коллажа о деятельности волонтёрского объединения. </w:t>
            </w:r>
            <w:r w:rsidRPr="00E924E1">
              <w:rPr>
                <w:color w:val="auto"/>
                <w:sz w:val="24"/>
                <w:szCs w:val="24"/>
              </w:rPr>
              <w:t>Фотоотчёт «Я и моё общественное объединение «Крылья».</w:t>
            </w:r>
          </w:p>
        </w:tc>
      </w:tr>
      <w:tr w:rsidR="00E924E1" w:rsidRPr="00E924E1" w14:paraId="5AF382A9" w14:textId="77777777" w:rsidTr="00B44460">
        <w:trPr>
          <w:trHeight w:val="552"/>
        </w:trPr>
        <w:tc>
          <w:tcPr>
            <w:tcW w:w="572" w:type="dxa"/>
          </w:tcPr>
          <w:p w14:paraId="42A69497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  <w:lang w:bidi="ru-RU"/>
              </w:rPr>
            </w:pPr>
          </w:p>
        </w:tc>
        <w:tc>
          <w:tcPr>
            <w:tcW w:w="5245" w:type="dxa"/>
          </w:tcPr>
          <w:p w14:paraId="0B9F43B8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</w:rPr>
              <w:t>Заседание № 2 волонтерского отряда. Тренинг.</w:t>
            </w:r>
          </w:p>
        </w:tc>
        <w:tc>
          <w:tcPr>
            <w:tcW w:w="851" w:type="dxa"/>
          </w:tcPr>
          <w:p w14:paraId="77F59BAB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14:paraId="2461E74F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  <w:lang w:val="ru-RU"/>
              </w:rPr>
              <w:t>Использование проблемных ситуаций, споров, дискуссий</w:t>
            </w:r>
          </w:p>
        </w:tc>
      </w:tr>
      <w:tr w:rsidR="00E924E1" w:rsidRPr="00E924E1" w14:paraId="544986D3" w14:textId="77777777" w:rsidTr="00B44460">
        <w:trPr>
          <w:trHeight w:val="552"/>
        </w:trPr>
        <w:tc>
          <w:tcPr>
            <w:tcW w:w="572" w:type="dxa"/>
          </w:tcPr>
          <w:p w14:paraId="4AE879BE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  <w:lang w:val="ru-RU" w:bidi="ru-RU"/>
              </w:rPr>
            </w:pPr>
          </w:p>
        </w:tc>
        <w:tc>
          <w:tcPr>
            <w:tcW w:w="5245" w:type="dxa"/>
          </w:tcPr>
          <w:p w14:paraId="53933A86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</w:rPr>
            </w:pPr>
            <w:r w:rsidRPr="00E924E1">
              <w:rPr>
                <w:color w:val="auto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851" w:type="dxa"/>
          </w:tcPr>
          <w:p w14:paraId="523911FA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14:paraId="727381DA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>Подготовка агитбригады для внеклассного мероприятия, направленного на формирование и развитие личности, обладающей качествами гражданина-патриота.</w:t>
            </w:r>
          </w:p>
        </w:tc>
      </w:tr>
      <w:tr w:rsidR="00E924E1" w:rsidRPr="00E924E1" w14:paraId="1DCC5524" w14:textId="77777777" w:rsidTr="00B44460">
        <w:trPr>
          <w:trHeight w:val="552"/>
        </w:trPr>
        <w:tc>
          <w:tcPr>
            <w:tcW w:w="572" w:type="dxa"/>
          </w:tcPr>
          <w:p w14:paraId="23C62598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  <w:lang w:val="ru-RU" w:bidi="ru-RU"/>
              </w:rPr>
            </w:pPr>
          </w:p>
        </w:tc>
        <w:tc>
          <w:tcPr>
            <w:tcW w:w="5245" w:type="dxa"/>
          </w:tcPr>
          <w:p w14:paraId="039D0300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  <w:lang w:val="ru-RU"/>
              </w:rPr>
              <w:t>Создание страницы и освещение деятельности волонтерского отряда на сайте колледжа и в студенческой газете «Взлет»</w:t>
            </w:r>
          </w:p>
        </w:tc>
        <w:tc>
          <w:tcPr>
            <w:tcW w:w="851" w:type="dxa"/>
          </w:tcPr>
          <w:p w14:paraId="3988D51E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14:paraId="5164A9A1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  <w:lang w:val="ru-RU"/>
              </w:rPr>
              <w:t>Привлечение учащихся к оценочной деятельности.</w:t>
            </w:r>
          </w:p>
        </w:tc>
      </w:tr>
      <w:tr w:rsidR="00E924E1" w:rsidRPr="00E924E1" w14:paraId="35DA8272" w14:textId="77777777" w:rsidTr="00B44460">
        <w:trPr>
          <w:trHeight w:val="552"/>
        </w:trPr>
        <w:tc>
          <w:tcPr>
            <w:tcW w:w="572" w:type="dxa"/>
          </w:tcPr>
          <w:p w14:paraId="42EAFCC7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  <w:lang w:val="ru-RU" w:bidi="ru-RU"/>
              </w:rPr>
            </w:pPr>
          </w:p>
        </w:tc>
        <w:tc>
          <w:tcPr>
            <w:tcW w:w="5245" w:type="dxa"/>
          </w:tcPr>
          <w:p w14:paraId="4BF028B2" w14:textId="77777777" w:rsidR="00E924E1" w:rsidRPr="00E924E1" w:rsidRDefault="00E924E1" w:rsidP="00B129C3">
            <w:pPr>
              <w:spacing w:after="160" w:line="240" w:lineRule="auto"/>
              <w:ind w:left="86" w:right="141" w:firstLine="0"/>
              <w:rPr>
                <w:rFonts w:eastAsia="Calibri"/>
                <w:bCs/>
                <w:sz w:val="24"/>
                <w:szCs w:val="24"/>
              </w:rPr>
            </w:pPr>
            <w:r w:rsidRPr="00E924E1">
              <w:rPr>
                <w:rFonts w:eastAsia="Calibri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E924E1">
              <w:rPr>
                <w:rFonts w:eastAsia="Calibri"/>
                <w:bCs/>
                <w:sz w:val="24"/>
                <w:szCs w:val="24"/>
              </w:rPr>
              <w:t>Работа с социальным окружением.</w:t>
            </w:r>
          </w:p>
          <w:p w14:paraId="57561CAA" w14:textId="77777777" w:rsidR="00E924E1" w:rsidRPr="00E924E1" w:rsidRDefault="00E924E1" w:rsidP="00B129C3">
            <w:pPr>
              <w:tabs>
                <w:tab w:val="left" w:pos="1185"/>
              </w:tabs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851" w:type="dxa"/>
          </w:tcPr>
          <w:p w14:paraId="1D968418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E924E1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14:paraId="32565A7F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>Занятие тренинг для развития творческих навыков</w:t>
            </w:r>
          </w:p>
        </w:tc>
      </w:tr>
      <w:tr w:rsidR="00E924E1" w:rsidRPr="00E924E1" w14:paraId="7ADB83BF" w14:textId="77777777" w:rsidTr="00B129C3">
        <w:trPr>
          <w:trHeight w:val="552"/>
        </w:trPr>
        <w:tc>
          <w:tcPr>
            <w:tcW w:w="11345" w:type="dxa"/>
            <w:gridSpan w:val="4"/>
          </w:tcPr>
          <w:p w14:paraId="1ACB0DC2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contextualSpacing/>
              <w:jc w:val="center"/>
              <w:rPr>
                <w:rFonts w:eastAsia="Calibri"/>
                <w:b/>
                <w:color w:val="auto"/>
                <w:sz w:val="24"/>
                <w:szCs w:val="24"/>
                <w:lang w:val="ru-RU"/>
              </w:rPr>
            </w:pPr>
            <w:r w:rsidRPr="00E924E1">
              <w:rPr>
                <w:b/>
                <w:color w:val="auto"/>
                <w:sz w:val="24"/>
                <w:szCs w:val="24"/>
                <w:lang w:val="ru-RU"/>
              </w:rPr>
              <w:t>Гуманитарно — солидарные, гражданские, образовательные акции</w:t>
            </w:r>
          </w:p>
        </w:tc>
      </w:tr>
      <w:tr w:rsidR="00E924E1" w:rsidRPr="00E924E1" w14:paraId="29CD0751" w14:textId="77777777" w:rsidTr="00B44460">
        <w:trPr>
          <w:trHeight w:val="552"/>
        </w:trPr>
        <w:tc>
          <w:tcPr>
            <w:tcW w:w="572" w:type="dxa"/>
          </w:tcPr>
          <w:p w14:paraId="525A2009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668BD79A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 xml:space="preserve">Акция «Частичка добра», «Подари радость». Посещение детей в отделении реабилитации несовершеннолетних с ограниченными физическими и умственными возможностями. </w:t>
            </w:r>
            <w:r w:rsidRPr="00E924E1">
              <w:rPr>
                <w:color w:val="auto"/>
                <w:sz w:val="24"/>
                <w:szCs w:val="24"/>
                <w:lang w:bidi="ru-RU"/>
              </w:rPr>
              <w:t>Совместная работа волонтёров и педагогов.</w:t>
            </w:r>
          </w:p>
        </w:tc>
        <w:tc>
          <w:tcPr>
            <w:tcW w:w="851" w:type="dxa"/>
          </w:tcPr>
          <w:p w14:paraId="1DDB2316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4</w:t>
            </w:r>
          </w:p>
        </w:tc>
        <w:tc>
          <w:tcPr>
            <w:tcW w:w="4677" w:type="dxa"/>
          </w:tcPr>
          <w:p w14:paraId="7ADDCB4B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 xml:space="preserve">Соревнование между обучающимися, акции мероприятия по сбору школьных принадлежностей </w:t>
            </w:r>
          </w:p>
        </w:tc>
      </w:tr>
      <w:tr w:rsidR="00E924E1" w:rsidRPr="00E924E1" w14:paraId="649C04E7" w14:textId="77777777" w:rsidTr="00B44460">
        <w:trPr>
          <w:trHeight w:val="552"/>
        </w:trPr>
        <w:tc>
          <w:tcPr>
            <w:tcW w:w="572" w:type="dxa"/>
          </w:tcPr>
          <w:p w14:paraId="399E66B3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0CD6A451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Обучающие занятия с волонтерами по гражданской обороне</w:t>
            </w:r>
          </w:p>
        </w:tc>
        <w:tc>
          <w:tcPr>
            <w:tcW w:w="851" w:type="dxa"/>
          </w:tcPr>
          <w:p w14:paraId="216A6F40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0B3AAA18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Создание атмосферы взаимопонимания и сотрудничества</w:t>
            </w:r>
          </w:p>
        </w:tc>
      </w:tr>
      <w:tr w:rsidR="00E924E1" w:rsidRPr="00E924E1" w14:paraId="62B568E5" w14:textId="77777777" w:rsidTr="00B44460">
        <w:trPr>
          <w:trHeight w:val="552"/>
        </w:trPr>
        <w:tc>
          <w:tcPr>
            <w:tcW w:w="572" w:type="dxa"/>
          </w:tcPr>
          <w:p w14:paraId="5074F5DF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320951B1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 xml:space="preserve">Помощь в подготовке праздника к Дню </w:t>
            </w:r>
            <w:r w:rsidRPr="00E924E1">
              <w:rPr>
                <w:color w:val="auto"/>
                <w:sz w:val="24"/>
                <w:szCs w:val="24"/>
                <w:lang w:bidi="ru-RU"/>
              </w:rPr>
              <w:t>Учителя</w:t>
            </w:r>
          </w:p>
        </w:tc>
        <w:tc>
          <w:tcPr>
            <w:tcW w:w="851" w:type="dxa"/>
          </w:tcPr>
          <w:p w14:paraId="2A8FB96F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66C9B1C3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Создание атмосферы взаимопонимания и сотрудничества</w:t>
            </w:r>
          </w:p>
        </w:tc>
      </w:tr>
      <w:tr w:rsidR="00E924E1" w:rsidRPr="00E924E1" w14:paraId="70EF8D95" w14:textId="77777777" w:rsidTr="00B44460">
        <w:trPr>
          <w:trHeight w:val="552"/>
        </w:trPr>
        <w:tc>
          <w:tcPr>
            <w:tcW w:w="572" w:type="dxa"/>
          </w:tcPr>
          <w:p w14:paraId="6485F7F9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0287030C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Флешмоб к Дню волонтеров России, к Дню матерей</w:t>
            </w:r>
          </w:p>
        </w:tc>
        <w:tc>
          <w:tcPr>
            <w:tcW w:w="851" w:type="dxa"/>
          </w:tcPr>
          <w:p w14:paraId="108C92F1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7BEDE823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Привлечение учащихся к оценочной деятельности.</w:t>
            </w:r>
          </w:p>
        </w:tc>
      </w:tr>
      <w:tr w:rsidR="00E924E1" w:rsidRPr="00E924E1" w14:paraId="5FC9C32E" w14:textId="77777777" w:rsidTr="00B44460">
        <w:trPr>
          <w:trHeight w:val="552"/>
        </w:trPr>
        <w:tc>
          <w:tcPr>
            <w:tcW w:w="572" w:type="dxa"/>
          </w:tcPr>
          <w:p w14:paraId="31178B89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6F50CABA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Подготовка и проведение Акции «Дом без одиночества» (Помощь ветеранам пед.труда)</w:t>
            </w:r>
          </w:p>
        </w:tc>
        <w:tc>
          <w:tcPr>
            <w:tcW w:w="851" w:type="dxa"/>
          </w:tcPr>
          <w:p w14:paraId="097E381C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4A3B4B6F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Благотворительный концерт</w:t>
            </w:r>
          </w:p>
        </w:tc>
      </w:tr>
      <w:tr w:rsidR="00E924E1" w:rsidRPr="00E924E1" w14:paraId="53DB0A07" w14:textId="77777777" w:rsidTr="00B44460">
        <w:trPr>
          <w:trHeight w:val="552"/>
        </w:trPr>
        <w:tc>
          <w:tcPr>
            <w:tcW w:w="572" w:type="dxa"/>
          </w:tcPr>
          <w:p w14:paraId="5A519E17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</w:p>
        </w:tc>
        <w:tc>
          <w:tcPr>
            <w:tcW w:w="5245" w:type="dxa"/>
          </w:tcPr>
          <w:p w14:paraId="082AC528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Интерактивная правовая игра к Всемирному дню ребенка «Учусь быть гражданином» (20.11)</w:t>
            </w:r>
          </w:p>
        </w:tc>
        <w:tc>
          <w:tcPr>
            <w:tcW w:w="851" w:type="dxa"/>
          </w:tcPr>
          <w:p w14:paraId="6BDA391D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2DCE0679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Использование познавательных и дидактических игр, игровых технологий.</w:t>
            </w:r>
          </w:p>
        </w:tc>
      </w:tr>
      <w:tr w:rsidR="00E924E1" w:rsidRPr="00E924E1" w14:paraId="5C8567E4" w14:textId="77777777" w:rsidTr="00B44460">
        <w:trPr>
          <w:trHeight w:val="552"/>
        </w:trPr>
        <w:tc>
          <w:tcPr>
            <w:tcW w:w="572" w:type="dxa"/>
          </w:tcPr>
          <w:p w14:paraId="151C7F9E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01589869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>Подготовка и проведение мероприятий к</w:t>
            </w:r>
          </w:p>
          <w:p w14:paraId="3EDB969D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Международному дню инвалидов «Разное детство»</w:t>
            </w:r>
          </w:p>
        </w:tc>
        <w:tc>
          <w:tcPr>
            <w:tcW w:w="851" w:type="dxa"/>
          </w:tcPr>
          <w:p w14:paraId="092DCDCC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3D3CB1FF" w14:textId="77777777" w:rsidR="00E924E1" w:rsidRPr="00E924E1" w:rsidRDefault="00E924E1" w:rsidP="00B129C3">
            <w:pPr>
              <w:tabs>
                <w:tab w:val="left" w:pos="1110"/>
              </w:tabs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 xml:space="preserve"> Сбор эмпирической информации</w:t>
            </w:r>
          </w:p>
        </w:tc>
      </w:tr>
      <w:tr w:rsidR="00E924E1" w:rsidRPr="00E924E1" w14:paraId="2488B2EE" w14:textId="77777777" w:rsidTr="00B44460">
        <w:trPr>
          <w:trHeight w:val="552"/>
        </w:trPr>
        <w:tc>
          <w:tcPr>
            <w:tcW w:w="572" w:type="dxa"/>
          </w:tcPr>
          <w:p w14:paraId="04EF7105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</w:p>
        </w:tc>
        <w:tc>
          <w:tcPr>
            <w:tcW w:w="5245" w:type="dxa"/>
          </w:tcPr>
          <w:p w14:paraId="70CF8276" w14:textId="77777777" w:rsidR="00E924E1" w:rsidRPr="00E924E1" w:rsidRDefault="00E924E1" w:rsidP="00B129C3">
            <w:pPr>
              <w:spacing w:after="140" w:line="240" w:lineRule="auto"/>
              <w:ind w:left="86" w:right="141" w:firstLine="0"/>
              <w:rPr>
                <w:color w:val="auto"/>
                <w:sz w:val="24"/>
                <w:szCs w:val="24"/>
              </w:rPr>
            </w:pPr>
            <w:r w:rsidRPr="00E924E1">
              <w:rPr>
                <w:color w:val="auto"/>
                <w:sz w:val="24"/>
                <w:szCs w:val="24"/>
              </w:rPr>
              <w:t>Заседание № 3 волонтерского отряда.</w:t>
            </w:r>
          </w:p>
          <w:p w14:paraId="63CCEB2A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</w:rPr>
            </w:pPr>
            <w:r w:rsidRPr="00E924E1">
              <w:rPr>
                <w:color w:val="auto"/>
                <w:sz w:val="24"/>
                <w:szCs w:val="24"/>
              </w:rPr>
              <w:t>Тренинг «Я и команда»</w:t>
            </w:r>
          </w:p>
        </w:tc>
        <w:tc>
          <w:tcPr>
            <w:tcW w:w="851" w:type="dxa"/>
          </w:tcPr>
          <w:p w14:paraId="4766A5AA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4677" w:type="dxa"/>
          </w:tcPr>
          <w:p w14:paraId="47EE4AD1" w14:textId="77777777" w:rsidR="00E924E1" w:rsidRPr="00E924E1" w:rsidRDefault="00E924E1" w:rsidP="00B129C3">
            <w:pPr>
              <w:spacing w:after="14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>Привлечение учащихся к оценочной деятельности.</w:t>
            </w:r>
          </w:p>
          <w:p w14:paraId="1BB90886" w14:textId="77777777" w:rsidR="00E924E1" w:rsidRPr="00E924E1" w:rsidRDefault="00E924E1" w:rsidP="00B129C3">
            <w:pPr>
              <w:tabs>
                <w:tab w:val="left" w:pos="1110"/>
              </w:tabs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Взаимообучение.</w:t>
            </w:r>
          </w:p>
        </w:tc>
      </w:tr>
      <w:tr w:rsidR="00E924E1" w:rsidRPr="00E924E1" w14:paraId="1539B23D" w14:textId="77777777" w:rsidTr="00B129C3">
        <w:trPr>
          <w:trHeight w:val="552"/>
        </w:trPr>
        <w:tc>
          <w:tcPr>
            <w:tcW w:w="11345" w:type="dxa"/>
            <w:gridSpan w:val="4"/>
          </w:tcPr>
          <w:p w14:paraId="2B451B6B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b/>
                <w:color w:val="00B0F0"/>
                <w:sz w:val="24"/>
                <w:szCs w:val="24"/>
                <w:lang w:bidi="ru-RU"/>
              </w:rPr>
            </w:pPr>
            <w:r w:rsidRPr="00E924E1">
              <w:rPr>
                <w:b/>
                <w:color w:val="auto"/>
                <w:sz w:val="24"/>
                <w:szCs w:val="24"/>
                <w:lang w:bidi="ru-RU"/>
              </w:rPr>
              <w:t>Трудовая деятельность. Профориентация. Экология</w:t>
            </w:r>
          </w:p>
        </w:tc>
      </w:tr>
      <w:tr w:rsidR="00E924E1" w:rsidRPr="00E924E1" w14:paraId="5CC6F6FE" w14:textId="77777777" w:rsidTr="00B44460">
        <w:trPr>
          <w:trHeight w:val="434"/>
        </w:trPr>
        <w:tc>
          <w:tcPr>
            <w:tcW w:w="572" w:type="dxa"/>
          </w:tcPr>
          <w:p w14:paraId="617783E2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</w:p>
        </w:tc>
        <w:tc>
          <w:tcPr>
            <w:tcW w:w="5245" w:type="dxa"/>
          </w:tcPr>
          <w:p w14:paraId="410B5802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b/>
                <w:bCs/>
                <w:sz w:val="24"/>
                <w:szCs w:val="24"/>
                <w:lang w:val="ru-RU" w:bidi="ru-RU"/>
              </w:rPr>
              <w:t>«</w:t>
            </w:r>
            <w:r w:rsidRPr="00E924E1">
              <w:rPr>
                <w:bCs/>
                <w:sz w:val="24"/>
                <w:szCs w:val="24"/>
                <w:lang w:val="ru-RU" w:bidi="ru-RU"/>
              </w:rPr>
              <w:t>Мы в ответе за нашу планету»</w:t>
            </w:r>
          </w:p>
        </w:tc>
        <w:tc>
          <w:tcPr>
            <w:tcW w:w="851" w:type="dxa"/>
          </w:tcPr>
          <w:p w14:paraId="6B3C1592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00B0F0"/>
                <w:sz w:val="24"/>
                <w:szCs w:val="24"/>
                <w:lang w:bidi="ru-RU"/>
              </w:rPr>
            </w:pPr>
            <w:r w:rsidRPr="00E924E1">
              <w:rPr>
                <w:sz w:val="24"/>
                <w:szCs w:val="24"/>
                <w:lang w:bidi="ru-RU"/>
              </w:rPr>
              <w:t>4</w:t>
            </w:r>
          </w:p>
        </w:tc>
        <w:tc>
          <w:tcPr>
            <w:tcW w:w="4677" w:type="dxa"/>
          </w:tcPr>
          <w:p w14:paraId="7B1481DD" w14:textId="77777777" w:rsidR="00E924E1" w:rsidRPr="00E924E1" w:rsidRDefault="00E924E1" w:rsidP="00B129C3">
            <w:pPr>
              <w:tabs>
                <w:tab w:val="left" w:pos="891"/>
              </w:tabs>
              <w:spacing w:after="0" w:line="240" w:lineRule="auto"/>
              <w:ind w:left="86" w:right="141" w:firstLine="0"/>
              <w:rPr>
                <w:sz w:val="24"/>
                <w:szCs w:val="24"/>
              </w:rPr>
            </w:pPr>
            <w:r w:rsidRPr="00E924E1">
              <w:rPr>
                <w:sz w:val="24"/>
                <w:szCs w:val="24"/>
                <w:lang w:bidi="ru-RU"/>
              </w:rPr>
              <w:t>организация субботников, экологических десантов</w:t>
            </w:r>
          </w:p>
        </w:tc>
      </w:tr>
      <w:tr w:rsidR="00E924E1" w:rsidRPr="00E924E1" w14:paraId="1B116118" w14:textId="77777777" w:rsidTr="00B44460">
        <w:trPr>
          <w:trHeight w:val="552"/>
        </w:trPr>
        <w:tc>
          <w:tcPr>
            <w:tcW w:w="572" w:type="dxa"/>
          </w:tcPr>
          <w:p w14:paraId="57FE43EA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</w:p>
        </w:tc>
        <w:tc>
          <w:tcPr>
            <w:tcW w:w="5245" w:type="dxa"/>
          </w:tcPr>
          <w:p w14:paraId="50805973" w14:textId="77777777" w:rsidR="00E924E1" w:rsidRPr="00E924E1" w:rsidRDefault="00E924E1" w:rsidP="00B129C3">
            <w:pPr>
              <w:spacing w:after="140" w:line="240" w:lineRule="auto"/>
              <w:ind w:left="86" w:right="141" w:firstLine="0"/>
              <w:rPr>
                <w:color w:val="333333"/>
                <w:sz w:val="24"/>
                <w:szCs w:val="24"/>
              </w:rPr>
            </w:pPr>
            <w:r w:rsidRPr="00E924E1">
              <w:rPr>
                <w:color w:val="333333"/>
                <w:sz w:val="24"/>
                <w:szCs w:val="24"/>
              </w:rPr>
              <w:t>Операция «Чистый город»</w:t>
            </w:r>
          </w:p>
          <w:p w14:paraId="66F46AC4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</w:tcPr>
          <w:p w14:paraId="49B0C0D0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1CE1BCB6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sz w:val="24"/>
                <w:szCs w:val="24"/>
                <w:lang w:val="ru-RU" w:bidi="ru-RU"/>
              </w:rPr>
            </w:pPr>
            <w:r w:rsidRPr="00E924E1">
              <w:rPr>
                <w:sz w:val="24"/>
                <w:szCs w:val="24"/>
                <w:lang w:val="ru-RU" w:bidi="ru-RU"/>
              </w:rPr>
              <w:t>организация помощи пожилым людям, ветеранам ВОВ в уборке снега, территории</w:t>
            </w:r>
          </w:p>
        </w:tc>
      </w:tr>
      <w:tr w:rsidR="00E924E1" w:rsidRPr="00E924E1" w14:paraId="4B5EED63" w14:textId="77777777" w:rsidTr="00B44460">
        <w:trPr>
          <w:trHeight w:val="552"/>
        </w:trPr>
        <w:tc>
          <w:tcPr>
            <w:tcW w:w="572" w:type="dxa"/>
          </w:tcPr>
          <w:p w14:paraId="04C69A6F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521F3717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«Мир моих увлечений». Выставка талантов студентов</w:t>
            </w:r>
          </w:p>
        </w:tc>
        <w:tc>
          <w:tcPr>
            <w:tcW w:w="851" w:type="dxa"/>
          </w:tcPr>
          <w:p w14:paraId="129151FD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sz w:val="24"/>
                <w:szCs w:val="24"/>
                <w:lang w:bidi="ru-RU"/>
              </w:rPr>
            </w:pPr>
            <w:r w:rsidRPr="00E924E1">
              <w:rPr>
                <w:sz w:val="24"/>
                <w:szCs w:val="24"/>
                <w:lang w:bidi="ru-RU"/>
              </w:rPr>
              <w:t>4</w:t>
            </w:r>
          </w:p>
        </w:tc>
        <w:tc>
          <w:tcPr>
            <w:tcW w:w="4677" w:type="dxa"/>
          </w:tcPr>
          <w:p w14:paraId="6C030836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sz w:val="24"/>
                <w:szCs w:val="24"/>
                <w:lang w:val="ru-RU" w:bidi="ru-RU"/>
              </w:rPr>
            </w:pPr>
            <w:r w:rsidRPr="00E924E1">
              <w:rPr>
                <w:sz w:val="24"/>
                <w:szCs w:val="24"/>
                <w:lang w:val="ru-RU" w:bidi="ru-RU"/>
              </w:rPr>
              <w:t>Мастер-класс,</w:t>
            </w:r>
            <w:r w:rsidRPr="00E924E1">
              <w:rPr>
                <w:color w:val="auto"/>
                <w:sz w:val="24"/>
                <w:szCs w:val="24"/>
                <w:lang w:val="ru-RU" w:bidi="ru-RU"/>
              </w:rPr>
              <w:t xml:space="preserve"> досугово-развлекательная деятельность</w:t>
            </w:r>
          </w:p>
        </w:tc>
      </w:tr>
      <w:tr w:rsidR="00E924E1" w:rsidRPr="00E924E1" w14:paraId="0F458EF5" w14:textId="77777777" w:rsidTr="00B44460">
        <w:trPr>
          <w:trHeight w:val="552"/>
        </w:trPr>
        <w:tc>
          <w:tcPr>
            <w:tcW w:w="572" w:type="dxa"/>
          </w:tcPr>
          <w:p w14:paraId="13C5CCDA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26509187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Трудовая Акция  “Наш двор»</w:t>
            </w:r>
          </w:p>
        </w:tc>
        <w:tc>
          <w:tcPr>
            <w:tcW w:w="851" w:type="dxa"/>
          </w:tcPr>
          <w:p w14:paraId="7BEBA2B5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sz w:val="24"/>
                <w:szCs w:val="24"/>
                <w:lang w:bidi="ru-RU"/>
              </w:rPr>
            </w:pPr>
            <w:r w:rsidRPr="00E924E1">
              <w:rPr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19CE0293" w14:textId="77777777" w:rsidR="00E924E1" w:rsidRPr="00E924E1" w:rsidRDefault="00E924E1" w:rsidP="00B129C3">
            <w:pPr>
              <w:tabs>
                <w:tab w:val="left" w:pos="540"/>
              </w:tabs>
              <w:spacing w:after="0" w:line="240" w:lineRule="auto"/>
              <w:ind w:left="86" w:right="141" w:firstLine="0"/>
              <w:rPr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Трудовой десант. Выбор действия в соответствии с возможностями студента</w:t>
            </w:r>
          </w:p>
        </w:tc>
      </w:tr>
      <w:tr w:rsidR="00E924E1" w:rsidRPr="00E924E1" w14:paraId="6DB5C2A3" w14:textId="77777777" w:rsidTr="00B44460">
        <w:trPr>
          <w:trHeight w:val="552"/>
        </w:trPr>
        <w:tc>
          <w:tcPr>
            <w:tcW w:w="572" w:type="dxa"/>
          </w:tcPr>
          <w:p w14:paraId="7A8A0067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1B3E607D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Экологический десант «Цветущий май»</w:t>
            </w:r>
          </w:p>
        </w:tc>
        <w:tc>
          <w:tcPr>
            <w:tcW w:w="851" w:type="dxa"/>
          </w:tcPr>
          <w:p w14:paraId="430852A2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sz w:val="24"/>
                <w:szCs w:val="24"/>
                <w:lang w:bidi="ru-RU"/>
              </w:rPr>
            </w:pPr>
            <w:r w:rsidRPr="00E924E1">
              <w:rPr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3156E5AC" w14:textId="77777777" w:rsidR="00E924E1" w:rsidRPr="00E924E1" w:rsidRDefault="00E924E1" w:rsidP="00B129C3">
            <w:pPr>
              <w:tabs>
                <w:tab w:val="left" w:pos="540"/>
              </w:tabs>
              <w:spacing w:after="0" w:line="240" w:lineRule="auto"/>
              <w:ind w:left="86" w:right="141" w:firstLine="0"/>
              <w:rPr>
                <w:sz w:val="24"/>
                <w:szCs w:val="24"/>
                <w:lang w:bidi="ru-RU"/>
              </w:rPr>
            </w:pPr>
            <w:r w:rsidRPr="00E924E1">
              <w:rPr>
                <w:sz w:val="24"/>
                <w:szCs w:val="24"/>
                <w:lang w:bidi="ru-RU"/>
              </w:rPr>
              <w:t xml:space="preserve">Акции, субботники, </w:t>
            </w:r>
            <w:r w:rsidRPr="00E924E1">
              <w:rPr>
                <w:rFonts w:ascii="Tahoma" w:hAnsi="Tahoma" w:cs="Tahoma"/>
                <w:color w:val="333333"/>
                <w:sz w:val="21"/>
                <w:szCs w:val="21"/>
                <w:lang w:bidi="ru-RU"/>
              </w:rPr>
              <w:t xml:space="preserve"> Посадка деревьев</w:t>
            </w:r>
          </w:p>
        </w:tc>
      </w:tr>
      <w:tr w:rsidR="00E924E1" w:rsidRPr="00E924E1" w14:paraId="546583A1" w14:textId="77777777" w:rsidTr="00B44460">
        <w:trPr>
          <w:trHeight w:val="552"/>
        </w:trPr>
        <w:tc>
          <w:tcPr>
            <w:tcW w:w="572" w:type="dxa"/>
          </w:tcPr>
          <w:p w14:paraId="70F8C82B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</w:p>
        </w:tc>
        <w:tc>
          <w:tcPr>
            <w:tcW w:w="5245" w:type="dxa"/>
          </w:tcPr>
          <w:p w14:paraId="13241BA0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Заседание № 4 волонтерского отряда.</w:t>
            </w:r>
          </w:p>
        </w:tc>
        <w:tc>
          <w:tcPr>
            <w:tcW w:w="851" w:type="dxa"/>
          </w:tcPr>
          <w:p w14:paraId="6B44824B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sz w:val="24"/>
                <w:szCs w:val="24"/>
                <w:lang w:bidi="ru-RU"/>
              </w:rPr>
            </w:pPr>
            <w:r w:rsidRPr="00E924E1">
              <w:rPr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3E4767CA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Использование проблемных ситуаций, споров, дискуссий</w:t>
            </w:r>
          </w:p>
        </w:tc>
      </w:tr>
      <w:tr w:rsidR="00E924E1" w:rsidRPr="00E924E1" w14:paraId="1975C803" w14:textId="77777777" w:rsidTr="00B44460">
        <w:trPr>
          <w:trHeight w:val="552"/>
        </w:trPr>
        <w:tc>
          <w:tcPr>
            <w:tcW w:w="572" w:type="dxa"/>
          </w:tcPr>
          <w:p w14:paraId="557789C2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65ECC23F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Профориентация, посещение выпускные классы  вшколах</w:t>
            </w:r>
          </w:p>
        </w:tc>
        <w:tc>
          <w:tcPr>
            <w:tcW w:w="851" w:type="dxa"/>
          </w:tcPr>
          <w:p w14:paraId="46E4E4DF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sz w:val="24"/>
                <w:szCs w:val="24"/>
                <w:lang w:bidi="ru-RU"/>
              </w:rPr>
            </w:pPr>
            <w:r w:rsidRPr="00E924E1">
              <w:rPr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562D0DC3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Выставка, лекции</w:t>
            </w:r>
            <w:r w:rsidRPr="00E924E1">
              <w:rPr>
                <w:rFonts w:ascii="Tahoma" w:hAnsi="Tahoma" w:cs="Tahoma"/>
                <w:color w:val="333333"/>
                <w:sz w:val="21"/>
                <w:szCs w:val="21"/>
                <w:lang w:val="ru-RU" w:bidi="ru-RU"/>
              </w:rPr>
              <w:t xml:space="preserve"> Экскурсия на предприятия по желанию обучающихся, беседы, рассказы о профессиях.</w:t>
            </w:r>
            <w:r w:rsidRPr="00E924E1">
              <w:rPr>
                <w:rFonts w:ascii="Tahoma" w:hAnsi="Tahoma" w:cs="Tahoma"/>
                <w:color w:val="333333"/>
                <w:sz w:val="21"/>
                <w:szCs w:val="21"/>
                <w:lang w:val="ru-RU" w:bidi="ru-RU"/>
              </w:rPr>
              <w:br/>
            </w:r>
          </w:p>
        </w:tc>
      </w:tr>
      <w:tr w:rsidR="00E924E1" w:rsidRPr="00E924E1" w14:paraId="0C08A9DA" w14:textId="77777777" w:rsidTr="00B129C3">
        <w:trPr>
          <w:trHeight w:val="552"/>
        </w:trPr>
        <w:tc>
          <w:tcPr>
            <w:tcW w:w="11345" w:type="dxa"/>
            <w:gridSpan w:val="4"/>
          </w:tcPr>
          <w:p w14:paraId="5686CA38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924E1">
              <w:rPr>
                <w:b/>
                <w:color w:val="auto"/>
                <w:sz w:val="22"/>
                <w:lang w:bidi="ru-RU"/>
              </w:rPr>
              <w:t>Гражданско-патриотические мероприятия</w:t>
            </w:r>
          </w:p>
        </w:tc>
      </w:tr>
      <w:tr w:rsidR="00E924E1" w:rsidRPr="00E924E1" w14:paraId="21747B73" w14:textId="77777777" w:rsidTr="00B44460">
        <w:trPr>
          <w:trHeight w:val="462"/>
        </w:trPr>
        <w:tc>
          <w:tcPr>
            <w:tcW w:w="572" w:type="dxa"/>
          </w:tcPr>
          <w:p w14:paraId="4368CC10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</w:p>
        </w:tc>
        <w:tc>
          <w:tcPr>
            <w:tcW w:w="5245" w:type="dxa"/>
          </w:tcPr>
          <w:p w14:paraId="266960AC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b/>
                <w:bCs/>
                <w:color w:val="auto"/>
                <w:sz w:val="24"/>
                <w:szCs w:val="24"/>
                <w:lang w:bidi="ru-RU"/>
              </w:rPr>
              <w:t>«</w:t>
            </w:r>
            <w:r w:rsidRPr="00E924E1">
              <w:rPr>
                <w:bCs/>
                <w:color w:val="auto"/>
                <w:sz w:val="24"/>
                <w:szCs w:val="24"/>
                <w:lang w:bidi="ru-RU"/>
              </w:rPr>
              <w:t>Нам жить и помнить!»</w:t>
            </w:r>
          </w:p>
        </w:tc>
        <w:tc>
          <w:tcPr>
            <w:tcW w:w="851" w:type="dxa"/>
          </w:tcPr>
          <w:p w14:paraId="33AE7EAD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4</w:t>
            </w:r>
          </w:p>
        </w:tc>
        <w:tc>
          <w:tcPr>
            <w:tcW w:w="4677" w:type="dxa"/>
          </w:tcPr>
          <w:p w14:paraId="483E84AB" w14:textId="77777777" w:rsidR="00E924E1" w:rsidRPr="00E924E1" w:rsidRDefault="00E924E1" w:rsidP="00B129C3">
            <w:pPr>
              <w:tabs>
                <w:tab w:val="left" w:pos="891"/>
              </w:tabs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Оказание, помощи ветеранам Великой Отечественной войны; изучение истории  и возрождение традиций колледжа</w:t>
            </w:r>
          </w:p>
        </w:tc>
      </w:tr>
      <w:tr w:rsidR="00E924E1" w:rsidRPr="00E924E1" w14:paraId="720174FA" w14:textId="77777777" w:rsidTr="00B44460">
        <w:trPr>
          <w:trHeight w:val="411"/>
        </w:trPr>
        <w:tc>
          <w:tcPr>
            <w:tcW w:w="572" w:type="dxa"/>
          </w:tcPr>
          <w:p w14:paraId="0CB0B0C4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7179F557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Подготовка и проведение мероприятий «История малой Родины: прошлое, настоящее и будущее»</w:t>
            </w:r>
          </w:p>
        </w:tc>
        <w:tc>
          <w:tcPr>
            <w:tcW w:w="851" w:type="dxa"/>
          </w:tcPr>
          <w:p w14:paraId="6EC5F5E6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4</w:t>
            </w:r>
          </w:p>
        </w:tc>
        <w:tc>
          <w:tcPr>
            <w:tcW w:w="4677" w:type="dxa"/>
          </w:tcPr>
          <w:p w14:paraId="3B777CF4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Оформление стенда, занятие  с спользованием дискуссий</w:t>
            </w:r>
          </w:p>
        </w:tc>
      </w:tr>
      <w:tr w:rsidR="00E924E1" w:rsidRPr="00E924E1" w14:paraId="1CEE5F28" w14:textId="77777777" w:rsidTr="00B44460">
        <w:trPr>
          <w:trHeight w:val="411"/>
        </w:trPr>
        <w:tc>
          <w:tcPr>
            <w:tcW w:w="572" w:type="dxa"/>
          </w:tcPr>
          <w:p w14:paraId="3CF1A0F1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1CB81CCA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Исторический квест «Сталинградская битва»</w:t>
            </w:r>
          </w:p>
        </w:tc>
        <w:tc>
          <w:tcPr>
            <w:tcW w:w="851" w:type="dxa"/>
          </w:tcPr>
          <w:p w14:paraId="5E351FB0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370D8685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Деловая игра,  соревнование между обучающимися</w:t>
            </w:r>
          </w:p>
        </w:tc>
      </w:tr>
      <w:tr w:rsidR="00E924E1" w:rsidRPr="00E924E1" w14:paraId="45FF4F8B" w14:textId="77777777" w:rsidTr="00B44460">
        <w:trPr>
          <w:trHeight w:val="411"/>
        </w:trPr>
        <w:tc>
          <w:tcPr>
            <w:tcW w:w="572" w:type="dxa"/>
          </w:tcPr>
          <w:p w14:paraId="7FC535E7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4BB1DDD9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Мероприятия по подготовке и проведению Акции «Письмо Победы», «Дети войны»</w:t>
            </w:r>
          </w:p>
        </w:tc>
        <w:tc>
          <w:tcPr>
            <w:tcW w:w="851" w:type="dxa"/>
          </w:tcPr>
          <w:p w14:paraId="01989C49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56B056D0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Разработка агитационных флаеров, буклетов, памяток, рекомендаций, презентаций,писем</w:t>
            </w:r>
          </w:p>
        </w:tc>
      </w:tr>
      <w:tr w:rsidR="00E924E1" w:rsidRPr="00E924E1" w14:paraId="5E060DA9" w14:textId="77777777" w:rsidTr="00B44460">
        <w:trPr>
          <w:trHeight w:val="416"/>
        </w:trPr>
        <w:tc>
          <w:tcPr>
            <w:tcW w:w="572" w:type="dxa"/>
          </w:tcPr>
          <w:p w14:paraId="6E9B4E9A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5723523F" w14:textId="77777777" w:rsidR="00E924E1" w:rsidRPr="00E924E1" w:rsidRDefault="00E924E1" w:rsidP="00B129C3">
            <w:pPr>
              <w:spacing w:after="14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>Акция «Георгиевская ленточка», Вахта Памяти, «Ветераны живут рядом», «Спасибо ветеранам!»,  «Бессмертный полк»</w:t>
            </w:r>
          </w:p>
        </w:tc>
        <w:tc>
          <w:tcPr>
            <w:tcW w:w="851" w:type="dxa"/>
          </w:tcPr>
          <w:p w14:paraId="01170EBC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3</w:t>
            </w:r>
          </w:p>
        </w:tc>
        <w:tc>
          <w:tcPr>
            <w:tcW w:w="4677" w:type="dxa"/>
          </w:tcPr>
          <w:p w14:paraId="6C9CFF96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val="ru-RU" w:bidi="ru-RU"/>
              </w:rPr>
            </w:pPr>
            <w:r w:rsidRPr="00E924E1">
              <w:rPr>
                <w:color w:val="auto"/>
                <w:sz w:val="24"/>
                <w:szCs w:val="24"/>
                <w:lang w:val="ru-RU" w:bidi="ru-RU"/>
              </w:rPr>
              <w:t>Использование групповых и коллективных форм организации деятельности, мастер классы</w:t>
            </w:r>
          </w:p>
        </w:tc>
      </w:tr>
      <w:tr w:rsidR="00E924E1" w:rsidRPr="00E924E1" w14:paraId="45B6A302" w14:textId="77777777" w:rsidTr="00B44460">
        <w:trPr>
          <w:trHeight w:val="416"/>
        </w:trPr>
        <w:tc>
          <w:tcPr>
            <w:tcW w:w="572" w:type="dxa"/>
          </w:tcPr>
          <w:p w14:paraId="2946EEA1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  <w:tc>
          <w:tcPr>
            <w:tcW w:w="5245" w:type="dxa"/>
          </w:tcPr>
          <w:p w14:paraId="213D4EFD" w14:textId="77777777" w:rsidR="00E924E1" w:rsidRPr="00E924E1" w:rsidRDefault="00E924E1" w:rsidP="00B129C3">
            <w:pPr>
              <w:spacing w:after="14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>Семейная фотохроника ветеранов ВОВ, проект «Книга Памяти»</w:t>
            </w:r>
          </w:p>
        </w:tc>
        <w:tc>
          <w:tcPr>
            <w:tcW w:w="851" w:type="dxa"/>
          </w:tcPr>
          <w:p w14:paraId="480BF1BD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0D45B17C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Сбор и хранение информации</w:t>
            </w:r>
          </w:p>
        </w:tc>
      </w:tr>
      <w:tr w:rsidR="00E924E1" w:rsidRPr="00E924E1" w14:paraId="0C2DD539" w14:textId="77777777" w:rsidTr="00B44460">
        <w:trPr>
          <w:trHeight w:val="416"/>
        </w:trPr>
        <w:tc>
          <w:tcPr>
            <w:tcW w:w="572" w:type="dxa"/>
          </w:tcPr>
          <w:p w14:paraId="0A987014" w14:textId="77777777" w:rsidR="00E924E1" w:rsidRPr="00E924E1" w:rsidRDefault="00E924E1" w:rsidP="00B129C3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</w:p>
        </w:tc>
        <w:tc>
          <w:tcPr>
            <w:tcW w:w="5245" w:type="dxa"/>
          </w:tcPr>
          <w:p w14:paraId="15105568" w14:textId="77777777" w:rsidR="00E924E1" w:rsidRPr="00E924E1" w:rsidRDefault="00E924E1" w:rsidP="00B129C3">
            <w:pPr>
              <w:spacing w:after="140" w:line="240" w:lineRule="auto"/>
              <w:ind w:left="86" w:right="141" w:firstLine="0"/>
              <w:rPr>
                <w:color w:val="auto"/>
                <w:sz w:val="24"/>
                <w:szCs w:val="24"/>
                <w:lang w:val="ru-RU"/>
              </w:rPr>
            </w:pPr>
            <w:r w:rsidRPr="00E924E1">
              <w:rPr>
                <w:color w:val="auto"/>
                <w:sz w:val="24"/>
                <w:szCs w:val="24"/>
                <w:lang w:val="ru-RU"/>
              </w:rPr>
              <w:t>Конкурсы «А ну-ка парни!» посвященный к Дню Защитника Отечества, смотр строя песни, конкурс чтецов</w:t>
            </w:r>
          </w:p>
        </w:tc>
        <w:tc>
          <w:tcPr>
            <w:tcW w:w="851" w:type="dxa"/>
          </w:tcPr>
          <w:p w14:paraId="2EA93BB7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jc w:val="center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2</w:t>
            </w:r>
          </w:p>
        </w:tc>
        <w:tc>
          <w:tcPr>
            <w:tcW w:w="4677" w:type="dxa"/>
          </w:tcPr>
          <w:p w14:paraId="2D64B984" w14:textId="77777777" w:rsidR="00E924E1" w:rsidRPr="00E924E1" w:rsidRDefault="00E924E1" w:rsidP="00B129C3">
            <w:pPr>
              <w:spacing w:after="0" w:line="240" w:lineRule="auto"/>
              <w:ind w:left="86" w:right="141" w:firstLine="0"/>
              <w:rPr>
                <w:color w:val="auto"/>
                <w:sz w:val="24"/>
                <w:szCs w:val="24"/>
                <w:lang w:bidi="ru-RU"/>
              </w:rPr>
            </w:pPr>
            <w:r w:rsidRPr="00E924E1">
              <w:rPr>
                <w:color w:val="auto"/>
                <w:sz w:val="24"/>
                <w:szCs w:val="24"/>
                <w:lang w:bidi="ru-RU"/>
              </w:rPr>
              <w:t>Соревнование между обучающимися</w:t>
            </w:r>
          </w:p>
        </w:tc>
      </w:tr>
    </w:tbl>
    <w:p w14:paraId="05AB3A74" w14:textId="77777777" w:rsidR="00184F56" w:rsidRDefault="00184F56" w:rsidP="00B129C3">
      <w:pPr>
        <w:pStyle w:val="a4"/>
        <w:ind w:left="0" w:firstLine="0"/>
      </w:pPr>
    </w:p>
    <w:p w14:paraId="14EE176F" w14:textId="77777777" w:rsidR="007F1472" w:rsidRDefault="007F1472" w:rsidP="00B129C3">
      <w:pPr>
        <w:pStyle w:val="a4"/>
        <w:ind w:left="1081" w:firstLine="0"/>
        <w:jc w:val="center"/>
        <w:rPr>
          <w:b/>
        </w:rPr>
      </w:pPr>
    </w:p>
    <w:p w14:paraId="0EF7AF2F" w14:textId="3AB113F6" w:rsidR="007E1832" w:rsidRPr="00B44460" w:rsidRDefault="00184F56" w:rsidP="00B129C3">
      <w:pPr>
        <w:pStyle w:val="a3"/>
        <w:numPr>
          <w:ilvl w:val="0"/>
          <w:numId w:val="19"/>
        </w:numPr>
        <w:spacing w:after="0" w:line="240" w:lineRule="auto"/>
        <w:ind w:firstLine="0"/>
        <w:rPr>
          <w:b/>
          <w:i/>
          <w:u w:val="single"/>
        </w:rPr>
      </w:pPr>
      <w:r w:rsidRPr="007E1832">
        <w:rPr>
          <w:b/>
          <w:i/>
          <w:szCs w:val="28"/>
        </w:rPr>
        <w:t xml:space="preserve">Программа внеурочной деятельности </w:t>
      </w:r>
      <w:r w:rsidR="007E1832" w:rsidRPr="00B44460">
        <w:rPr>
          <w:b/>
          <w:i/>
          <w:u w:val="single"/>
        </w:rPr>
        <w:t>общеинтеллектуального направления:</w:t>
      </w:r>
    </w:p>
    <w:p w14:paraId="0B88BD16" w14:textId="77777777" w:rsidR="007E1832" w:rsidRDefault="007E1832" w:rsidP="00B129C3">
      <w:pPr>
        <w:pStyle w:val="a3"/>
        <w:spacing w:after="0" w:line="240" w:lineRule="auto"/>
        <w:ind w:left="502" w:firstLine="0"/>
        <w:rPr>
          <w:b/>
          <w:i/>
        </w:rPr>
      </w:pPr>
    </w:p>
    <w:p w14:paraId="38D0BB60" w14:textId="62FD1F9C" w:rsidR="007E1832" w:rsidRDefault="007E1832" w:rsidP="00B129C3">
      <w:pPr>
        <w:pStyle w:val="a3"/>
        <w:spacing w:after="0" w:line="240" w:lineRule="auto"/>
        <w:ind w:left="502" w:firstLine="0"/>
        <w:rPr>
          <w:b/>
          <w:i/>
        </w:rPr>
      </w:pPr>
      <w:r>
        <w:rPr>
          <w:b/>
          <w:i/>
        </w:rPr>
        <w:t>Студенческое объединение «КАТК» (40часов)</w:t>
      </w:r>
    </w:p>
    <w:p w14:paraId="732BC66D" w14:textId="77777777" w:rsidR="007E1832" w:rsidRPr="007E1832" w:rsidRDefault="007E1832" w:rsidP="00B129C3">
      <w:pPr>
        <w:spacing w:after="0" w:line="240" w:lineRule="auto"/>
        <w:ind w:left="0" w:firstLine="708"/>
        <w:rPr>
          <w:color w:val="auto"/>
          <w:szCs w:val="28"/>
        </w:rPr>
      </w:pPr>
      <w:r w:rsidRPr="007E1832">
        <w:rPr>
          <w:color w:val="auto"/>
          <w:szCs w:val="28"/>
          <w:lang w:eastAsia="en-US"/>
        </w:rPr>
        <w:t xml:space="preserve">Данная программа направлена </w:t>
      </w:r>
      <w:r w:rsidRPr="007E1832">
        <w:rPr>
          <w:color w:val="auto"/>
          <w:szCs w:val="28"/>
        </w:rPr>
        <w:t xml:space="preserve">на развитие студенческих инициатив, сохранение традиций колледжа, реализацию творческого потенциала обучающихся, удовлетворение  их потребностей  в личностном и  профессиональном развитии, целенаправленную профориентацию, взаимодействие  между участниками образовательного процесса, в профессиональной деятельности. </w:t>
      </w:r>
    </w:p>
    <w:p w14:paraId="716834BD" w14:textId="77777777" w:rsidR="007E1832" w:rsidRPr="007E1832" w:rsidRDefault="007E1832" w:rsidP="00B129C3">
      <w:pPr>
        <w:spacing w:after="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  <w:r w:rsidRPr="007E1832">
        <w:rPr>
          <w:rFonts w:eastAsia="Calibri"/>
          <w:color w:val="auto"/>
          <w:szCs w:val="28"/>
          <w:lang w:eastAsia="en-US"/>
        </w:rPr>
        <w:t>Цель программы: создание условий, способствующих самореализации студентов и решению вопросов в различных сферах студенческой жизни.</w:t>
      </w:r>
      <w:r w:rsidRPr="007E1832">
        <w:rPr>
          <w:rFonts w:eastAsia="Calibri"/>
          <w:color w:val="auto"/>
          <w:szCs w:val="28"/>
          <w:lang w:eastAsia="en-US"/>
        </w:rPr>
        <w:br/>
        <w:t>Задачи, возникающие в процессе достижения цели:</w:t>
      </w:r>
    </w:p>
    <w:p w14:paraId="45BC1B4A" w14:textId="77777777" w:rsidR="007E1832" w:rsidRPr="007E1832" w:rsidRDefault="007E1832" w:rsidP="00B129C3">
      <w:pPr>
        <w:numPr>
          <w:ilvl w:val="0"/>
          <w:numId w:val="30"/>
        </w:numPr>
        <w:spacing w:after="0" w:line="240" w:lineRule="auto"/>
        <w:ind w:left="284" w:hanging="284"/>
        <w:jc w:val="left"/>
        <w:rPr>
          <w:rFonts w:eastAsia="Calibri"/>
          <w:color w:val="auto"/>
          <w:szCs w:val="28"/>
          <w:lang w:eastAsia="en-US"/>
        </w:rPr>
      </w:pPr>
      <w:r w:rsidRPr="007E1832">
        <w:rPr>
          <w:rFonts w:eastAsia="Calibri"/>
          <w:color w:val="auto"/>
          <w:szCs w:val="28"/>
          <w:lang w:eastAsia="en-US"/>
        </w:rPr>
        <w:t>всесторонняя поддержка студенческих коллективов;</w:t>
      </w:r>
    </w:p>
    <w:p w14:paraId="5C6FBD9F" w14:textId="77777777" w:rsidR="007E1832" w:rsidRPr="007E1832" w:rsidRDefault="007E1832" w:rsidP="00B129C3">
      <w:pPr>
        <w:numPr>
          <w:ilvl w:val="0"/>
          <w:numId w:val="30"/>
        </w:numPr>
        <w:spacing w:after="0" w:line="240" w:lineRule="auto"/>
        <w:ind w:left="284" w:hanging="284"/>
        <w:jc w:val="left"/>
        <w:rPr>
          <w:rFonts w:eastAsia="Calibri"/>
          <w:color w:val="auto"/>
          <w:szCs w:val="28"/>
          <w:lang w:eastAsia="en-US"/>
        </w:rPr>
      </w:pPr>
      <w:r w:rsidRPr="007E1832">
        <w:rPr>
          <w:rFonts w:eastAsia="Calibri"/>
          <w:color w:val="auto"/>
          <w:szCs w:val="28"/>
          <w:lang w:eastAsia="en-US"/>
        </w:rPr>
        <w:t>совершенствование механизма студенческого самоуправления;</w:t>
      </w:r>
    </w:p>
    <w:p w14:paraId="45CA7180" w14:textId="77777777" w:rsidR="007E1832" w:rsidRPr="007E1832" w:rsidRDefault="007E1832" w:rsidP="00B129C3">
      <w:pPr>
        <w:numPr>
          <w:ilvl w:val="0"/>
          <w:numId w:val="30"/>
        </w:numPr>
        <w:spacing w:after="0" w:line="240" w:lineRule="auto"/>
        <w:ind w:left="284" w:hanging="284"/>
        <w:jc w:val="left"/>
        <w:rPr>
          <w:rFonts w:eastAsia="Calibri"/>
          <w:color w:val="auto"/>
          <w:szCs w:val="28"/>
          <w:lang w:eastAsia="en-US"/>
        </w:rPr>
      </w:pPr>
      <w:r w:rsidRPr="007E1832">
        <w:rPr>
          <w:rFonts w:eastAsia="Calibri"/>
          <w:color w:val="auto"/>
          <w:szCs w:val="28"/>
          <w:lang w:eastAsia="en-US"/>
        </w:rPr>
        <w:t>правовая, информационная, методическая и иная ресурсная поддержка органов студенческого самоуправления;</w:t>
      </w:r>
    </w:p>
    <w:p w14:paraId="02711531" w14:textId="77777777" w:rsidR="007E1832" w:rsidRPr="007E1832" w:rsidRDefault="007E1832" w:rsidP="00B129C3">
      <w:pPr>
        <w:numPr>
          <w:ilvl w:val="0"/>
          <w:numId w:val="30"/>
        </w:numPr>
        <w:spacing w:after="0" w:line="240" w:lineRule="auto"/>
        <w:ind w:left="284" w:hanging="284"/>
        <w:jc w:val="left"/>
        <w:rPr>
          <w:rFonts w:eastAsia="Calibri"/>
          <w:color w:val="auto"/>
          <w:szCs w:val="28"/>
          <w:lang w:eastAsia="en-US"/>
        </w:rPr>
      </w:pPr>
      <w:r w:rsidRPr="007E1832">
        <w:rPr>
          <w:rFonts w:eastAsia="Calibri"/>
          <w:color w:val="auto"/>
          <w:szCs w:val="28"/>
          <w:lang w:eastAsia="en-US"/>
        </w:rPr>
        <w:t>формирование и развитие общественного мнения по проблемам воспитания молодёжи;</w:t>
      </w:r>
    </w:p>
    <w:p w14:paraId="4746BC89" w14:textId="77777777" w:rsidR="007E1832" w:rsidRPr="007E1832" w:rsidRDefault="007E1832" w:rsidP="00B129C3">
      <w:pPr>
        <w:numPr>
          <w:ilvl w:val="0"/>
          <w:numId w:val="30"/>
        </w:numPr>
        <w:spacing w:after="0" w:line="240" w:lineRule="auto"/>
        <w:ind w:left="284" w:hanging="284"/>
        <w:jc w:val="left"/>
        <w:rPr>
          <w:rFonts w:eastAsia="Calibri"/>
          <w:color w:val="auto"/>
          <w:szCs w:val="28"/>
          <w:lang w:eastAsia="en-US"/>
        </w:rPr>
      </w:pPr>
      <w:r w:rsidRPr="007E1832">
        <w:rPr>
          <w:rFonts w:eastAsia="Calibri"/>
          <w:color w:val="auto"/>
          <w:szCs w:val="28"/>
          <w:lang w:eastAsia="en-US"/>
        </w:rPr>
        <w:t>подготовка предложений администрации вуза, государственным органам и общественным объединениям по проблемам, затрагивающим интересы молодёжи и контроль их реализации;</w:t>
      </w:r>
    </w:p>
    <w:p w14:paraId="7FBBB566" w14:textId="77777777" w:rsidR="007E1832" w:rsidRPr="007E1832" w:rsidRDefault="007E1832" w:rsidP="00B129C3">
      <w:pPr>
        <w:numPr>
          <w:ilvl w:val="0"/>
          <w:numId w:val="30"/>
        </w:numPr>
        <w:spacing w:after="0" w:line="240" w:lineRule="auto"/>
        <w:ind w:left="284" w:hanging="284"/>
        <w:jc w:val="left"/>
        <w:rPr>
          <w:rFonts w:eastAsia="Calibri"/>
          <w:color w:val="auto"/>
          <w:szCs w:val="28"/>
          <w:lang w:eastAsia="en-US"/>
        </w:rPr>
      </w:pPr>
      <w:r w:rsidRPr="007E1832">
        <w:rPr>
          <w:rFonts w:eastAsia="Calibri"/>
          <w:color w:val="auto"/>
          <w:szCs w:val="28"/>
          <w:lang w:eastAsia="en-US"/>
        </w:rPr>
        <w:t>выступление с инициативами, внесение предложений в администрацию университета, органы государственной власти по студенческой и молодёжной проблематике;</w:t>
      </w:r>
    </w:p>
    <w:p w14:paraId="12CD855D" w14:textId="77777777" w:rsidR="007E1832" w:rsidRPr="007E1832" w:rsidRDefault="007E1832" w:rsidP="00B129C3">
      <w:pPr>
        <w:spacing w:after="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  <w:r w:rsidRPr="007E1832">
        <w:rPr>
          <w:rFonts w:eastAsia="Calibri"/>
          <w:color w:val="auto"/>
          <w:szCs w:val="28"/>
          <w:lang w:eastAsia="en-US"/>
        </w:rPr>
        <w:t>В рамках освоения курса проходит формирование следующих общих компетенций:</w:t>
      </w:r>
    </w:p>
    <w:p w14:paraId="7181F109" w14:textId="77777777" w:rsidR="007E1832" w:rsidRPr="007E1832" w:rsidRDefault="007E1832" w:rsidP="00B129C3">
      <w:pPr>
        <w:spacing w:after="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bookmarkStart w:id="1" w:name="_Hlk61602556"/>
      <w:r w:rsidRPr="007E1832">
        <w:rPr>
          <w:rFonts w:eastAsia="Calibri"/>
          <w:b/>
          <w:color w:val="auto"/>
          <w:szCs w:val="28"/>
          <w:lang w:eastAsia="en-US"/>
        </w:rPr>
        <w:t>ОК 02.</w:t>
      </w:r>
      <w:r w:rsidRPr="007E1832">
        <w:rPr>
          <w:rFonts w:eastAsia="Calibri"/>
          <w:szCs w:val="28"/>
          <w:lang w:eastAsia="en-US"/>
        </w:rPr>
        <w:t xml:space="preserve"> Осуществлять поиск, анализ и интерпретацию информации, необходимой для выполнения задач профессиональной деятельности.</w:t>
      </w:r>
    </w:p>
    <w:bookmarkEnd w:id="1"/>
    <w:p w14:paraId="2108E593" w14:textId="77777777" w:rsidR="007E1832" w:rsidRPr="007E1832" w:rsidRDefault="007E1832" w:rsidP="00B129C3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7E1832">
        <w:rPr>
          <w:rFonts w:eastAsia="Calibri"/>
          <w:b/>
          <w:szCs w:val="28"/>
          <w:lang w:eastAsia="en-US"/>
        </w:rPr>
        <w:t>ОК 03.</w:t>
      </w:r>
      <w:r w:rsidRPr="007E1832">
        <w:rPr>
          <w:rFonts w:eastAsia="Calibri"/>
          <w:szCs w:val="28"/>
          <w:lang w:eastAsia="en-US"/>
        </w:rPr>
        <w:t xml:space="preserve">  Планировать и реализовывать собственное профессиональное и личностное развитие.</w:t>
      </w:r>
    </w:p>
    <w:p w14:paraId="6D5C0341" w14:textId="77777777" w:rsidR="007E1832" w:rsidRPr="007E1832" w:rsidRDefault="007E1832" w:rsidP="00B129C3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7E1832">
        <w:rPr>
          <w:rFonts w:eastAsia="Calibri"/>
          <w:b/>
          <w:szCs w:val="28"/>
          <w:lang w:eastAsia="en-US"/>
        </w:rPr>
        <w:t>ОК 04</w:t>
      </w:r>
      <w:r w:rsidRPr="007E1832">
        <w:rPr>
          <w:rFonts w:eastAsia="Calibri"/>
          <w:szCs w:val="28"/>
          <w:lang w:eastAsia="en-US"/>
        </w:rPr>
        <w:t>. Работать в коллективе и команде, эффективно взаимодействовать с коллегами, руководством, клиентами.</w:t>
      </w:r>
    </w:p>
    <w:p w14:paraId="7DF5C00F" w14:textId="77777777" w:rsidR="007E1832" w:rsidRPr="007E1832" w:rsidRDefault="007E1832" w:rsidP="00B129C3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7E1832">
        <w:rPr>
          <w:rFonts w:eastAsia="Calibri"/>
          <w:b/>
          <w:szCs w:val="28"/>
          <w:lang w:eastAsia="en-US"/>
        </w:rPr>
        <w:t>ОК 06.</w:t>
      </w:r>
      <w:r w:rsidRPr="007E1832">
        <w:rPr>
          <w:rFonts w:eastAsia="Calibri"/>
          <w:szCs w:val="28"/>
          <w:lang w:eastAsia="en-US"/>
        </w:rPr>
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57D5EB92" w14:textId="77777777" w:rsidR="007E1832" w:rsidRPr="007E1832" w:rsidRDefault="007E1832" w:rsidP="00B129C3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7E1832">
        <w:rPr>
          <w:rFonts w:eastAsia="Calibri"/>
          <w:b/>
          <w:szCs w:val="28"/>
          <w:lang w:eastAsia="en-US"/>
        </w:rPr>
        <w:t>ОК 07</w:t>
      </w:r>
      <w:r w:rsidRPr="007E1832">
        <w:rPr>
          <w:rFonts w:eastAsia="Calibri"/>
          <w:szCs w:val="28"/>
          <w:lang w:eastAsia="en-US"/>
        </w:rPr>
        <w:t>.</w:t>
      </w:r>
      <w:r w:rsidRPr="007E1832">
        <w:rPr>
          <w:szCs w:val="28"/>
        </w:rPr>
        <w:t xml:space="preserve"> Содействовать сохранению окружающей среды, ресурсосбережению, эффективно действовать в чрезвычайных ситуациях.</w:t>
      </w:r>
    </w:p>
    <w:p w14:paraId="1D136C88" w14:textId="3B5BFC60" w:rsidR="007E1832" w:rsidRPr="007E1832" w:rsidRDefault="007E1832" w:rsidP="00B129C3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7E1832">
        <w:rPr>
          <w:rFonts w:eastAsia="Calibri"/>
          <w:b/>
          <w:szCs w:val="28"/>
          <w:lang w:eastAsia="en-US"/>
        </w:rPr>
        <w:t>ОК 09.</w:t>
      </w:r>
      <w:r w:rsidRPr="007E1832">
        <w:rPr>
          <w:rFonts w:eastAsia="Calibri"/>
          <w:szCs w:val="28"/>
          <w:lang w:eastAsia="en-US"/>
        </w:rPr>
        <w:t>Использовать информационные технологии в профессиональной деятельности.</w:t>
      </w:r>
    </w:p>
    <w:p w14:paraId="5C3B523D" w14:textId="1A669876" w:rsidR="00CD306B" w:rsidRPr="00CD306B" w:rsidRDefault="007E1832" w:rsidP="00B129C3">
      <w:pPr>
        <w:spacing w:after="0" w:line="240" w:lineRule="auto"/>
        <w:ind w:left="0" w:firstLine="0"/>
        <w:rPr>
          <w:color w:val="auto"/>
          <w:szCs w:val="28"/>
        </w:rPr>
      </w:pPr>
      <w:r w:rsidRPr="007E1832">
        <w:rPr>
          <w:b/>
          <w:color w:val="auto"/>
          <w:szCs w:val="28"/>
        </w:rPr>
        <w:lastRenderedPageBreak/>
        <w:t xml:space="preserve"> Рекомендуемое количество часов</w:t>
      </w:r>
      <w:r w:rsidRPr="007E1832">
        <w:rPr>
          <w:color w:val="auto"/>
          <w:szCs w:val="28"/>
        </w:rPr>
        <w:t xml:space="preserve"> на освоение программы внеурочной деятельности – 40 часов. </w:t>
      </w:r>
    </w:p>
    <w:p w14:paraId="6ACEE1FF" w14:textId="6CF3B829" w:rsidR="00CD306B" w:rsidRPr="00CD306B" w:rsidRDefault="00CD306B" w:rsidP="00B129C3">
      <w:pPr>
        <w:spacing w:after="0" w:line="240" w:lineRule="auto"/>
        <w:ind w:left="0" w:firstLine="708"/>
        <w:jc w:val="center"/>
        <w:rPr>
          <w:rFonts w:eastAsia="Calibri"/>
          <w:b/>
          <w:color w:val="auto"/>
          <w:szCs w:val="28"/>
          <w:lang w:eastAsia="en-US"/>
        </w:rPr>
      </w:pPr>
      <w:r>
        <w:rPr>
          <w:rFonts w:eastAsia="Calibri"/>
          <w:b/>
          <w:color w:val="auto"/>
          <w:szCs w:val="28"/>
          <w:lang w:eastAsia="en-US"/>
        </w:rPr>
        <w:t>Содержание программы</w:t>
      </w:r>
    </w:p>
    <w:tbl>
      <w:tblPr>
        <w:tblStyle w:val="TableNormal1"/>
        <w:tblpPr w:leftFromText="180" w:rightFromText="180" w:vertAnchor="text" w:horzAnchor="margin" w:tblpXSpec="right" w:tblpY="482"/>
        <w:tblOverlap w:val="never"/>
        <w:tblW w:w="11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3260"/>
        <w:gridCol w:w="709"/>
        <w:gridCol w:w="6521"/>
      </w:tblGrid>
      <w:tr w:rsidR="00CD306B" w:rsidRPr="00CD306B" w14:paraId="2F941DBE" w14:textId="77777777" w:rsidTr="00B44460">
        <w:trPr>
          <w:trHeight w:val="1403"/>
        </w:trPr>
        <w:tc>
          <w:tcPr>
            <w:tcW w:w="572" w:type="dxa"/>
          </w:tcPr>
          <w:p w14:paraId="1DC0ECCC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№ п/п</w:t>
            </w:r>
          </w:p>
        </w:tc>
        <w:tc>
          <w:tcPr>
            <w:tcW w:w="3260" w:type="dxa"/>
          </w:tcPr>
          <w:p w14:paraId="0D491D03" w14:textId="77777777" w:rsidR="00CD306B" w:rsidRPr="00CD306B" w:rsidRDefault="00CD306B" w:rsidP="00B129C3">
            <w:pPr>
              <w:spacing w:after="0" w:line="240" w:lineRule="auto"/>
              <w:ind w:left="142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Наименование тем</w:t>
            </w:r>
          </w:p>
        </w:tc>
        <w:tc>
          <w:tcPr>
            <w:tcW w:w="709" w:type="dxa"/>
          </w:tcPr>
          <w:p w14:paraId="48EAB9D5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Кол-во часов</w:t>
            </w:r>
          </w:p>
        </w:tc>
        <w:tc>
          <w:tcPr>
            <w:tcW w:w="6521" w:type="dxa"/>
          </w:tcPr>
          <w:p w14:paraId="6FE7EDA1" w14:textId="77777777" w:rsidR="00CD306B" w:rsidRPr="00CD306B" w:rsidRDefault="00CD306B" w:rsidP="00B129C3">
            <w:pPr>
              <w:spacing w:after="0" w:line="240" w:lineRule="auto"/>
              <w:ind w:left="142" w:right="141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Формы организации внеурочной деятельности</w:t>
            </w:r>
          </w:p>
        </w:tc>
      </w:tr>
      <w:tr w:rsidR="00CD306B" w:rsidRPr="00CD306B" w14:paraId="7B866C72" w14:textId="77777777" w:rsidTr="00B44460">
        <w:trPr>
          <w:trHeight w:val="552"/>
        </w:trPr>
        <w:tc>
          <w:tcPr>
            <w:tcW w:w="572" w:type="dxa"/>
          </w:tcPr>
          <w:p w14:paraId="6045DD5C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1</w:t>
            </w:r>
          </w:p>
        </w:tc>
        <w:tc>
          <w:tcPr>
            <w:tcW w:w="3260" w:type="dxa"/>
          </w:tcPr>
          <w:p w14:paraId="7349FC5E" w14:textId="77777777" w:rsidR="00CD306B" w:rsidRPr="00CD306B" w:rsidRDefault="00CD306B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>Отчет студенческого совета о работе в прошлом учебном году и выборы нового состава студенческого совета.</w:t>
            </w:r>
          </w:p>
        </w:tc>
        <w:tc>
          <w:tcPr>
            <w:tcW w:w="709" w:type="dxa"/>
          </w:tcPr>
          <w:p w14:paraId="78639C34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6</w:t>
            </w:r>
          </w:p>
        </w:tc>
        <w:tc>
          <w:tcPr>
            <w:tcW w:w="6521" w:type="dxa"/>
          </w:tcPr>
          <w:p w14:paraId="206C730D" w14:textId="77777777" w:rsidR="00CD306B" w:rsidRPr="00CD306B" w:rsidRDefault="00CD306B" w:rsidP="00B129C3">
            <w:pPr>
              <w:spacing w:after="0" w:line="240" w:lineRule="auto"/>
              <w:ind w:left="142" w:right="141" w:firstLine="0"/>
              <w:jc w:val="left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 xml:space="preserve">Ознакомление с планом работы СС и общеколледжных мероприятий на уч.год. Проект «Первокурсник» - адаптация студентов нового набора. </w:t>
            </w:r>
            <w:r w:rsidRPr="00CD306B">
              <w:rPr>
                <w:color w:val="auto"/>
                <w:szCs w:val="28"/>
                <w:lang w:eastAsia="ru-RU" w:bidi="ru-RU"/>
              </w:rPr>
              <w:t>Проведение дня первокусника. Фестиваля алло мы ищем таланты.</w:t>
            </w:r>
          </w:p>
        </w:tc>
      </w:tr>
      <w:tr w:rsidR="00CD306B" w:rsidRPr="00CD306B" w14:paraId="542DF5BA" w14:textId="77777777" w:rsidTr="00B44460">
        <w:trPr>
          <w:trHeight w:val="552"/>
        </w:trPr>
        <w:tc>
          <w:tcPr>
            <w:tcW w:w="572" w:type="dxa"/>
          </w:tcPr>
          <w:p w14:paraId="6EFB507D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2</w:t>
            </w:r>
          </w:p>
        </w:tc>
        <w:tc>
          <w:tcPr>
            <w:tcW w:w="3260" w:type="dxa"/>
          </w:tcPr>
          <w:p w14:paraId="3A4BCE03" w14:textId="77777777" w:rsidR="00CD306B" w:rsidRPr="00CD306B" w:rsidRDefault="00CD306B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 xml:space="preserve">Организация учебной дисциплины, успеваемости, качества учебного процесса и посещаемости студентов. </w:t>
            </w:r>
            <w:r w:rsidRPr="00CD306B">
              <w:rPr>
                <w:color w:val="auto"/>
                <w:szCs w:val="28"/>
                <w:lang w:eastAsia="ru-RU" w:bidi="ru-RU"/>
              </w:rPr>
              <w:t>Создание волонтерской (добровольческой) группы в колледже</w:t>
            </w:r>
          </w:p>
        </w:tc>
        <w:tc>
          <w:tcPr>
            <w:tcW w:w="709" w:type="dxa"/>
          </w:tcPr>
          <w:p w14:paraId="092B13A6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7</w:t>
            </w:r>
          </w:p>
        </w:tc>
        <w:tc>
          <w:tcPr>
            <w:tcW w:w="6521" w:type="dxa"/>
          </w:tcPr>
          <w:p w14:paraId="549D7084" w14:textId="77777777" w:rsidR="00CD306B" w:rsidRPr="00CD306B" w:rsidRDefault="00CD306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eastAsia="ru-RU"/>
              </w:rPr>
            </w:pPr>
            <w:r w:rsidRPr="00CD306B">
              <w:rPr>
                <w:color w:val="auto"/>
                <w:szCs w:val="28"/>
                <w:lang w:val="ru-RU" w:eastAsia="ru-RU"/>
              </w:rPr>
              <w:t>Заседание студенческого совета.</w:t>
            </w:r>
          </w:p>
          <w:p w14:paraId="36F24E0C" w14:textId="77777777" w:rsidR="00CD306B" w:rsidRPr="00CD306B" w:rsidRDefault="00CD306B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>Проведение собраний со старостами групп по вопросам учебной дисциплины, успеваемости, качества учебного процесса и посещаемости студентов. Создание волонтерской (добровольческой) группы в колледже.</w:t>
            </w:r>
          </w:p>
          <w:p w14:paraId="08A8F0E3" w14:textId="77777777" w:rsidR="00CD306B" w:rsidRPr="00CD306B" w:rsidRDefault="00CD306B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>Формирование секторов отвечающих за различные направления</w:t>
            </w:r>
          </w:p>
        </w:tc>
      </w:tr>
      <w:tr w:rsidR="00CD306B" w:rsidRPr="00CD306B" w14:paraId="725297A2" w14:textId="77777777" w:rsidTr="00B44460">
        <w:trPr>
          <w:trHeight w:val="552"/>
        </w:trPr>
        <w:tc>
          <w:tcPr>
            <w:tcW w:w="572" w:type="dxa"/>
          </w:tcPr>
          <w:p w14:paraId="0238C26E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3</w:t>
            </w:r>
          </w:p>
        </w:tc>
        <w:tc>
          <w:tcPr>
            <w:tcW w:w="3260" w:type="dxa"/>
          </w:tcPr>
          <w:p w14:paraId="5687B1FA" w14:textId="77777777" w:rsidR="00CD306B" w:rsidRPr="00CD306B" w:rsidRDefault="00CD306B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CD306B">
              <w:rPr>
                <w:rFonts w:eastAsia="Calibri"/>
                <w:color w:val="auto"/>
                <w:szCs w:val="28"/>
                <w:lang w:val="ru-RU"/>
              </w:rPr>
              <w:t>Организация и</w:t>
            </w:r>
          </w:p>
          <w:p w14:paraId="2EC3B09F" w14:textId="77777777" w:rsidR="00CD306B" w:rsidRPr="00CD306B" w:rsidRDefault="00CD306B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 xml:space="preserve">проведение мероприятий спортивно оздоровительного характера. </w:t>
            </w:r>
          </w:p>
        </w:tc>
        <w:tc>
          <w:tcPr>
            <w:tcW w:w="709" w:type="dxa"/>
          </w:tcPr>
          <w:p w14:paraId="245B845A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6</w:t>
            </w:r>
          </w:p>
        </w:tc>
        <w:tc>
          <w:tcPr>
            <w:tcW w:w="6521" w:type="dxa"/>
          </w:tcPr>
          <w:p w14:paraId="65F13A33" w14:textId="77777777" w:rsidR="00CD306B" w:rsidRPr="00CD306B" w:rsidRDefault="00CD306B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 xml:space="preserve">Участие в мероприятиях, посвященных Дню борьбы с терроризмом. Месячник по профилактике наркомании и алкоголизма в студенческой среде: Акция «Один день без табака», посвященная Международному дню борьбы с курением. </w:t>
            </w:r>
            <w:r w:rsidRPr="00CD306B">
              <w:rPr>
                <w:color w:val="auto"/>
                <w:szCs w:val="28"/>
                <w:lang w:eastAsia="ru-RU" w:bidi="ru-RU"/>
              </w:rPr>
              <w:t>Акция «Альтернатива кружке пива», посвященная ЗОЖ</w:t>
            </w:r>
          </w:p>
        </w:tc>
      </w:tr>
      <w:tr w:rsidR="00CD306B" w:rsidRPr="00CD306B" w14:paraId="2B99CF91" w14:textId="77777777" w:rsidTr="00B44460">
        <w:trPr>
          <w:trHeight w:val="552"/>
        </w:trPr>
        <w:tc>
          <w:tcPr>
            <w:tcW w:w="572" w:type="dxa"/>
          </w:tcPr>
          <w:p w14:paraId="65900B46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4</w:t>
            </w:r>
          </w:p>
        </w:tc>
        <w:tc>
          <w:tcPr>
            <w:tcW w:w="3260" w:type="dxa"/>
          </w:tcPr>
          <w:p w14:paraId="620D6C25" w14:textId="77777777" w:rsidR="00CD306B" w:rsidRPr="00CD306B" w:rsidRDefault="00CD306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>Экскурсия на базовые предприятия. Организация</w:t>
            </w:r>
          </w:p>
          <w:p w14:paraId="37FAC0FA" w14:textId="77777777" w:rsidR="00CD306B" w:rsidRPr="00CD306B" w:rsidRDefault="00CD306B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 xml:space="preserve">Мероприятий по календарно тематическому плану. </w:t>
            </w:r>
          </w:p>
        </w:tc>
        <w:tc>
          <w:tcPr>
            <w:tcW w:w="709" w:type="dxa"/>
          </w:tcPr>
          <w:p w14:paraId="29CA0220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6</w:t>
            </w:r>
          </w:p>
        </w:tc>
        <w:tc>
          <w:tcPr>
            <w:tcW w:w="6521" w:type="dxa"/>
          </w:tcPr>
          <w:p w14:paraId="45C04E28" w14:textId="77777777" w:rsidR="00CD306B" w:rsidRPr="00CD306B" w:rsidRDefault="00CD306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eastAsia="ru-RU"/>
              </w:rPr>
            </w:pPr>
            <w:r w:rsidRPr="00CD306B">
              <w:rPr>
                <w:color w:val="auto"/>
                <w:szCs w:val="28"/>
                <w:lang w:val="ru-RU" w:eastAsia="ru-RU"/>
              </w:rPr>
              <w:t>Экскурсия на базовые предприятия. По плану работы производственного отдела. Мероприятия посвященные «Дню Российского студенчества»:</w:t>
            </w:r>
          </w:p>
          <w:p w14:paraId="7D8327C6" w14:textId="77777777" w:rsidR="00CD306B" w:rsidRPr="00CD306B" w:rsidRDefault="00CD306B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>Ежегодный конкурс «Татьянин день». Участие во Всероссийских, региональных, краевых и городских мероприятиях.</w:t>
            </w:r>
          </w:p>
        </w:tc>
      </w:tr>
      <w:tr w:rsidR="00CD306B" w:rsidRPr="00CD306B" w14:paraId="0CCA60AC" w14:textId="77777777" w:rsidTr="00B44460">
        <w:trPr>
          <w:trHeight w:val="552"/>
        </w:trPr>
        <w:tc>
          <w:tcPr>
            <w:tcW w:w="572" w:type="dxa"/>
          </w:tcPr>
          <w:p w14:paraId="46BCB23C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5</w:t>
            </w:r>
          </w:p>
        </w:tc>
        <w:tc>
          <w:tcPr>
            <w:tcW w:w="3260" w:type="dxa"/>
          </w:tcPr>
          <w:p w14:paraId="500E895A" w14:textId="77777777" w:rsidR="00CD306B" w:rsidRPr="00CD306B" w:rsidRDefault="00CD306B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CD306B">
              <w:rPr>
                <w:color w:val="auto"/>
                <w:szCs w:val="28"/>
                <w:lang w:val="ru-RU" w:eastAsia="ru-RU"/>
              </w:rPr>
              <w:t>Проведение  дня открытых дверей.  Мероприятия патриотической направленности Торжественное мероприятие  «День Защитника Отечества»</w:t>
            </w:r>
          </w:p>
        </w:tc>
        <w:tc>
          <w:tcPr>
            <w:tcW w:w="709" w:type="dxa"/>
          </w:tcPr>
          <w:p w14:paraId="58B82E91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7</w:t>
            </w:r>
          </w:p>
        </w:tc>
        <w:tc>
          <w:tcPr>
            <w:tcW w:w="6521" w:type="dxa"/>
          </w:tcPr>
          <w:p w14:paraId="2CDF4798" w14:textId="77777777" w:rsidR="00CD306B" w:rsidRPr="00CD306B" w:rsidRDefault="00CD306B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 xml:space="preserve">Совместное профориентационное мероприятие с представителями отдела молодежи базовых предприятий, школьниками. Праздничная акция «День Студента». Военно-патриотические спортивные соревнования «Во Славу Отечества», посвященные «Дню </w:t>
            </w:r>
            <w:r w:rsidRPr="00CD306B">
              <w:rPr>
                <w:color w:val="auto"/>
                <w:szCs w:val="28"/>
                <w:lang w:eastAsia="ru-RU" w:bidi="ru-RU"/>
              </w:rPr>
              <w:t>Защитника Отечества» Торжественное мероприятие  «День Защитника Отечества»</w:t>
            </w:r>
          </w:p>
        </w:tc>
      </w:tr>
      <w:tr w:rsidR="00CD306B" w:rsidRPr="00CD306B" w14:paraId="3B14FF53" w14:textId="77777777" w:rsidTr="00B44460">
        <w:trPr>
          <w:trHeight w:val="552"/>
        </w:trPr>
        <w:tc>
          <w:tcPr>
            <w:tcW w:w="572" w:type="dxa"/>
          </w:tcPr>
          <w:p w14:paraId="4AEB60C7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lastRenderedPageBreak/>
              <w:t>6</w:t>
            </w:r>
          </w:p>
        </w:tc>
        <w:tc>
          <w:tcPr>
            <w:tcW w:w="3260" w:type="dxa"/>
          </w:tcPr>
          <w:p w14:paraId="42EC9845" w14:textId="77777777" w:rsidR="00CD306B" w:rsidRPr="00CD306B" w:rsidRDefault="00CD306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>Проведение творческих мероприятий.</w:t>
            </w:r>
          </w:p>
          <w:p w14:paraId="099A7114" w14:textId="77777777" w:rsidR="00CD306B" w:rsidRPr="00CD306B" w:rsidRDefault="00CD306B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 xml:space="preserve"> Итоги работы студенческого совета»  за уч.год»</w:t>
            </w:r>
          </w:p>
        </w:tc>
        <w:tc>
          <w:tcPr>
            <w:tcW w:w="709" w:type="dxa"/>
          </w:tcPr>
          <w:p w14:paraId="04F0AFDC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eastAsia="ru-RU" w:bidi="ru-RU"/>
              </w:rPr>
            </w:pPr>
            <w:r w:rsidRPr="00CD306B">
              <w:rPr>
                <w:b/>
                <w:color w:val="auto"/>
                <w:szCs w:val="28"/>
                <w:lang w:eastAsia="ru-RU" w:bidi="ru-RU"/>
              </w:rPr>
              <w:t>8</w:t>
            </w:r>
          </w:p>
        </w:tc>
        <w:tc>
          <w:tcPr>
            <w:tcW w:w="6521" w:type="dxa"/>
          </w:tcPr>
          <w:p w14:paraId="2097491D" w14:textId="77777777" w:rsidR="00CD306B" w:rsidRPr="00CD306B" w:rsidRDefault="00CD306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>Проведение конкурса «Мисс студентка». Проведение мероприятия</w:t>
            </w:r>
          </w:p>
          <w:p w14:paraId="66DCAE3B" w14:textId="77777777" w:rsidR="00CD306B" w:rsidRPr="00CD306B" w:rsidRDefault="00CD306B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eastAsia="ru-RU" w:bidi="ru-RU"/>
              </w:rPr>
            </w:pPr>
            <w:r w:rsidRPr="00CD306B">
              <w:rPr>
                <w:color w:val="auto"/>
                <w:szCs w:val="28"/>
                <w:lang w:val="ru-RU" w:eastAsia="ru-RU" w:bidi="ru-RU"/>
              </w:rPr>
              <w:t xml:space="preserve">День смеха». Торжественное мероприятие и праздничный концерт, посвященный  годовщине Победы в Великой Отечественной Войне.  </w:t>
            </w:r>
            <w:r w:rsidRPr="00CD306B">
              <w:rPr>
                <w:color w:val="auto"/>
                <w:szCs w:val="28"/>
                <w:lang w:eastAsia="ru-RU" w:bidi="ru-RU"/>
              </w:rPr>
              <w:t>Посвященного Международному женскому дню.</w:t>
            </w:r>
          </w:p>
        </w:tc>
      </w:tr>
    </w:tbl>
    <w:p w14:paraId="52EDBD19" w14:textId="77777777" w:rsidR="00CD306B" w:rsidRPr="007E1832" w:rsidRDefault="00CD306B" w:rsidP="00B129C3">
      <w:pPr>
        <w:spacing w:after="0" w:line="240" w:lineRule="auto"/>
        <w:ind w:left="0" w:firstLine="0"/>
        <w:rPr>
          <w:color w:val="auto"/>
          <w:szCs w:val="28"/>
        </w:rPr>
      </w:pPr>
    </w:p>
    <w:p w14:paraId="21993813" w14:textId="77777777" w:rsidR="007E1832" w:rsidRPr="007E1832" w:rsidRDefault="007E1832" w:rsidP="00B129C3">
      <w:pPr>
        <w:autoSpaceDE w:val="0"/>
        <w:autoSpaceDN w:val="0"/>
        <w:adjustRightInd w:val="0"/>
        <w:spacing w:after="0" w:line="240" w:lineRule="auto"/>
        <w:ind w:left="0" w:firstLine="0"/>
        <w:jc w:val="left"/>
        <w:rPr>
          <w:rFonts w:eastAsia="Calibri"/>
          <w:b/>
          <w:bCs/>
          <w:color w:val="auto"/>
          <w:szCs w:val="28"/>
          <w:lang w:eastAsia="en-US"/>
        </w:rPr>
      </w:pPr>
      <w:r w:rsidRPr="007E1832">
        <w:rPr>
          <w:rFonts w:eastAsia="Calibri"/>
          <w:b/>
          <w:bCs/>
          <w:color w:val="auto"/>
          <w:szCs w:val="28"/>
          <w:lang w:eastAsia="en-US"/>
        </w:rPr>
        <w:t xml:space="preserve">                                   </w:t>
      </w:r>
    </w:p>
    <w:p w14:paraId="0E08E4C2" w14:textId="77777777" w:rsidR="007E1832" w:rsidRPr="007E1832" w:rsidRDefault="007E1832" w:rsidP="00B129C3">
      <w:pPr>
        <w:autoSpaceDE w:val="0"/>
        <w:autoSpaceDN w:val="0"/>
        <w:adjustRightInd w:val="0"/>
        <w:spacing w:after="0" w:line="240" w:lineRule="auto"/>
        <w:ind w:left="0" w:firstLine="0"/>
        <w:jc w:val="left"/>
        <w:rPr>
          <w:rFonts w:eastAsia="Calibri"/>
          <w:b/>
          <w:bCs/>
          <w:color w:val="auto"/>
          <w:szCs w:val="28"/>
          <w:lang w:eastAsia="en-US"/>
        </w:rPr>
      </w:pPr>
    </w:p>
    <w:p w14:paraId="340EF303" w14:textId="1409BF4C" w:rsidR="00184F56" w:rsidRDefault="00CD306B" w:rsidP="00B129C3">
      <w:pPr>
        <w:spacing w:after="0" w:line="240" w:lineRule="auto"/>
        <w:ind w:left="0" w:firstLine="709"/>
        <w:rPr>
          <w:b/>
          <w:i/>
        </w:rPr>
      </w:pPr>
      <w:r w:rsidRPr="00CD306B">
        <w:rPr>
          <w:b/>
          <w:i/>
        </w:rPr>
        <w:t xml:space="preserve">Молодые журналисты «Взлет» </w:t>
      </w:r>
      <w:r w:rsidR="00B44460">
        <w:rPr>
          <w:b/>
          <w:i/>
        </w:rPr>
        <w:t>(</w:t>
      </w:r>
      <w:r>
        <w:rPr>
          <w:b/>
          <w:i/>
        </w:rPr>
        <w:t>40часов)</w:t>
      </w:r>
    </w:p>
    <w:p w14:paraId="5F59B611" w14:textId="4E097573" w:rsidR="00CD306B" w:rsidRDefault="00CD306B" w:rsidP="00B129C3">
      <w:pPr>
        <w:spacing w:after="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  <w:r w:rsidRPr="00CD306B">
        <w:rPr>
          <w:rFonts w:eastAsia="Calibri"/>
          <w:color w:val="auto"/>
          <w:szCs w:val="28"/>
          <w:lang w:eastAsia="en-US"/>
        </w:rPr>
        <w:t xml:space="preserve">Программа молодые журналисты «Взлет» </w:t>
      </w:r>
      <w:r w:rsidRPr="00CD306B">
        <w:rPr>
          <w:rFonts w:eastAsia="Calibri"/>
          <w:color w:val="auto"/>
          <w:szCs w:val="28"/>
          <w:shd w:val="clear" w:color="auto" w:fill="FFFFFF"/>
          <w:lang w:eastAsia="en-US"/>
        </w:rPr>
        <w:t>направлена на сохранение традиций колледжа,  развитие студенческих инициатив, реализацию творческого потенциала обучающихся, удовлетворение  их потребностей  в личностном и  профессиональном развитии, целенаправленную</w:t>
      </w:r>
      <w:r w:rsidRPr="00CD306B">
        <w:rPr>
          <w:rFonts w:eastAsia="Calibri"/>
          <w:color w:val="auto"/>
          <w:szCs w:val="28"/>
          <w:lang w:eastAsia="en-US"/>
        </w:rPr>
        <w:t xml:space="preserve"> профориентацию, взаимодействие  между участниками образовательного процесса в профессиональных образовательных организациях</w:t>
      </w:r>
      <w:r>
        <w:rPr>
          <w:rFonts w:eastAsia="Calibri"/>
          <w:color w:val="auto"/>
          <w:szCs w:val="28"/>
          <w:lang w:eastAsia="en-US"/>
        </w:rPr>
        <w:t>.</w:t>
      </w:r>
    </w:p>
    <w:p w14:paraId="177C7E09" w14:textId="77777777" w:rsidR="00CD306B" w:rsidRPr="00CD306B" w:rsidRDefault="00CD306B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CD306B">
        <w:rPr>
          <w:rFonts w:eastAsia="Calibri"/>
          <w:color w:val="auto"/>
          <w:szCs w:val="28"/>
          <w:lang w:eastAsia="en-US"/>
        </w:rPr>
        <w:t>Целью реализации программы молодые журналисты «Взлет» является информирование студентов, педагогических работников, абитуриентов  о социально-значимых событиях, мероприятиях  в жизни колледжа, о работе студенческого совета,  музея, творческих объединений, достижениях, интересах, увлечениях студентов и др.</w:t>
      </w:r>
    </w:p>
    <w:p w14:paraId="1DFBD9CA" w14:textId="77777777" w:rsidR="00CD306B" w:rsidRPr="00CD306B" w:rsidRDefault="00CD306B" w:rsidP="00B129C3">
      <w:pPr>
        <w:spacing w:after="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r w:rsidRPr="00CD306B">
        <w:rPr>
          <w:rFonts w:eastAsia="Calibri"/>
          <w:color w:val="auto"/>
          <w:szCs w:val="28"/>
          <w:lang w:eastAsia="en-US"/>
        </w:rPr>
        <w:t xml:space="preserve"> </w:t>
      </w:r>
      <w:r w:rsidRPr="00CD306B">
        <w:rPr>
          <w:rFonts w:eastAsia="Calibri"/>
          <w:color w:val="auto"/>
          <w:szCs w:val="28"/>
          <w:lang w:eastAsia="en-US"/>
        </w:rPr>
        <w:tab/>
        <w:t>Для реализации поставленной цели решаются следующие задачи:</w:t>
      </w:r>
    </w:p>
    <w:p w14:paraId="61DEEEE6" w14:textId="77777777" w:rsidR="00CD306B" w:rsidRPr="00CD306B" w:rsidRDefault="00CD306B" w:rsidP="00B129C3">
      <w:pPr>
        <w:spacing w:after="16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r w:rsidRPr="00CD306B">
        <w:rPr>
          <w:rFonts w:eastAsia="Calibri"/>
          <w:bCs/>
          <w:szCs w:val="28"/>
          <w:lang w:eastAsia="en-US"/>
        </w:rPr>
        <w:t xml:space="preserve"> -п</w:t>
      </w:r>
      <w:r w:rsidRPr="00CD306B">
        <w:rPr>
          <w:rFonts w:eastAsia="Calibri"/>
          <w:color w:val="auto"/>
          <w:szCs w:val="28"/>
          <w:lang w:eastAsia="en-US"/>
        </w:rPr>
        <w:t>оддержка и развитие у студентов творческой инициативы и способностей в области журналистики: оз</w:t>
      </w:r>
      <w:r w:rsidRPr="00CD306B">
        <w:rPr>
          <w:rFonts w:eastAsia="Calibri"/>
          <w:bCs/>
          <w:szCs w:val="28"/>
          <w:lang w:eastAsia="en-US"/>
        </w:rPr>
        <w:t xml:space="preserve">накомление  с правилами подготовки, редактирования информационных материалов публицистического стиля разных жанров (заметка, статья, интервью и др.), рекламных текстов; повышение уровня  языковой и компьютерной грамотности; </w:t>
      </w:r>
    </w:p>
    <w:p w14:paraId="407FE990" w14:textId="77777777" w:rsidR="00CD306B" w:rsidRPr="00CD306B" w:rsidRDefault="00CD306B" w:rsidP="00B129C3">
      <w:pPr>
        <w:spacing w:after="0" w:line="240" w:lineRule="auto"/>
        <w:ind w:left="0" w:firstLine="708"/>
        <w:rPr>
          <w:bCs/>
          <w:szCs w:val="28"/>
        </w:rPr>
      </w:pPr>
      <w:r w:rsidRPr="00CD306B">
        <w:rPr>
          <w:bCs/>
          <w:szCs w:val="28"/>
        </w:rPr>
        <w:t>- поиск новых форм взаимодействия с  выпускниками школ, их привлечение   к  участию в студенческой научно-практической конференции, отражение информации  в газете, ее распространение в  рамках профориентационной  работы;</w:t>
      </w:r>
    </w:p>
    <w:p w14:paraId="06300465" w14:textId="77777777" w:rsidR="00CD306B" w:rsidRPr="00CD306B" w:rsidRDefault="00CD306B" w:rsidP="00B129C3">
      <w:pPr>
        <w:spacing w:after="0" w:line="240" w:lineRule="auto"/>
        <w:ind w:left="0" w:firstLine="708"/>
        <w:rPr>
          <w:szCs w:val="28"/>
        </w:rPr>
      </w:pPr>
      <w:r w:rsidRPr="00CD306B">
        <w:rPr>
          <w:szCs w:val="28"/>
        </w:rPr>
        <w:t xml:space="preserve">- развитие  личностных качеств обучающихся: творческой активности, ответственности за выполняемую работу, организованности, способности к самостоятельным действиям по приобретению новых знаний, креативности и др.,  навыков  работы в команде (в роли   редактора, корреспондентов и др.) через развитие общих  компетенций: </w:t>
      </w:r>
    </w:p>
    <w:p w14:paraId="7B254A50" w14:textId="77777777" w:rsidR="00CD306B" w:rsidRPr="00CD306B" w:rsidRDefault="00CD306B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708"/>
        <w:rPr>
          <w:color w:val="auto"/>
          <w:szCs w:val="28"/>
        </w:rPr>
      </w:pPr>
      <w:r w:rsidRPr="00CD306B">
        <w:rPr>
          <w:color w:val="auto"/>
          <w:szCs w:val="28"/>
        </w:rPr>
        <w:t>- планирование и организация образовательных мероприятий, включающих решение развивающих задач во внеурочную деятельность, способствующих формированию и совершенствованию компетенций (в том числе личностных, метапредметных и предметных результатов);</w:t>
      </w:r>
    </w:p>
    <w:p w14:paraId="60A0E508" w14:textId="77777777" w:rsidR="00CD306B" w:rsidRPr="00CD306B" w:rsidRDefault="00CD306B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708"/>
        <w:rPr>
          <w:color w:val="auto"/>
          <w:szCs w:val="28"/>
        </w:rPr>
      </w:pPr>
      <w:r w:rsidRPr="00CD306B">
        <w:rPr>
          <w:color w:val="auto"/>
          <w:szCs w:val="28"/>
        </w:rPr>
        <w:t xml:space="preserve">- организация взаимодействия педагогов, обучающихся (и социальных партнеров - при необходимости) по совершенствованию навыков проектной и исследовательской деятельности для широкого применения компетенций в новых </w:t>
      </w:r>
      <w:r w:rsidRPr="00CD306B">
        <w:rPr>
          <w:color w:val="auto"/>
          <w:szCs w:val="28"/>
        </w:rPr>
        <w:lastRenderedPageBreak/>
        <w:t>для обучающихся ситуациях;</w:t>
      </w:r>
    </w:p>
    <w:p w14:paraId="177F5B6B" w14:textId="77777777" w:rsidR="00CD306B" w:rsidRDefault="00CD306B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708"/>
        <w:rPr>
          <w:color w:val="auto"/>
          <w:szCs w:val="28"/>
        </w:rPr>
      </w:pPr>
      <w:r w:rsidRPr="00CD306B">
        <w:rPr>
          <w:color w:val="auto"/>
          <w:szCs w:val="28"/>
        </w:rPr>
        <w:t>-  обеспечение преемственности программы формирования и оценки образовательных результатов при переходе от общеобразовательной к профессиональной подготовке.</w:t>
      </w:r>
    </w:p>
    <w:p w14:paraId="1222C699" w14:textId="77777777" w:rsidR="00CD306B" w:rsidRPr="00CD306B" w:rsidRDefault="00CD306B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bCs/>
          <w:color w:val="auto"/>
          <w:szCs w:val="28"/>
          <w:lang w:eastAsia="en-US"/>
        </w:rPr>
      </w:pPr>
      <w:r w:rsidRPr="00CD306B">
        <w:rPr>
          <w:rFonts w:eastAsia="Calibri"/>
          <w:bCs/>
          <w:color w:val="auto"/>
          <w:szCs w:val="28"/>
          <w:lang w:eastAsia="en-US"/>
        </w:rPr>
        <w:t xml:space="preserve">В рамках освоения программы </w:t>
      </w:r>
      <w:r w:rsidRPr="00CD306B">
        <w:rPr>
          <w:rFonts w:eastAsia="Calibri"/>
          <w:color w:val="auto"/>
          <w:szCs w:val="28"/>
          <w:lang w:eastAsia="en-US"/>
        </w:rPr>
        <w:t xml:space="preserve">молодые журналисты «Взлет» </w:t>
      </w:r>
      <w:r w:rsidRPr="00CD306B">
        <w:rPr>
          <w:rFonts w:eastAsia="Calibri"/>
          <w:bCs/>
          <w:color w:val="auto"/>
          <w:szCs w:val="28"/>
          <w:lang w:eastAsia="en-US"/>
        </w:rPr>
        <w:t>происходит формирование следующих общих компетенций:</w:t>
      </w:r>
    </w:p>
    <w:p w14:paraId="5B2995A6" w14:textId="77777777" w:rsidR="00CD306B" w:rsidRPr="00CD306B" w:rsidRDefault="00CD306B" w:rsidP="00B129C3">
      <w:pPr>
        <w:spacing w:after="0" w:line="240" w:lineRule="auto"/>
        <w:ind w:left="0" w:firstLine="708"/>
        <w:rPr>
          <w:rFonts w:eastAsia="Calibri"/>
          <w:bCs/>
          <w:color w:val="auto"/>
          <w:szCs w:val="28"/>
          <w:lang w:eastAsia="en-US"/>
        </w:rPr>
      </w:pPr>
      <w:r w:rsidRPr="00CD306B">
        <w:rPr>
          <w:b/>
          <w:bCs/>
          <w:color w:val="auto"/>
          <w:szCs w:val="28"/>
          <w:lang w:eastAsia="en-US"/>
        </w:rPr>
        <w:t>ОК 02</w:t>
      </w:r>
      <w:r w:rsidRPr="00CD306B">
        <w:rPr>
          <w:bCs/>
          <w:color w:val="auto"/>
          <w:szCs w:val="28"/>
          <w:lang w:eastAsia="en-US"/>
        </w:rPr>
        <w:t>. Осуществлять поиск, анализ и интерпретацию информации, необходимой для выполнения задач профессиональной деятельности;</w:t>
      </w:r>
    </w:p>
    <w:p w14:paraId="655EF8BD" w14:textId="77777777" w:rsidR="00CD306B" w:rsidRPr="00CD306B" w:rsidRDefault="00CD306B" w:rsidP="00B129C3">
      <w:pPr>
        <w:spacing w:after="0" w:line="240" w:lineRule="auto"/>
        <w:ind w:left="0" w:firstLine="708"/>
        <w:rPr>
          <w:rFonts w:eastAsia="Calibri"/>
          <w:bCs/>
          <w:color w:val="auto"/>
          <w:szCs w:val="28"/>
          <w:lang w:eastAsia="en-US"/>
        </w:rPr>
      </w:pPr>
      <w:r w:rsidRPr="00CD306B">
        <w:rPr>
          <w:b/>
          <w:bCs/>
          <w:color w:val="auto"/>
          <w:szCs w:val="28"/>
          <w:lang w:eastAsia="en-US"/>
        </w:rPr>
        <w:t>ОК 04</w:t>
      </w:r>
      <w:r w:rsidRPr="00CD306B">
        <w:rPr>
          <w:bCs/>
          <w:color w:val="auto"/>
          <w:szCs w:val="28"/>
          <w:lang w:eastAsia="en-US"/>
        </w:rPr>
        <w:t>. Работать в коллективе и команде, эффективно взаимодействовать с коллегами, руководством, клиентами;</w:t>
      </w:r>
    </w:p>
    <w:p w14:paraId="07795909" w14:textId="77777777" w:rsidR="00CD306B" w:rsidRPr="00CD306B" w:rsidRDefault="00CD306B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540"/>
        <w:rPr>
          <w:bCs/>
          <w:color w:val="auto"/>
          <w:szCs w:val="28"/>
        </w:rPr>
      </w:pPr>
      <w:r w:rsidRPr="00CD306B">
        <w:rPr>
          <w:b/>
          <w:bCs/>
          <w:color w:val="auto"/>
          <w:szCs w:val="28"/>
        </w:rPr>
        <w:t xml:space="preserve">   ОК 05</w:t>
      </w:r>
      <w:r w:rsidRPr="00CD306B">
        <w:rPr>
          <w:bCs/>
          <w:color w:val="auto"/>
          <w:szCs w:val="28"/>
        </w:rPr>
        <w:t xml:space="preserve">. </w:t>
      </w:r>
      <w:r w:rsidRPr="00CD306B">
        <w:rPr>
          <w:color w:val="auto"/>
          <w:szCs w:val="28"/>
        </w:rPr>
        <w:t>Логически верно, аргументированно и ясно излагать устную и письменную речь с</w:t>
      </w:r>
      <w:r w:rsidRPr="00CD306B">
        <w:rPr>
          <w:bCs/>
          <w:color w:val="auto"/>
          <w:szCs w:val="28"/>
        </w:rPr>
        <w:t xml:space="preserve"> учетом особенностей социального и культурного контекста;</w:t>
      </w:r>
    </w:p>
    <w:p w14:paraId="1D45999C" w14:textId="5E7B2B6A" w:rsidR="00CD306B" w:rsidRPr="00CD306B" w:rsidRDefault="00CD306B" w:rsidP="00B129C3">
      <w:pPr>
        <w:spacing w:after="0" w:line="240" w:lineRule="auto"/>
        <w:ind w:left="0" w:firstLine="708"/>
        <w:rPr>
          <w:rFonts w:eastAsia="Calibri"/>
          <w:bCs/>
          <w:color w:val="auto"/>
          <w:szCs w:val="28"/>
          <w:lang w:eastAsia="en-US"/>
        </w:rPr>
      </w:pPr>
      <w:r w:rsidRPr="00CD306B">
        <w:rPr>
          <w:b/>
          <w:bCs/>
          <w:color w:val="auto"/>
          <w:szCs w:val="28"/>
          <w:lang w:eastAsia="en-US"/>
        </w:rPr>
        <w:t>ОК  08</w:t>
      </w:r>
      <w:r w:rsidRPr="00CD306B">
        <w:rPr>
          <w:bCs/>
          <w:color w:val="auto"/>
          <w:szCs w:val="28"/>
          <w:lang w:eastAsia="en-US"/>
        </w:rPr>
        <w:t xml:space="preserve">. Использовать </w:t>
      </w:r>
      <w:r w:rsidRPr="00CD306B">
        <w:rPr>
          <w:rFonts w:eastAsia="Calibri"/>
          <w:color w:val="auto"/>
          <w:szCs w:val="28"/>
          <w:lang w:eastAsia="en-US"/>
        </w:rPr>
        <w:t>информационно-коммуникационные</w:t>
      </w:r>
      <w:r w:rsidRPr="00CD306B">
        <w:rPr>
          <w:bCs/>
          <w:color w:val="auto"/>
          <w:szCs w:val="28"/>
          <w:lang w:eastAsia="en-US"/>
        </w:rPr>
        <w:t xml:space="preserve"> технологии в профессиональной деятельности;</w:t>
      </w:r>
    </w:p>
    <w:p w14:paraId="265FB8A1" w14:textId="77777777" w:rsidR="00CD306B" w:rsidRDefault="00CD306B" w:rsidP="00B129C3">
      <w:pPr>
        <w:spacing w:after="60" w:line="240" w:lineRule="auto"/>
        <w:ind w:left="0" w:right="20" w:firstLine="426"/>
        <w:rPr>
          <w:rFonts w:eastAsia="Calibri"/>
          <w:color w:val="auto"/>
          <w:szCs w:val="28"/>
          <w:lang w:eastAsia="en-US"/>
        </w:rPr>
      </w:pPr>
      <w:r w:rsidRPr="00CD306B">
        <w:rPr>
          <w:rFonts w:eastAsia="Calibri"/>
          <w:color w:val="auto"/>
          <w:szCs w:val="28"/>
          <w:lang w:eastAsia="en-US"/>
        </w:rPr>
        <w:t xml:space="preserve">Максимальная аудиторная нагрузка обучающегося - </w:t>
      </w:r>
      <w:r w:rsidRPr="00CD306B">
        <w:rPr>
          <w:rFonts w:eastAsia="Calibri"/>
          <w:bCs/>
          <w:color w:val="auto"/>
          <w:szCs w:val="28"/>
          <w:lang w:eastAsia="en-US"/>
        </w:rPr>
        <w:t>40</w:t>
      </w:r>
      <w:r w:rsidRPr="00CD306B">
        <w:rPr>
          <w:rFonts w:eastAsia="Calibri"/>
          <w:b/>
          <w:bCs/>
          <w:color w:val="auto"/>
          <w:szCs w:val="28"/>
          <w:lang w:eastAsia="en-US"/>
        </w:rPr>
        <w:t xml:space="preserve"> </w:t>
      </w:r>
      <w:r w:rsidRPr="00CD306B">
        <w:rPr>
          <w:rFonts w:eastAsia="Calibri"/>
          <w:color w:val="auto"/>
          <w:szCs w:val="28"/>
          <w:lang w:eastAsia="en-US"/>
        </w:rPr>
        <w:t>часов, из которых 8 – лекционные занятия, 32 – практические.</w:t>
      </w:r>
    </w:p>
    <w:p w14:paraId="73530A5F" w14:textId="04D6FF4B" w:rsidR="00CD306B" w:rsidRPr="00CD306B" w:rsidRDefault="00CD306B" w:rsidP="00B129C3">
      <w:pPr>
        <w:spacing w:after="60" w:line="240" w:lineRule="auto"/>
        <w:ind w:left="0" w:right="20" w:firstLine="426"/>
        <w:jc w:val="center"/>
        <w:rPr>
          <w:rFonts w:eastAsia="Calibri"/>
          <w:b/>
          <w:color w:val="auto"/>
          <w:szCs w:val="28"/>
          <w:lang w:eastAsia="en-US"/>
        </w:rPr>
      </w:pPr>
      <w:r w:rsidRPr="00CD306B">
        <w:rPr>
          <w:rFonts w:eastAsia="Calibri"/>
          <w:b/>
          <w:color w:val="auto"/>
          <w:szCs w:val="28"/>
          <w:lang w:eastAsia="en-US"/>
        </w:rPr>
        <w:t>Содержание программы</w:t>
      </w:r>
    </w:p>
    <w:tbl>
      <w:tblPr>
        <w:tblStyle w:val="30"/>
        <w:tblW w:w="1091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715"/>
        <w:gridCol w:w="822"/>
        <w:gridCol w:w="5670"/>
      </w:tblGrid>
      <w:tr w:rsidR="00CD306B" w:rsidRPr="00CD306B" w14:paraId="0483EF42" w14:textId="77777777" w:rsidTr="00B44460">
        <w:tc>
          <w:tcPr>
            <w:tcW w:w="709" w:type="dxa"/>
          </w:tcPr>
          <w:p w14:paraId="53C1C1CA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</w:p>
          <w:p w14:paraId="4B345626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№</w:t>
            </w:r>
          </w:p>
          <w:p w14:paraId="31D9BBA2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п/п</w:t>
            </w:r>
          </w:p>
        </w:tc>
        <w:tc>
          <w:tcPr>
            <w:tcW w:w="3715" w:type="dxa"/>
          </w:tcPr>
          <w:p w14:paraId="090008CD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</w:p>
          <w:p w14:paraId="615E56DE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Наименование разделов и тем</w:t>
            </w:r>
          </w:p>
        </w:tc>
        <w:tc>
          <w:tcPr>
            <w:tcW w:w="822" w:type="dxa"/>
          </w:tcPr>
          <w:p w14:paraId="7B377DE7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Кол-во часов</w:t>
            </w:r>
          </w:p>
        </w:tc>
        <w:tc>
          <w:tcPr>
            <w:tcW w:w="5670" w:type="dxa"/>
          </w:tcPr>
          <w:p w14:paraId="1AE5FF68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Формы организации внеурочной деятельности</w:t>
            </w:r>
          </w:p>
        </w:tc>
      </w:tr>
      <w:tr w:rsidR="00CD306B" w:rsidRPr="00CD306B" w14:paraId="5E32C0DE" w14:textId="77777777" w:rsidTr="00B44460">
        <w:tc>
          <w:tcPr>
            <w:tcW w:w="709" w:type="dxa"/>
          </w:tcPr>
          <w:p w14:paraId="547E6C79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val="en-US"/>
              </w:rPr>
            </w:pPr>
            <w:r w:rsidRPr="00CD306B">
              <w:rPr>
                <w:rFonts w:eastAsia="Calibri"/>
                <w:color w:val="auto"/>
                <w:szCs w:val="28"/>
                <w:lang w:val="en-US"/>
              </w:rPr>
              <w:t>1</w:t>
            </w:r>
          </w:p>
        </w:tc>
        <w:tc>
          <w:tcPr>
            <w:tcW w:w="3715" w:type="dxa"/>
          </w:tcPr>
          <w:p w14:paraId="11145253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  <w:r w:rsidRPr="00CD306B">
              <w:rPr>
                <w:rFonts w:eastAsia="Calibri"/>
                <w:szCs w:val="28"/>
                <w:shd w:val="clear" w:color="auto" w:fill="FFFFFF"/>
              </w:rPr>
              <w:t>Социальные сети как зеркало современного языка</w:t>
            </w:r>
          </w:p>
        </w:tc>
        <w:tc>
          <w:tcPr>
            <w:tcW w:w="822" w:type="dxa"/>
          </w:tcPr>
          <w:p w14:paraId="53A6F100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4</w:t>
            </w:r>
          </w:p>
        </w:tc>
        <w:tc>
          <w:tcPr>
            <w:tcW w:w="5670" w:type="dxa"/>
          </w:tcPr>
          <w:p w14:paraId="46786557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Дискуссия/дебаты, научное исследование,</w:t>
            </w:r>
          </w:p>
          <w:p w14:paraId="13D49A5E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 xml:space="preserve">участие в викторине </w:t>
            </w:r>
            <w:r w:rsidRPr="00CD306B">
              <w:rPr>
                <w:rFonts w:eastAsia="Calibri"/>
                <w:color w:val="auto"/>
                <w:szCs w:val="28"/>
                <w:lang w:val="en-US"/>
              </w:rPr>
              <w:t>Quizizz</w:t>
            </w:r>
            <w:r w:rsidRPr="00CD306B">
              <w:rPr>
                <w:rFonts w:eastAsia="Calibri"/>
                <w:color w:val="auto"/>
                <w:szCs w:val="28"/>
              </w:rPr>
              <w:t xml:space="preserve"> </w:t>
            </w:r>
          </w:p>
        </w:tc>
      </w:tr>
      <w:tr w:rsidR="00CD306B" w:rsidRPr="00CD306B" w14:paraId="3905E5AF" w14:textId="77777777" w:rsidTr="00B44460">
        <w:tc>
          <w:tcPr>
            <w:tcW w:w="709" w:type="dxa"/>
          </w:tcPr>
          <w:p w14:paraId="5C1DF1BE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val="en-US"/>
              </w:rPr>
            </w:pPr>
            <w:r w:rsidRPr="00CD306B">
              <w:rPr>
                <w:rFonts w:eastAsia="Calibri"/>
                <w:color w:val="auto"/>
                <w:szCs w:val="28"/>
                <w:lang w:val="en-US"/>
              </w:rPr>
              <w:t>2</w:t>
            </w:r>
          </w:p>
        </w:tc>
        <w:tc>
          <w:tcPr>
            <w:tcW w:w="3715" w:type="dxa"/>
          </w:tcPr>
          <w:p w14:paraId="03CFF1D9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szCs w:val="28"/>
                <w:shd w:val="clear" w:color="auto" w:fill="FFFFFF"/>
              </w:rPr>
            </w:pPr>
            <w:r w:rsidRPr="00CD306B">
              <w:rPr>
                <w:rFonts w:eastAsia="Calibri"/>
                <w:szCs w:val="28"/>
                <w:shd w:val="clear" w:color="auto" w:fill="FFFFFF"/>
              </w:rPr>
              <w:t>Книга вчера, сегодня, завтра</w:t>
            </w:r>
          </w:p>
          <w:p w14:paraId="5B7DD3EB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</w:p>
        </w:tc>
        <w:tc>
          <w:tcPr>
            <w:tcW w:w="822" w:type="dxa"/>
          </w:tcPr>
          <w:p w14:paraId="0537C028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4</w:t>
            </w:r>
          </w:p>
        </w:tc>
        <w:tc>
          <w:tcPr>
            <w:tcW w:w="5670" w:type="dxa"/>
          </w:tcPr>
          <w:p w14:paraId="46D37395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Дебаты/сюжетно- ролевые игры, литературная гостиная (в библиотеке) «Судьба книги»</w:t>
            </w:r>
          </w:p>
        </w:tc>
      </w:tr>
      <w:tr w:rsidR="00CD306B" w:rsidRPr="00CD306B" w14:paraId="4ED88DB0" w14:textId="77777777" w:rsidTr="00B44460">
        <w:tc>
          <w:tcPr>
            <w:tcW w:w="709" w:type="dxa"/>
          </w:tcPr>
          <w:p w14:paraId="32493A26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val="en-US"/>
              </w:rPr>
            </w:pPr>
            <w:r w:rsidRPr="00CD306B">
              <w:rPr>
                <w:rFonts w:eastAsia="Calibri"/>
                <w:color w:val="auto"/>
                <w:szCs w:val="28"/>
                <w:lang w:val="en-US"/>
              </w:rPr>
              <w:t>3</w:t>
            </w:r>
          </w:p>
        </w:tc>
        <w:tc>
          <w:tcPr>
            <w:tcW w:w="3715" w:type="dxa"/>
          </w:tcPr>
          <w:p w14:paraId="3E4899E6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  <w:r w:rsidRPr="00CD306B">
              <w:rPr>
                <w:rFonts w:eastAsia="Calibri"/>
                <w:color w:val="222222"/>
                <w:szCs w:val="28"/>
                <w:shd w:val="clear" w:color="auto" w:fill="FFFFFF"/>
              </w:rPr>
              <w:t>Стилистические особенности синтаксиса разговорной речи американских и русских подростков: гендерный подход</w:t>
            </w:r>
          </w:p>
        </w:tc>
        <w:tc>
          <w:tcPr>
            <w:tcW w:w="822" w:type="dxa"/>
          </w:tcPr>
          <w:p w14:paraId="0244DB15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4</w:t>
            </w:r>
          </w:p>
        </w:tc>
        <w:tc>
          <w:tcPr>
            <w:tcW w:w="5670" w:type="dxa"/>
          </w:tcPr>
          <w:p w14:paraId="269575E5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Беседа, проектная работа, участие в студенческой конференции «Речь современной молодежи», организация социального проекта «Сделаем нашу речь красИвее» (в рамках учебного заведения)</w:t>
            </w:r>
          </w:p>
        </w:tc>
      </w:tr>
      <w:tr w:rsidR="00CD306B" w:rsidRPr="00CD306B" w14:paraId="58D38595" w14:textId="77777777" w:rsidTr="00B44460">
        <w:tc>
          <w:tcPr>
            <w:tcW w:w="709" w:type="dxa"/>
          </w:tcPr>
          <w:p w14:paraId="64C06BF5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val="en-US"/>
              </w:rPr>
            </w:pPr>
            <w:r w:rsidRPr="00CD306B">
              <w:rPr>
                <w:rFonts w:eastAsia="Calibri"/>
                <w:color w:val="auto"/>
                <w:szCs w:val="28"/>
                <w:lang w:val="en-US"/>
              </w:rPr>
              <w:t>4</w:t>
            </w:r>
          </w:p>
        </w:tc>
        <w:tc>
          <w:tcPr>
            <w:tcW w:w="3715" w:type="dxa"/>
          </w:tcPr>
          <w:p w14:paraId="44FA79BC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  <w:r w:rsidRPr="00CD306B">
              <w:rPr>
                <w:rFonts w:eastAsia="Calibri"/>
                <w:color w:val="222222"/>
                <w:szCs w:val="28"/>
                <w:shd w:val="clear" w:color="auto" w:fill="FFFFFF"/>
              </w:rPr>
              <w:t xml:space="preserve">Заимствования из английского языка русским языком новейшего времени. </w:t>
            </w:r>
            <w:r w:rsidRPr="00CD306B">
              <w:rPr>
                <w:rFonts w:eastAsia="Calibri"/>
                <w:szCs w:val="28"/>
                <w:shd w:val="clear" w:color="auto" w:fill="FFFFFF"/>
              </w:rPr>
              <w:t>Заимствованные слова - благо или ущерб для современного русского языка?</w:t>
            </w:r>
          </w:p>
        </w:tc>
        <w:tc>
          <w:tcPr>
            <w:tcW w:w="822" w:type="dxa"/>
          </w:tcPr>
          <w:p w14:paraId="581CF212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4</w:t>
            </w:r>
          </w:p>
        </w:tc>
        <w:tc>
          <w:tcPr>
            <w:tcW w:w="5670" w:type="dxa"/>
          </w:tcPr>
          <w:p w14:paraId="697F6F08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 xml:space="preserve">Дебаты/дискуссия, литературная студия (сюжетно-ролевые игры), участие в викторине «Самый литературный язык» (приложение </w:t>
            </w:r>
            <w:r w:rsidRPr="00CD306B">
              <w:rPr>
                <w:rFonts w:eastAsia="Calibri"/>
                <w:color w:val="auto"/>
                <w:szCs w:val="28"/>
                <w:lang w:val="en-US"/>
              </w:rPr>
              <w:t>Learning</w:t>
            </w:r>
            <w:r w:rsidRPr="00CD306B">
              <w:rPr>
                <w:rFonts w:eastAsia="Calibri"/>
                <w:color w:val="auto"/>
                <w:szCs w:val="28"/>
              </w:rPr>
              <w:t xml:space="preserve"> </w:t>
            </w:r>
            <w:r w:rsidRPr="00CD306B">
              <w:rPr>
                <w:rFonts w:eastAsia="Calibri"/>
                <w:color w:val="auto"/>
                <w:szCs w:val="28"/>
                <w:lang w:val="en-US"/>
              </w:rPr>
              <w:t>Apps</w:t>
            </w:r>
            <w:r w:rsidRPr="00CD306B">
              <w:rPr>
                <w:rFonts w:eastAsia="Calibri"/>
                <w:color w:val="auto"/>
                <w:szCs w:val="28"/>
              </w:rPr>
              <w:t>.</w:t>
            </w:r>
            <w:r w:rsidRPr="00CD306B">
              <w:rPr>
                <w:rFonts w:eastAsia="Calibri"/>
                <w:color w:val="auto"/>
                <w:szCs w:val="28"/>
                <w:lang w:val="en-US"/>
              </w:rPr>
              <w:t>org</w:t>
            </w:r>
            <w:r w:rsidRPr="00CD306B">
              <w:rPr>
                <w:rFonts w:eastAsia="Calibri"/>
                <w:color w:val="auto"/>
                <w:szCs w:val="28"/>
              </w:rPr>
              <w:t>)</w:t>
            </w:r>
          </w:p>
        </w:tc>
      </w:tr>
      <w:tr w:rsidR="00CD306B" w:rsidRPr="00CD306B" w14:paraId="37E7D895" w14:textId="77777777" w:rsidTr="00B44460">
        <w:tc>
          <w:tcPr>
            <w:tcW w:w="709" w:type="dxa"/>
          </w:tcPr>
          <w:p w14:paraId="45B892C0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val="en-US"/>
              </w:rPr>
            </w:pPr>
            <w:r w:rsidRPr="00CD306B">
              <w:rPr>
                <w:rFonts w:eastAsia="Calibri"/>
                <w:color w:val="auto"/>
                <w:szCs w:val="28"/>
                <w:lang w:val="en-US"/>
              </w:rPr>
              <w:t>5</w:t>
            </w:r>
          </w:p>
        </w:tc>
        <w:tc>
          <w:tcPr>
            <w:tcW w:w="3715" w:type="dxa"/>
          </w:tcPr>
          <w:p w14:paraId="54E29F9F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  <w:r w:rsidRPr="00CD306B">
              <w:rPr>
                <w:rFonts w:eastAsia="Calibri"/>
                <w:szCs w:val="28"/>
                <w:shd w:val="clear" w:color="auto" w:fill="FFFFFF"/>
              </w:rPr>
              <w:t>Литературные места нашего города</w:t>
            </w:r>
          </w:p>
        </w:tc>
        <w:tc>
          <w:tcPr>
            <w:tcW w:w="822" w:type="dxa"/>
          </w:tcPr>
          <w:p w14:paraId="151288BB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4</w:t>
            </w:r>
          </w:p>
        </w:tc>
        <w:tc>
          <w:tcPr>
            <w:tcW w:w="5670" w:type="dxa"/>
          </w:tcPr>
          <w:p w14:paraId="03142BFA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 xml:space="preserve">Беседа, целевая прогулка-экскурсия, сюжетно-ролевая игра «Я – писатель/поэт, и я </w:t>
            </w:r>
            <w:r w:rsidRPr="00CD306B">
              <w:rPr>
                <w:rFonts w:eastAsia="Calibri"/>
                <w:color w:val="auto"/>
                <w:szCs w:val="28"/>
              </w:rPr>
              <w:lastRenderedPageBreak/>
              <w:t>здесь был, родился», социальный проект «А знаете ли вы?»</w:t>
            </w:r>
          </w:p>
        </w:tc>
      </w:tr>
      <w:tr w:rsidR="00CD306B" w:rsidRPr="00CD306B" w14:paraId="1A6E9F88" w14:textId="77777777" w:rsidTr="00B44460">
        <w:tc>
          <w:tcPr>
            <w:tcW w:w="709" w:type="dxa"/>
          </w:tcPr>
          <w:p w14:paraId="546C9FE6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lastRenderedPageBreak/>
              <w:t>6</w:t>
            </w:r>
          </w:p>
        </w:tc>
        <w:tc>
          <w:tcPr>
            <w:tcW w:w="3715" w:type="dxa"/>
          </w:tcPr>
          <w:p w14:paraId="663F2E3E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  <w:r w:rsidRPr="00CD306B">
              <w:rPr>
                <w:rFonts w:eastAsia="Calibri"/>
                <w:szCs w:val="28"/>
                <w:shd w:val="clear" w:color="auto" w:fill="FFFFFF"/>
              </w:rPr>
              <w:t>Наши друзья – словари, или проблемы и особенности перевода текстов разных стилей и жанров</w:t>
            </w:r>
          </w:p>
        </w:tc>
        <w:tc>
          <w:tcPr>
            <w:tcW w:w="822" w:type="dxa"/>
          </w:tcPr>
          <w:p w14:paraId="20DDEBC0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4</w:t>
            </w:r>
          </w:p>
        </w:tc>
        <w:tc>
          <w:tcPr>
            <w:tcW w:w="5670" w:type="dxa"/>
          </w:tcPr>
          <w:p w14:paraId="7CA9D573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Дискуссия, проектная работа, участие в конкурсе переводов «</w:t>
            </w:r>
            <w:r w:rsidRPr="00CD306B">
              <w:rPr>
                <w:rFonts w:eastAsia="Calibri"/>
                <w:color w:val="auto"/>
                <w:szCs w:val="28"/>
                <w:lang w:val="en-US"/>
              </w:rPr>
              <w:t>Naoborot</w:t>
            </w:r>
            <w:r w:rsidRPr="00CD306B">
              <w:rPr>
                <w:rFonts w:eastAsia="Calibri"/>
                <w:color w:val="auto"/>
                <w:szCs w:val="28"/>
              </w:rPr>
              <w:t>»</w:t>
            </w:r>
          </w:p>
        </w:tc>
      </w:tr>
      <w:tr w:rsidR="00CD306B" w:rsidRPr="00CD306B" w14:paraId="22DE3770" w14:textId="77777777" w:rsidTr="00B44460">
        <w:tc>
          <w:tcPr>
            <w:tcW w:w="709" w:type="dxa"/>
          </w:tcPr>
          <w:p w14:paraId="20EAD689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val="en-US"/>
              </w:rPr>
            </w:pPr>
            <w:r w:rsidRPr="00CD306B">
              <w:rPr>
                <w:rFonts w:eastAsia="Calibri"/>
                <w:color w:val="auto"/>
                <w:szCs w:val="28"/>
                <w:lang w:val="en-US"/>
              </w:rPr>
              <w:t>7</w:t>
            </w:r>
          </w:p>
        </w:tc>
        <w:tc>
          <w:tcPr>
            <w:tcW w:w="3715" w:type="dxa"/>
          </w:tcPr>
          <w:p w14:paraId="6C350D19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  <w:r w:rsidRPr="00CD306B">
              <w:rPr>
                <w:rFonts w:eastAsia="Calibri"/>
                <w:szCs w:val="28"/>
                <w:shd w:val="clear" w:color="auto" w:fill="FFFFFF"/>
              </w:rPr>
              <w:t xml:space="preserve">Зачем нужны псевдонимы? Кто и зачем скрывается под маской псевдонима? </w:t>
            </w:r>
          </w:p>
        </w:tc>
        <w:tc>
          <w:tcPr>
            <w:tcW w:w="822" w:type="dxa"/>
          </w:tcPr>
          <w:p w14:paraId="4A447549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4</w:t>
            </w:r>
          </w:p>
        </w:tc>
        <w:tc>
          <w:tcPr>
            <w:tcW w:w="5670" w:type="dxa"/>
          </w:tcPr>
          <w:p w14:paraId="3F545F71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Дискуссия, проектная работа, участие в студенческой конференции «Происхождение псевдонимов», организация социального проекта «Откажемся от никнеймов!».</w:t>
            </w:r>
          </w:p>
        </w:tc>
      </w:tr>
      <w:tr w:rsidR="00CD306B" w:rsidRPr="00CD306B" w14:paraId="28CE4DA0" w14:textId="77777777" w:rsidTr="00B44460">
        <w:tc>
          <w:tcPr>
            <w:tcW w:w="709" w:type="dxa"/>
          </w:tcPr>
          <w:p w14:paraId="42017ECE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8</w:t>
            </w:r>
          </w:p>
        </w:tc>
        <w:tc>
          <w:tcPr>
            <w:tcW w:w="3715" w:type="dxa"/>
          </w:tcPr>
          <w:p w14:paraId="4E6A8ABD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  <w:r w:rsidRPr="00CD306B">
              <w:rPr>
                <w:rFonts w:eastAsia="Calibri"/>
                <w:color w:val="222222"/>
                <w:szCs w:val="28"/>
                <w:shd w:val="clear" w:color="auto" w:fill="FFFFFF"/>
              </w:rPr>
              <w:t>Влияние мифологии на культуру англоязычных стран</w:t>
            </w:r>
          </w:p>
        </w:tc>
        <w:tc>
          <w:tcPr>
            <w:tcW w:w="822" w:type="dxa"/>
          </w:tcPr>
          <w:p w14:paraId="68594FB2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4</w:t>
            </w:r>
          </w:p>
        </w:tc>
        <w:tc>
          <w:tcPr>
            <w:tcW w:w="5670" w:type="dxa"/>
          </w:tcPr>
          <w:p w14:paraId="4553541A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 xml:space="preserve">Беседа/дискуссия, литературная студия, конкурс видеороликов «Мифы в книгах» (в приложении </w:t>
            </w:r>
            <w:r w:rsidRPr="00CD306B">
              <w:rPr>
                <w:rFonts w:eastAsia="Calibri"/>
                <w:color w:val="auto"/>
                <w:szCs w:val="28"/>
                <w:lang w:val="en-US"/>
              </w:rPr>
              <w:t>Movavi</w:t>
            </w:r>
            <w:r w:rsidRPr="00CD306B">
              <w:rPr>
                <w:rFonts w:eastAsia="Calibri"/>
                <w:color w:val="auto"/>
                <w:szCs w:val="28"/>
              </w:rPr>
              <w:t>)</w:t>
            </w:r>
          </w:p>
        </w:tc>
      </w:tr>
      <w:tr w:rsidR="00CD306B" w:rsidRPr="00CD306B" w14:paraId="6977ECC0" w14:textId="77777777" w:rsidTr="00B44460">
        <w:tc>
          <w:tcPr>
            <w:tcW w:w="709" w:type="dxa"/>
          </w:tcPr>
          <w:p w14:paraId="0D84C759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val="en-US"/>
              </w:rPr>
            </w:pPr>
            <w:r w:rsidRPr="00CD306B">
              <w:rPr>
                <w:rFonts w:eastAsia="Calibri"/>
                <w:color w:val="auto"/>
                <w:szCs w:val="28"/>
                <w:lang w:val="en-US"/>
              </w:rPr>
              <w:t>9</w:t>
            </w:r>
          </w:p>
        </w:tc>
        <w:tc>
          <w:tcPr>
            <w:tcW w:w="3715" w:type="dxa"/>
          </w:tcPr>
          <w:p w14:paraId="39E05B1A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  <w:r w:rsidRPr="00CD306B">
              <w:rPr>
                <w:rFonts w:eastAsia="Calibri"/>
                <w:szCs w:val="28"/>
                <w:shd w:val="clear" w:color="auto" w:fill="FFFFFF"/>
              </w:rPr>
              <w:t xml:space="preserve">Лингвистические ошибки вокруг нас </w:t>
            </w:r>
          </w:p>
        </w:tc>
        <w:tc>
          <w:tcPr>
            <w:tcW w:w="822" w:type="dxa"/>
          </w:tcPr>
          <w:p w14:paraId="6F13D001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4</w:t>
            </w:r>
          </w:p>
        </w:tc>
        <w:tc>
          <w:tcPr>
            <w:tcW w:w="5670" w:type="dxa"/>
          </w:tcPr>
          <w:p w14:paraId="661FB537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Дебаты, анализ, интервьюирование, анкетирование и опрос окружающих, проектная работа</w:t>
            </w:r>
          </w:p>
        </w:tc>
      </w:tr>
      <w:tr w:rsidR="00CD306B" w:rsidRPr="00CD306B" w14:paraId="6F876C88" w14:textId="77777777" w:rsidTr="00B44460">
        <w:tc>
          <w:tcPr>
            <w:tcW w:w="709" w:type="dxa"/>
          </w:tcPr>
          <w:p w14:paraId="38C25F90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val="en-US"/>
              </w:rPr>
            </w:pPr>
            <w:r w:rsidRPr="00CD306B">
              <w:rPr>
                <w:rFonts w:eastAsia="Calibri"/>
                <w:color w:val="auto"/>
                <w:szCs w:val="28"/>
                <w:lang w:val="en-US"/>
              </w:rPr>
              <w:t>10</w:t>
            </w:r>
          </w:p>
        </w:tc>
        <w:tc>
          <w:tcPr>
            <w:tcW w:w="3715" w:type="dxa"/>
          </w:tcPr>
          <w:p w14:paraId="13D8DAAD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  <w:r w:rsidRPr="00CD306B">
              <w:rPr>
                <w:rFonts w:eastAsia="Calibri"/>
                <w:szCs w:val="28"/>
                <w:shd w:val="clear" w:color="auto" w:fill="FFFFFF"/>
              </w:rPr>
              <w:t>Использование современного бестселлера в изучении классической литературы</w:t>
            </w:r>
          </w:p>
        </w:tc>
        <w:tc>
          <w:tcPr>
            <w:tcW w:w="822" w:type="dxa"/>
          </w:tcPr>
          <w:p w14:paraId="0149DDA4" w14:textId="77777777" w:rsidR="00CD306B" w:rsidRPr="00CD306B" w:rsidRDefault="00CD306B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>4</w:t>
            </w:r>
          </w:p>
        </w:tc>
        <w:tc>
          <w:tcPr>
            <w:tcW w:w="5670" w:type="dxa"/>
          </w:tcPr>
          <w:p w14:paraId="09C8984D" w14:textId="77777777" w:rsidR="00CD306B" w:rsidRPr="00CD306B" w:rsidRDefault="00CD306B" w:rsidP="00B129C3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8"/>
              </w:rPr>
            </w:pPr>
            <w:r w:rsidRPr="00CD306B">
              <w:rPr>
                <w:rFonts w:eastAsia="Calibri"/>
                <w:color w:val="auto"/>
                <w:szCs w:val="28"/>
              </w:rPr>
              <w:t xml:space="preserve">Дискуссия, литературная студия, участие в студенческом семинаре, постановка сценок «Классика </w:t>
            </w:r>
            <w:r w:rsidRPr="00CD306B">
              <w:rPr>
                <w:rFonts w:eastAsia="Calibri"/>
                <w:color w:val="auto"/>
                <w:szCs w:val="28"/>
                <w:lang w:val="en-US"/>
              </w:rPr>
              <w:t>vs</w:t>
            </w:r>
            <w:r w:rsidRPr="00CD306B">
              <w:rPr>
                <w:rFonts w:eastAsia="Calibri"/>
                <w:color w:val="auto"/>
                <w:szCs w:val="28"/>
              </w:rPr>
              <w:t xml:space="preserve"> бестселлеры»</w:t>
            </w:r>
          </w:p>
        </w:tc>
      </w:tr>
    </w:tbl>
    <w:p w14:paraId="413AB6C1" w14:textId="77777777" w:rsidR="00CD306B" w:rsidRPr="00CD306B" w:rsidRDefault="00CD306B" w:rsidP="00B129C3">
      <w:pPr>
        <w:spacing w:after="60" w:line="240" w:lineRule="auto"/>
        <w:ind w:left="0" w:right="20" w:firstLine="426"/>
        <w:rPr>
          <w:rFonts w:eastAsia="Calibri"/>
          <w:color w:val="auto"/>
          <w:szCs w:val="28"/>
          <w:lang w:eastAsia="en-US"/>
        </w:rPr>
      </w:pPr>
    </w:p>
    <w:p w14:paraId="4F821FC4" w14:textId="77777777" w:rsidR="00CD306B" w:rsidRPr="00CD306B" w:rsidRDefault="00CD306B" w:rsidP="00B129C3">
      <w:pPr>
        <w:spacing w:after="0" w:line="240" w:lineRule="auto"/>
        <w:ind w:left="0" w:firstLine="709"/>
        <w:rPr>
          <w:b/>
          <w:i/>
        </w:rPr>
      </w:pPr>
    </w:p>
    <w:p w14:paraId="0C680FE2" w14:textId="77777777" w:rsidR="00A938F1" w:rsidRDefault="00A938F1" w:rsidP="00B129C3">
      <w:pPr>
        <w:pStyle w:val="a4"/>
      </w:pPr>
    </w:p>
    <w:p w14:paraId="2A706473" w14:textId="3CD69EDE" w:rsidR="00184F56" w:rsidRPr="00CD306B" w:rsidRDefault="00184F56" w:rsidP="00B129C3">
      <w:pPr>
        <w:pStyle w:val="a7"/>
        <w:numPr>
          <w:ilvl w:val="0"/>
          <w:numId w:val="20"/>
        </w:numPr>
        <w:spacing w:before="0" w:beforeAutospacing="0" w:after="4" w:afterAutospacing="0"/>
        <w:ind w:left="426" w:hanging="426"/>
        <w:jc w:val="both"/>
        <w:rPr>
          <w:b/>
          <w:i/>
          <w:lang w:val="tt-RU"/>
        </w:rPr>
      </w:pPr>
      <w:r w:rsidRPr="00184F56">
        <w:rPr>
          <w:b/>
          <w:i/>
          <w:sz w:val="28"/>
          <w:szCs w:val="28"/>
        </w:rPr>
        <w:t xml:space="preserve">Программа внеурочной деятельности </w:t>
      </w:r>
      <w:r w:rsidR="00CD306B" w:rsidRPr="00B44460">
        <w:rPr>
          <w:b/>
          <w:i/>
          <w:sz w:val="28"/>
          <w:szCs w:val="28"/>
          <w:u w:val="single"/>
        </w:rPr>
        <w:t>общекультурного направления</w:t>
      </w:r>
      <w:r w:rsidR="00CD306B">
        <w:rPr>
          <w:b/>
          <w:i/>
          <w:sz w:val="28"/>
          <w:szCs w:val="28"/>
        </w:rPr>
        <w:t>:</w:t>
      </w:r>
    </w:p>
    <w:p w14:paraId="76963D6A" w14:textId="77777777" w:rsidR="00CD306B" w:rsidRDefault="00CD306B" w:rsidP="00B129C3">
      <w:pPr>
        <w:pStyle w:val="a7"/>
        <w:spacing w:before="0" w:beforeAutospacing="0" w:after="4" w:afterAutospacing="0"/>
        <w:ind w:left="426"/>
        <w:jc w:val="both"/>
        <w:rPr>
          <w:b/>
          <w:i/>
          <w:sz w:val="28"/>
          <w:szCs w:val="28"/>
          <w:lang w:val="tt-RU"/>
        </w:rPr>
      </w:pPr>
    </w:p>
    <w:p w14:paraId="49C59AF6" w14:textId="54FC773D" w:rsidR="00CD306B" w:rsidRPr="00CD306B" w:rsidRDefault="00CD306B" w:rsidP="00B129C3">
      <w:pPr>
        <w:pStyle w:val="a7"/>
        <w:spacing w:before="0" w:beforeAutospacing="0" w:after="4" w:afterAutospacing="0"/>
        <w:ind w:left="426"/>
        <w:jc w:val="both"/>
        <w:rPr>
          <w:b/>
          <w:i/>
          <w:lang w:val="tt-RU"/>
        </w:rPr>
      </w:pPr>
      <w:r>
        <w:rPr>
          <w:b/>
          <w:i/>
          <w:sz w:val="28"/>
          <w:szCs w:val="28"/>
          <w:lang w:val="tt-RU"/>
        </w:rPr>
        <w:t>“Актер” кружок театрального искусства (40часов)</w:t>
      </w:r>
    </w:p>
    <w:p w14:paraId="28CA7EA1" w14:textId="77777777" w:rsidR="00CD306B" w:rsidRPr="00CD306B" w:rsidRDefault="00CD306B" w:rsidP="00B129C3">
      <w:pPr>
        <w:spacing w:after="0" w:line="240" w:lineRule="auto"/>
        <w:ind w:left="0" w:firstLine="708"/>
      </w:pPr>
      <w:r w:rsidRPr="00CD306B">
        <w:rPr>
          <w:color w:val="auto"/>
          <w:szCs w:val="28"/>
          <w:lang w:eastAsia="en-US"/>
        </w:rPr>
        <w:t xml:space="preserve">Данная программа направлена </w:t>
      </w:r>
      <w:r w:rsidRPr="00CD306B">
        <w:rPr>
          <w:color w:val="auto"/>
          <w:szCs w:val="28"/>
        </w:rPr>
        <w:t xml:space="preserve">на развитие студенческих инициатив, сохранение традиций колледжа, реализацию творческого потенциала обучающихся, удовлетворение  их потребностей  в личностном и  профессиональном развитии, целенаправленную профориентацию, взаимодействие  между участниками образовательного процесса, в профессиональной деятельности. </w:t>
      </w:r>
    </w:p>
    <w:p w14:paraId="185935CD" w14:textId="77777777" w:rsidR="00C914FE" w:rsidRPr="00C914FE" w:rsidRDefault="00C914FE" w:rsidP="00B129C3">
      <w:pPr>
        <w:spacing w:after="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r w:rsidRPr="00C914FE">
        <w:rPr>
          <w:rFonts w:eastAsia="Calibri"/>
          <w:b/>
          <w:bCs/>
          <w:color w:val="auto"/>
          <w:szCs w:val="28"/>
          <w:lang w:eastAsia="en-US"/>
        </w:rPr>
        <w:t>Цели и задачи программы:</w:t>
      </w:r>
    </w:p>
    <w:p w14:paraId="3171C7B3" w14:textId="77777777" w:rsidR="00C914FE" w:rsidRPr="00C914FE" w:rsidRDefault="00C914FE" w:rsidP="00B129C3">
      <w:pPr>
        <w:spacing w:after="0" w:line="240" w:lineRule="auto"/>
        <w:ind w:left="0" w:firstLine="708"/>
      </w:pPr>
      <w:r w:rsidRPr="00C914FE">
        <w:rPr>
          <w:b/>
        </w:rPr>
        <w:t>Обучающая</w:t>
      </w:r>
      <w:r w:rsidRPr="00C914FE">
        <w:t>.</w:t>
      </w:r>
    </w:p>
    <w:p w14:paraId="7506E9C7" w14:textId="77777777" w:rsidR="00C914FE" w:rsidRPr="00C914FE" w:rsidRDefault="00C914FE" w:rsidP="00B129C3">
      <w:pPr>
        <w:spacing w:after="0" w:line="240" w:lineRule="auto"/>
        <w:ind w:left="0" w:firstLine="0"/>
        <w:rPr>
          <w:rFonts w:ascii="Calibri" w:hAnsi="Calibri" w:cs="Calibri"/>
          <w:sz w:val="22"/>
        </w:rPr>
      </w:pPr>
      <w:r w:rsidRPr="00C914FE">
        <w:t xml:space="preserve"> </w:t>
      </w:r>
      <w:r w:rsidRPr="00C914FE">
        <w:tab/>
        <w:t>Приобщение студентов к театральной культуре, знакомство с различными видами театров, народным творчеством и традициями народов ПМР, научить детей передавать образы с помощью вербальной и невербальной стороны речи.</w:t>
      </w:r>
    </w:p>
    <w:p w14:paraId="254369A3" w14:textId="77777777" w:rsidR="00C914FE" w:rsidRPr="00C914FE" w:rsidRDefault="00C914FE" w:rsidP="00B129C3">
      <w:pPr>
        <w:spacing w:after="0" w:line="240" w:lineRule="auto"/>
        <w:ind w:left="0" w:firstLine="708"/>
      </w:pPr>
      <w:r w:rsidRPr="00C914FE">
        <w:rPr>
          <w:b/>
        </w:rPr>
        <w:t>Развивающая</w:t>
      </w:r>
      <w:r w:rsidRPr="00C914FE">
        <w:t>.</w:t>
      </w:r>
    </w:p>
    <w:p w14:paraId="26384CE3" w14:textId="77777777" w:rsidR="00C914FE" w:rsidRPr="00C914FE" w:rsidRDefault="00C914FE" w:rsidP="00B129C3">
      <w:pPr>
        <w:spacing w:after="0" w:line="240" w:lineRule="auto"/>
        <w:ind w:left="0" w:firstLine="0"/>
      </w:pPr>
      <w:r w:rsidRPr="00C914FE">
        <w:t xml:space="preserve"> </w:t>
      </w:r>
      <w:r w:rsidRPr="00C914FE">
        <w:tab/>
        <w:t>Развитие психофизических процессов (восприятия, памяти, внимания, воображения), вербальной и невербальной стороны речи, творческих способностей (умение перевоплощаться, брать на себя роль), специальных умений (актер, зритель).</w:t>
      </w:r>
    </w:p>
    <w:p w14:paraId="58EA5C8E" w14:textId="77777777" w:rsidR="00C914FE" w:rsidRPr="00C914FE" w:rsidRDefault="00C914FE" w:rsidP="00B129C3">
      <w:pPr>
        <w:spacing w:after="0" w:line="240" w:lineRule="auto"/>
        <w:ind w:left="0" w:firstLine="708"/>
      </w:pPr>
      <w:r w:rsidRPr="00C914FE">
        <w:rPr>
          <w:b/>
        </w:rPr>
        <w:lastRenderedPageBreak/>
        <w:t>Воспитывающая</w:t>
      </w:r>
      <w:r w:rsidRPr="00C914FE">
        <w:t>.</w:t>
      </w:r>
    </w:p>
    <w:p w14:paraId="31EDA75A" w14:textId="77777777" w:rsidR="00C914FE" w:rsidRPr="00C914FE" w:rsidRDefault="00C914FE" w:rsidP="00B129C3">
      <w:pPr>
        <w:spacing w:after="0" w:line="240" w:lineRule="auto"/>
        <w:ind w:left="0" w:firstLine="708"/>
        <w:rPr>
          <w:rFonts w:ascii="Calibri" w:hAnsi="Calibri" w:cs="Calibri"/>
          <w:sz w:val="22"/>
        </w:rPr>
      </w:pPr>
      <w:r w:rsidRPr="00C914FE">
        <w:t xml:space="preserve"> Воспитывать положительное отношение к театральным играм, желание играть с театральными куклами, эмоционально-положительное отношение к сверстникам, воспитание воли и уверенности в себе, уважение к традициям и культуре народов ПМР.</w:t>
      </w:r>
      <w:r w:rsidRPr="00C914FE">
        <w:rPr>
          <w:b/>
          <w:bCs/>
        </w:rPr>
        <w:t xml:space="preserve"> </w:t>
      </w:r>
    </w:p>
    <w:p w14:paraId="0539F387" w14:textId="77777777" w:rsidR="00C914FE" w:rsidRPr="00C914FE" w:rsidRDefault="00C914FE" w:rsidP="00B129C3">
      <w:pPr>
        <w:spacing w:after="0" w:line="240" w:lineRule="auto"/>
        <w:ind w:left="0" w:firstLine="708"/>
      </w:pPr>
      <w:r w:rsidRPr="00C914FE">
        <w:t xml:space="preserve">При наполняемости группы 15-25 студентов  театрализованные занятия проводятся 2 раза в неделю. Дни занятий педагог  выбирает в зависимости от интенсивности учебной нагрузки студентов  в соответствии с расписанием. Каждый студент  занимается в кружке 2 раза в неделю. Продолжительность занятий  4 часа. Структура урока зависит от цели занятия. Каждое новое занятие должно нести в себе какой-то новый элемент: упражнение, задание или игру. Формы проведения занятий различны. </w:t>
      </w:r>
    </w:p>
    <w:p w14:paraId="1B402EA1" w14:textId="77777777" w:rsidR="00C914FE" w:rsidRPr="00C914FE" w:rsidRDefault="00C914FE" w:rsidP="00B129C3">
      <w:pPr>
        <w:spacing w:after="0" w:line="240" w:lineRule="auto"/>
        <w:ind w:left="0" w:firstLine="0"/>
        <w:rPr>
          <w:rFonts w:ascii="Calibri" w:hAnsi="Calibri" w:cs="Calibri"/>
          <w:sz w:val="22"/>
        </w:rPr>
      </w:pPr>
      <w:r w:rsidRPr="00C914FE">
        <w:rPr>
          <w:b/>
          <w:bCs/>
        </w:rPr>
        <w:t xml:space="preserve"> </w:t>
      </w:r>
      <w:r w:rsidRPr="00C914FE">
        <w:rPr>
          <w:b/>
          <w:bCs/>
        </w:rPr>
        <w:tab/>
        <w:t>Ожидаемые результаты</w:t>
      </w:r>
    </w:p>
    <w:p w14:paraId="08498CE4" w14:textId="77777777" w:rsidR="00C914FE" w:rsidRPr="00C914FE" w:rsidRDefault="00C914FE" w:rsidP="00B129C3">
      <w:pPr>
        <w:spacing w:after="0" w:line="240" w:lineRule="auto"/>
        <w:ind w:left="0" w:firstLine="708"/>
      </w:pPr>
      <w:r w:rsidRPr="00C914FE">
        <w:t>После проведения занятий предполагается овладение студентами определенными знаниями, умениями и знаниями, развития у них вербальной и невербальной стороны речи, осознание  своих способностей, уверенности в себе а так же подготовка творческих номеров.</w:t>
      </w:r>
    </w:p>
    <w:p w14:paraId="08AEB55D" w14:textId="77777777" w:rsidR="00C914FE" w:rsidRPr="00C914FE" w:rsidRDefault="00C914FE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C914FE">
        <w:rPr>
          <w:rFonts w:eastAsia="Calibri"/>
          <w:bCs/>
          <w:color w:val="auto"/>
          <w:szCs w:val="28"/>
          <w:lang w:eastAsia="en-US"/>
        </w:rPr>
        <w:t xml:space="preserve">В рамках освоения курса театрального кружка актер проходит формирование следующих </w:t>
      </w:r>
      <w:r w:rsidRPr="00C914FE">
        <w:rPr>
          <w:rFonts w:eastAsia="Calibri"/>
          <w:color w:val="auto"/>
          <w:szCs w:val="28"/>
          <w:lang w:eastAsia="en-US"/>
        </w:rPr>
        <w:t>общих компетенций:</w:t>
      </w:r>
    </w:p>
    <w:p w14:paraId="31705C8B" w14:textId="77777777" w:rsidR="00C914FE" w:rsidRPr="00C914FE" w:rsidRDefault="00C914FE" w:rsidP="00B129C3">
      <w:pPr>
        <w:spacing w:after="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r w:rsidRPr="00C914FE">
        <w:rPr>
          <w:rFonts w:eastAsia="Calibri"/>
          <w:b/>
          <w:color w:val="auto"/>
          <w:szCs w:val="28"/>
          <w:lang w:eastAsia="en-US"/>
        </w:rPr>
        <w:t xml:space="preserve">ОК 01.   </w:t>
      </w:r>
      <w:r w:rsidRPr="00C914FE">
        <w:rPr>
          <w:rFonts w:eastAsia="Calibri"/>
          <w:color w:val="auto"/>
          <w:szCs w:val="28"/>
          <w:lang w:eastAsia="en-US"/>
        </w:rPr>
        <w:t>Выбирать способы решения задач профессиональной деятельности, применительно к различным контекстам.</w:t>
      </w:r>
    </w:p>
    <w:p w14:paraId="3E9B1D55" w14:textId="77777777" w:rsidR="00C914FE" w:rsidRPr="00C914FE" w:rsidRDefault="00C914FE" w:rsidP="00B129C3">
      <w:pPr>
        <w:spacing w:after="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r w:rsidRPr="00C914FE">
        <w:rPr>
          <w:rFonts w:eastAsia="Calibri"/>
          <w:b/>
          <w:color w:val="auto"/>
          <w:szCs w:val="28"/>
          <w:lang w:eastAsia="en-US"/>
        </w:rPr>
        <w:t>ОК 02.</w:t>
      </w:r>
      <w:r w:rsidRPr="00C914FE">
        <w:rPr>
          <w:rFonts w:eastAsia="Calibri"/>
          <w:szCs w:val="28"/>
          <w:lang w:eastAsia="en-US"/>
        </w:rPr>
        <w:t xml:space="preserve"> Осуществлять поиск, анализ и интерпретацию информации, необходимой для выполнения задач профессиональной деятельности.</w:t>
      </w:r>
    </w:p>
    <w:p w14:paraId="5FC121BD" w14:textId="77777777" w:rsidR="00C914FE" w:rsidRPr="00C914FE" w:rsidRDefault="00C914FE" w:rsidP="00B129C3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C914FE">
        <w:rPr>
          <w:rFonts w:eastAsia="Calibri"/>
          <w:b/>
          <w:szCs w:val="28"/>
          <w:lang w:eastAsia="en-US"/>
        </w:rPr>
        <w:t>ОК 03.</w:t>
      </w:r>
      <w:r w:rsidRPr="00C914FE">
        <w:rPr>
          <w:rFonts w:eastAsia="Calibri"/>
          <w:szCs w:val="28"/>
          <w:lang w:eastAsia="en-US"/>
        </w:rPr>
        <w:t xml:space="preserve">  Планировать и реализовывать собственное профессиональное и личностное развитие.</w:t>
      </w:r>
    </w:p>
    <w:p w14:paraId="0F384407" w14:textId="77777777" w:rsidR="00C914FE" w:rsidRPr="00C914FE" w:rsidRDefault="00C914FE" w:rsidP="00B129C3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C914FE">
        <w:rPr>
          <w:rFonts w:eastAsia="Calibri"/>
          <w:b/>
          <w:szCs w:val="28"/>
          <w:lang w:eastAsia="en-US"/>
        </w:rPr>
        <w:t>ОК 04</w:t>
      </w:r>
      <w:r w:rsidRPr="00C914FE">
        <w:rPr>
          <w:rFonts w:eastAsia="Calibri"/>
          <w:szCs w:val="28"/>
          <w:lang w:eastAsia="en-US"/>
        </w:rPr>
        <w:t>.   Работать в коллективе и команде, эффективно взаимодействовать с коллегами, руководством, клиентами.</w:t>
      </w:r>
    </w:p>
    <w:p w14:paraId="7C967763" w14:textId="77777777" w:rsidR="00C914FE" w:rsidRPr="00C914FE" w:rsidRDefault="00C914FE" w:rsidP="00B129C3">
      <w:pPr>
        <w:shd w:val="clear" w:color="auto" w:fill="FFFFFF"/>
        <w:spacing w:after="0" w:line="240" w:lineRule="auto"/>
        <w:ind w:left="0" w:firstLine="0"/>
        <w:rPr>
          <w:rFonts w:eastAsia="Calibri"/>
          <w:b/>
          <w:color w:val="auto"/>
          <w:szCs w:val="28"/>
          <w:lang w:eastAsia="en-US"/>
        </w:rPr>
      </w:pPr>
      <w:r w:rsidRPr="00C914FE">
        <w:rPr>
          <w:rFonts w:eastAsia="Calibri"/>
          <w:b/>
          <w:szCs w:val="28"/>
          <w:lang w:eastAsia="en-US"/>
        </w:rPr>
        <w:t>ОК 06.</w:t>
      </w:r>
      <w:r w:rsidRPr="00C914FE">
        <w:rPr>
          <w:rFonts w:eastAsia="Calibri"/>
          <w:szCs w:val="28"/>
          <w:lang w:eastAsia="en-US"/>
        </w:rPr>
        <w:t xml:space="preserve">  Проявлять гражданско-патриотическую позицию, демонстрировать осознанное поведение на основе традиционных общечеловеческих ценностей.</w:t>
      </w:r>
      <w:r w:rsidRPr="00C914FE">
        <w:rPr>
          <w:rFonts w:eastAsia="Calibri"/>
          <w:b/>
          <w:color w:val="auto"/>
          <w:szCs w:val="28"/>
          <w:lang w:eastAsia="en-US"/>
        </w:rPr>
        <w:t xml:space="preserve"> </w:t>
      </w:r>
    </w:p>
    <w:p w14:paraId="336F0FAB" w14:textId="77777777" w:rsidR="00C914FE" w:rsidRPr="00C914FE" w:rsidRDefault="00C914FE" w:rsidP="00B129C3">
      <w:pPr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C914FE">
        <w:rPr>
          <w:rFonts w:eastAsia="Calibri"/>
          <w:b/>
          <w:color w:val="auto"/>
          <w:szCs w:val="28"/>
          <w:lang w:eastAsia="en-US"/>
        </w:rPr>
        <w:t xml:space="preserve">ОК 07.   </w:t>
      </w:r>
      <w:r w:rsidRPr="00C914FE">
        <w:rPr>
          <w:rFonts w:eastAsia="Calibri"/>
          <w:color w:val="auto"/>
          <w:szCs w:val="28"/>
          <w:lang w:eastAsia="en-US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14:paraId="46B8F2F4" w14:textId="77777777" w:rsidR="00C914FE" w:rsidRPr="00C914FE" w:rsidRDefault="00C914FE" w:rsidP="00B129C3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C914FE">
        <w:rPr>
          <w:rFonts w:eastAsia="Calibri"/>
          <w:b/>
          <w:szCs w:val="28"/>
          <w:lang w:eastAsia="en-US"/>
        </w:rPr>
        <w:t xml:space="preserve">ОК 09. </w:t>
      </w:r>
      <w:r w:rsidRPr="00C914FE">
        <w:rPr>
          <w:rFonts w:eastAsia="Calibri"/>
          <w:szCs w:val="28"/>
          <w:lang w:eastAsia="en-US"/>
        </w:rPr>
        <w:t>Использовать информационные технологии в профессиональной деятельности.</w:t>
      </w:r>
    </w:p>
    <w:p w14:paraId="73834F46" w14:textId="77777777" w:rsidR="00C914FE" w:rsidRPr="00C914FE" w:rsidRDefault="00C914FE" w:rsidP="00B129C3">
      <w:pPr>
        <w:spacing w:after="0" w:line="240" w:lineRule="auto"/>
        <w:ind w:left="0" w:firstLine="0"/>
        <w:rPr>
          <w:color w:val="auto"/>
          <w:szCs w:val="28"/>
        </w:rPr>
      </w:pPr>
      <w:r w:rsidRPr="00C914FE">
        <w:rPr>
          <w:b/>
          <w:color w:val="auto"/>
          <w:szCs w:val="28"/>
        </w:rPr>
        <w:t>Рекомендуемое количество часов</w:t>
      </w:r>
      <w:r w:rsidRPr="00C914FE">
        <w:rPr>
          <w:color w:val="auto"/>
          <w:szCs w:val="28"/>
        </w:rPr>
        <w:t xml:space="preserve"> на освоение программы внеурочной деятельности – 40 часов.</w:t>
      </w:r>
    </w:p>
    <w:p w14:paraId="460CEBD0" w14:textId="39D0B790" w:rsidR="008400A8" w:rsidRPr="008400A8" w:rsidRDefault="008400A8" w:rsidP="00B129C3">
      <w:pPr>
        <w:shd w:val="clear" w:color="auto" w:fill="FFFFFF"/>
        <w:spacing w:after="0" w:line="240" w:lineRule="auto"/>
        <w:ind w:left="0" w:firstLine="0"/>
        <w:jc w:val="center"/>
        <w:rPr>
          <w:b/>
          <w:bCs/>
          <w:sz w:val="32"/>
          <w:szCs w:val="32"/>
        </w:rPr>
      </w:pPr>
      <w:r w:rsidRPr="008400A8">
        <w:rPr>
          <w:b/>
          <w:bCs/>
          <w:sz w:val="32"/>
          <w:szCs w:val="32"/>
        </w:rPr>
        <w:t>Содержание программы</w:t>
      </w:r>
      <w:r>
        <w:rPr>
          <w:b/>
          <w:bCs/>
          <w:sz w:val="32"/>
          <w:szCs w:val="32"/>
        </w:rPr>
        <w:t>.</w:t>
      </w:r>
    </w:p>
    <w:p w14:paraId="78BF7050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b/>
          <w:bCs/>
          <w:szCs w:val="28"/>
        </w:rPr>
        <w:t>1. Техника речи.</w:t>
      </w:r>
      <w:r w:rsidRPr="008400A8">
        <w:rPr>
          <w:szCs w:val="28"/>
        </w:rPr>
        <w:t> Работа по данному разделу включает в себя несколько составляющих.</w:t>
      </w:r>
    </w:p>
    <w:p w14:paraId="6344A086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szCs w:val="28"/>
        </w:rPr>
        <w:t xml:space="preserve"> а) Техника дыхания. Этот комплекс упражнений облегчен для младшей группы, т.к. в силу физиологических особенностей  студентов , сложные упражнения на развитие дыхательного аппарата не допустимы. Однако техника </w:t>
      </w:r>
      <w:r w:rsidRPr="008400A8">
        <w:rPr>
          <w:szCs w:val="28"/>
        </w:rPr>
        <w:lastRenderedPageBreak/>
        <w:t>«глубинного» дыхания уже может быть ими освоена в начальных упражнениях цикла.</w:t>
      </w:r>
    </w:p>
    <w:p w14:paraId="5ACF316F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szCs w:val="28"/>
        </w:rPr>
        <w:t> б) Упражнения на дикцию, интонацию, голос. Данный тип упражнений может быть освоен в своем упрощенном варианте учащимися данной группы полностью, за исключением интонационных инвариантов, потому что учащиеся данного возраста еще не до конца улавливают изменение интонации и тона голоса, в силу своих возрастных особенностей.</w:t>
      </w:r>
    </w:p>
    <w:p w14:paraId="59A859B9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b/>
          <w:bCs/>
          <w:szCs w:val="28"/>
        </w:rPr>
      </w:pPr>
    </w:p>
    <w:p w14:paraId="2A86E55A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b/>
          <w:bCs/>
          <w:szCs w:val="28"/>
        </w:rPr>
        <w:t>2. Работа над спектаклем.</w:t>
      </w:r>
    </w:p>
    <w:p w14:paraId="14196AB1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szCs w:val="28"/>
        </w:rPr>
        <w:t> Постановка цельного объемного произведения в данной группе предполагается, но произведение должно быть небольшое по объёму (15-20 мин) и количество действующих лиц не должно превышать 10-12 чел.</w:t>
      </w:r>
    </w:p>
    <w:p w14:paraId="2E1EB63C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b/>
          <w:bCs/>
          <w:szCs w:val="28"/>
        </w:rPr>
      </w:pPr>
    </w:p>
    <w:p w14:paraId="6B41DC88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b/>
          <w:bCs/>
          <w:szCs w:val="28"/>
        </w:rPr>
        <w:t>3. Сценическое движение.</w:t>
      </w:r>
    </w:p>
    <w:p w14:paraId="5ED538EF" w14:textId="30A6794E" w:rsidR="008400A8" w:rsidRPr="004921F5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szCs w:val="28"/>
        </w:rPr>
        <w:t> Данный раздел представлен упражнениями начального цикла но данные упражнения представлены в игровых формах. Сохраняя цели и задачи упражнений, игра добавляет увлекательности занятиям, так как целенаправленно работать дети еще не способны. К примеру, это такие упражнения – игры как ««Обруч», «Сквозь игольное ушко»,«Состязание в парах», «Перетягивание каната», «Столкновение интересов»,«Воздушный шар», «Упрямый осел», «Качели», «Бег в резинке», «Футбол — волейбол», «Мышечный контролер» и прочие.</w:t>
      </w:r>
    </w:p>
    <w:p w14:paraId="3EDD4BBA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b/>
          <w:bCs/>
          <w:szCs w:val="28"/>
        </w:rPr>
        <w:t>4. Теоретический комплекс</w:t>
      </w:r>
    </w:p>
    <w:p w14:paraId="4AAF030C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szCs w:val="28"/>
        </w:rPr>
        <w:t> Информация, которую необходимо усвоить данной  группе подается также в игровой форме. К примеру, изучая конфликт в отрывке, мы играем в игру «Кто с кем поссорился», или, говоря о мизансцене, играем в «Театральные игры».</w:t>
      </w:r>
    </w:p>
    <w:p w14:paraId="3714D374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b/>
          <w:bCs/>
          <w:szCs w:val="28"/>
        </w:rPr>
      </w:pPr>
    </w:p>
    <w:p w14:paraId="3500D8CA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b/>
          <w:bCs/>
          <w:szCs w:val="28"/>
        </w:rPr>
        <w:t>5. Работа над характером</w:t>
      </w:r>
    </w:p>
    <w:p w14:paraId="7C899A71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szCs w:val="28"/>
        </w:rPr>
        <w:t> Понимание характера изображаемого лица для данной возрастной группы представляется наиболее продуктивным видом упражнений для воспитания толерантности и внимательного отношения к окружающим. Работа над центром роли, особенностями речи, мимики и жестов выбранных персонажей помогает учащимся лучше понимать окружающих людей, быстрее приспосабливаться к требованиям социума. Понимание характера изображаемого лица крайне важно для решения воспитательных и лидерских задач учащихся данной возрастной группы. Работа над характером заключает в себе работу над спецификой ядра роли, мимики, движения, особенностей речи, пластики персонажа. В идеале к концу обучения учащиеся должны уметь создать такой образ, чтобы сразу был ясен возраст, характер, пол, настроение изображаемого персонажа.</w:t>
      </w:r>
    </w:p>
    <w:p w14:paraId="45F6D1D1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b/>
          <w:bCs/>
          <w:szCs w:val="28"/>
        </w:rPr>
      </w:pPr>
    </w:p>
    <w:p w14:paraId="28DC2701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b/>
          <w:bCs/>
          <w:szCs w:val="28"/>
        </w:rPr>
        <w:t>6. Индивидуальные занятия</w:t>
      </w:r>
    </w:p>
    <w:p w14:paraId="20D1104E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szCs w:val="28"/>
        </w:rPr>
        <w:t xml:space="preserve"> С данной группой индивидуальные занятия требуются, потому как студентам трудно наблюдать за работой товарищей. Индивидуальные занятия проводятся </w:t>
      </w:r>
      <w:r w:rsidRPr="008400A8">
        <w:rPr>
          <w:szCs w:val="28"/>
        </w:rPr>
        <w:lastRenderedPageBreak/>
        <w:t>поочередно с каждым учащимся группы в те часы, которые отведены под репетиции. С данной возрастной группой индивидуальные занятия требуются, потому что большинство учащихся данной группы – участники конкурса чтецов.</w:t>
      </w:r>
    </w:p>
    <w:p w14:paraId="0F6B49FE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b/>
          <w:bCs/>
          <w:szCs w:val="28"/>
        </w:rPr>
      </w:pPr>
    </w:p>
    <w:p w14:paraId="22025DF5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b/>
          <w:bCs/>
          <w:szCs w:val="28"/>
        </w:rPr>
        <w:t>7. Импровизация</w:t>
      </w:r>
      <w:r w:rsidRPr="008400A8">
        <w:rPr>
          <w:szCs w:val="28"/>
        </w:rPr>
        <w:t>.</w:t>
      </w:r>
    </w:p>
    <w:p w14:paraId="4FDB3AD2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szCs w:val="28"/>
        </w:rPr>
        <w:t> На импровизации строится основная часть работы с данной возрастной группой. Студенты умеют критически оценивать собственные идеи, потому идеи рождаются легко. Постоянная работа в жанре импровизации позволяет создать атмосферу постоянного творческого поиска, учащийся может сразу же увидеть реакцию своих коллег на придуманное и понять, что в его импровизации сделано недостаточно тонко и точно.</w:t>
      </w:r>
    </w:p>
    <w:p w14:paraId="286C7AAF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b/>
          <w:bCs/>
          <w:szCs w:val="28"/>
        </w:rPr>
      </w:pPr>
    </w:p>
    <w:p w14:paraId="64AB50BB" w14:textId="77777777" w:rsidR="008400A8" w:rsidRPr="008400A8" w:rsidRDefault="008400A8" w:rsidP="00B129C3">
      <w:pPr>
        <w:shd w:val="clear" w:color="auto" w:fill="FFFFFF"/>
        <w:spacing w:after="0" w:line="240" w:lineRule="auto"/>
        <w:ind w:left="0" w:firstLine="567"/>
        <w:rPr>
          <w:rFonts w:ascii="Calibri" w:hAnsi="Calibri" w:cs="Calibri"/>
          <w:sz w:val="22"/>
        </w:rPr>
      </w:pPr>
      <w:r w:rsidRPr="008400A8">
        <w:rPr>
          <w:b/>
          <w:bCs/>
          <w:szCs w:val="28"/>
        </w:rPr>
        <w:t>8. Работа над этюдами.</w:t>
      </w:r>
    </w:p>
    <w:p w14:paraId="4CEEB3F2" w14:textId="34F60D87" w:rsidR="00CD306B" w:rsidRDefault="008400A8" w:rsidP="00B129C3">
      <w:pPr>
        <w:pStyle w:val="a7"/>
        <w:spacing w:before="0" w:beforeAutospacing="0" w:after="4" w:afterAutospacing="0"/>
        <w:ind w:left="426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8400A8">
        <w:rPr>
          <w:rFonts w:eastAsia="Calibri"/>
          <w:color w:val="000000"/>
          <w:sz w:val="28"/>
          <w:szCs w:val="28"/>
          <w:lang w:eastAsia="en-US"/>
        </w:rPr>
        <w:t> Работа над этюдами ведется в жанре импровизации, сочинения и мгновенного воплощения придуманной идеи. На сочинение этюда на заданную тему каждому студенту  дается всего несколько минут – придумать персонажей, основной конфликт и сюжетные повороты. Он успевает в течение нескольких минут раздать роли актерам и объяснить идею. Такая работа необычайно продуктивна. Кроме того, идет постоянная работа по системе коллективных этюдов К. Станиславского и  М. Чехова</w:t>
      </w:r>
      <w:r>
        <w:rPr>
          <w:rFonts w:eastAsia="Calibri"/>
          <w:color w:val="000000"/>
          <w:sz w:val="28"/>
          <w:szCs w:val="28"/>
          <w:lang w:eastAsia="en-US"/>
        </w:rPr>
        <w:t>.</w:t>
      </w:r>
    </w:p>
    <w:p w14:paraId="7827B728" w14:textId="77777777" w:rsidR="004921F5" w:rsidRDefault="004921F5" w:rsidP="00B44460">
      <w:pPr>
        <w:pStyle w:val="a7"/>
        <w:spacing w:before="0" w:beforeAutospacing="0" w:after="4" w:afterAutospacing="0"/>
        <w:jc w:val="both"/>
        <w:rPr>
          <w:rFonts w:eastAsia="Calibri"/>
          <w:b/>
          <w:i/>
          <w:color w:val="000000"/>
          <w:sz w:val="28"/>
          <w:szCs w:val="28"/>
          <w:lang w:eastAsia="en-US"/>
        </w:rPr>
      </w:pPr>
    </w:p>
    <w:p w14:paraId="26AA63DB" w14:textId="77777777" w:rsidR="004921F5" w:rsidRDefault="004921F5" w:rsidP="00B129C3">
      <w:pPr>
        <w:pStyle w:val="a7"/>
        <w:spacing w:before="0" w:beforeAutospacing="0" w:after="4" w:afterAutospacing="0"/>
        <w:ind w:left="426"/>
        <w:jc w:val="both"/>
        <w:rPr>
          <w:rFonts w:eastAsia="Calibri"/>
          <w:b/>
          <w:i/>
          <w:color w:val="000000"/>
          <w:sz w:val="28"/>
          <w:szCs w:val="28"/>
          <w:lang w:eastAsia="en-US"/>
        </w:rPr>
      </w:pPr>
    </w:p>
    <w:p w14:paraId="6811F79D" w14:textId="74773493" w:rsidR="008400A8" w:rsidRDefault="008400A8" w:rsidP="00B129C3">
      <w:pPr>
        <w:pStyle w:val="a7"/>
        <w:spacing w:before="0" w:beforeAutospacing="0" w:after="4" w:afterAutospacing="0"/>
        <w:ind w:left="426"/>
        <w:jc w:val="both"/>
        <w:rPr>
          <w:b/>
          <w:i/>
          <w:sz w:val="28"/>
          <w:szCs w:val="28"/>
          <w:lang w:val="tt-RU"/>
        </w:rPr>
      </w:pPr>
      <w:r w:rsidRPr="008400A8">
        <w:rPr>
          <w:rFonts w:eastAsia="Calibri"/>
          <w:b/>
          <w:i/>
          <w:color w:val="000000"/>
          <w:sz w:val="28"/>
          <w:szCs w:val="28"/>
          <w:lang w:eastAsia="en-US"/>
        </w:rPr>
        <w:t>«</w:t>
      </w:r>
      <w:r w:rsidRPr="008400A8">
        <w:rPr>
          <w:rFonts w:eastAsia="Calibri"/>
          <w:b/>
          <w:i/>
          <w:color w:val="000000"/>
          <w:sz w:val="28"/>
          <w:szCs w:val="28"/>
          <w:lang w:val="en-US" w:eastAsia="en-US"/>
        </w:rPr>
        <w:t>Leams</w:t>
      </w:r>
      <w:r w:rsidRPr="008400A8">
        <w:rPr>
          <w:rFonts w:eastAsia="Calibri"/>
          <w:b/>
          <w:i/>
          <w:color w:val="000000"/>
          <w:sz w:val="28"/>
          <w:szCs w:val="28"/>
          <w:lang w:eastAsia="en-US"/>
        </w:rPr>
        <w:t>» кружок по хореографии</w:t>
      </w:r>
      <w:r>
        <w:rPr>
          <w:rFonts w:eastAsia="Calibri"/>
          <w:b/>
          <w:i/>
          <w:color w:val="000000"/>
          <w:sz w:val="28"/>
          <w:szCs w:val="28"/>
          <w:lang w:eastAsia="en-US"/>
        </w:rPr>
        <w:t xml:space="preserve">  </w:t>
      </w:r>
      <w:r>
        <w:rPr>
          <w:b/>
          <w:i/>
          <w:sz w:val="28"/>
          <w:szCs w:val="28"/>
          <w:lang w:val="tt-RU"/>
        </w:rPr>
        <w:t>(40часов)</w:t>
      </w:r>
    </w:p>
    <w:p w14:paraId="21C49EE9" w14:textId="77777777" w:rsidR="008400A8" w:rsidRPr="008400A8" w:rsidRDefault="008400A8" w:rsidP="00B129C3">
      <w:pPr>
        <w:pStyle w:val="a7"/>
        <w:spacing w:before="0" w:beforeAutospacing="0" w:after="4" w:afterAutospacing="0"/>
        <w:ind w:left="426"/>
        <w:jc w:val="both"/>
        <w:rPr>
          <w:lang w:val="tt-RU"/>
        </w:rPr>
      </w:pPr>
    </w:p>
    <w:p w14:paraId="66BD1F52" w14:textId="77777777" w:rsidR="003F39E0" w:rsidRPr="003F39E0" w:rsidRDefault="003F39E0" w:rsidP="00B129C3">
      <w:pPr>
        <w:spacing w:after="0" w:line="240" w:lineRule="auto"/>
        <w:ind w:left="0" w:firstLine="426"/>
        <w:rPr>
          <w:rFonts w:eastAsia="Calibri"/>
          <w:color w:val="252525"/>
          <w:szCs w:val="28"/>
          <w:shd w:val="clear" w:color="auto" w:fill="FFFFFF"/>
          <w:lang w:eastAsia="en-US"/>
        </w:rPr>
      </w:pPr>
      <w:r w:rsidRPr="003F39E0">
        <w:rPr>
          <w:rFonts w:eastAsia="Calibri"/>
          <w:color w:val="252525"/>
          <w:szCs w:val="28"/>
          <w:shd w:val="clear" w:color="auto" w:fill="FFFFFF"/>
          <w:lang w:eastAsia="en-US"/>
        </w:rPr>
        <w:t>Программа «Хореография» призвана осуществить как эстетическое, так и физическое воспитание студентов, развить у них художественный вкус, воспитать благородство манер, а танцевальные упражнения и движения укрепляют мышцы тела вырабатывают правильную осанку развивают ловкость, пластику и координацию движения.</w:t>
      </w:r>
    </w:p>
    <w:p w14:paraId="5C492CEC" w14:textId="77777777" w:rsidR="003F39E0" w:rsidRPr="003F39E0" w:rsidRDefault="003F39E0" w:rsidP="00B129C3">
      <w:pPr>
        <w:spacing w:after="0" w:line="240" w:lineRule="auto"/>
        <w:ind w:left="0" w:firstLine="426"/>
        <w:rPr>
          <w:rFonts w:eastAsia="Calibri"/>
          <w:color w:val="auto"/>
          <w:szCs w:val="28"/>
          <w:shd w:val="clear" w:color="auto" w:fill="FFFFFF"/>
          <w:lang w:eastAsia="en-US"/>
        </w:rPr>
      </w:pPr>
      <w:r w:rsidRPr="003F39E0">
        <w:rPr>
          <w:rFonts w:eastAsia="Calibri"/>
          <w:color w:val="auto"/>
          <w:szCs w:val="28"/>
          <w:shd w:val="clear" w:color="auto" w:fill="FFFFFF"/>
          <w:lang w:eastAsia="en-US"/>
        </w:rPr>
        <w:t>Целью реализации программы является приобщение студентов к искусству хореографии, развитие их художественного вкуса, потребностей и интересов, имеющих общественно значимый характер.</w:t>
      </w:r>
    </w:p>
    <w:p w14:paraId="7E4D3990" w14:textId="77777777" w:rsidR="003F39E0" w:rsidRPr="003F39E0" w:rsidRDefault="003F39E0" w:rsidP="00B129C3">
      <w:pPr>
        <w:spacing w:after="0" w:line="240" w:lineRule="auto"/>
        <w:ind w:left="0" w:firstLine="0"/>
        <w:rPr>
          <w:rFonts w:eastAsia="Calibri"/>
          <w:color w:val="auto"/>
          <w:szCs w:val="28"/>
          <w:shd w:val="clear" w:color="auto" w:fill="FFFFFF"/>
          <w:lang w:eastAsia="en-US"/>
        </w:rPr>
      </w:pPr>
      <w:r w:rsidRPr="003F39E0">
        <w:rPr>
          <w:rFonts w:eastAsia="Calibri"/>
          <w:color w:val="auto"/>
          <w:szCs w:val="28"/>
          <w:shd w:val="clear" w:color="auto" w:fill="FFFFFF"/>
          <w:lang w:eastAsia="en-US"/>
        </w:rPr>
        <w:t>Для реализации поставленной цели решаться следующие задачи:</w:t>
      </w:r>
    </w:p>
    <w:p w14:paraId="73A655BA" w14:textId="77777777" w:rsidR="003F39E0" w:rsidRPr="003F39E0" w:rsidRDefault="003F39E0" w:rsidP="00B129C3">
      <w:pPr>
        <w:numPr>
          <w:ilvl w:val="0"/>
          <w:numId w:val="33"/>
        </w:numPr>
        <w:spacing w:after="0" w:line="240" w:lineRule="auto"/>
        <w:jc w:val="left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>воспитание нравственно – эстетических чувств.</w:t>
      </w:r>
    </w:p>
    <w:p w14:paraId="4F33A9B2" w14:textId="77777777" w:rsidR="003F39E0" w:rsidRPr="003F39E0" w:rsidRDefault="003F39E0" w:rsidP="00B129C3">
      <w:pPr>
        <w:numPr>
          <w:ilvl w:val="0"/>
          <w:numId w:val="33"/>
        </w:numPr>
        <w:spacing w:after="0" w:line="240" w:lineRule="auto"/>
        <w:jc w:val="left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>формирование познавательного интереса и любви к прекрасному.</w:t>
      </w:r>
    </w:p>
    <w:p w14:paraId="0C01E583" w14:textId="77777777" w:rsidR="003F39E0" w:rsidRPr="003F39E0" w:rsidRDefault="003F39E0" w:rsidP="00B129C3">
      <w:pPr>
        <w:numPr>
          <w:ilvl w:val="0"/>
          <w:numId w:val="33"/>
        </w:numPr>
        <w:spacing w:after="0" w:line="240" w:lineRule="auto"/>
        <w:jc w:val="left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>раскрытие художественно–творческих, музыкально–двигательных способностей, творческой активности, самостоятельности, выносливости, упорства и трудолюбия воспитанников.</w:t>
      </w:r>
    </w:p>
    <w:p w14:paraId="3FCE8FE2" w14:textId="77777777" w:rsidR="003F39E0" w:rsidRPr="003F39E0" w:rsidRDefault="003F39E0" w:rsidP="00B129C3">
      <w:pPr>
        <w:numPr>
          <w:ilvl w:val="0"/>
          <w:numId w:val="33"/>
        </w:numPr>
        <w:spacing w:after="0" w:line="240" w:lineRule="auto"/>
        <w:jc w:val="left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>знакомство детей с хореографическими терминами, основами классического и народного танца.</w:t>
      </w:r>
    </w:p>
    <w:p w14:paraId="72729AE7" w14:textId="77777777" w:rsidR="003F39E0" w:rsidRPr="003F39E0" w:rsidRDefault="003F39E0" w:rsidP="00B129C3">
      <w:pPr>
        <w:numPr>
          <w:ilvl w:val="0"/>
          <w:numId w:val="33"/>
        </w:numPr>
        <w:spacing w:after="0" w:line="240" w:lineRule="auto"/>
        <w:jc w:val="left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>укрепление костно-мышечный аппарат воспитанников</w:t>
      </w:r>
    </w:p>
    <w:p w14:paraId="16CECEEB" w14:textId="77777777" w:rsidR="003F39E0" w:rsidRPr="003F39E0" w:rsidRDefault="003F39E0" w:rsidP="00B129C3">
      <w:pPr>
        <w:spacing w:after="16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>Максимальная аудиторная нагрузка студента- 40 часов.</w:t>
      </w:r>
    </w:p>
    <w:p w14:paraId="4AFF0C51" w14:textId="77777777" w:rsidR="003F39E0" w:rsidRPr="003F39E0" w:rsidRDefault="003F39E0" w:rsidP="00B129C3">
      <w:pPr>
        <w:shd w:val="clear" w:color="auto" w:fill="FFFFFF"/>
        <w:spacing w:after="150" w:line="240" w:lineRule="auto"/>
        <w:ind w:left="0" w:firstLine="851"/>
        <w:rPr>
          <w:szCs w:val="28"/>
        </w:rPr>
      </w:pPr>
      <w:r w:rsidRPr="003F39E0">
        <w:rPr>
          <w:szCs w:val="28"/>
        </w:rPr>
        <w:lastRenderedPageBreak/>
        <w:t>В рамках освоения курса проходит формирование следующих общих компетенций:</w:t>
      </w:r>
    </w:p>
    <w:p w14:paraId="358863E8" w14:textId="77777777" w:rsidR="003F39E0" w:rsidRPr="003F39E0" w:rsidRDefault="003F39E0" w:rsidP="00B129C3">
      <w:pPr>
        <w:shd w:val="clear" w:color="auto" w:fill="FFFFFF"/>
        <w:spacing w:after="150" w:line="240" w:lineRule="auto"/>
        <w:ind w:left="0" w:firstLine="851"/>
        <w:rPr>
          <w:color w:val="auto"/>
          <w:szCs w:val="28"/>
        </w:rPr>
      </w:pPr>
      <w:r w:rsidRPr="003F39E0">
        <w:rPr>
          <w:b/>
          <w:bCs/>
          <w:color w:val="auto"/>
          <w:szCs w:val="28"/>
        </w:rPr>
        <w:t>ОК    03.</w:t>
      </w:r>
      <w:r w:rsidRPr="003F39E0">
        <w:rPr>
          <w:color w:val="auto"/>
          <w:szCs w:val="28"/>
        </w:rPr>
        <w:t xml:space="preserve">  Планировать и реализовывать собственное профессиональное и личностное развитие. </w:t>
      </w:r>
    </w:p>
    <w:p w14:paraId="4C6D8503" w14:textId="77777777" w:rsidR="003F39E0" w:rsidRPr="003F39E0" w:rsidRDefault="003F39E0" w:rsidP="00B129C3">
      <w:pPr>
        <w:shd w:val="clear" w:color="auto" w:fill="FFFFFF"/>
        <w:spacing w:after="150" w:line="240" w:lineRule="auto"/>
        <w:ind w:left="0" w:firstLine="851"/>
        <w:rPr>
          <w:color w:val="auto"/>
          <w:szCs w:val="28"/>
        </w:rPr>
      </w:pPr>
      <w:r w:rsidRPr="003F39E0">
        <w:rPr>
          <w:b/>
          <w:bCs/>
          <w:color w:val="auto"/>
          <w:szCs w:val="28"/>
        </w:rPr>
        <w:t>ОК 04.</w:t>
      </w:r>
      <w:r w:rsidRPr="003F39E0">
        <w:rPr>
          <w:color w:val="auto"/>
          <w:szCs w:val="28"/>
        </w:rPr>
        <w:t xml:space="preserve"> Работать в коллективе и команде, эффективно взаимодействовать с коллегами, руководством, клиентами. </w:t>
      </w:r>
    </w:p>
    <w:p w14:paraId="209493BE" w14:textId="77777777" w:rsidR="003F39E0" w:rsidRPr="003F39E0" w:rsidRDefault="003F39E0" w:rsidP="00B129C3">
      <w:pPr>
        <w:shd w:val="clear" w:color="auto" w:fill="FFFFFF"/>
        <w:spacing w:after="150" w:line="240" w:lineRule="auto"/>
        <w:ind w:left="0" w:firstLine="851"/>
        <w:rPr>
          <w:color w:val="auto"/>
          <w:szCs w:val="28"/>
        </w:rPr>
      </w:pPr>
      <w:r w:rsidRPr="003F39E0">
        <w:rPr>
          <w:b/>
          <w:bCs/>
          <w:color w:val="auto"/>
          <w:szCs w:val="28"/>
        </w:rPr>
        <w:t>ОК 06.</w:t>
      </w:r>
      <w:r w:rsidRPr="003F39E0">
        <w:rPr>
          <w:color w:val="auto"/>
          <w:szCs w:val="28"/>
        </w:rPr>
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ценностей. </w:t>
      </w:r>
    </w:p>
    <w:p w14:paraId="7EF496B8" w14:textId="77777777" w:rsidR="003F39E0" w:rsidRDefault="003F39E0" w:rsidP="00B129C3">
      <w:pPr>
        <w:shd w:val="clear" w:color="auto" w:fill="FFFFFF"/>
        <w:spacing w:after="150" w:line="240" w:lineRule="auto"/>
        <w:ind w:left="0" w:firstLine="851"/>
        <w:rPr>
          <w:color w:val="auto"/>
          <w:szCs w:val="28"/>
        </w:rPr>
      </w:pPr>
      <w:r w:rsidRPr="003F39E0">
        <w:rPr>
          <w:b/>
          <w:bCs/>
          <w:color w:val="auto"/>
          <w:szCs w:val="28"/>
        </w:rPr>
        <w:t>ОК     08.</w:t>
      </w:r>
      <w:r w:rsidRPr="003F39E0">
        <w:rPr>
          <w:color w:val="auto"/>
          <w:szCs w:val="28"/>
        </w:rPr>
        <w:t xml:space="preserve">  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2F9A8757" w14:textId="77777777" w:rsidR="003F39E0" w:rsidRDefault="003F39E0" w:rsidP="00B129C3">
      <w:pPr>
        <w:spacing w:after="160" w:line="240" w:lineRule="auto"/>
        <w:ind w:left="927" w:firstLine="0"/>
        <w:contextualSpacing/>
        <w:rPr>
          <w:rFonts w:eastAsia="Calibri"/>
          <w:b/>
          <w:color w:val="auto"/>
          <w:sz w:val="24"/>
          <w:szCs w:val="24"/>
          <w:lang w:eastAsia="en-US"/>
        </w:rPr>
      </w:pPr>
    </w:p>
    <w:p w14:paraId="71C598CE" w14:textId="77777777" w:rsidR="004921F5" w:rsidRDefault="004921F5" w:rsidP="00B129C3">
      <w:pPr>
        <w:spacing w:after="160" w:line="240" w:lineRule="auto"/>
        <w:ind w:left="927" w:firstLine="0"/>
        <w:contextualSpacing/>
        <w:jc w:val="center"/>
        <w:rPr>
          <w:rFonts w:eastAsia="Calibri"/>
          <w:b/>
          <w:color w:val="auto"/>
          <w:szCs w:val="24"/>
          <w:lang w:eastAsia="en-US"/>
        </w:rPr>
      </w:pPr>
    </w:p>
    <w:p w14:paraId="0020FAFC" w14:textId="32D5E528" w:rsidR="003F39E0" w:rsidRPr="003F39E0" w:rsidRDefault="003F39E0" w:rsidP="00B129C3">
      <w:pPr>
        <w:spacing w:after="160" w:line="240" w:lineRule="auto"/>
        <w:ind w:left="927" w:firstLine="0"/>
        <w:contextualSpacing/>
        <w:jc w:val="center"/>
        <w:rPr>
          <w:rFonts w:eastAsia="Calibri"/>
          <w:b/>
          <w:color w:val="auto"/>
          <w:szCs w:val="24"/>
          <w:lang w:eastAsia="en-US"/>
        </w:rPr>
      </w:pPr>
      <w:r w:rsidRPr="003F39E0">
        <w:rPr>
          <w:rFonts w:eastAsia="Calibri"/>
          <w:b/>
          <w:color w:val="auto"/>
          <w:szCs w:val="24"/>
          <w:lang w:eastAsia="en-US"/>
        </w:rPr>
        <w:t>Содержание программы</w:t>
      </w:r>
    </w:p>
    <w:p w14:paraId="0C494B93" w14:textId="77777777" w:rsidR="003F39E0" w:rsidRPr="003F39E0" w:rsidRDefault="003F39E0" w:rsidP="00B129C3">
      <w:pPr>
        <w:spacing w:after="160" w:line="240" w:lineRule="auto"/>
        <w:ind w:left="927" w:firstLine="0"/>
        <w:contextualSpacing/>
        <w:jc w:val="left"/>
        <w:rPr>
          <w:rFonts w:eastAsia="Calibri"/>
          <w:b/>
          <w:color w:val="auto"/>
          <w:sz w:val="24"/>
          <w:szCs w:val="24"/>
          <w:lang w:eastAsia="en-US"/>
        </w:rPr>
      </w:pPr>
    </w:p>
    <w:tbl>
      <w:tblPr>
        <w:tblStyle w:val="42"/>
        <w:tblW w:w="0" w:type="auto"/>
        <w:tblInd w:w="-318" w:type="dxa"/>
        <w:tblLook w:val="04A0" w:firstRow="1" w:lastRow="0" w:firstColumn="1" w:lastColumn="0" w:noHBand="0" w:noVBand="1"/>
      </w:tblPr>
      <w:tblGrid>
        <w:gridCol w:w="565"/>
        <w:gridCol w:w="4160"/>
        <w:gridCol w:w="1044"/>
        <w:gridCol w:w="4379"/>
      </w:tblGrid>
      <w:tr w:rsidR="003F39E0" w:rsidRPr="003F39E0" w14:paraId="250CAD23" w14:textId="77777777" w:rsidTr="00043A0E">
        <w:tc>
          <w:tcPr>
            <w:tcW w:w="568" w:type="dxa"/>
          </w:tcPr>
          <w:p w14:paraId="72E4F874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№</w:t>
            </w:r>
          </w:p>
        </w:tc>
        <w:tc>
          <w:tcPr>
            <w:tcW w:w="4253" w:type="dxa"/>
          </w:tcPr>
          <w:p w14:paraId="551C6F3E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Наименование разделов и тем</w:t>
            </w:r>
          </w:p>
        </w:tc>
        <w:tc>
          <w:tcPr>
            <w:tcW w:w="1051" w:type="dxa"/>
          </w:tcPr>
          <w:p w14:paraId="3EE48AD8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Кол-во</w:t>
            </w:r>
          </w:p>
          <w:p w14:paraId="60AF5AD5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часов</w:t>
            </w:r>
          </w:p>
        </w:tc>
        <w:tc>
          <w:tcPr>
            <w:tcW w:w="4477" w:type="dxa"/>
          </w:tcPr>
          <w:p w14:paraId="423C7977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Формы организации внеурочной деятельности</w:t>
            </w:r>
          </w:p>
        </w:tc>
      </w:tr>
      <w:tr w:rsidR="003F39E0" w:rsidRPr="003F39E0" w14:paraId="1DAB8522" w14:textId="77777777" w:rsidTr="00043A0E">
        <w:tc>
          <w:tcPr>
            <w:tcW w:w="568" w:type="dxa"/>
          </w:tcPr>
          <w:p w14:paraId="725AE88F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1</w:t>
            </w:r>
          </w:p>
        </w:tc>
        <w:tc>
          <w:tcPr>
            <w:tcW w:w="4253" w:type="dxa"/>
          </w:tcPr>
          <w:p w14:paraId="2498B5C7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 xml:space="preserve">Вводное занятие. </w:t>
            </w:r>
            <w:r w:rsidRPr="003F39E0">
              <w:rPr>
                <w:rFonts w:eastAsia="Calibri"/>
                <w:color w:val="auto"/>
                <w:szCs w:val="28"/>
                <w:shd w:val="clear" w:color="auto" w:fill="FFFFFF"/>
              </w:rPr>
              <w:t>Основные танцевальные правила. Техника безопасности</w:t>
            </w:r>
          </w:p>
        </w:tc>
        <w:tc>
          <w:tcPr>
            <w:tcW w:w="1051" w:type="dxa"/>
          </w:tcPr>
          <w:p w14:paraId="118268A4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3</w:t>
            </w:r>
          </w:p>
        </w:tc>
        <w:tc>
          <w:tcPr>
            <w:tcW w:w="4477" w:type="dxa"/>
          </w:tcPr>
          <w:p w14:paraId="52F50AC8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  <w:shd w:val="clear" w:color="auto" w:fill="FFFFFF"/>
              </w:rPr>
              <w:t>Обучающее занятие</w:t>
            </w:r>
          </w:p>
        </w:tc>
      </w:tr>
      <w:tr w:rsidR="003F39E0" w:rsidRPr="003F39E0" w14:paraId="600BE1D3" w14:textId="77777777" w:rsidTr="00043A0E">
        <w:tc>
          <w:tcPr>
            <w:tcW w:w="568" w:type="dxa"/>
          </w:tcPr>
          <w:p w14:paraId="581F2119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2</w:t>
            </w:r>
          </w:p>
        </w:tc>
        <w:tc>
          <w:tcPr>
            <w:tcW w:w="4253" w:type="dxa"/>
          </w:tcPr>
          <w:p w14:paraId="3D459B51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Партерный экзерсис</w:t>
            </w:r>
          </w:p>
          <w:p w14:paraId="32644719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</w:p>
          <w:p w14:paraId="4C08474C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</w:p>
        </w:tc>
        <w:tc>
          <w:tcPr>
            <w:tcW w:w="1051" w:type="dxa"/>
          </w:tcPr>
          <w:p w14:paraId="74A417CE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2</w:t>
            </w:r>
          </w:p>
        </w:tc>
        <w:tc>
          <w:tcPr>
            <w:tcW w:w="4477" w:type="dxa"/>
          </w:tcPr>
          <w:p w14:paraId="56323AF0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  <w:shd w:val="clear" w:color="auto" w:fill="FFFFFF"/>
              </w:rPr>
              <w:t>Обучающее занятие</w:t>
            </w:r>
          </w:p>
        </w:tc>
      </w:tr>
      <w:tr w:rsidR="003F39E0" w:rsidRPr="003F39E0" w14:paraId="0AC8E19C" w14:textId="77777777" w:rsidTr="00043A0E">
        <w:tc>
          <w:tcPr>
            <w:tcW w:w="568" w:type="dxa"/>
          </w:tcPr>
          <w:p w14:paraId="42E35749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3</w:t>
            </w:r>
          </w:p>
        </w:tc>
        <w:tc>
          <w:tcPr>
            <w:tcW w:w="4253" w:type="dxa"/>
          </w:tcPr>
          <w:p w14:paraId="26985A1F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Азбука музыкальных движений</w:t>
            </w:r>
          </w:p>
          <w:p w14:paraId="3DC61F7E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</w:p>
        </w:tc>
        <w:tc>
          <w:tcPr>
            <w:tcW w:w="1051" w:type="dxa"/>
          </w:tcPr>
          <w:p w14:paraId="74B30281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2</w:t>
            </w:r>
          </w:p>
        </w:tc>
        <w:tc>
          <w:tcPr>
            <w:tcW w:w="4477" w:type="dxa"/>
          </w:tcPr>
          <w:p w14:paraId="127417FC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  <w:shd w:val="clear" w:color="auto" w:fill="FFFFFF"/>
              </w:rPr>
              <w:t>Обучающее занятие</w:t>
            </w:r>
          </w:p>
        </w:tc>
      </w:tr>
      <w:tr w:rsidR="003F39E0" w:rsidRPr="003F39E0" w14:paraId="4A0E967F" w14:textId="77777777" w:rsidTr="00043A0E">
        <w:tc>
          <w:tcPr>
            <w:tcW w:w="568" w:type="dxa"/>
          </w:tcPr>
          <w:p w14:paraId="5783E6F3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4</w:t>
            </w:r>
          </w:p>
        </w:tc>
        <w:tc>
          <w:tcPr>
            <w:tcW w:w="4253" w:type="dxa"/>
          </w:tcPr>
          <w:p w14:paraId="7A3FEAD7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Элементы классического танца</w:t>
            </w:r>
          </w:p>
          <w:p w14:paraId="01212FE6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</w:p>
        </w:tc>
        <w:tc>
          <w:tcPr>
            <w:tcW w:w="1051" w:type="dxa"/>
          </w:tcPr>
          <w:p w14:paraId="71372C58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6</w:t>
            </w:r>
          </w:p>
        </w:tc>
        <w:tc>
          <w:tcPr>
            <w:tcW w:w="4477" w:type="dxa"/>
          </w:tcPr>
          <w:p w14:paraId="6CAD2919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  <w:shd w:val="clear" w:color="auto" w:fill="FFFFFF"/>
              </w:rPr>
              <w:t>Тренировочное занятие</w:t>
            </w:r>
          </w:p>
        </w:tc>
      </w:tr>
      <w:tr w:rsidR="003F39E0" w:rsidRPr="003F39E0" w14:paraId="4F26A4B2" w14:textId="77777777" w:rsidTr="00043A0E">
        <w:tc>
          <w:tcPr>
            <w:tcW w:w="568" w:type="dxa"/>
          </w:tcPr>
          <w:p w14:paraId="2CB06E10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5</w:t>
            </w:r>
          </w:p>
        </w:tc>
        <w:tc>
          <w:tcPr>
            <w:tcW w:w="4253" w:type="dxa"/>
          </w:tcPr>
          <w:p w14:paraId="077B332F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Элементы народного танца</w:t>
            </w:r>
          </w:p>
          <w:p w14:paraId="1C673D9C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</w:p>
          <w:p w14:paraId="3FB3519A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</w:p>
        </w:tc>
        <w:tc>
          <w:tcPr>
            <w:tcW w:w="1051" w:type="dxa"/>
          </w:tcPr>
          <w:p w14:paraId="5D4E692B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6</w:t>
            </w:r>
          </w:p>
        </w:tc>
        <w:tc>
          <w:tcPr>
            <w:tcW w:w="4477" w:type="dxa"/>
          </w:tcPr>
          <w:p w14:paraId="242589DD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  <w:shd w:val="clear" w:color="auto" w:fill="FFFFFF"/>
              </w:rPr>
              <w:t>Тренировочное занятие</w:t>
            </w:r>
          </w:p>
        </w:tc>
      </w:tr>
      <w:tr w:rsidR="003F39E0" w:rsidRPr="003F39E0" w14:paraId="6578CE04" w14:textId="77777777" w:rsidTr="00043A0E">
        <w:tc>
          <w:tcPr>
            <w:tcW w:w="568" w:type="dxa"/>
          </w:tcPr>
          <w:p w14:paraId="18893076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6</w:t>
            </w:r>
          </w:p>
        </w:tc>
        <w:tc>
          <w:tcPr>
            <w:tcW w:w="4253" w:type="dxa"/>
          </w:tcPr>
          <w:p w14:paraId="6214D2A4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Элементы современного танца</w:t>
            </w:r>
          </w:p>
          <w:p w14:paraId="53E1CB1F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</w:p>
        </w:tc>
        <w:tc>
          <w:tcPr>
            <w:tcW w:w="1051" w:type="dxa"/>
          </w:tcPr>
          <w:p w14:paraId="183A5388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6</w:t>
            </w:r>
          </w:p>
        </w:tc>
        <w:tc>
          <w:tcPr>
            <w:tcW w:w="4477" w:type="dxa"/>
          </w:tcPr>
          <w:p w14:paraId="10A35822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  <w:shd w:val="clear" w:color="auto" w:fill="FFFFFF"/>
              </w:rPr>
              <w:t>Тренировочное занятие</w:t>
            </w:r>
          </w:p>
        </w:tc>
      </w:tr>
      <w:tr w:rsidR="003F39E0" w:rsidRPr="003F39E0" w14:paraId="62647B8B" w14:textId="77777777" w:rsidTr="00043A0E">
        <w:tc>
          <w:tcPr>
            <w:tcW w:w="568" w:type="dxa"/>
          </w:tcPr>
          <w:p w14:paraId="66845C19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7</w:t>
            </w:r>
          </w:p>
        </w:tc>
        <w:tc>
          <w:tcPr>
            <w:tcW w:w="4253" w:type="dxa"/>
          </w:tcPr>
          <w:p w14:paraId="7ECE1374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Работа над репертуаром для выступлений в конкурсных программах и на праздничных концертах</w:t>
            </w:r>
          </w:p>
        </w:tc>
        <w:tc>
          <w:tcPr>
            <w:tcW w:w="1051" w:type="dxa"/>
          </w:tcPr>
          <w:p w14:paraId="42CD4A51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</w:rPr>
              <w:t>15</w:t>
            </w:r>
          </w:p>
        </w:tc>
        <w:tc>
          <w:tcPr>
            <w:tcW w:w="4477" w:type="dxa"/>
          </w:tcPr>
          <w:p w14:paraId="58A8E4F5" w14:textId="77777777" w:rsidR="003F39E0" w:rsidRPr="003F39E0" w:rsidRDefault="003F39E0" w:rsidP="00B129C3">
            <w:pPr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8"/>
              </w:rPr>
            </w:pPr>
            <w:r w:rsidRPr="003F39E0">
              <w:rPr>
                <w:rFonts w:eastAsia="Calibri"/>
                <w:color w:val="auto"/>
                <w:szCs w:val="28"/>
                <w:shd w:val="clear" w:color="auto" w:fill="FFFFFF"/>
              </w:rPr>
              <w:t>Коллективно – творческое занятие</w:t>
            </w:r>
          </w:p>
        </w:tc>
      </w:tr>
    </w:tbl>
    <w:p w14:paraId="2715A5C0" w14:textId="77777777" w:rsidR="003F39E0" w:rsidRPr="003F39E0" w:rsidRDefault="003F39E0" w:rsidP="00B129C3">
      <w:pPr>
        <w:shd w:val="clear" w:color="auto" w:fill="FFFFFF"/>
        <w:spacing w:after="150" w:line="240" w:lineRule="auto"/>
        <w:ind w:left="0" w:firstLine="851"/>
        <w:rPr>
          <w:color w:val="auto"/>
          <w:szCs w:val="28"/>
        </w:rPr>
      </w:pPr>
    </w:p>
    <w:p w14:paraId="1D51D8DE" w14:textId="76B54062" w:rsidR="003F39E0" w:rsidRPr="003F39E0" w:rsidRDefault="003F39E0" w:rsidP="00B129C3">
      <w:pPr>
        <w:shd w:val="clear" w:color="auto" w:fill="FFFFFF"/>
        <w:spacing w:before="100" w:beforeAutospacing="1" w:after="100" w:afterAutospacing="1" w:line="240" w:lineRule="auto"/>
        <w:ind w:left="0" w:firstLine="708"/>
        <w:rPr>
          <w:b/>
          <w:bCs/>
          <w:i/>
          <w:color w:val="auto"/>
          <w:szCs w:val="28"/>
        </w:rPr>
      </w:pPr>
      <w:bookmarkStart w:id="2" w:name="_Hlk61445515"/>
      <w:r>
        <w:rPr>
          <w:b/>
          <w:bCs/>
          <w:i/>
          <w:color w:val="auto"/>
          <w:szCs w:val="28"/>
        </w:rPr>
        <w:t>«Высокая нота» кружок по вокалу (40часов)</w:t>
      </w:r>
    </w:p>
    <w:p w14:paraId="6B76488F" w14:textId="77777777" w:rsidR="003F39E0" w:rsidRDefault="003F39E0" w:rsidP="00B129C3">
      <w:pPr>
        <w:spacing w:line="240" w:lineRule="auto"/>
        <w:ind w:firstLine="337"/>
      </w:pPr>
      <w:r w:rsidRPr="003F39E0">
        <w:rPr>
          <w:bCs/>
        </w:rPr>
        <w:lastRenderedPageBreak/>
        <w:t>Данная   про</w:t>
      </w:r>
      <w:r>
        <w:rPr>
          <w:bCs/>
        </w:rPr>
        <w:t>грамма направлена н</w:t>
      </w:r>
      <w:r w:rsidRPr="003F39E0">
        <w:rPr>
          <w:bCs/>
        </w:rPr>
        <w:t>а</w:t>
      </w:r>
      <w:r w:rsidRPr="003F39E0">
        <w:t xml:space="preserve"> развитие вокального творчества студентов, реализацию творческого потенциала обучающихся, удовлетворение их потребностей в личностном и профессиональном развитии, взаимодействие между участниками образовательного процесса в профессиональны</w:t>
      </w:r>
      <w:r>
        <w:t>х образовательных организациях.</w:t>
      </w:r>
    </w:p>
    <w:p w14:paraId="136CA473" w14:textId="33CA96AD" w:rsidR="003F39E0" w:rsidRPr="003F39E0" w:rsidRDefault="003F39E0" w:rsidP="00B129C3">
      <w:pPr>
        <w:spacing w:line="240" w:lineRule="auto"/>
        <w:ind w:firstLine="337"/>
      </w:pPr>
      <w:r w:rsidRPr="003F39E0">
        <w:rPr>
          <w:rFonts w:eastAsia="Calibri"/>
          <w:lang w:eastAsia="en-US"/>
        </w:rPr>
        <w:t>Целью реализации программы «Высокая нота» является создание условий для развития и реализации творческого потенциала обучающихся в области музыкальной культуры и вокального пения, направленного на повышение социальной активности и творчества студентов Казанского авиационно- технического колледжа им. П.В. Дементьева.</w:t>
      </w:r>
    </w:p>
    <w:p w14:paraId="49ED7F6E" w14:textId="77777777" w:rsidR="003F39E0" w:rsidRPr="003F39E0" w:rsidRDefault="003F39E0" w:rsidP="00B129C3">
      <w:pPr>
        <w:spacing w:after="160" w:line="240" w:lineRule="auto"/>
        <w:ind w:left="360" w:firstLine="0"/>
        <w:rPr>
          <w:rFonts w:eastAsia="Calibri"/>
          <w:b/>
          <w:color w:val="auto"/>
          <w:szCs w:val="28"/>
          <w:u w:val="single"/>
          <w:lang w:eastAsia="en-US"/>
        </w:rPr>
      </w:pPr>
      <w:r w:rsidRPr="003F39E0">
        <w:rPr>
          <w:rFonts w:eastAsia="Calibri"/>
          <w:b/>
          <w:color w:val="auto"/>
          <w:szCs w:val="28"/>
          <w:u w:val="single"/>
          <w:lang w:eastAsia="en-US"/>
        </w:rPr>
        <w:t>Основные задачи:</w:t>
      </w:r>
    </w:p>
    <w:p w14:paraId="373E8CE2" w14:textId="77777777" w:rsidR="003F39E0" w:rsidRPr="003F39E0" w:rsidRDefault="003F39E0" w:rsidP="00B129C3">
      <w:pPr>
        <w:spacing w:after="0" w:line="240" w:lineRule="auto"/>
        <w:ind w:left="360" w:firstLine="348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>- дать учащимся необходимый объем знаний, умений и навыков в области вокального пения;</w:t>
      </w:r>
    </w:p>
    <w:p w14:paraId="75AF7F7B" w14:textId="77777777" w:rsidR="003F39E0" w:rsidRPr="003F39E0" w:rsidRDefault="003F39E0" w:rsidP="00B129C3">
      <w:pPr>
        <w:spacing w:after="0" w:line="240" w:lineRule="auto"/>
        <w:ind w:left="360" w:firstLine="348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>- развить голос, музыкальный слух и память, чувство ритма, сценическую пластику;</w:t>
      </w:r>
    </w:p>
    <w:p w14:paraId="68BA9987" w14:textId="77777777" w:rsidR="003F39E0" w:rsidRPr="003F39E0" w:rsidRDefault="003F39E0" w:rsidP="00B129C3">
      <w:pPr>
        <w:spacing w:after="0" w:line="240" w:lineRule="auto"/>
        <w:ind w:left="360" w:firstLine="348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>- сформировать у учащихся практические умения и навыки (чистота интонирования, певческая дикция, артикуляция и дыхание, чтение с листа) навыки импровизации;</w:t>
      </w:r>
    </w:p>
    <w:p w14:paraId="59A0B605" w14:textId="77777777" w:rsidR="003F39E0" w:rsidRPr="003F39E0" w:rsidRDefault="003F39E0" w:rsidP="00B129C3">
      <w:pPr>
        <w:spacing w:after="0" w:line="240" w:lineRule="auto"/>
        <w:ind w:left="360" w:firstLine="348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>- повысить уровень знаний студентов в области музыкальной культуры, развить их музыкальные представления и художественный вкус;</w:t>
      </w:r>
    </w:p>
    <w:p w14:paraId="0573BFD4" w14:textId="77777777" w:rsidR="003F39E0" w:rsidRPr="003F39E0" w:rsidRDefault="003F39E0" w:rsidP="00B129C3">
      <w:pPr>
        <w:spacing w:after="0" w:line="240" w:lineRule="auto"/>
        <w:ind w:left="360" w:firstLine="348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>- воспитать у студентов эстетический вкус, исполнительскую и слушательскую культуру, умение работать в коллективе, умение слышать себя и партнеров, настойчивость и целеустремленность в преодолении трудностей учебного процесса, ответственности за творческий результат.</w:t>
      </w:r>
    </w:p>
    <w:p w14:paraId="4492CB9B" w14:textId="77777777" w:rsidR="003F39E0" w:rsidRPr="003F39E0" w:rsidRDefault="003F39E0" w:rsidP="00B129C3">
      <w:pPr>
        <w:spacing w:after="0" w:line="240" w:lineRule="auto"/>
        <w:ind w:left="360" w:firstLine="0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 xml:space="preserve">- формирование социальной компетентности как развитие основ социализации (как способность к жизнедеятельности в обществе на основе присвоенных ценностей, знания норм, прав и обязанностей, умений эффективно взаимодействовать с окружающими и быстро адекватно адаптироваться в изменяющемся мире); </w:t>
      </w:r>
    </w:p>
    <w:p w14:paraId="485C95EC" w14:textId="19019F21" w:rsidR="003F39E0" w:rsidRPr="003F39E0" w:rsidRDefault="003F39E0" w:rsidP="00B129C3">
      <w:pPr>
        <w:spacing w:after="60" w:line="240" w:lineRule="auto"/>
        <w:ind w:left="0" w:right="20" w:firstLine="360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 xml:space="preserve">Максимальная нагрузка обучающегося - </w:t>
      </w:r>
      <w:r w:rsidRPr="003F39E0">
        <w:rPr>
          <w:rFonts w:eastAsia="Calibri"/>
          <w:bCs/>
          <w:color w:val="auto"/>
          <w:szCs w:val="28"/>
          <w:lang w:eastAsia="en-US"/>
        </w:rPr>
        <w:t>40</w:t>
      </w:r>
      <w:r w:rsidRPr="003F39E0">
        <w:rPr>
          <w:rFonts w:eastAsia="Calibri"/>
          <w:b/>
          <w:bCs/>
          <w:color w:val="auto"/>
          <w:szCs w:val="28"/>
          <w:lang w:eastAsia="en-US"/>
        </w:rPr>
        <w:t xml:space="preserve"> </w:t>
      </w:r>
      <w:r w:rsidRPr="003F39E0">
        <w:rPr>
          <w:rFonts w:eastAsia="Calibri"/>
          <w:color w:val="auto"/>
          <w:szCs w:val="28"/>
          <w:lang w:eastAsia="en-US"/>
        </w:rPr>
        <w:t>часов, из которых 8 –  теоретические занятия, 32 – практические.</w:t>
      </w:r>
    </w:p>
    <w:bookmarkEnd w:id="2"/>
    <w:p w14:paraId="4E04FC51" w14:textId="77777777" w:rsidR="003F39E0" w:rsidRPr="003F39E0" w:rsidRDefault="003F39E0" w:rsidP="00B129C3">
      <w:pPr>
        <w:spacing w:after="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color w:val="auto"/>
          <w:szCs w:val="28"/>
          <w:lang w:eastAsia="en-US"/>
        </w:rPr>
        <w:t>В рамках освоения курса проходит формирование следующих общих компетенций:</w:t>
      </w:r>
    </w:p>
    <w:p w14:paraId="3050A058" w14:textId="77777777" w:rsidR="003F39E0" w:rsidRPr="003F39E0" w:rsidRDefault="003F39E0" w:rsidP="00B129C3">
      <w:pPr>
        <w:spacing w:after="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b/>
          <w:color w:val="auto"/>
          <w:szCs w:val="28"/>
          <w:lang w:eastAsia="en-US"/>
        </w:rPr>
        <w:t>ОК 03.</w:t>
      </w:r>
      <w:r w:rsidRPr="003F39E0">
        <w:rPr>
          <w:rFonts w:eastAsia="Calibri"/>
          <w:color w:val="auto"/>
          <w:szCs w:val="28"/>
          <w:lang w:eastAsia="en-US"/>
        </w:rPr>
        <w:t xml:space="preserve"> Планировать и реализовывать собственное профессиональное и личностное развитие.</w:t>
      </w:r>
    </w:p>
    <w:p w14:paraId="20241F8B" w14:textId="77777777" w:rsidR="003F39E0" w:rsidRPr="003F39E0" w:rsidRDefault="003F39E0" w:rsidP="00B129C3">
      <w:pPr>
        <w:spacing w:after="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b/>
          <w:color w:val="auto"/>
          <w:szCs w:val="28"/>
          <w:lang w:eastAsia="en-US"/>
        </w:rPr>
        <w:t>ОК 04</w:t>
      </w:r>
      <w:r w:rsidRPr="003F39E0">
        <w:rPr>
          <w:rFonts w:eastAsia="Calibri"/>
          <w:color w:val="auto"/>
          <w:szCs w:val="28"/>
          <w:lang w:eastAsia="en-US"/>
        </w:rPr>
        <w:t>. Работать в коллективе и команде, эффективно взаимодействовать с коллегами, руководством, клиентами.</w:t>
      </w:r>
    </w:p>
    <w:p w14:paraId="24DAED97" w14:textId="77777777" w:rsidR="003F39E0" w:rsidRPr="003F39E0" w:rsidRDefault="003F39E0" w:rsidP="00B129C3">
      <w:pPr>
        <w:spacing w:after="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b/>
          <w:color w:val="auto"/>
          <w:szCs w:val="28"/>
          <w:lang w:eastAsia="en-US"/>
        </w:rPr>
        <w:t>ОК 05.</w:t>
      </w:r>
      <w:r w:rsidRPr="003F39E0">
        <w:rPr>
          <w:rFonts w:eastAsia="Calibri"/>
          <w:color w:val="auto"/>
          <w:szCs w:val="28"/>
          <w:lang w:eastAsia="en-US"/>
        </w:rPr>
        <w:t xml:space="preserve">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14:paraId="7DD98860" w14:textId="77777777" w:rsidR="003F39E0" w:rsidRDefault="003F39E0" w:rsidP="00B129C3">
      <w:pPr>
        <w:spacing w:after="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  <w:r w:rsidRPr="003F39E0">
        <w:rPr>
          <w:rFonts w:eastAsia="Calibri"/>
          <w:b/>
          <w:color w:val="auto"/>
          <w:szCs w:val="28"/>
          <w:lang w:eastAsia="en-US"/>
        </w:rPr>
        <w:t>ОК 06.</w:t>
      </w:r>
      <w:r w:rsidRPr="003F39E0">
        <w:rPr>
          <w:rFonts w:eastAsia="Calibri"/>
          <w:color w:val="auto"/>
          <w:szCs w:val="28"/>
          <w:lang w:eastAsia="en-US"/>
        </w:rPr>
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2B8256FC" w14:textId="6050503D" w:rsidR="00EE77F6" w:rsidRPr="00EE77F6" w:rsidRDefault="00EE77F6" w:rsidP="00B129C3">
      <w:p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szCs w:val="28"/>
        </w:rPr>
      </w:pPr>
      <w:r>
        <w:rPr>
          <w:b/>
          <w:bCs/>
          <w:szCs w:val="28"/>
        </w:rPr>
        <w:lastRenderedPageBreak/>
        <w:t>Содержание программы</w:t>
      </w:r>
    </w:p>
    <w:tbl>
      <w:tblPr>
        <w:tblW w:w="1088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365"/>
        <w:gridCol w:w="1134"/>
        <w:gridCol w:w="4677"/>
      </w:tblGrid>
      <w:tr w:rsidR="00EE77F6" w:rsidRPr="00EE77F6" w14:paraId="1513935F" w14:textId="77777777" w:rsidTr="00B129C3">
        <w:trPr>
          <w:trHeight w:val="586"/>
        </w:trPr>
        <w:tc>
          <w:tcPr>
            <w:tcW w:w="710" w:type="dxa"/>
          </w:tcPr>
          <w:p w14:paraId="424FCBF3" w14:textId="77777777" w:rsidR="00EE77F6" w:rsidRPr="00EE77F6" w:rsidRDefault="00EE77F6" w:rsidP="00B129C3">
            <w:pPr>
              <w:spacing w:after="16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eastAsia="en-US"/>
              </w:rPr>
            </w:pPr>
          </w:p>
          <w:p w14:paraId="0A501148" w14:textId="77777777" w:rsidR="00EE77F6" w:rsidRPr="00EE77F6" w:rsidRDefault="00EE77F6" w:rsidP="00B129C3">
            <w:pPr>
              <w:spacing w:after="16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№</w:t>
            </w:r>
          </w:p>
          <w:p w14:paraId="3CB3AF21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п/п</w:t>
            </w:r>
          </w:p>
        </w:tc>
        <w:tc>
          <w:tcPr>
            <w:tcW w:w="4365" w:type="dxa"/>
          </w:tcPr>
          <w:p w14:paraId="545252C3" w14:textId="77777777" w:rsidR="00EE77F6" w:rsidRPr="00EE77F6" w:rsidRDefault="00EE77F6" w:rsidP="00B129C3">
            <w:pPr>
              <w:spacing w:after="16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eastAsia="en-US"/>
              </w:rPr>
            </w:pPr>
          </w:p>
          <w:p w14:paraId="753DF182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Наименование разделов и тем</w:t>
            </w:r>
          </w:p>
        </w:tc>
        <w:tc>
          <w:tcPr>
            <w:tcW w:w="1134" w:type="dxa"/>
          </w:tcPr>
          <w:p w14:paraId="6466ECEE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Кол-во часов</w:t>
            </w:r>
          </w:p>
        </w:tc>
        <w:tc>
          <w:tcPr>
            <w:tcW w:w="4677" w:type="dxa"/>
          </w:tcPr>
          <w:p w14:paraId="5B9C4518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Формы организации внеурочной деятельности</w:t>
            </w:r>
          </w:p>
        </w:tc>
      </w:tr>
      <w:tr w:rsidR="00EE77F6" w:rsidRPr="00EE77F6" w14:paraId="268E9FEA" w14:textId="77777777" w:rsidTr="00B129C3">
        <w:tc>
          <w:tcPr>
            <w:tcW w:w="710" w:type="dxa"/>
          </w:tcPr>
          <w:p w14:paraId="2B095B56" w14:textId="77777777" w:rsidR="00EE77F6" w:rsidRPr="00EE77F6" w:rsidRDefault="00EE77F6" w:rsidP="00B129C3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</w:p>
        </w:tc>
        <w:tc>
          <w:tcPr>
            <w:tcW w:w="4365" w:type="dxa"/>
          </w:tcPr>
          <w:p w14:paraId="2101B215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Знакомство. Установление уровня владения голосом и определение вокального диапазона студента</w:t>
            </w:r>
          </w:p>
        </w:tc>
        <w:tc>
          <w:tcPr>
            <w:tcW w:w="1134" w:type="dxa"/>
          </w:tcPr>
          <w:p w14:paraId="5919A02D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4</w:t>
            </w:r>
          </w:p>
        </w:tc>
        <w:tc>
          <w:tcPr>
            <w:tcW w:w="4677" w:type="dxa"/>
          </w:tcPr>
          <w:p w14:paraId="4722C24D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 xml:space="preserve">Беседы, лекция, прослушивание. </w:t>
            </w:r>
          </w:p>
          <w:p w14:paraId="1B84E9A7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Определение диапазона голоса.</w:t>
            </w:r>
          </w:p>
          <w:p w14:paraId="550471CD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Понятие уровня подготовки.</w:t>
            </w:r>
          </w:p>
        </w:tc>
      </w:tr>
      <w:tr w:rsidR="00EE77F6" w:rsidRPr="00EE77F6" w14:paraId="27F64952" w14:textId="77777777" w:rsidTr="00B129C3">
        <w:tc>
          <w:tcPr>
            <w:tcW w:w="710" w:type="dxa"/>
          </w:tcPr>
          <w:p w14:paraId="489990B3" w14:textId="77777777" w:rsidR="00EE77F6" w:rsidRPr="00EE77F6" w:rsidRDefault="00EE77F6" w:rsidP="00B129C3">
            <w:pPr>
              <w:numPr>
                <w:ilvl w:val="0"/>
                <w:numId w:val="34"/>
              </w:numPr>
              <w:spacing w:after="0" w:line="240" w:lineRule="auto"/>
              <w:ind w:left="460" w:hanging="284"/>
              <w:contextualSpacing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</w:p>
        </w:tc>
        <w:tc>
          <w:tcPr>
            <w:tcW w:w="4365" w:type="dxa"/>
          </w:tcPr>
          <w:p w14:paraId="465101D0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color w:val="auto"/>
                <w:szCs w:val="28"/>
              </w:rPr>
              <w:t>Строение голосового и дыхательного аппаратов человека</w:t>
            </w:r>
          </w:p>
        </w:tc>
        <w:tc>
          <w:tcPr>
            <w:tcW w:w="1134" w:type="dxa"/>
          </w:tcPr>
          <w:p w14:paraId="2CBF59C9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4</w:t>
            </w:r>
          </w:p>
        </w:tc>
        <w:tc>
          <w:tcPr>
            <w:tcW w:w="4677" w:type="dxa"/>
          </w:tcPr>
          <w:p w14:paraId="43E449F6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 xml:space="preserve">Лекции. </w:t>
            </w:r>
          </w:p>
        </w:tc>
      </w:tr>
      <w:tr w:rsidR="00EE77F6" w:rsidRPr="00EE77F6" w14:paraId="0F765AB4" w14:textId="77777777" w:rsidTr="00B129C3">
        <w:tc>
          <w:tcPr>
            <w:tcW w:w="710" w:type="dxa"/>
          </w:tcPr>
          <w:p w14:paraId="2E67984C" w14:textId="77777777" w:rsidR="00EE77F6" w:rsidRPr="00EE77F6" w:rsidRDefault="00EE77F6" w:rsidP="00B129C3">
            <w:pPr>
              <w:numPr>
                <w:ilvl w:val="0"/>
                <w:numId w:val="34"/>
              </w:numPr>
              <w:spacing w:after="0" w:line="240" w:lineRule="auto"/>
              <w:ind w:left="460" w:hanging="284"/>
              <w:contextualSpacing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</w:p>
        </w:tc>
        <w:tc>
          <w:tcPr>
            <w:tcW w:w="4365" w:type="dxa"/>
          </w:tcPr>
          <w:p w14:paraId="574A565A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Постановка дыхания</w:t>
            </w:r>
          </w:p>
        </w:tc>
        <w:tc>
          <w:tcPr>
            <w:tcW w:w="1134" w:type="dxa"/>
          </w:tcPr>
          <w:p w14:paraId="59DFA41E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4</w:t>
            </w:r>
          </w:p>
        </w:tc>
        <w:tc>
          <w:tcPr>
            <w:tcW w:w="4677" w:type="dxa"/>
          </w:tcPr>
          <w:p w14:paraId="73A8028A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Дыхательные упражнения</w:t>
            </w:r>
          </w:p>
        </w:tc>
      </w:tr>
      <w:tr w:rsidR="00EE77F6" w:rsidRPr="00EE77F6" w14:paraId="26BE89FE" w14:textId="77777777" w:rsidTr="00B129C3">
        <w:tc>
          <w:tcPr>
            <w:tcW w:w="710" w:type="dxa"/>
          </w:tcPr>
          <w:p w14:paraId="4A825487" w14:textId="77777777" w:rsidR="00EE77F6" w:rsidRPr="00EE77F6" w:rsidRDefault="00EE77F6" w:rsidP="00B129C3">
            <w:pPr>
              <w:numPr>
                <w:ilvl w:val="0"/>
                <w:numId w:val="34"/>
              </w:numPr>
              <w:spacing w:after="0" w:line="240" w:lineRule="auto"/>
              <w:ind w:left="460" w:hanging="284"/>
              <w:contextualSpacing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</w:p>
        </w:tc>
        <w:tc>
          <w:tcPr>
            <w:tcW w:w="4365" w:type="dxa"/>
          </w:tcPr>
          <w:p w14:paraId="04F18E2C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Развитие вокализа и точной интонации пения</w:t>
            </w:r>
          </w:p>
        </w:tc>
        <w:tc>
          <w:tcPr>
            <w:tcW w:w="1134" w:type="dxa"/>
          </w:tcPr>
          <w:p w14:paraId="41E7DA44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4</w:t>
            </w:r>
          </w:p>
        </w:tc>
        <w:tc>
          <w:tcPr>
            <w:tcW w:w="4677" w:type="dxa"/>
          </w:tcPr>
          <w:p w14:paraId="76AD49F4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Вокальные упражнения (распевки)</w:t>
            </w:r>
          </w:p>
          <w:p w14:paraId="70FAFB04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 xml:space="preserve"> Пение под фонограмму</w:t>
            </w:r>
          </w:p>
          <w:p w14:paraId="677CBF83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Акапельное пение.</w:t>
            </w:r>
          </w:p>
          <w:p w14:paraId="37CBF68E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Пение под аккомпанемент.</w:t>
            </w:r>
          </w:p>
        </w:tc>
      </w:tr>
      <w:tr w:rsidR="00EE77F6" w:rsidRPr="00EE77F6" w14:paraId="6147313E" w14:textId="77777777" w:rsidTr="00B129C3">
        <w:tc>
          <w:tcPr>
            <w:tcW w:w="710" w:type="dxa"/>
          </w:tcPr>
          <w:p w14:paraId="76C09808" w14:textId="77777777" w:rsidR="00EE77F6" w:rsidRPr="00EE77F6" w:rsidRDefault="00EE77F6" w:rsidP="00B129C3">
            <w:pPr>
              <w:numPr>
                <w:ilvl w:val="0"/>
                <w:numId w:val="34"/>
              </w:numPr>
              <w:spacing w:after="0" w:line="240" w:lineRule="auto"/>
              <w:ind w:left="460" w:hanging="284"/>
              <w:contextualSpacing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</w:p>
        </w:tc>
        <w:tc>
          <w:tcPr>
            <w:tcW w:w="4365" w:type="dxa"/>
          </w:tcPr>
          <w:p w14:paraId="5595650A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Подборка репертуара и работа над произведениями (песнями)</w:t>
            </w:r>
          </w:p>
        </w:tc>
        <w:tc>
          <w:tcPr>
            <w:tcW w:w="1134" w:type="dxa"/>
          </w:tcPr>
          <w:p w14:paraId="5F520D78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16</w:t>
            </w:r>
          </w:p>
        </w:tc>
        <w:tc>
          <w:tcPr>
            <w:tcW w:w="4677" w:type="dxa"/>
          </w:tcPr>
          <w:p w14:paraId="69DB9074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 xml:space="preserve">Практическая работа </w:t>
            </w:r>
          </w:p>
          <w:p w14:paraId="2741A682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Прослушивание и анализ аудио записей</w:t>
            </w:r>
          </w:p>
          <w:p w14:paraId="1C9D8014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Запись формы и аккордов произведений.</w:t>
            </w:r>
          </w:p>
        </w:tc>
      </w:tr>
      <w:tr w:rsidR="00EE77F6" w:rsidRPr="00EE77F6" w14:paraId="4C22B512" w14:textId="77777777" w:rsidTr="00B129C3">
        <w:tc>
          <w:tcPr>
            <w:tcW w:w="710" w:type="dxa"/>
          </w:tcPr>
          <w:p w14:paraId="0338F749" w14:textId="77777777" w:rsidR="00EE77F6" w:rsidRPr="00EE77F6" w:rsidRDefault="00EE77F6" w:rsidP="00B129C3">
            <w:pPr>
              <w:numPr>
                <w:ilvl w:val="0"/>
                <w:numId w:val="34"/>
              </w:numPr>
              <w:spacing w:after="0" w:line="240" w:lineRule="auto"/>
              <w:ind w:left="460" w:hanging="284"/>
              <w:contextualSpacing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</w:p>
        </w:tc>
        <w:tc>
          <w:tcPr>
            <w:tcW w:w="4365" w:type="dxa"/>
          </w:tcPr>
          <w:p w14:paraId="3B73643E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Концертные выступления</w:t>
            </w:r>
          </w:p>
        </w:tc>
        <w:tc>
          <w:tcPr>
            <w:tcW w:w="1134" w:type="dxa"/>
          </w:tcPr>
          <w:p w14:paraId="54D96542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>8</w:t>
            </w:r>
          </w:p>
        </w:tc>
        <w:tc>
          <w:tcPr>
            <w:tcW w:w="4677" w:type="dxa"/>
          </w:tcPr>
          <w:p w14:paraId="330E7170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eastAsia="en-US"/>
              </w:rPr>
            </w:pPr>
            <w:r w:rsidRPr="00EE77F6">
              <w:rPr>
                <w:rFonts w:eastAsia="Calibri"/>
                <w:color w:val="auto"/>
                <w:szCs w:val="28"/>
                <w:lang w:eastAsia="en-US"/>
              </w:rPr>
              <w:t xml:space="preserve">Концерты колледжа и конкурсы </w:t>
            </w:r>
          </w:p>
        </w:tc>
      </w:tr>
    </w:tbl>
    <w:p w14:paraId="3C63E1C7" w14:textId="77777777" w:rsidR="00EE77F6" w:rsidRPr="003F39E0" w:rsidRDefault="00EE77F6" w:rsidP="00B129C3">
      <w:pPr>
        <w:spacing w:after="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</w:p>
    <w:p w14:paraId="4FAC207F" w14:textId="4ABA4C67" w:rsidR="008400A8" w:rsidRPr="003F39E0" w:rsidRDefault="008400A8" w:rsidP="00B129C3">
      <w:pPr>
        <w:pStyle w:val="a7"/>
        <w:spacing w:before="0" w:beforeAutospacing="0" w:after="4" w:afterAutospacing="0"/>
        <w:ind w:left="426"/>
        <w:jc w:val="both"/>
        <w:rPr>
          <w:b/>
          <w:i/>
        </w:rPr>
      </w:pPr>
    </w:p>
    <w:p w14:paraId="2273E58A" w14:textId="77777777" w:rsidR="00043A0E" w:rsidRDefault="00043A0E" w:rsidP="00B129C3">
      <w:pPr>
        <w:spacing w:after="0" w:line="240" w:lineRule="auto"/>
        <w:ind w:left="0" w:firstLine="709"/>
        <w:rPr>
          <w:b/>
          <w:i/>
        </w:rPr>
      </w:pPr>
    </w:p>
    <w:p w14:paraId="5339B560" w14:textId="77777777" w:rsidR="00043A0E" w:rsidRDefault="00043A0E" w:rsidP="00B129C3">
      <w:pPr>
        <w:spacing w:after="0" w:line="240" w:lineRule="auto"/>
        <w:ind w:left="0" w:firstLine="709"/>
        <w:rPr>
          <w:b/>
          <w:i/>
        </w:rPr>
      </w:pPr>
    </w:p>
    <w:p w14:paraId="7B68BBAE" w14:textId="67F00056" w:rsidR="00CD306B" w:rsidRDefault="00EE77F6" w:rsidP="00B129C3">
      <w:pPr>
        <w:spacing w:after="0" w:line="240" w:lineRule="auto"/>
        <w:ind w:left="0" w:firstLine="709"/>
        <w:rPr>
          <w:b/>
          <w:i/>
        </w:rPr>
      </w:pPr>
      <w:r>
        <w:rPr>
          <w:b/>
          <w:i/>
        </w:rPr>
        <w:t>«Подъемная сила» ВИА студия (40часов)</w:t>
      </w:r>
    </w:p>
    <w:p w14:paraId="3522E94D" w14:textId="77777777" w:rsidR="00EE77F6" w:rsidRPr="00EE77F6" w:rsidRDefault="00EE77F6" w:rsidP="00B129C3">
      <w:pPr>
        <w:shd w:val="clear" w:color="auto" w:fill="FFFFFF"/>
        <w:spacing w:before="100" w:beforeAutospacing="1" w:after="100" w:afterAutospacing="1" w:line="240" w:lineRule="auto"/>
        <w:ind w:left="0" w:firstLine="708"/>
        <w:rPr>
          <w:color w:val="auto"/>
          <w:szCs w:val="28"/>
        </w:rPr>
      </w:pPr>
      <w:r w:rsidRPr="00EE77F6">
        <w:rPr>
          <w:color w:val="auto"/>
          <w:szCs w:val="28"/>
        </w:rPr>
        <w:t xml:space="preserve">Программа внеурочной деятельности «Подъёмная сила» разработана в целях обучения и ознакомления с видами музыкального творчества, расширение музыкального кругозора занимающихся, воспитание интереса к занятиям музыкой, создание базы разносторонней культурной и творческой подготовленности среди учащихся общеобразовательного учреждения. </w:t>
      </w:r>
    </w:p>
    <w:p w14:paraId="6863763F" w14:textId="7A43DAC4" w:rsidR="00EE77F6" w:rsidRPr="00EE77F6" w:rsidRDefault="00EE77F6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>
        <w:rPr>
          <w:rFonts w:eastAsia="Calibri"/>
          <w:b/>
          <w:color w:val="auto"/>
          <w:szCs w:val="28"/>
          <w:lang w:eastAsia="en-US"/>
        </w:rPr>
        <w:t xml:space="preserve">Цели </w:t>
      </w:r>
      <w:r w:rsidRPr="00EE77F6">
        <w:rPr>
          <w:rFonts w:eastAsia="Calibri"/>
          <w:b/>
          <w:color w:val="auto"/>
          <w:szCs w:val="28"/>
          <w:lang w:eastAsia="en-US"/>
        </w:rPr>
        <w:t>программы:</w:t>
      </w:r>
    </w:p>
    <w:p w14:paraId="4ABC2ECB" w14:textId="1690CC7D" w:rsidR="00EE77F6" w:rsidRPr="00EE77F6" w:rsidRDefault="00EE77F6" w:rsidP="00B129C3">
      <w:pPr>
        <w:numPr>
          <w:ilvl w:val="0"/>
          <w:numId w:val="36"/>
        </w:numPr>
        <w:spacing w:after="0" w:line="240" w:lineRule="auto"/>
        <w:contextualSpacing/>
        <w:jc w:val="left"/>
        <w:rPr>
          <w:rFonts w:eastAsia="Calibri"/>
          <w:b/>
          <w:color w:val="auto"/>
          <w:szCs w:val="28"/>
          <w:lang w:eastAsia="en-US"/>
        </w:rPr>
      </w:pPr>
      <w:r>
        <w:rPr>
          <w:rFonts w:eastAsia="Calibri"/>
          <w:color w:val="auto"/>
          <w:szCs w:val="28"/>
          <w:lang w:eastAsia="en-US"/>
        </w:rPr>
        <w:t xml:space="preserve">музыкальное развитие и подготовленность  </w:t>
      </w:r>
      <w:r w:rsidRPr="00EE77F6">
        <w:rPr>
          <w:rFonts w:eastAsia="Calibri"/>
          <w:color w:val="auto"/>
          <w:szCs w:val="28"/>
          <w:lang w:eastAsia="en-US"/>
        </w:rPr>
        <w:t xml:space="preserve">обучающихся;                 </w:t>
      </w:r>
    </w:p>
    <w:p w14:paraId="305C0EC5" w14:textId="77777777" w:rsidR="00EE77F6" w:rsidRPr="00EE77F6" w:rsidRDefault="00EE77F6" w:rsidP="00B129C3">
      <w:pPr>
        <w:numPr>
          <w:ilvl w:val="0"/>
          <w:numId w:val="36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EE77F6">
        <w:rPr>
          <w:rFonts w:eastAsia="Calibri"/>
          <w:color w:val="auto"/>
          <w:szCs w:val="28"/>
          <w:lang w:eastAsia="en-US"/>
        </w:rPr>
        <w:t>воспитание личностных качеств;</w:t>
      </w:r>
    </w:p>
    <w:p w14:paraId="56AF5A0E" w14:textId="77777777" w:rsidR="00EE77F6" w:rsidRPr="00EE77F6" w:rsidRDefault="00EE77F6" w:rsidP="00B129C3">
      <w:pPr>
        <w:numPr>
          <w:ilvl w:val="0"/>
          <w:numId w:val="36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EE77F6">
        <w:rPr>
          <w:rFonts w:eastAsia="Calibri"/>
          <w:color w:val="auto"/>
          <w:szCs w:val="28"/>
          <w:lang w:eastAsia="en-US"/>
        </w:rPr>
        <w:t>освоение и совершенствование игры на выбранном музыкальном инструменте.</w:t>
      </w:r>
    </w:p>
    <w:p w14:paraId="201EB7A9" w14:textId="77777777" w:rsidR="00EE77F6" w:rsidRPr="00EE77F6" w:rsidRDefault="00EE77F6" w:rsidP="00B129C3">
      <w:pPr>
        <w:spacing w:after="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r w:rsidRPr="00EE77F6">
        <w:rPr>
          <w:rFonts w:eastAsia="Calibri"/>
          <w:color w:val="auto"/>
          <w:szCs w:val="28"/>
          <w:lang w:eastAsia="en-US"/>
        </w:rPr>
        <w:t xml:space="preserve">          Основными задачами внеурочной деятельности «</w:t>
      </w:r>
      <w:r w:rsidRPr="00EE77F6">
        <w:rPr>
          <w:color w:val="auto"/>
          <w:szCs w:val="28"/>
        </w:rPr>
        <w:t>Подъёмная сила</w:t>
      </w:r>
      <w:r w:rsidRPr="00EE77F6">
        <w:rPr>
          <w:rFonts w:eastAsia="Calibri"/>
          <w:color w:val="auto"/>
          <w:szCs w:val="28"/>
          <w:lang w:eastAsia="en-US"/>
        </w:rPr>
        <w:t>» являются:</w:t>
      </w:r>
    </w:p>
    <w:p w14:paraId="55788970" w14:textId="77777777" w:rsidR="00EE77F6" w:rsidRPr="00EE77F6" w:rsidRDefault="00EE77F6" w:rsidP="00B129C3">
      <w:pPr>
        <w:numPr>
          <w:ilvl w:val="0"/>
          <w:numId w:val="35"/>
        </w:numPr>
        <w:tabs>
          <w:tab w:val="left" w:pos="-567"/>
        </w:tabs>
        <w:suppressAutoHyphens/>
        <w:spacing w:after="16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EE77F6">
        <w:rPr>
          <w:rFonts w:eastAsia="Calibri"/>
          <w:color w:val="auto"/>
          <w:szCs w:val="28"/>
          <w:lang w:eastAsia="en-US"/>
        </w:rPr>
        <w:t>формирование культурного образа жизни;</w:t>
      </w:r>
    </w:p>
    <w:p w14:paraId="0C3D6CA0" w14:textId="77777777" w:rsidR="00EE77F6" w:rsidRPr="00EE77F6" w:rsidRDefault="00EE77F6" w:rsidP="00B129C3">
      <w:pPr>
        <w:numPr>
          <w:ilvl w:val="0"/>
          <w:numId w:val="35"/>
        </w:numPr>
        <w:tabs>
          <w:tab w:val="left" w:pos="-567"/>
        </w:tabs>
        <w:suppressAutoHyphens/>
        <w:spacing w:after="16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EE77F6">
        <w:rPr>
          <w:rFonts w:eastAsia="Calibri"/>
          <w:color w:val="auto"/>
          <w:szCs w:val="28"/>
          <w:lang w:eastAsia="en-US"/>
        </w:rPr>
        <w:lastRenderedPageBreak/>
        <w:t>использование оптимальных исполнительских способностей для подростков с учетом их возрастных, психологических и иных особенностей;</w:t>
      </w:r>
    </w:p>
    <w:p w14:paraId="2B7CEEEC" w14:textId="77777777" w:rsidR="00EE77F6" w:rsidRPr="00EE77F6" w:rsidRDefault="00EE77F6" w:rsidP="00B129C3">
      <w:pPr>
        <w:numPr>
          <w:ilvl w:val="0"/>
          <w:numId w:val="35"/>
        </w:numPr>
        <w:tabs>
          <w:tab w:val="left" w:pos="-567"/>
        </w:tabs>
        <w:suppressAutoHyphens/>
        <w:spacing w:after="16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EE77F6">
        <w:rPr>
          <w:rFonts w:eastAsia="Calibri"/>
          <w:color w:val="auto"/>
          <w:szCs w:val="28"/>
          <w:lang w:eastAsia="en-US"/>
        </w:rPr>
        <w:t>развитие потребности в занятиях музыкой.</w:t>
      </w:r>
    </w:p>
    <w:p w14:paraId="1C2BA65D" w14:textId="77777777" w:rsidR="00EE77F6" w:rsidRPr="00EE77F6" w:rsidRDefault="00EE77F6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E77F6">
        <w:rPr>
          <w:rFonts w:eastAsia="Calibri"/>
          <w:bCs/>
          <w:color w:val="auto"/>
          <w:szCs w:val="28"/>
          <w:lang w:eastAsia="en-US"/>
        </w:rPr>
        <w:t>В рамках освоения курса «</w:t>
      </w:r>
      <w:r w:rsidRPr="00EE77F6">
        <w:rPr>
          <w:color w:val="auto"/>
          <w:szCs w:val="28"/>
        </w:rPr>
        <w:t>Подъёмная сила»</w:t>
      </w:r>
      <w:r w:rsidRPr="00EE77F6">
        <w:rPr>
          <w:rFonts w:eastAsia="Calibri"/>
          <w:bCs/>
          <w:color w:val="auto"/>
          <w:szCs w:val="28"/>
          <w:lang w:eastAsia="en-US"/>
        </w:rPr>
        <w:t xml:space="preserve"> проходит формирование следующих </w:t>
      </w:r>
      <w:r w:rsidRPr="00EE77F6">
        <w:rPr>
          <w:rFonts w:eastAsia="Calibri"/>
          <w:color w:val="auto"/>
          <w:szCs w:val="28"/>
          <w:lang w:eastAsia="en-US"/>
        </w:rPr>
        <w:t>общих компетенций:</w:t>
      </w:r>
    </w:p>
    <w:p w14:paraId="5199FA54" w14:textId="77777777" w:rsidR="00EE77F6" w:rsidRPr="00EE77F6" w:rsidRDefault="00EE77F6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EE77F6">
        <w:rPr>
          <w:rFonts w:eastAsia="Calibri"/>
          <w:b/>
          <w:szCs w:val="28"/>
          <w:lang w:eastAsia="en-US"/>
        </w:rPr>
        <w:t>ОК 03.</w:t>
      </w:r>
      <w:r w:rsidRPr="00EE77F6">
        <w:rPr>
          <w:rFonts w:eastAsia="Calibri"/>
          <w:szCs w:val="28"/>
          <w:lang w:eastAsia="en-US"/>
        </w:rPr>
        <w:t xml:space="preserve">  Планировать и реализовывать собственное профессиональное и личностное развитие.</w:t>
      </w:r>
    </w:p>
    <w:p w14:paraId="1B25395E" w14:textId="77777777" w:rsidR="00EE77F6" w:rsidRPr="00EE77F6" w:rsidRDefault="00EE77F6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EE77F6">
        <w:rPr>
          <w:rFonts w:eastAsia="Calibri"/>
          <w:b/>
          <w:szCs w:val="28"/>
          <w:lang w:eastAsia="en-US"/>
        </w:rPr>
        <w:t>ОК 04</w:t>
      </w:r>
      <w:r w:rsidRPr="00EE77F6">
        <w:rPr>
          <w:rFonts w:eastAsia="Calibri"/>
          <w:szCs w:val="28"/>
          <w:lang w:eastAsia="en-US"/>
        </w:rPr>
        <w:t>. Работать в коллективе и команде, эффективно взаимодействовать с коллегами, руководством, клиентами.</w:t>
      </w:r>
    </w:p>
    <w:p w14:paraId="7E167E3F" w14:textId="77777777" w:rsidR="00EE77F6" w:rsidRPr="00EE77F6" w:rsidRDefault="00EE77F6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EE77F6">
        <w:rPr>
          <w:rFonts w:eastAsia="Calibri"/>
          <w:b/>
          <w:szCs w:val="28"/>
          <w:lang w:eastAsia="en-US"/>
        </w:rPr>
        <w:t>ОК 06.</w:t>
      </w:r>
      <w:r w:rsidRPr="00EE77F6">
        <w:rPr>
          <w:rFonts w:eastAsia="Calibri"/>
          <w:szCs w:val="28"/>
          <w:lang w:eastAsia="en-US"/>
        </w:rPr>
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3FF63272" w14:textId="77777777" w:rsidR="00EE77F6" w:rsidRPr="00EE77F6" w:rsidRDefault="00EE77F6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EE77F6">
        <w:rPr>
          <w:rFonts w:eastAsia="Calibri"/>
          <w:b/>
          <w:szCs w:val="28"/>
          <w:lang w:eastAsia="en-US"/>
        </w:rPr>
        <w:t>ОК 08</w:t>
      </w:r>
      <w:r w:rsidRPr="00EE77F6">
        <w:rPr>
          <w:rFonts w:eastAsia="Calibri"/>
          <w:szCs w:val="28"/>
          <w:lang w:eastAsia="en-US"/>
        </w:rPr>
        <w:t>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62FA071E" w14:textId="77777777" w:rsidR="00EE77F6" w:rsidRPr="00EE77F6" w:rsidRDefault="00EE77F6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EE77F6">
        <w:rPr>
          <w:rFonts w:eastAsia="Calibri"/>
          <w:b/>
          <w:szCs w:val="28"/>
          <w:lang w:eastAsia="en-US"/>
        </w:rPr>
        <w:t xml:space="preserve">ОК 09. </w:t>
      </w:r>
      <w:r w:rsidRPr="00EE77F6">
        <w:rPr>
          <w:rFonts w:eastAsia="Calibri"/>
          <w:szCs w:val="28"/>
          <w:lang w:eastAsia="en-US"/>
        </w:rPr>
        <w:t>Использовать информационные технологии в профессиональной деятельности.</w:t>
      </w:r>
    </w:p>
    <w:p w14:paraId="21123482" w14:textId="5126F034" w:rsidR="00EE77F6" w:rsidRDefault="00EE77F6" w:rsidP="00B129C3">
      <w:pPr>
        <w:spacing w:after="0" w:line="240" w:lineRule="auto"/>
        <w:ind w:left="0" w:firstLine="0"/>
        <w:rPr>
          <w:color w:val="auto"/>
          <w:szCs w:val="28"/>
        </w:rPr>
      </w:pPr>
      <w:r w:rsidRPr="00EE77F6">
        <w:rPr>
          <w:color w:val="auto"/>
          <w:szCs w:val="28"/>
        </w:rPr>
        <w:t xml:space="preserve">Рекомендуемое количество часов на освоение программы внеурочной деятельности – 40 часов. </w:t>
      </w:r>
    </w:p>
    <w:p w14:paraId="7D49C29F" w14:textId="77777777" w:rsidR="00043A0E" w:rsidRDefault="00043A0E" w:rsidP="00B129C3">
      <w:pPr>
        <w:spacing w:after="0" w:line="240" w:lineRule="auto"/>
        <w:ind w:left="0" w:firstLine="708"/>
        <w:jc w:val="center"/>
        <w:rPr>
          <w:rFonts w:eastAsia="Calibri"/>
          <w:b/>
          <w:color w:val="auto"/>
          <w:szCs w:val="28"/>
          <w:lang w:eastAsia="en-US"/>
        </w:rPr>
      </w:pPr>
    </w:p>
    <w:p w14:paraId="11BC56BC" w14:textId="77777777" w:rsidR="00043A0E" w:rsidRDefault="00043A0E" w:rsidP="00B129C3">
      <w:pPr>
        <w:spacing w:after="0" w:line="240" w:lineRule="auto"/>
        <w:ind w:left="0" w:firstLine="708"/>
        <w:jc w:val="center"/>
        <w:rPr>
          <w:rFonts w:eastAsia="Calibri"/>
          <w:b/>
          <w:color w:val="auto"/>
          <w:szCs w:val="28"/>
          <w:lang w:eastAsia="en-US"/>
        </w:rPr>
      </w:pPr>
    </w:p>
    <w:p w14:paraId="01581F46" w14:textId="77777777" w:rsidR="00043A0E" w:rsidRDefault="00043A0E" w:rsidP="00B129C3">
      <w:pPr>
        <w:spacing w:after="0" w:line="240" w:lineRule="auto"/>
        <w:ind w:left="0" w:firstLine="708"/>
        <w:jc w:val="center"/>
        <w:rPr>
          <w:rFonts w:eastAsia="Calibri"/>
          <w:b/>
          <w:color w:val="auto"/>
          <w:szCs w:val="28"/>
          <w:lang w:eastAsia="en-US"/>
        </w:rPr>
      </w:pPr>
    </w:p>
    <w:p w14:paraId="2CB48404" w14:textId="77777777" w:rsidR="00043A0E" w:rsidRDefault="00043A0E" w:rsidP="00B129C3">
      <w:pPr>
        <w:spacing w:after="0" w:line="240" w:lineRule="auto"/>
        <w:ind w:left="0" w:firstLine="708"/>
        <w:jc w:val="center"/>
        <w:rPr>
          <w:rFonts w:eastAsia="Calibri"/>
          <w:b/>
          <w:color w:val="auto"/>
          <w:szCs w:val="28"/>
          <w:lang w:eastAsia="en-US"/>
        </w:rPr>
      </w:pPr>
    </w:p>
    <w:p w14:paraId="24396127" w14:textId="77777777" w:rsidR="00043A0E" w:rsidRDefault="00043A0E" w:rsidP="00B129C3">
      <w:pPr>
        <w:spacing w:after="0" w:line="240" w:lineRule="auto"/>
        <w:ind w:left="0" w:firstLine="708"/>
        <w:jc w:val="center"/>
        <w:rPr>
          <w:rFonts w:eastAsia="Calibri"/>
          <w:b/>
          <w:color w:val="auto"/>
          <w:szCs w:val="28"/>
          <w:lang w:eastAsia="en-US"/>
        </w:rPr>
      </w:pPr>
    </w:p>
    <w:p w14:paraId="4850D006" w14:textId="77777777" w:rsidR="00043A0E" w:rsidRDefault="00043A0E" w:rsidP="00B129C3">
      <w:pPr>
        <w:spacing w:after="0" w:line="240" w:lineRule="auto"/>
        <w:ind w:left="0" w:firstLine="708"/>
        <w:jc w:val="center"/>
        <w:rPr>
          <w:rFonts w:eastAsia="Calibri"/>
          <w:b/>
          <w:color w:val="auto"/>
          <w:szCs w:val="28"/>
          <w:lang w:eastAsia="en-US"/>
        </w:rPr>
      </w:pPr>
    </w:p>
    <w:p w14:paraId="5F4956E0" w14:textId="77777777" w:rsidR="00043A0E" w:rsidRDefault="00043A0E" w:rsidP="00B129C3">
      <w:pPr>
        <w:spacing w:after="0" w:line="240" w:lineRule="auto"/>
        <w:ind w:left="0" w:firstLine="708"/>
        <w:jc w:val="center"/>
        <w:rPr>
          <w:rFonts w:eastAsia="Calibri"/>
          <w:b/>
          <w:color w:val="auto"/>
          <w:szCs w:val="28"/>
          <w:lang w:eastAsia="en-US"/>
        </w:rPr>
      </w:pPr>
    </w:p>
    <w:p w14:paraId="76799C31" w14:textId="6ED2D597" w:rsidR="00EE77F6" w:rsidRPr="00EE77F6" w:rsidRDefault="00EE77F6" w:rsidP="00B129C3">
      <w:pPr>
        <w:spacing w:after="0" w:line="240" w:lineRule="auto"/>
        <w:ind w:left="0" w:firstLine="708"/>
        <w:jc w:val="center"/>
        <w:rPr>
          <w:rFonts w:eastAsia="Calibri"/>
          <w:b/>
          <w:color w:val="auto"/>
          <w:szCs w:val="28"/>
          <w:lang w:eastAsia="en-US"/>
        </w:rPr>
      </w:pPr>
      <w:r w:rsidRPr="00EE77F6">
        <w:rPr>
          <w:rFonts w:eastAsia="Calibri"/>
          <w:b/>
          <w:color w:val="auto"/>
          <w:szCs w:val="28"/>
          <w:lang w:eastAsia="en-US"/>
        </w:rPr>
        <w:t>Содержание программы</w:t>
      </w:r>
    </w:p>
    <w:tbl>
      <w:tblPr>
        <w:tblStyle w:val="TableNormal2"/>
        <w:tblpPr w:leftFromText="180" w:rightFromText="180" w:vertAnchor="text" w:horzAnchor="margin" w:tblpXSpec="right" w:tblpY="482"/>
        <w:tblOverlap w:val="never"/>
        <w:tblW w:w="11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835"/>
        <w:gridCol w:w="851"/>
        <w:gridCol w:w="6804"/>
      </w:tblGrid>
      <w:tr w:rsidR="00EE77F6" w:rsidRPr="00EE77F6" w14:paraId="2ED302D1" w14:textId="77777777" w:rsidTr="00B129C3">
        <w:trPr>
          <w:trHeight w:val="552"/>
        </w:trPr>
        <w:tc>
          <w:tcPr>
            <w:tcW w:w="572" w:type="dxa"/>
          </w:tcPr>
          <w:p w14:paraId="326A05E1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№ п/п</w:t>
            </w:r>
          </w:p>
        </w:tc>
        <w:tc>
          <w:tcPr>
            <w:tcW w:w="2835" w:type="dxa"/>
          </w:tcPr>
          <w:p w14:paraId="287048CE" w14:textId="77777777" w:rsidR="00EE77F6" w:rsidRPr="00EE77F6" w:rsidRDefault="00EE77F6" w:rsidP="00B129C3">
            <w:pPr>
              <w:spacing w:after="0" w:line="240" w:lineRule="auto"/>
              <w:ind w:left="142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Наименование тем</w:t>
            </w:r>
          </w:p>
        </w:tc>
        <w:tc>
          <w:tcPr>
            <w:tcW w:w="851" w:type="dxa"/>
          </w:tcPr>
          <w:p w14:paraId="76A5C5EC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Кол-во часов</w:t>
            </w:r>
          </w:p>
        </w:tc>
        <w:tc>
          <w:tcPr>
            <w:tcW w:w="6804" w:type="dxa"/>
          </w:tcPr>
          <w:p w14:paraId="50A6ECB0" w14:textId="77777777" w:rsidR="00EE77F6" w:rsidRPr="00EE77F6" w:rsidRDefault="00EE77F6" w:rsidP="00B129C3">
            <w:pPr>
              <w:spacing w:after="0" w:line="240" w:lineRule="auto"/>
              <w:ind w:left="142" w:right="141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Формы организации внеурочной деятельности</w:t>
            </w:r>
          </w:p>
        </w:tc>
      </w:tr>
      <w:tr w:rsidR="00EE77F6" w:rsidRPr="00EE77F6" w14:paraId="5B3185D8" w14:textId="77777777" w:rsidTr="00B129C3">
        <w:trPr>
          <w:trHeight w:val="552"/>
        </w:trPr>
        <w:tc>
          <w:tcPr>
            <w:tcW w:w="572" w:type="dxa"/>
          </w:tcPr>
          <w:p w14:paraId="701FCE76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1</w:t>
            </w:r>
          </w:p>
        </w:tc>
        <w:tc>
          <w:tcPr>
            <w:tcW w:w="2835" w:type="dxa"/>
          </w:tcPr>
          <w:p w14:paraId="0F406A19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color w:val="auto"/>
                <w:szCs w:val="28"/>
                <w:lang w:bidi="ru-RU"/>
              </w:rPr>
              <w:t>Вводное занятие.</w:t>
            </w:r>
          </w:p>
        </w:tc>
        <w:tc>
          <w:tcPr>
            <w:tcW w:w="851" w:type="dxa"/>
          </w:tcPr>
          <w:p w14:paraId="353303D8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6804" w:type="dxa"/>
          </w:tcPr>
          <w:p w14:paraId="0127493E" w14:textId="77777777" w:rsidR="00EE77F6" w:rsidRPr="00EE77F6" w:rsidRDefault="00EE77F6" w:rsidP="00B129C3">
            <w:pPr>
              <w:spacing w:after="0" w:line="240" w:lineRule="auto"/>
              <w:ind w:left="142" w:right="141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B129C3">
              <w:rPr>
                <w:color w:val="auto"/>
                <w:szCs w:val="28"/>
                <w:lang w:val="ru-RU" w:bidi="ru-RU"/>
              </w:rPr>
              <w:t xml:space="preserve">Знакомство. Техника безопасности. </w:t>
            </w:r>
            <w:r w:rsidRPr="00EE77F6">
              <w:rPr>
                <w:color w:val="auto"/>
                <w:szCs w:val="28"/>
                <w:lang w:val="ru-RU" w:bidi="ru-RU"/>
              </w:rPr>
              <w:t xml:space="preserve">Место и значение музыки в культуре. </w:t>
            </w:r>
            <w:r w:rsidRPr="00EE77F6">
              <w:rPr>
                <w:color w:val="auto"/>
                <w:szCs w:val="28"/>
                <w:lang w:bidi="ru-RU"/>
              </w:rPr>
              <w:t>Определение основных понятий музыкального творчества.</w:t>
            </w:r>
          </w:p>
        </w:tc>
      </w:tr>
      <w:tr w:rsidR="00EE77F6" w:rsidRPr="00EE77F6" w14:paraId="68301978" w14:textId="77777777" w:rsidTr="00B129C3">
        <w:trPr>
          <w:trHeight w:val="552"/>
        </w:trPr>
        <w:tc>
          <w:tcPr>
            <w:tcW w:w="572" w:type="dxa"/>
          </w:tcPr>
          <w:p w14:paraId="15E8A3C3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2835" w:type="dxa"/>
          </w:tcPr>
          <w:p w14:paraId="18DF2B30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bidi="ru-RU"/>
              </w:rPr>
            </w:pPr>
            <w:r w:rsidRPr="00EE77F6">
              <w:rPr>
                <w:color w:val="auto"/>
                <w:szCs w:val="28"/>
                <w:lang w:val="ru-RU" w:bidi="ru-RU"/>
              </w:rPr>
              <w:t>Основы техники игры на инструменте.</w:t>
            </w:r>
          </w:p>
        </w:tc>
        <w:tc>
          <w:tcPr>
            <w:tcW w:w="851" w:type="dxa"/>
          </w:tcPr>
          <w:p w14:paraId="44887E85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6804" w:type="dxa"/>
          </w:tcPr>
          <w:p w14:paraId="436A82FE" w14:textId="77777777" w:rsidR="00EE77F6" w:rsidRPr="00EE77F6" w:rsidRDefault="00EE77F6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EE77F6">
              <w:rPr>
                <w:color w:val="auto"/>
                <w:szCs w:val="28"/>
                <w:lang w:val="ru-RU" w:bidi="ru-RU"/>
              </w:rPr>
              <w:t xml:space="preserve">Знакомство с музыкальным инструментом: строение инструмента, приёмы игры на инструменте, постановка позиции рук при игре на инструменте, настройка инструмента, профилактика и уход за инструментом. </w:t>
            </w:r>
            <w:r w:rsidRPr="00EE77F6">
              <w:rPr>
                <w:color w:val="auto"/>
                <w:szCs w:val="28"/>
                <w:lang w:bidi="ru-RU"/>
              </w:rPr>
              <w:t>Правила хранения.</w:t>
            </w:r>
          </w:p>
        </w:tc>
      </w:tr>
      <w:tr w:rsidR="00EE77F6" w:rsidRPr="00EE77F6" w14:paraId="0F6C8926" w14:textId="77777777" w:rsidTr="00B129C3">
        <w:trPr>
          <w:trHeight w:val="552"/>
        </w:trPr>
        <w:tc>
          <w:tcPr>
            <w:tcW w:w="572" w:type="dxa"/>
          </w:tcPr>
          <w:p w14:paraId="184E1093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2835" w:type="dxa"/>
          </w:tcPr>
          <w:p w14:paraId="05DE942C" w14:textId="77777777" w:rsidR="00EE77F6" w:rsidRPr="00B129C3" w:rsidRDefault="00EE77F6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B129C3">
              <w:rPr>
                <w:rFonts w:eastAsia="Calibri"/>
                <w:color w:val="auto"/>
                <w:szCs w:val="28"/>
                <w:lang w:val="ru-RU"/>
              </w:rPr>
              <w:t>Организация,</w:t>
            </w:r>
          </w:p>
          <w:p w14:paraId="46E71B60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bidi="ru-RU"/>
              </w:rPr>
            </w:pPr>
            <w:r w:rsidRPr="00EE77F6">
              <w:rPr>
                <w:color w:val="auto"/>
                <w:szCs w:val="28"/>
                <w:lang w:val="ru-RU" w:bidi="ru-RU"/>
              </w:rPr>
              <w:t xml:space="preserve">проведение и правила поведения во время </w:t>
            </w:r>
            <w:r w:rsidRPr="00EE77F6">
              <w:rPr>
                <w:color w:val="auto"/>
                <w:szCs w:val="28"/>
                <w:lang w:val="ru-RU" w:bidi="ru-RU"/>
              </w:rPr>
              <w:lastRenderedPageBreak/>
              <w:t>концерта</w:t>
            </w:r>
          </w:p>
        </w:tc>
        <w:tc>
          <w:tcPr>
            <w:tcW w:w="851" w:type="dxa"/>
          </w:tcPr>
          <w:p w14:paraId="2B11FEFA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lastRenderedPageBreak/>
              <w:t>4</w:t>
            </w:r>
          </w:p>
        </w:tc>
        <w:tc>
          <w:tcPr>
            <w:tcW w:w="6804" w:type="dxa"/>
          </w:tcPr>
          <w:p w14:paraId="6C6F9323" w14:textId="77777777" w:rsidR="00EE77F6" w:rsidRPr="00EE77F6" w:rsidRDefault="00EE77F6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EE77F6">
              <w:rPr>
                <w:color w:val="auto"/>
                <w:szCs w:val="28"/>
                <w:lang w:val="ru-RU" w:bidi="ru-RU"/>
              </w:rPr>
              <w:t>Правила поведения за кулисами: ответственность за дисциплину, ответственность за вынос реквизитов и приспособлений во время репетиций и концертов</w:t>
            </w:r>
          </w:p>
        </w:tc>
      </w:tr>
      <w:tr w:rsidR="00EE77F6" w:rsidRPr="00EE77F6" w14:paraId="4CC09EDC" w14:textId="77777777" w:rsidTr="00B129C3">
        <w:trPr>
          <w:trHeight w:val="552"/>
        </w:trPr>
        <w:tc>
          <w:tcPr>
            <w:tcW w:w="572" w:type="dxa"/>
          </w:tcPr>
          <w:p w14:paraId="51D62BC7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lastRenderedPageBreak/>
              <w:t>4</w:t>
            </w:r>
          </w:p>
        </w:tc>
        <w:tc>
          <w:tcPr>
            <w:tcW w:w="2835" w:type="dxa"/>
          </w:tcPr>
          <w:p w14:paraId="205A5B3E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color w:val="auto"/>
                <w:szCs w:val="28"/>
                <w:lang w:bidi="ru-RU"/>
              </w:rPr>
              <w:t>Нотная грамота</w:t>
            </w:r>
          </w:p>
        </w:tc>
        <w:tc>
          <w:tcPr>
            <w:tcW w:w="851" w:type="dxa"/>
          </w:tcPr>
          <w:p w14:paraId="456B2D38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6804" w:type="dxa"/>
          </w:tcPr>
          <w:p w14:paraId="3BB29310" w14:textId="77777777" w:rsidR="00EE77F6" w:rsidRPr="00EE77F6" w:rsidRDefault="00EE77F6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EE77F6">
              <w:rPr>
                <w:color w:val="auto"/>
                <w:szCs w:val="28"/>
                <w:lang w:val="ru-RU" w:bidi="ru-RU"/>
              </w:rPr>
              <w:t>Изучение основ нотной грамоты, буквенной и цифровой записи произведений.</w:t>
            </w:r>
          </w:p>
        </w:tc>
      </w:tr>
      <w:tr w:rsidR="00EE77F6" w:rsidRPr="00EE77F6" w14:paraId="290FB358" w14:textId="77777777" w:rsidTr="00B129C3">
        <w:trPr>
          <w:trHeight w:val="552"/>
        </w:trPr>
        <w:tc>
          <w:tcPr>
            <w:tcW w:w="572" w:type="dxa"/>
          </w:tcPr>
          <w:p w14:paraId="149B33CB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2835" w:type="dxa"/>
          </w:tcPr>
          <w:p w14:paraId="211EAC5E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color w:val="auto"/>
                <w:szCs w:val="28"/>
                <w:lang w:bidi="ru-RU"/>
              </w:rPr>
              <w:t>Индивидуальные занятия</w:t>
            </w:r>
          </w:p>
        </w:tc>
        <w:tc>
          <w:tcPr>
            <w:tcW w:w="851" w:type="dxa"/>
          </w:tcPr>
          <w:p w14:paraId="30C75FC7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8</w:t>
            </w:r>
          </w:p>
        </w:tc>
        <w:tc>
          <w:tcPr>
            <w:tcW w:w="6804" w:type="dxa"/>
          </w:tcPr>
          <w:p w14:paraId="6BB20FA9" w14:textId="77777777" w:rsidR="00EE77F6" w:rsidRPr="00EE77F6" w:rsidRDefault="00EE77F6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EE77F6">
              <w:rPr>
                <w:color w:val="auto"/>
                <w:szCs w:val="28"/>
                <w:lang w:val="ru-RU" w:bidi="ru-RU"/>
              </w:rPr>
              <w:t>Разбор по логически завершенным отрезкам, запись, разучивание музыкального произведения</w:t>
            </w:r>
          </w:p>
        </w:tc>
      </w:tr>
      <w:tr w:rsidR="00EE77F6" w:rsidRPr="00EE77F6" w14:paraId="2A65B06F" w14:textId="77777777" w:rsidTr="00B129C3">
        <w:trPr>
          <w:trHeight w:val="552"/>
        </w:trPr>
        <w:tc>
          <w:tcPr>
            <w:tcW w:w="572" w:type="dxa"/>
          </w:tcPr>
          <w:p w14:paraId="5A5FEEA4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2835" w:type="dxa"/>
          </w:tcPr>
          <w:p w14:paraId="2D52E1D8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color w:val="auto"/>
                <w:szCs w:val="28"/>
                <w:lang w:bidi="ru-RU"/>
              </w:rPr>
              <w:t>Сводная репетиция</w:t>
            </w:r>
          </w:p>
        </w:tc>
        <w:tc>
          <w:tcPr>
            <w:tcW w:w="851" w:type="dxa"/>
          </w:tcPr>
          <w:p w14:paraId="5FAEF442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10</w:t>
            </w:r>
          </w:p>
        </w:tc>
        <w:tc>
          <w:tcPr>
            <w:tcW w:w="6804" w:type="dxa"/>
          </w:tcPr>
          <w:p w14:paraId="55DD6B2E" w14:textId="77777777" w:rsidR="00EE77F6" w:rsidRPr="00EE77F6" w:rsidRDefault="00EE77F6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EE77F6">
              <w:rPr>
                <w:color w:val="auto"/>
                <w:szCs w:val="28"/>
                <w:lang w:val="ru-RU" w:bidi="ru-RU"/>
              </w:rPr>
              <w:t xml:space="preserve">Совместная репетиция музыкантов выбранных и выученных музыкальных произведений. </w:t>
            </w:r>
          </w:p>
        </w:tc>
      </w:tr>
      <w:tr w:rsidR="00EE77F6" w:rsidRPr="00EE77F6" w14:paraId="64A238F6" w14:textId="77777777" w:rsidTr="00B129C3">
        <w:trPr>
          <w:trHeight w:val="552"/>
        </w:trPr>
        <w:tc>
          <w:tcPr>
            <w:tcW w:w="572" w:type="dxa"/>
          </w:tcPr>
          <w:p w14:paraId="1A2E5B4F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7</w:t>
            </w:r>
          </w:p>
        </w:tc>
        <w:tc>
          <w:tcPr>
            <w:tcW w:w="2835" w:type="dxa"/>
          </w:tcPr>
          <w:p w14:paraId="7F719606" w14:textId="77777777" w:rsidR="00EE77F6" w:rsidRPr="00EE77F6" w:rsidRDefault="00EE77F6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color w:val="auto"/>
                <w:szCs w:val="28"/>
                <w:lang w:bidi="ru-RU"/>
              </w:rPr>
              <w:t>Выступление на концерте</w:t>
            </w:r>
          </w:p>
        </w:tc>
        <w:tc>
          <w:tcPr>
            <w:tcW w:w="851" w:type="dxa"/>
          </w:tcPr>
          <w:p w14:paraId="43956A74" w14:textId="77777777" w:rsidR="00EE77F6" w:rsidRPr="00EE77F6" w:rsidRDefault="00EE77F6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E77F6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6804" w:type="dxa"/>
          </w:tcPr>
          <w:p w14:paraId="5621AACC" w14:textId="77777777" w:rsidR="00EE77F6" w:rsidRPr="00EE77F6" w:rsidRDefault="00EE77F6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EE77F6">
              <w:rPr>
                <w:color w:val="auto"/>
                <w:szCs w:val="28"/>
                <w:lang w:val="ru-RU" w:bidi="ru-RU"/>
              </w:rPr>
              <w:t>Выступление вокально-инструментального ансамбля на высоко художественном уровне.</w:t>
            </w:r>
          </w:p>
        </w:tc>
      </w:tr>
    </w:tbl>
    <w:p w14:paraId="4C018C02" w14:textId="77777777" w:rsidR="00EE77F6" w:rsidRPr="00EE77F6" w:rsidRDefault="00EE77F6" w:rsidP="00B129C3">
      <w:pPr>
        <w:spacing w:after="0" w:line="240" w:lineRule="auto"/>
        <w:ind w:left="0" w:firstLine="0"/>
        <w:rPr>
          <w:color w:val="auto"/>
          <w:szCs w:val="28"/>
        </w:rPr>
      </w:pPr>
    </w:p>
    <w:p w14:paraId="7D8D8979" w14:textId="77777777" w:rsidR="00EE77F6" w:rsidRPr="00EE77F6" w:rsidRDefault="00EE77F6" w:rsidP="00B129C3">
      <w:pPr>
        <w:spacing w:after="0" w:line="240" w:lineRule="auto"/>
        <w:ind w:left="0" w:firstLine="709"/>
        <w:rPr>
          <w:b/>
          <w:i/>
        </w:rPr>
      </w:pPr>
    </w:p>
    <w:p w14:paraId="5090AF0C" w14:textId="77777777" w:rsidR="00295ABA" w:rsidRDefault="00295ABA" w:rsidP="00B129C3">
      <w:pPr>
        <w:spacing w:after="4" w:line="240" w:lineRule="auto"/>
        <w:jc w:val="left"/>
        <w:rPr>
          <w:b/>
        </w:rPr>
      </w:pPr>
    </w:p>
    <w:p w14:paraId="1B96A5B2" w14:textId="07100AD7" w:rsidR="00043A0E" w:rsidRPr="00043A0E" w:rsidRDefault="00184F56" w:rsidP="00043A0E">
      <w:pPr>
        <w:pStyle w:val="a3"/>
        <w:numPr>
          <w:ilvl w:val="0"/>
          <w:numId w:val="20"/>
        </w:numPr>
        <w:spacing w:after="4" w:line="240" w:lineRule="auto"/>
        <w:ind w:left="142" w:hanging="142"/>
        <w:jc w:val="left"/>
        <w:rPr>
          <w:szCs w:val="28"/>
          <w:u w:val="single"/>
        </w:rPr>
      </w:pPr>
      <w:r w:rsidRPr="00184F56">
        <w:rPr>
          <w:b/>
          <w:i/>
          <w:szCs w:val="28"/>
        </w:rPr>
        <w:t>Пр</w:t>
      </w:r>
      <w:r>
        <w:rPr>
          <w:b/>
          <w:i/>
          <w:szCs w:val="28"/>
        </w:rPr>
        <w:t>ограмма внеурочной деятельности</w:t>
      </w:r>
      <w:r>
        <w:rPr>
          <w:b/>
          <w:i/>
        </w:rPr>
        <w:t xml:space="preserve"> </w:t>
      </w:r>
      <w:r w:rsidR="00D64139" w:rsidRPr="00043A0E">
        <w:rPr>
          <w:b/>
          <w:i/>
          <w:u w:val="single"/>
        </w:rPr>
        <w:t>духовно-нравственного направления :</w:t>
      </w:r>
    </w:p>
    <w:p w14:paraId="0D7C98F9" w14:textId="77777777" w:rsidR="00043A0E" w:rsidRPr="00043A0E" w:rsidRDefault="00043A0E" w:rsidP="00043A0E">
      <w:pPr>
        <w:pStyle w:val="a3"/>
        <w:spacing w:after="4" w:line="240" w:lineRule="auto"/>
        <w:ind w:left="142" w:firstLine="0"/>
        <w:jc w:val="left"/>
        <w:rPr>
          <w:szCs w:val="28"/>
          <w:u w:val="single"/>
        </w:rPr>
      </w:pPr>
    </w:p>
    <w:p w14:paraId="1D71D8A5" w14:textId="00054B26" w:rsidR="00D64139" w:rsidRDefault="00D64139" w:rsidP="00043A0E">
      <w:pPr>
        <w:spacing w:after="4" w:line="240" w:lineRule="auto"/>
        <w:jc w:val="left"/>
        <w:rPr>
          <w:b/>
          <w:i/>
          <w:szCs w:val="28"/>
        </w:rPr>
      </w:pPr>
      <w:r>
        <w:rPr>
          <w:b/>
          <w:i/>
          <w:szCs w:val="28"/>
        </w:rPr>
        <w:t>«Наследие» (40часов)</w:t>
      </w:r>
    </w:p>
    <w:p w14:paraId="3924EE30" w14:textId="1BC07BB0" w:rsidR="00D64139" w:rsidRDefault="00D64139" w:rsidP="00B129C3">
      <w:pPr>
        <w:spacing w:after="4" w:line="240" w:lineRule="auto"/>
        <w:ind w:left="0" w:firstLine="361"/>
        <w:jc w:val="left"/>
        <w:rPr>
          <w:bCs/>
          <w:color w:val="auto"/>
          <w:szCs w:val="28"/>
        </w:rPr>
      </w:pPr>
      <w:r w:rsidRPr="00A5127C">
        <w:t>Данная  программа внеурочной деятельно</w:t>
      </w:r>
      <w:r w:rsidR="00A5127C" w:rsidRPr="00A5127C">
        <w:t xml:space="preserve">сти   направлена на организацию </w:t>
      </w:r>
      <w:r w:rsidRPr="00A5127C">
        <w:t>духовно-нравственного</w:t>
      </w:r>
      <w:r w:rsidRPr="00D64139">
        <w:rPr>
          <w:bCs/>
          <w:color w:val="auto"/>
          <w:szCs w:val="28"/>
        </w:rPr>
        <w:t xml:space="preserve"> направления развития личности</w:t>
      </w:r>
      <w:r>
        <w:rPr>
          <w:bCs/>
          <w:color w:val="auto"/>
          <w:szCs w:val="28"/>
        </w:rPr>
        <w:t>.</w:t>
      </w:r>
    </w:p>
    <w:p w14:paraId="134A4A14" w14:textId="77777777" w:rsidR="00A5127C" w:rsidRPr="00A5127C" w:rsidRDefault="00A5127C" w:rsidP="00B129C3">
      <w:pPr>
        <w:spacing w:after="0" w:line="240" w:lineRule="auto"/>
        <w:ind w:left="0" w:firstLine="361"/>
        <w:rPr>
          <w:color w:val="auto"/>
          <w:szCs w:val="28"/>
          <w:lang w:eastAsia="en-US"/>
        </w:rPr>
      </w:pPr>
      <w:r w:rsidRPr="00A5127C">
        <w:rPr>
          <w:color w:val="auto"/>
          <w:szCs w:val="28"/>
          <w:lang w:eastAsia="en-US"/>
        </w:rPr>
        <w:t>Целью реализации программы является приобщение студентов к историческому наследию народов России, к общечеловеческим ценностям предшествующих поколений, воплощенными в народных традициях и обычаях ( в нравственном опыте поколения) в искусстве; воспитание духовно-нравственного гражданина – патриота России, любящего свое отечество, способного к нравственному совершенствованию и развитию.</w:t>
      </w:r>
    </w:p>
    <w:p w14:paraId="24089677" w14:textId="77777777" w:rsidR="00A5127C" w:rsidRPr="00A5127C" w:rsidRDefault="00A5127C" w:rsidP="00B129C3">
      <w:pPr>
        <w:spacing w:after="0" w:line="240" w:lineRule="auto"/>
        <w:ind w:left="0" w:firstLine="0"/>
        <w:rPr>
          <w:color w:val="auto"/>
          <w:szCs w:val="28"/>
          <w:lang w:eastAsia="en-US"/>
        </w:rPr>
      </w:pPr>
      <w:r w:rsidRPr="00A5127C">
        <w:rPr>
          <w:color w:val="auto"/>
          <w:szCs w:val="28"/>
          <w:lang w:eastAsia="en-US"/>
        </w:rPr>
        <w:tab/>
        <w:t>Для реализации поставленной цели решаются следующие задачи:</w:t>
      </w:r>
    </w:p>
    <w:p w14:paraId="78812BB8" w14:textId="77777777" w:rsidR="00A5127C" w:rsidRPr="00A5127C" w:rsidRDefault="00A5127C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A5127C">
        <w:rPr>
          <w:bCs/>
          <w:szCs w:val="28"/>
          <w:lang w:eastAsia="en-US"/>
        </w:rPr>
        <w:t xml:space="preserve"> - воспитание чувство долга, ответственности, готовности к защите Отечества; чувства любви, привязанности к семье, родному дому, своей Родине, традициям, обычаям своего народа;</w:t>
      </w:r>
    </w:p>
    <w:p w14:paraId="0E771F8B" w14:textId="77777777" w:rsidR="00A5127C" w:rsidRPr="00A5127C" w:rsidRDefault="00A5127C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A5127C">
        <w:rPr>
          <w:bCs/>
          <w:szCs w:val="28"/>
          <w:lang w:eastAsia="en-US"/>
        </w:rPr>
        <w:t>- развитие духовно-нравственной личности, патриота, разумно сочетающей личные интересы с общественными интересами;</w:t>
      </w:r>
    </w:p>
    <w:p w14:paraId="0B01C7FA" w14:textId="77777777" w:rsidR="00A5127C" w:rsidRPr="00A5127C" w:rsidRDefault="00A5127C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A5127C">
        <w:rPr>
          <w:bCs/>
          <w:szCs w:val="28"/>
          <w:lang w:eastAsia="en-US"/>
        </w:rPr>
        <w:t>- воспитание гордости за героическое прошлое своей Родины и уважение к истории и традициям народов мира;</w:t>
      </w:r>
    </w:p>
    <w:p w14:paraId="5E61894D" w14:textId="77777777" w:rsidR="00A5127C" w:rsidRPr="00A5127C" w:rsidRDefault="00A5127C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</w:p>
    <w:p w14:paraId="5EDD33C0" w14:textId="77777777" w:rsidR="00A5127C" w:rsidRPr="00A5127C" w:rsidRDefault="00A5127C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A5127C">
        <w:rPr>
          <w:bCs/>
          <w:szCs w:val="28"/>
          <w:u w:val="single"/>
          <w:lang w:eastAsia="en-US"/>
        </w:rPr>
        <w:t xml:space="preserve">Обучающие задачи: </w:t>
      </w:r>
    </w:p>
    <w:p w14:paraId="6717325A" w14:textId="77777777" w:rsidR="00A5127C" w:rsidRPr="00A5127C" w:rsidRDefault="00A5127C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A5127C">
        <w:rPr>
          <w:bCs/>
          <w:szCs w:val="28"/>
          <w:lang w:eastAsia="en-US"/>
        </w:rPr>
        <w:t>- исследовать историю и традиции своего края, народа, страны для дальнейшего укрепления основ демократии и народовластия в России; укрепление авторитета страны в мировом сообществе.</w:t>
      </w:r>
    </w:p>
    <w:p w14:paraId="7FF38C38" w14:textId="77777777" w:rsidR="00A5127C" w:rsidRPr="00A5127C" w:rsidRDefault="00A5127C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A5127C">
        <w:rPr>
          <w:bCs/>
          <w:szCs w:val="28"/>
          <w:u w:val="single"/>
          <w:lang w:eastAsia="en-US"/>
        </w:rPr>
        <w:t>Развивающие задачи:</w:t>
      </w:r>
      <w:r w:rsidRPr="00A5127C">
        <w:rPr>
          <w:bCs/>
          <w:szCs w:val="28"/>
          <w:lang w:eastAsia="en-US"/>
        </w:rPr>
        <w:t xml:space="preserve">  </w:t>
      </w:r>
    </w:p>
    <w:p w14:paraId="3D574544" w14:textId="77777777" w:rsidR="00A5127C" w:rsidRPr="00A5127C" w:rsidRDefault="00A5127C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A5127C">
        <w:rPr>
          <w:bCs/>
          <w:szCs w:val="28"/>
          <w:lang w:eastAsia="en-US"/>
        </w:rPr>
        <w:t>- формировать и развивать у студентов потребность в познание, культурно-исторических ценностей; стимулировать творческую активность; развивать уровень образовательной культуры, включающей усвоение накопленных нашими предками знаний, народного опыта, мудрости и социальной культуры.</w:t>
      </w:r>
    </w:p>
    <w:p w14:paraId="58092488" w14:textId="77777777" w:rsidR="00A5127C" w:rsidRPr="00A5127C" w:rsidRDefault="00A5127C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A5127C">
        <w:rPr>
          <w:bCs/>
          <w:szCs w:val="28"/>
          <w:u w:val="single"/>
          <w:lang w:eastAsia="en-US"/>
        </w:rPr>
        <w:lastRenderedPageBreak/>
        <w:t xml:space="preserve">Воспитательные задачи: </w:t>
      </w:r>
    </w:p>
    <w:p w14:paraId="71CB65A5" w14:textId="77777777" w:rsidR="00A5127C" w:rsidRPr="00A5127C" w:rsidRDefault="00A5127C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A5127C">
        <w:rPr>
          <w:bCs/>
          <w:szCs w:val="28"/>
          <w:lang w:eastAsia="en-US"/>
        </w:rPr>
        <w:t xml:space="preserve">- активизировать творческую инициативу; способствовать воспитанию чувства уважение к людям старшего поколения, героическому прошлому своей Родины; </w:t>
      </w:r>
    </w:p>
    <w:p w14:paraId="23076EE4" w14:textId="77777777" w:rsidR="00A5127C" w:rsidRPr="00A5127C" w:rsidRDefault="00A5127C" w:rsidP="00B129C3">
      <w:pPr>
        <w:autoSpaceDE w:val="0"/>
        <w:autoSpaceDN w:val="0"/>
        <w:adjustRightInd w:val="0"/>
        <w:spacing w:after="0" w:line="240" w:lineRule="auto"/>
        <w:ind w:left="0" w:firstLine="708"/>
        <w:rPr>
          <w:szCs w:val="28"/>
          <w:shd w:val="clear" w:color="auto" w:fill="FFFFFF"/>
        </w:rPr>
      </w:pPr>
      <w:r w:rsidRPr="00A5127C">
        <w:rPr>
          <w:szCs w:val="28"/>
          <w:shd w:val="clear" w:color="auto" w:fill="FFFFFF"/>
        </w:rPr>
        <w:t>В программе отражены приоритетные направления и задачи по духовно-нравственному и гражданско-патриотическому воспитанию:</w:t>
      </w:r>
    </w:p>
    <w:p w14:paraId="6F35F5B8" w14:textId="77777777" w:rsidR="00A5127C" w:rsidRPr="00A5127C" w:rsidRDefault="00A5127C" w:rsidP="00B129C3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left"/>
        <w:rPr>
          <w:szCs w:val="28"/>
          <w:shd w:val="clear" w:color="auto" w:fill="FFFFFF"/>
        </w:rPr>
      </w:pPr>
      <w:r w:rsidRPr="00A5127C">
        <w:rPr>
          <w:szCs w:val="28"/>
          <w:u w:val="single"/>
          <w:shd w:val="clear" w:color="auto" w:fill="FFFFFF"/>
        </w:rPr>
        <w:t>Направление:</w:t>
      </w:r>
      <w:r w:rsidRPr="00A5127C">
        <w:rPr>
          <w:szCs w:val="28"/>
          <w:shd w:val="clear" w:color="auto" w:fill="FFFFFF"/>
        </w:rPr>
        <w:t xml:space="preserve"> «Связь поколений»</w:t>
      </w:r>
    </w:p>
    <w:p w14:paraId="04208C55" w14:textId="77777777" w:rsidR="00A5127C" w:rsidRPr="00A5127C" w:rsidRDefault="00A5127C" w:rsidP="00B129C3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left"/>
        <w:rPr>
          <w:szCs w:val="28"/>
          <w:shd w:val="clear" w:color="auto" w:fill="FFFFFF"/>
        </w:rPr>
      </w:pPr>
      <w:r w:rsidRPr="00A5127C">
        <w:rPr>
          <w:szCs w:val="28"/>
          <w:u w:val="single"/>
          <w:shd w:val="clear" w:color="auto" w:fill="FFFFFF"/>
        </w:rPr>
        <w:t>Направление:</w:t>
      </w:r>
      <w:r w:rsidRPr="00A5127C">
        <w:rPr>
          <w:szCs w:val="28"/>
          <w:shd w:val="clear" w:color="auto" w:fill="FFFFFF"/>
        </w:rPr>
        <w:t xml:space="preserve"> «Я – гражданин и патриот»</w:t>
      </w:r>
    </w:p>
    <w:p w14:paraId="6FB44F59" w14:textId="77777777" w:rsidR="00A5127C" w:rsidRPr="00A5127C" w:rsidRDefault="00A5127C" w:rsidP="00B129C3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left"/>
        <w:rPr>
          <w:szCs w:val="28"/>
          <w:shd w:val="clear" w:color="auto" w:fill="FFFFFF"/>
        </w:rPr>
      </w:pPr>
      <w:r w:rsidRPr="00A5127C">
        <w:rPr>
          <w:szCs w:val="28"/>
          <w:shd w:val="clear" w:color="auto" w:fill="FFFFFF"/>
        </w:rPr>
        <w:t>Направление: «Летопись родного края»</w:t>
      </w:r>
    </w:p>
    <w:p w14:paraId="73550B8E" w14:textId="77777777" w:rsidR="00A5127C" w:rsidRPr="00A5127C" w:rsidRDefault="00A5127C" w:rsidP="00B129C3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left"/>
        <w:rPr>
          <w:szCs w:val="28"/>
          <w:shd w:val="clear" w:color="auto" w:fill="FFFFFF"/>
        </w:rPr>
      </w:pPr>
      <w:r w:rsidRPr="00A5127C">
        <w:rPr>
          <w:szCs w:val="28"/>
          <w:shd w:val="clear" w:color="auto" w:fill="FFFFFF"/>
        </w:rPr>
        <w:t>Направление: «Семейные ценности»</w:t>
      </w:r>
    </w:p>
    <w:p w14:paraId="6550AF9A" w14:textId="77777777" w:rsidR="00A5127C" w:rsidRPr="00A5127C" w:rsidRDefault="00A5127C" w:rsidP="00B129C3">
      <w:pPr>
        <w:spacing w:after="0" w:line="240" w:lineRule="auto"/>
        <w:ind w:left="0" w:firstLine="567"/>
        <w:rPr>
          <w:color w:val="auto"/>
          <w:szCs w:val="28"/>
          <w:lang w:eastAsia="en-US"/>
        </w:rPr>
      </w:pPr>
      <w:r w:rsidRPr="00A5127C">
        <w:rPr>
          <w:color w:val="auto"/>
          <w:szCs w:val="28"/>
          <w:lang w:eastAsia="en-US"/>
        </w:rPr>
        <w:t>В рамках освоения программы «Наследие» формируются следующие общие компетенции:</w:t>
      </w:r>
    </w:p>
    <w:p w14:paraId="636D9756" w14:textId="77777777" w:rsidR="00A5127C" w:rsidRPr="00A5127C" w:rsidRDefault="00A5127C" w:rsidP="00B129C3">
      <w:pPr>
        <w:spacing w:after="0" w:line="240" w:lineRule="auto"/>
        <w:ind w:left="0" w:firstLine="567"/>
        <w:rPr>
          <w:color w:val="auto"/>
          <w:szCs w:val="28"/>
          <w:lang w:eastAsia="en-US"/>
        </w:rPr>
      </w:pPr>
      <w:r w:rsidRPr="00A5127C">
        <w:rPr>
          <w:color w:val="auto"/>
          <w:szCs w:val="28"/>
          <w:lang w:eastAsia="en-US"/>
        </w:rPr>
        <w:t>Ок 02.  Осуществлять поиск, анализ и интерпретацию информации, необходимой для выполнения задач профессиональной деятельности</w:t>
      </w:r>
    </w:p>
    <w:p w14:paraId="7E53A9C3" w14:textId="77777777" w:rsidR="00A5127C" w:rsidRPr="00A5127C" w:rsidRDefault="00A5127C" w:rsidP="00B129C3">
      <w:pPr>
        <w:spacing w:after="0" w:line="240" w:lineRule="auto"/>
        <w:ind w:left="0" w:firstLine="567"/>
        <w:rPr>
          <w:color w:val="auto"/>
          <w:szCs w:val="28"/>
          <w:lang w:eastAsia="en-US"/>
        </w:rPr>
      </w:pPr>
      <w:r w:rsidRPr="00A5127C">
        <w:rPr>
          <w:color w:val="auto"/>
          <w:szCs w:val="28"/>
          <w:lang w:eastAsia="en-US"/>
        </w:rPr>
        <w:t>Ок 04.  Работать в коллективе и команде, взаимодействовать с колегами, руководством, клиентами.</w:t>
      </w:r>
    </w:p>
    <w:p w14:paraId="20A93B1A" w14:textId="6AA490C7" w:rsidR="00A5127C" w:rsidRPr="00A5127C" w:rsidRDefault="00A5127C" w:rsidP="00B129C3">
      <w:pPr>
        <w:spacing w:after="0" w:line="240" w:lineRule="auto"/>
        <w:ind w:left="0" w:firstLine="567"/>
        <w:rPr>
          <w:color w:val="auto"/>
          <w:szCs w:val="28"/>
          <w:lang w:eastAsia="en-US"/>
        </w:rPr>
      </w:pPr>
      <w:r w:rsidRPr="00A5127C">
        <w:rPr>
          <w:color w:val="auto"/>
          <w:szCs w:val="28"/>
          <w:lang w:eastAsia="en-US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03D09C68" w14:textId="77777777" w:rsidR="00A5127C" w:rsidRPr="00A5127C" w:rsidRDefault="00A5127C" w:rsidP="00B129C3">
      <w:pPr>
        <w:spacing w:after="60" w:line="240" w:lineRule="auto"/>
        <w:ind w:left="0" w:right="2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color w:val="auto"/>
          <w:szCs w:val="28"/>
          <w:lang w:eastAsia="en-US"/>
        </w:rPr>
        <w:t xml:space="preserve">Максимальная аудиторная нагрузка обучающегося - </w:t>
      </w:r>
      <w:r w:rsidRPr="00A5127C">
        <w:rPr>
          <w:rFonts w:eastAsia="Calibri"/>
          <w:bCs/>
          <w:color w:val="auto"/>
          <w:szCs w:val="28"/>
          <w:lang w:eastAsia="en-US"/>
        </w:rPr>
        <w:t>40</w:t>
      </w:r>
      <w:r w:rsidRPr="00A5127C">
        <w:rPr>
          <w:rFonts w:eastAsia="Calibri"/>
          <w:b/>
          <w:bCs/>
          <w:color w:val="auto"/>
          <w:szCs w:val="28"/>
          <w:lang w:eastAsia="en-US"/>
        </w:rPr>
        <w:t xml:space="preserve"> </w:t>
      </w:r>
      <w:r w:rsidRPr="00A5127C">
        <w:rPr>
          <w:rFonts w:eastAsia="Calibri"/>
          <w:color w:val="auto"/>
          <w:szCs w:val="28"/>
          <w:lang w:eastAsia="en-US"/>
        </w:rPr>
        <w:t>часов, из которых 10 – лекционные занятия, 30 – практические.</w:t>
      </w:r>
    </w:p>
    <w:p w14:paraId="6620973E" w14:textId="77777777" w:rsidR="00043A0E" w:rsidRDefault="00043A0E" w:rsidP="00B129C3">
      <w:pPr>
        <w:spacing w:after="0" w:line="240" w:lineRule="auto"/>
        <w:ind w:left="1080" w:firstLine="0"/>
        <w:contextualSpacing/>
        <w:jc w:val="center"/>
        <w:rPr>
          <w:b/>
          <w:bCs/>
          <w:color w:val="auto"/>
          <w:szCs w:val="28"/>
          <w:lang w:eastAsia="en-US"/>
        </w:rPr>
      </w:pPr>
    </w:p>
    <w:p w14:paraId="0B570656" w14:textId="77777777" w:rsidR="00043A0E" w:rsidRDefault="00043A0E" w:rsidP="00B129C3">
      <w:pPr>
        <w:spacing w:after="0" w:line="240" w:lineRule="auto"/>
        <w:ind w:left="1080" w:firstLine="0"/>
        <w:contextualSpacing/>
        <w:jc w:val="center"/>
        <w:rPr>
          <w:b/>
          <w:bCs/>
          <w:color w:val="auto"/>
          <w:szCs w:val="28"/>
          <w:lang w:eastAsia="en-US"/>
        </w:rPr>
      </w:pPr>
    </w:p>
    <w:p w14:paraId="249AC64B" w14:textId="77777777" w:rsidR="00043A0E" w:rsidRDefault="00043A0E" w:rsidP="00B129C3">
      <w:pPr>
        <w:spacing w:after="0" w:line="240" w:lineRule="auto"/>
        <w:ind w:left="1080" w:firstLine="0"/>
        <w:contextualSpacing/>
        <w:jc w:val="center"/>
        <w:rPr>
          <w:b/>
          <w:bCs/>
          <w:color w:val="auto"/>
          <w:szCs w:val="28"/>
          <w:lang w:eastAsia="en-US"/>
        </w:rPr>
      </w:pPr>
    </w:p>
    <w:p w14:paraId="60B5F5CC" w14:textId="77777777" w:rsidR="00043A0E" w:rsidRDefault="00043A0E" w:rsidP="00B129C3">
      <w:pPr>
        <w:spacing w:after="0" w:line="240" w:lineRule="auto"/>
        <w:ind w:left="1080" w:firstLine="0"/>
        <w:contextualSpacing/>
        <w:jc w:val="center"/>
        <w:rPr>
          <w:b/>
          <w:bCs/>
          <w:color w:val="auto"/>
          <w:szCs w:val="28"/>
          <w:lang w:eastAsia="en-US"/>
        </w:rPr>
      </w:pPr>
    </w:p>
    <w:p w14:paraId="47223FF0" w14:textId="4A7412FF" w:rsidR="00A5127C" w:rsidRPr="00A5127C" w:rsidRDefault="00A5127C" w:rsidP="00B129C3">
      <w:pPr>
        <w:spacing w:after="0" w:line="240" w:lineRule="auto"/>
        <w:ind w:left="1080" w:firstLine="0"/>
        <w:contextualSpacing/>
        <w:jc w:val="center"/>
        <w:rPr>
          <w:b/>
          <w:bCs/>
          <w:color w:val="auto"/>
          <w:szCs w:val="28"/>
          <w:lang w:eastAsia="en-US"/>
        </w:rPr>
      </w:pPr>
      <w:r>
        <w:rPr>
          <w:b/>
          <w:bCs/>
          <w:color w:val="auto"/>
          <w:szCs w:val="28"/>
          <w:lang w:eastAsia="en-US"/>
        </w:rPr>
        <w:t>Содержание программы</w:t>
      </w:r>
    </w:p>
    <w:tbl>
      <w:tblPr>
        <w:tblStyle w:val="5"/>
        <w:tblW w:w="1105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10"/>
        <w:gridCol w:w="4365"/>
        <w:gridCol w:w="852"/>
        <w:gridCol w:w="5130"/>
      </w:tblGrid>
      <w:tr w:rsidR="00A5127C" w:rsidRPr="00A5127C" w14:paraId="459EB749" w14:textId="77777777" w:rsidTr="00043A0E">
        <w:tc>
          <w:tcPr>
            <w:tcW w:w="710" w:type="dxa"/>
          </w:tcPr>
          <w:p w14:paraId="07FBADE3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5D4A8CD1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№</w:t>
            </w:r>
          </w:p>
          <w:p w14:paraId="10092657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п/п</w:t>
            </w:r>
          </w:p>
        </w:tc>
        <w:tc>
          <w:tcPr>
            <w:tcW w:w="4365" w:type="dxa"/>
          </w:tcPr>
          <w:p w14:paraId="4A10871C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771C1D27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Наименование разделов и тем</w:t>
            </w:r>
          </w:p>
        </w:tc>
        <w:tc>
          <w:tcPr>
            <w:tcW w:w="852" w:type="dxa"/>
          </w:tcPr>
          <w:p w14:paraId="0C975529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Кол-во часов</w:t>
            </w:r>
          </w:p>
        </w:tc>
        <w:tc>
          <w:tcPr>
            <w:tcW w:w="5130" w:type="dxa"/>
          </w:tcPr>
          <w:p w14:paraId="24AAC044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Формы организации внеурочной деятельности</w:t>
            </w:r>
          </w:p>
        </w:tc>
      </w:tr>
      <w:tr w:rsidR="00A5127C" w:rsidRPr="00A5127C" w14:paraId="5B0EE51C" w14:textId="77777777" w:rsidTr="00043A0E">
        <w:tc>
          <w:tcPr>
            <w:tcW w:w="11057" w:type="dxa"/>
            <w:gridSpan w:val="4"/>
          </w:tcPr>
          <w:p w14:paraId="74EA4967" w14:textId="77777777" w:rsidR="00A5127C" w:rsidRPr="00A5127C" w:rsidRDefault="00A5127C" w:rsidP="00B129C3">
            <w:pPr>
              <w:numPr>
                <w:ilvl w:val="0"/>
                <w:numId w:val="39"/>
              </w:numPr>
              <w:spacing w:after="0" w:line="240" w:lineRule="auto"/>
              <w:contextualSpacing/>
              <w:jc w:val="center"/>
              <w:rPr>
                <w:color w:val="auto"/>
                <w:szCs w:val="28"/>
              </w:rPr>
            </w:pPr>
            <w:r w:rsidRPr="00A5127C">
              <w:rPr>
                <w:szCs w:val="28"/>
                <w:shd w:val="clear" w:color="auto" w:fill="FFFFFF"/>
              </w:rPr>
              <w:t xml:space="preserve">Направление </w:t>
            </w:r>
            <w:r w:rsidRPr="00A5127C">
              <w:rPr>
                <w:b/>
                <w:szCs w:val="28"/>
                <w:shd w:val="clear" w:color="auto" w:fill="FFFFFF"/>
              </w:rPr>
              <w:t>«Связь поколений»</w:t>
            </w:r>
          </w:p>
        </w:tc>
      </w:tr>
      <w:tr w:rsidR="00A5127C" w:rsidRPr="00A5127C" w14:paraId="7C4672A6" w14:textId="77777777" w:rsidTr="00043A0E">
        <w:trPr>
          <w:trHeight w:val="1575"/>
        </w:trPr>
        <w:tc>
          <w:tcPr>
            <w:tcW w:w="710" w:type="dxa"/>
          </w:tcPr>
          <w:p w14:paraId="65784434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  <w:lang w:val="en-US"/>
              </w:rPr>
              <w:t>1</w:t>
            </w:r>
            <w:r w:rsidRPr="00A5127C">
              <w:rPr>
                <w:color w:val="auto"/>
                <w:szCs w:val="28"/>
              </w:rPr>
              <w:t>.</w:t>
            </w:r>
          </w:p>
        </w:tc>
        <w:tc>
          <w:tcPr>
            <w:tcW w:w="4365" w:type="dxa"/>
          </w:tcPr>
          <w:p w14:paraId="51DD6158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szCs w:val="28"/>
                <w:shd w:val="clear" w:color="auto" w:fill="FFFFFF"/>
              </w:rPr>
            </w:pPr>
            <w:r w:rsidRPr="00A5127C">
              <w:rPr>
                <w:szCs w:val="28"/>
                <w:shd w:val="clear" w:color="auto" w:fill="FFFFFF"/>
              </w:rPr>
              <w:t xml:space="preserve">Встреча с ветеранами труда ОАО КМПО. </w:t>
            </w:r>
          </w:p>
          <w:p w14:paraId="34EC60BC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szCs w:val="28"/>
                <w:shd w:val="clear" w:color="auto" w:fill="FFFFFF"/>
              </w:rPr>
            </w:pPr>
            <w:r w:rsidRPr="00A5127C">
              <w:rPr>
                <w:szCs w:val="28"/>
                <w:shd w:val="clear" w:color="auto" w:fill="FFFFFF"/>
              </w:rPr>
              <w:t>Беседа на тему: «Исторический путь предприятия».</w:t>
            </w:r>
          </w:p>
          <w:p w14:paraId="6B47D81F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szCs w:val="28"/>
                <w:shd w:val="clear" w:color="auto" w:fill="FFFFFF"/>
              </w:rPr>
            </w:pPr>
            <w:r w:rsidRPr="00A5127C">
              <w:rPr>
                <w:szCs w:val="28"/>
                <w:shd w:val="clear" w:color="auto" w:fill="FFFFFF"/>
              </w:rPr>
              <w:t>Посещение музея завода.</w:t>
            </w:r>
          </w:p>
          <w:p w14:paraId="3E3B1692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b/>
                <w:color w:val="auto"/>
                <w:szCs w:val="28"/>
              </w:rPr>
            </w:pPr>
          </w:p>
        </w:tc>
        <w:tc>
          <w:tcPr>
            <w:tcW w:w="852" w:type="dxa"/>
          </w:tcPr>
          <w:p w14:paraId="7BDDBBDF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047D5C3E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58485E4F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</w:t>
            </w:r>
          </w:p>
        </w:tc>
        <w:tc>
          <w:tcPr>
            <w:tcW w:w="5130" w:type="dxa"/>
          </w:tcPr>
          <w:p w14:paraId="6B56E7D8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 xml:space="preserve">беседа, </w:t>
            </w:r>
          </w:p>
          <w:p w14:paraId="00093FEF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</w:p>
          <w:p w14:paraId="0C187B03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 xml:space="preserve">просмотр фильма, </w:t>
            </w:r>
          </w:p>
          <w:p w14:paraId="2233C948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</w:p>
          <w:p w14:paraId="37BD828F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 xml:space="preserve">экскурсия </w:t>
            </w:r>
          </w:p>
        </w:tc>
      </w:tr>
      <w:tr w:rsidR="00A5127C" w:rsidRPr="00A5127C" w14:paraId="75379FF7" w14:textId="77777777" w:rsidTr="00043A0E">
        <w:tc>
          <w:tcPr>
            <w:tcW w:w="710" w:type="dxa"/>
          </w:tcPr>
          <w:p w14:paraId="35A94E2E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2.</w:t>
            </w:r>
          </w:p>
        </w:tc>
        <w:tc>
          <w:tcPr>
            <w:tcW w:w="4365" w:type="dxa"/>
          </w:tcPr>
          <w:p w14:paraId="3B290890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222222"/>
                <w:szCs w:val="28"/>
                <w:shd w:val="clear" w:color="auto" w:fill="FFFFFF"/>
              </w:rPr>
            </w:pPr>
            <w:r w:rsidRPr="00A5127C">
              <w:rPr>
                <w:color w:val="222222"/>
                <w:szCs w:val="28"/>
                <w:shd w:val="clear" w:color="auto" w:fill="FFFFFF"/>
              </w:rPr>
              <w:t>Встреча с интересными людьми города.</w:t>
            </w:r>
          </w:p>
          <w:p w14:paraId="303A4B97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222222"/>
                <w:szCs w:val="28"/>
                <w:shd w:val="clear" w:color="auto" w:fill="FFFFFF"/>
              </w:rPr>
            </w:pPr>
            <w:r w:rsidRPr="00A5127C">
              <w:rPr>
                <w:color w:val="222222"/>
                <w:szCs w:val="28"/>
                <w:shd w:val="clear" w:color="auto" w:fill="FFFFFF"/>
              </w:rPr>
              <w:t>Урок мужества на тему: «Героями не рождаются, героями становятся».</w:t>
            </w:r>
          </w:p>
          <w:p w14:paraId="47729A13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b/>
                <w:color w:val="auto"/>
                <w:szCs w:val="28"/>
              </w:rPr>
            </w:pPr>
            <w:r w:rsidRPr="00A5127C">
              <w:rPr>
                <w:color w:val="222222"/>
                <w:szCs w:val="28"/>
                <w:shd w:val="clear" w:color="auto" w:fill="FFFFFF"/>
              </w:rPr>
              <w:t>Посещение музея МВД</w:t>
            </w:r>
          </w:p>
        </w:tc>
        <w:tc>
          <w:tcPr>
            <w:tcW w:w="852" w:type="dxa"/>
          </w:tcPr>
          <w:p w14:paraId="128DA9EA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5FBC35C5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5267B682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</w:t>
            </w:r>
          </w:p>
        </w:tc>
        <w:tc>
          <w:tcPr>
            <w:tcW w:w="5130" w:type="dxa"/>
          </w:tcPr>
          <w:p w14:paraId="6FD1814D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беседа,</w:t>
            </w:r>
          </w:p>
          <w:p w14:paraId="535A4C46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</w:p>
          <w:p w14:paraId="4A2D0972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 xml:space="preserve"> встреча с ветеранами МВД, просмотр фильмов</w:t>
            </w:r>
          </w:p>
          <w:p w14:paraId="3CD04975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</w:p>
          <w:p w14:paraId="1D9EEEB0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b/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экскурсия</w:t>
            </w:r>
          </w:p>
        </w:tc>
      </w:tr>
      <w:tr w:rsidR="00A5127C" w:rsidRPr="00A5127C" w14:paraId="0678D44D" w14:textId="77777777" w:rsidTr="00043A0E">
        <w:tc>
          <w:tcPr>
            <w:tcW w:w="710" w:type="dxa"/>
          </w:tcPr>
          <w:p w14:paraId="7200B240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  <w:lang w:val="en-US"/>
              </w:rPr>
              <w:lastRenderedPageBreak/>
              <w:t>3</w:t>
            </w:r>
            <w:r w:rsidRPr="00A5127C">
              <w:rPr>
                <w:color w:val="auto"/>
                <w:szCs w:val="28"/>
              </w:rPr>
              <w:t>.</w:t>
            </w:r>
          </w:p>
        </w:tc>
        <w:tc>
          <w:tcPr>
            <w:tcW w:w="4365" w:type="dxa"/>
          </w:tcPr>
          <w:p w14:paraId="1FC33444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222222"/>
                <w:szCs w:val="28"/>
                <w:shd w:val="clear" w:color="auto" w:fill="FFFFFF"/>
              </w:rPr>
            </w:pPr>
            <w:r w:rsidRPr="00A5127C">
              <w:rPr>
                <w:color w:val="222222"/>
                <w:szCs w:val="28"/>
                <w:shd w:val="clear" w:color="auto" w:fill="FFFFFF"/>
              </w:rPr>
              <w:t>Мероприятие, посвященные государственным праздникам России.</w:t>
            </w:r>
          </w:p>
          <w:p w14:paraId="1EB8E7A7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b/>
                <w:color w:val="auto"/>
                <w:szCs w:val="28"/>
              </w:rPr>
            </w:pPr>
          </w:p>
        </w:tc>
        <w:tc>
          <w:tcPr>
            <w:tcW w:w="852" w:type="dxa"/>
          </w:tcPr>
          <w:p w14:paraId="369BA811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0C8B6913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</w:t>
            </w:r>
          </w:p>
        </w:tc>
        <w:tc>
          <w:tcPr>
            <w:tcW w:w="5130" w:type="dxa"/>
          </w:tcPr>
          <w:p w14:paraId="5B4AA9A9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222222"/>
                <w:szCs w:val="28"/>
                <w:shd w:val="clear" w:color="auto" w:fill="FFFFFF"/>
              </w:rPr>
            </w:pPr>
          </w:p>
          <w:p w14:paraId="5A5B953B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b/>
                <w:color w:val="auto"/>
                <w:szCs w:val="28"/>
              </w:rPr>
            </w:pPr>
            <w:r w:rsidRPr="00A5127C">
              <w:rPr>
                <w:color w:val="222222"/>
                <w:szCs w:val="28"/>
                <w:shd w:val="clear" w:color="auto" w:fill="FFFFFF"/>
              </w:rPr>
              <w:t xml:space="preserve">круглый стол, конференция. </w:t>
            </w:r>
          </w:p>
        </w:tc>
      </w:tr>
      <w:tr w:rsidR="00A5127C" w:rsidRPr="00A5127C" w14:paraId="34DBFEBD" w14:textId="77777777" w:rsidTr="00043A0E">
        <w:tc>
          <w:tcPr>
            <w:tcW w:w="710" w:type="dxa"/>
          </w:tcPr>
          <w:p w14:paraId="6475359C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4.</w:t>
            </w:r>
          </w:p>
        </w:tc>
        <w:tc>
          <w:tcPr>
            <w:tcW w:w="4365" w:type="dxa"/>
          </w:tcPr>
          <w:p w14:paraId="7F967EE1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szCs w:val="28"/>
                <w:shd w:val="clear" w:color="auto" w:fill="FFFFFF"/>
              </w:rPr>
            </w:pPr>
            <w:r w:rsidRPr="00A5127C">
              <w:rPr>
                <w:szCs w:val="28"/>
                <w:shd w:val="clear" w:color="auto" w:fill="FFFFFF"/>
              </w:rPr>
              <w:t>История моего города «Улицы носят фамилию героя».</w:t>
            </w:r>
          </w:p>
          <w:p w14:paraId="4B8E7C71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b/>
                <w:color w:val="auto"/>
                <w:szCs w:val="28"/>
              </w:rPr>
            </w:pPr>
            <w:r w:rsidRPr="00A5127C">
              <w:rPr>
                <w:szCs w:val="28"/>
                <w:shd w:val="clear" w:color="auto" w:fill="FFFFFF"/>
              </w:rPr>
              <w:t>«Женщины-герои советского союза»</w:t>
            </w:r>
          </w:p>
        </w:tc>
        <w:tc>
          <w:tcPr>
            <w:tcW w:w="852" w:type="dxa"/>
          </w:tcPr>
          <w:p w14:paraId="3448DAE3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6A01F627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71B09446" w14:textId="7FCD6773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проектная работа</w:t>
            </w:r>
          </w:p>
          <w:p w14:paraId="1E35265C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</w:p>
          <w:p w14:paraId="780D64AB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беседа</w:t>
            </w:r>
          </w:p>
        </w:tc>
      </w:tr>
      <w:tr w:rsidR="00A5127C" w:rsidRPr="00A5127C" w14:paraId="3129075D" w14:textId="77777777" w:rsidTr="00043A0E">
        <w:tc>
          <w:tcPr>
            <w:tcW w:w="710" w:type="dxa"/>
          </w:tcPr>
          <w:p w14:paraId="76C873FF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5.</w:t>
            </w:r>
          </w:p>
        </w:tc>
        <w:tc>
          <w:tcPr>
            <w:tcW w:w="4365" w:type="dxa"/>
          </w:tcPr>
          <w:p w14:paraId="0316E797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b/>
                <w:color w:val="auto"/>
                <w:szCs w:val="28"/>
              </w:rPr>
            </w:pPr>
            <w:r w:rsidRPr="00A5127C">
              <w:rPr>
                <w:szCs w:val="28"/>
                <w:shd w:val="clear" w:color="auto" w:fill="FFFFFF"/>
              </w:rPr>
              <w:t xml:space="preserve">Посещение музея Великой Отечественной Войны </w:t>
            </w:r>
          </w:p>
        </w:tc>
        <w:tc>
          <w:tcPr>
            <w:tcW w:w="852" w:type="dxa"/>
          </w:tcPr>
          <w:p w14:paraId="20BF3957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</w:t>
            </w:r>
          </w:p>
        </w:tc>
        <w:tc>
          <w:tcPr>
            <w:tcW w:w="5130" w:type="dxa"/>
          </w:tcPr>
          <w:p w14:paraId="63077BE6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b/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экскурсия</w:t>
            </w:r>
          </w:p>
        </w:tc>
      </w:tr>
      <w:tr w:rsidR="00A5127C" w:rsidRPr="00A5127C" w14:paraId="3028F07A" w14:textId="77777777" w:rsidTr="00043A0E">
        <w:tc>
          <w:tcPr>
            <w:tcW w:w="710" w:type="dxa"/>
          </w:tcPr>
          <w:p w14:paraId="0E0C4857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6.</w:t>
            </w:r>
          </w:p>
        </w:tc>
        <w:tc>
          <w:tcPr>
            <w:tcW w:w="4365" w:type="dxa"/>
          </w:tcPr>
          <w:p w14:paraId="083FE503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222222"/>
                <w:szCs w:val="28"/>
                <w:shd w:val="clear" w:color="auto" w:fill="FFFFFF"/>
              </w:rPr>
            </w:pPr>
            <w:r w:rsidRPr="00A5127C">
              <w:rPr>
                <w:color w:val="222222"/>
                <w:szCs w:val="28"/>
                <w:shd w:val="clear" w:color="auto" w:fill="FFFFFF"/>
              </w:rPr>
              <w:t xml:space="preserve">Участие в акции: </w:t>
            </w:r>
          </w:p>
          <w:p w14:paraId="1641486F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b/>
                <w:color w:val="auto"/>
                <w:szCs w:val="28"/>
              </w:rPr>
            </w:pPr>
            <w:r w:rsidRPr="00A5127C">
              <w:rPr>
                <w:color w:val="222222"/>
                <w:szCs w:val="28"/>
                <w:shd w:val="clear" w:color="auto" w:fill="FFFFFF"/>
              </w:rPr>
              <w:t xml:space="preserve"> «Поможем ветеранам», «Детям войны»</w:t>
            </w:r>
          </w:p>
        </w:tc>
        <w:tc>
          <w:tcPr>
            <w:tcW w:w="852" w:type="dxa"/>
          </w:tcPr>
          <w:p w14:paraId="61848178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3367CCCF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встреча, беседы</w:t>
            </w:r>
          </w:p>
        </w:tc>
      </w:tr>
      <w:tr w:rsidR="00A5127C" w:rsidRPr="00A5127C" w14:paraId="458FD672" w14:textId="77777777" w:rsidTr="00043A0E">
        <w:tc>
          <w:tcPr>
            <w:tcW w:w="710" w:type="dxa"/>
          </w:tcPr>
          <w:p w14:paraId="2D9E328B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val="en-US"/>
              </w:rPr>
            </w:pPr>
            <w:r w:rsidRPr="00A5127C">
              <w:rPr>
                <w:color w:val="auto"/>
                <w:szCs w:val="28"/>
                <w:lang w:val="en-US"/>
              </w:rPr>
              <w:t>7.</w:t>
            </w:r>
          </w:p>
        </w:tc>
        <w:tc>
          <w:tcPr>
            <w:tcW w:w="4365" w:type="dxa"/>
          </w:tcPr>
          <w:p w14:paraId="2905B725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b/>
                <w:color w:val="auto"/>
                <w:szCs w:val="28"/>
              </w:rPr>
            </w:pPr>
            <w:r w:rsidRPr="00A5127C">
              <w:rPr>
                <w:szCs w:val="28"/>
                <w:shd w:val="clear" w:color="auto" w:fill="FFFFFF"/>
              </w:rPr>
              <w:t>Традиционные мероприятия, связанные с историческими событиями, датами России</w:t>
            </w:r>
          </w:p>
        </w:tc>
        <w:tc>
          <w:tcPr>
            <w:tcW w:w="852" w:type="dxa"/>
          </w:tcPr>
          <w:p w14:paraId="5B4FC634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1E73A8D6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</w:t>
            </w:r>
          </w:p>
        </w:tc>
        <w:tc>
          <w:tcPr>
            <w:tcW w:w="5130" w:type="dxa"/>
          </w:tcPr>
          <w:p w14:paraId="5620DB74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классные часы, экскурсии, торжественные линейки, праздничные концерты</w:t>
            </w:r>
          </w:p>
        </w:tc>
      </w:tr>
      <w:tr w:rsidR="00A5127C" w:rsidRPr="00A5127C" w14:paraId="5343300F" w14:textId="77777777" w:rsidTr="00043A0E">
        <w:tc>
          <w:tcPr>
            <w:tcW w:w="710" w:type="dxa"/>
          </w:tcPr>
          <w:p w14:paraId="3A229D12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val="en-US"/>
              </w:rPr>
            </w:pPr>
            <w:r w:rsidRPr="00A5127C">
              <w:rPr>
                <w:color w:val="auto"/>
                <w:szCs w:val="28"/>
                <w:lang w:val="en-US"/>
              </w:rPr>
              <w:t>8.</w:t>
            </w:r>
          </w:p>
        </w:tc>
        <w:tc>
          <w:tcPr>
            <w:tcW w:w="4365" w:type="dxa"/>
          </w:tcPr>
          <w:p w14:paraId="5CF08438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b/>
                <w:color w:val="auto"/>
                <w:szCs w:val="28"/>
              </w:rPr>
            </w:pPr>
            <w:r w:rsidRPr="00A5127C">
              <w:rPr>
                <w:szCs w:val="28"/>
                <w:shd w:val="clear" w:color="auto" w:fill="FFFFFF"/>
              </w:rPr>
              <w:t>Акция «Георгиевская лента»</w:t>
            </w:r>
          </w:p>
        </w:tc>
        <w:tc>
          <w:tcPr>
            <w:tcW w:w="852" w:type="dxa"/>
          </w:tcPr>
          <w:p w14:paraId="120D3987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2064BA13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b/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раздача георгиевских лент</w:t>
            </w:r>
          </w:p>
        </w:tc>
      </w:tr>
      <w:tr w:rsidR="00A5127C" w:rsidRPr="00A5127C" w14:paraId="6195F42B" w14:textId="77777777" w:rsidTr="00043A0E">
        <w:tc>
          <w:tcPr>
            <w:tcW w:w="710" w:type="dxa"/>
          </w:tcPr>
          <w:p w14:paraId="5397A263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9.</w:t>
            </w:r>
          </w:p>
        </w:tc>
        <w:tc>
          <w:tcPr>
            <w:tcW w:w="4365" w:type="dxa"/>
          </w:tcPr>
          <w:p w14:paraId="7B3DA23A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szCs w:val="28"/>
                <w:shd w:val="clear" w:color="auto" w:fill="FFFFFF"/>
              </w:rPr>
            </w:pPr>
            <w:r w:rsidRPr="00A5127C">
              <w:rPr>
                <w:szCs w:val="28"/>
                <w:shd w:val="clear" w:color="auto" w:fill="FFFFFF"/>
              </w:rPr>
              <w:t>Встреча с ветеранами колледжа, посвященная дню пожилого человека</w:t>
            </w:r>
          </w:p>
        </w:tc>
        <w:tc>
          <w:tcPr>
            <w:tcW w:w="852" w:type="dxa"/>
          </w:tcPr>
          <w:p w14:paraId="06858B5A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4C3FADF9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</w:t>
            </w:r>
          </w:p>
        </w:tc>
        <w:tc>
          <w:tcPr>
            <w:tcW w:w="5130" w:type="dxa"/>
          </w:tcPr>
          <w:p w14:paraId="4201FEBA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праздничный концерт, беседы, чаепитие.</w:t>
            </w:r>
          </w:p>
        </w:tc>
      </w:tr>
      <w:tr w:rsidR="00A5127C" w:rsidRPr="00A5127C" w14:paraId="333D5152" w14:textId="77777777" w:rsidTr="00043A0E">
        <w:tc>
          <w:tcPr>
            <w:tcW w:w="710" w:type="dxa"/>
          </w:tcPr>
          <w:p w14:paraId="50C50437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10.</w:t>
            </w:r>
          </w:p>
        </w:tc>
        <w:tc>
          <w:tcPr>
            <w:tcW w:w="4365" w:type="dxa"/>
          </w:tcPr>
          <w:p w14:paraId="313F8FB8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szCs w:val="28"/>
                <w:shd w:val="clear" w:color="auto" w:fill="FFFFFF"/>
              </w:rPr>
            </w:pPr>
            <w:r w:rsidRPr="00A5127C">
              <w:rPr>
                <w:szCs w:val="28"/>
                <w:shd w:val="clear" w:color="auto" w:fill="FFFFFF"/>
              </w:rPr>
              <w:t>«По следам великого мужества»</w:t>
            </w:r>
          </w:p>
        </w:tc>
        <w:tc>
          <w:tcPr>
            <w:tcW w:w="852" w:type="dxa"/>
          </w:tcPr>
          <w:p w14:paraId="6E79423C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3CEEE112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книжная выставка</w:t>
            </w:r>
          </w:p>
        </w:tc>
      </w:tr>
      <w:tr w:rsidR="00A5127C" w:rsidRPr="00A5127C" w14:paraId="4599BB36" w14:textId="77777777" w:rsidTr="00043A0E">
        <w:tc>
          <w:tcPr>
            <w:tcW w:w="710" w:type="dxa"/>
          </w:tcPr>
          <w:p w14:paraId="52659233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11.</w:t>
            </w:r>
          </w:p>
        </w:tc>
        <w:tc>
          <w:tcPr>
            <w:tcW w:w="4365" w:type="dxa"/>
          </w:tcPr>
          <w:p w14:paraId="1DA69F72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szCs w:val="28"/>
                <w:shd w:val="clear" w:color="auto" w:fill="FFFFFF"/>
              </w:rPr>
            </w:pPr>
            <w:r w:rsidRPr="00A5127C">
              <w:rPr>
                <w:szCs w:val="28"/>
                <w:shd w:val="clear" w:color="auto" w:fill="FFFFFF"/>
              </w:rPr>
              <w:t xml:space="preserve">Мероприятие, посвященное 76 годовщине Победы ВОВ </w:t>
            </w:r>
          </w:p>
          <w:p w14:paraId="1C3FA7FE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szCs w:val="28"/>
                <w:shd w:val="clear" w:color="auto" w:fill="FFFFFF"/>
              </w:rPr>
            </w:pPr>
            <w:r w:rsidRPr="00A5127C">
              <w:rPr>
                <w:szCs w:val="28"/>
                <w:shd w:val="clear" w:color="auto" w:fill="FFFFFF"/>
              </w:rPr>
              <w:t>«Никто не забыт, ничто не забыто!»</w:t>
            </w:r>
          </w:p>
        </w:tc>
        <w:tc>
          <w:tcPr>
            <w:tcW w:w="852" w:type="dxa"/>
          </w:tcPr>
          <w:p w14:paraId="511C6B01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4A41D3E3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5A6A9317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классный час, видеофильм.</w:t>
            </w:r>
          </w:p>
        </w:tc>
      </w:tr>
      <w:tr w:rsidR="00A5127C" w:rsidRPr="00A5127C" w14:paraId="6CF98948" w14:textId="77777777" w:rsidTr="00043A0E">
        <w:tc>
          <w:tcPr>
            <w:tcW w:w="710" w:type="dxa"/>
          </w:tcPr>
          <w:p w14:paraId="35AFE900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12.</w:t>
            </w:r>
          </w:p>
        </w:tc>
        <w:tc>
          <w:tcPr>
            <w:tcW w:w="4365" w:type="dxa"/>
          </w:tcPr>
          <w:p w14:paraId="388A6B6F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szCs w:val="28"/>
                <w:shd w:val="clear" w:color="auto" w:fill="FFFFFF"/>
              </w:rPr>
            </w:pPr>
            <w:r w:rsidRPr="00A5127C">
              <w:rPr>
                <w:szCs w:val="28"/>
                <w:shd w:val="clear" w:color="auto" w:fill="FFFFFF"/>
              </w:rPr>
              <w:t>«Подвиг летчика»  посвященный Михаилу Девятаеву</w:t>
            </w:r>
          </w:p>
        </w:tc>
        <w:tc>
          <w:tcPr>
            <w:tcW w:w="852" w:type="dxa"/>
          </w:tcPr>
          <w:p w14:paraId="31485146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3E62BD00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классный час</w:t>
            </w:r>
          </w:p>
        </w:tc>
      </w:tr>
      <w:tr w:rsidR="00A5127C" w:rsidRPr="00A5127C" w14:paraId="78659547" w14:textId="77777777" w:rsidTr="00043A0E">
        <w:tc>
          <w:tcPr>
            <w:tcW w:w="11057" w:type="dxa"/>
            <w:gridSpan w:val="4"/>
          </w:tcPr>
          <w:p w14:paraId="3C1478A8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 xml:space="preserve">2. Направление </w:t>
            </w:r>
            <w:r w:rsidRPr="00A5127C">
              <w:rPr>
                <w:b/>
                <w:color w:val="auto"/>
                <w:szCs w:val="28"/>
              </w:rPr>
              <w:t>«Я – гражданин, патриот»</w:t>
            </w:r>
          </w:p>
        </w:tc>
      </w:tr>
      <w:tr w:rsidR="00A5127C" w:rsidRPr="00A5127C" w14:paraId="506B63BA" w14:textId="77777777" w:rsidTr="00043A0E">
        <w:tc>
          <w:tcPr>
            <w:tcW w:w="710" w:type="dxa"/>
          </w:tcPr>
          <w:p w14:paraId="6C1CB33C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13.</w:t>
            </w:r>
          </w:p>
        </w:tc>
        <w:tc>
          <w:tcPr>
            <w:tcW w:w="4365" w:type="dxa"/>
          </w:tcPr>
          <w:p w14:paraId="2414FB1C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Государственная символика России</w:t>
            </w:r>
          </w:p>
        </w:tc>
        <w:tc>
          <w:tcPr>
            <w:tcW w:w="852" w:type="dxa"/>
          </w:tcPr>
          <w:p w14:paraId="53F233D1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0DBAC02E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классный час</w:t>
            </w:r>
          </w:p>
        </w:tc>
      </w:tr>
      <w:tr w:rsidR="00A5127C" w:rsidRPr="00A5127C" w14:paraId="59613CB8" w14:textId="77777777" w:rsidTr="00043A0E">
        <w:tc>
          <w:tcPr>
            <w:tcW w:w="710" w:type="dxa"/>
          </w:tcPr>
          <w:p w14:paraId="42DDA731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14.</w:t>
            </w:r>
          </w:p>
        </w:tc>
        <w:tc>
          <w:tcPr>
            <w:tcW w:w="4365" w:type="dxa"/>
          </w:tcPr>
          <w:p w14:paraId="4C63EDB9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Правила поведения в колледже. Права и обязанности студентов</w:t>
            </w:r>
          </w:p>
        </w:tc>
        <w:tc>
          <w:tcPr>
            <w:tcW w:w="852" w:type="dxa"/>
          </w:tcPr>
          <w:p w14:paraId="30A3B3C4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13342CB7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53A41908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беседа</w:t>
            </w:r>
          </w:p>
        </w:tc>
      </w:tr>
      <w:tr w:rsidR="00A5127C" w:rsidRPr="00A5127C" w14:paraId="21641D83" w14:textId="77777777" w:rsidTr="00043A0E">
        <w:tc>
          <w:tcPr>
            <w:tcW w:w="710" w:type="dxa"/>
          </w:tcPr>
          <w:p w14:paraId="02633F81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15.</w:t>
            </w:r>
          </w:p>
        </w:tc>
        <w:tc>
          <w:tcPr>
            <w:tcW w:w="4365" w:type="dxa"/>
          </w:tcPr>
          <w:p w14:paraId="3487F77A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День защиты земли.</w:t>
            </w:r>
          </w:p>
          <w:p w14:paraId="5F2DE554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Посещение музея естественной истории</w:t>
            </w:r>
          </w:p>
        </w:tc>
        <w:tc>
          <w:tcPr>
            <w:tcW w:w="852" w:type="dxa"/>
          </w:tcPr>
          <w:p w14:paraId="7EC3A878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33230572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</w:t>
            </w:r>
          </w:p>
        </w:tc>
        <w:tc>
          <w:tcPr>
            <w:tcW w:w="5130" w:type="dxa"/>
          </w:tcPr>
          <w:p w14:paraId="6194B802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экскурсия</w:t>
            </w:r>
          </w:p>
        </w:tc>
      </w:tr>
      <w:tr w:rsidR="00A5127C" w:rsidRPr="00A5127C" w14:paraId="5A690D9A" w14:textId="77777777" w:rsidTr="00043A0E">
        <w:tc>
          <w:tcPr>
            <w:tcW w:w="710" w:type="dxa"/>
          </w:tcPr>
          <w:p w14:paraId="18CCFCF0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16.</w:t>
            </w:r>
          </w:p>
        </w:tc>
        <w:tc>
          <w:tcPr>
            <w:tcW w:w="4365" w:type="dxa"/>
          </w:tcPr>
          <w:p w14:paraId="0B104E92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«Национальный характер России» (понятие отечество, патриотизм, менталитет)</w:t>
            </w:r>
          </w:p>
        </w:tc>
        <w:tc>
          <w:tcPr>
            <w:tcW w:w="852" w:type="dxa"/>
          </w:tcPr>
          <w:p w14:paraId="0BA2E02E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027EED7A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тематическая беседа</w:t>
            </w:r>
          </w:p>
        </w:tc>
      </w:tr>
      <w:tr w:rsidR="00A5127C" w:rsidRPr="00A5127C" w14:paraId="78BD1D18" w14:textId="77777777" w:rsidTr="00043A0E">
        <w:tc>
          <w:tcPr>
            <w:tcW w:w="710" w:type="dxa"/>
          </w:tcPr>
          <w:p w14:paraId="0B3BB434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17.</w:t>
            </w:r>
          </w:p>
        </w:tc>
        <w:tc>
          <w:tcPr>
            <w:tcW w:w="4365" w:type="dxa"/>
          </w:tcPr>
          <w:p w14:paraId="0C7CDE8C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«Нормы жизни общества» (понятие трусость, предательство)</w:t>
            </w:r>
          </w:p>
        </w:tc>
        <w:tc>
          <w:tcPr>
            <w:tcW w:w="852" w:type="dxa"/>
          </w:tcPr>
          <w:p w14:paraId="2D72686B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191C9642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тематическая беседа</w:t>
            </w:r>
          </w:p>
        </w:tc>
      </w:tr>
      <w:tr w:rsidR="00A5127C" w:rsidRPr="00A5127C" w14:paraId="61C66998" w14:textId="77777777" w:rsidTr="00043A0E">
        <w:tc>
          <w:tcPr>
            <w:tcW w:w="710" w:type="dxa"/>
          </w:tcPr>
          <w:p w14:paraId="0A1207A0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lastRenderedPageBreak/>
              <w:t>18.</w:t>
            </w:r>
          </w:p>
        </w:tc>
        <w:tc>
          <w:tcPr>
            <w:tcW w:w="4365" w:type="dxa"/>
          </w:tcPr>
          <w:p w14:paraId="70BB39CC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Современные локальные конфликты (война в Афганистане, Чечне, терроризм)</w:t>
            </w:r>
          </w:p>
        </w:tc>
        <w:tc>
          <w:tcPr>
            <w:tcW w:w="852" w:type="dxa"/>
          </w:tcPr>
          <w:p w14:paraId="59A53B8C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32EA4E31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встреча - беседа с участниками войны</w:t>
            </w:r>
          </w:p>
        </w:tc>
      </w:tr>
      <w:tr w:rsidR="00A5127C" w:rsidRPr="00A5127C" w14:paraId="57E9427B" w14:textId="77777777" w:rsidTr="00043A0E">
        <w:tc>
          <w:tcPr>
            <w:tcW w:w="11057" w:type="dxa"/>
            <w:gridSpan w:val="4"/>
          </w:tcPr>
          <w:p w14:paraId="13CDC41D" w14:textId="77777777" w:rsidR="00A5127C" w:rsidRPr="00A5127C" w:rsidRDefault="00A5127C" w:rsidP="00B129C3">
            <w:pPr>
              <w:numPr>
                <w:ilvl w:val="0"/>
                <w:numId w:val="40"/>
              </w:numPr>
              <w:spacing w:after="0" w:line="240" w:lineRule="auto"/>
              <w:contextualSpacing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 xml:space="preserve">Направление </w:t>
            </w:r>
            <w:r w:rsidRPr="00A5127C">
              <w:rPr>
                <w:b/>
                <w:color w:val="auto"/>
                <w:szCs w:val="28"/>
              </w:rPr>
              <w:t>«Летопись родного края»</w:t>
            </w:r>
          </w:p>
        </w:tc>
      </w:tr>
      <w:tr w:rsidR="00A5127C" w:rsidRPr="00A5127C" w14:paraId="3458A51E" w14:textId="77777777" w:rsidTr="00043A0E">
        <w:tc>
          <w:tcPr>
            <w:tcW w:w="710" w:type="dxa"/>
          </w:tcPr>
          <w:p w14:paraId="2AA8607F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19.</w:t>
            </w:r>
          </w:p>
        </w:tc>
        <w:tc>
          <w:tcPr>
            <w:tcW w:w="4365" w:type="dxa"/>
          </w:tcPr>
          <w:p w14:paraId="188AACA0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Мир, в котором я живу.</w:t>
            </w:r>
          </w:p>
          <w:p w14:paraId="1B0D2A5A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Посещение национального музея.</w:t>
            </w:r>
          </w:p>
        </w:tc>
        <w:tc>
          <w:tcPr>
            <w:tcW w:w="852" w:type="dxa"/>
          </w:tcPr>
          <w:p w14:paraId="631E8952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25870BB2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</w:t>
            </w:r>
          </w:p>
        </w:tc>
        <w:tc>
          <w:tcPr>
            <w:tcW w:w="5130" w:type="dxa"/>
          </w:tcPr>
          <w:p w14:paraId="48D87DA3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экскурсия</w:t>
            </w:r>
          </w:p>
        </w:tc>
      </w:tr>
      <w:tr w:rsidR="00A5127C" w:rsidRPr="00A5127C" w14:paraId="332AE78E" w14:textId="77777777" w:rsidTr="00043A0E">
        <w:tc>
          <w:tcPr>
            <w:tcW w:w="710" w:type="dxa"/>
          </w:tcPr>
          <w:p w14:paraId="47C32DA4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20.</w:t>
            </w:r>
          </w:p>
        </w:tc>
        <w:tc>
          <w:tcPr>
            <w:tcW w:w="4365" w:type="dxa"/>
          </w:tcPr>
          <w:p w14:paraId="25BAB9D5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М. Джалиль «Жизнь и судьба»</w:t>
            </w:r>
          </w:p>
          <w:p w14:paraId="0777DE46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 xml:space="preserve">Просмотр фильма «Непрощенные» </w:t>
            </w:r>
          </w:p>
        </w:tc>
        <w:tc>
          <w:tcPr>
            <w:tcW w:w="852" w:type="dxa"/>
          </w:tcPr>
          <w:p w14:paraId="1C96D842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61F311A0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44F80310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4</w:t>
            </w:r>
          </w:p>
        </w:tc>
        <w:tc>
          <w:tcPr>
            <w:tcW w:w="5130" w:type="dxa"/>
          </w:tcPr>
          <w:p w14:paraId="799A51C7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литературная композиция</w:t>
            </w:r>
          </w:p>
          <w:p w14:paraId="30403EBF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</w:p>
          <w:p w14:paraId="2BB3FE2E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обсуждение</w:t>
            </w:r>
          </w:p>
        </w:tc>
      </w:tr>
      <w:tr w:rsidR="00A5127C" w:rsidRPr="00A5127C" w14:paraId="005C298B" w14:textId="77777777" w:rsidTr="00043A0E">
        <w:tc>
          <w:tcPr>
            <w:tcW w:w="710" w:type="dxa"/>
          </w:tcPr>
          <w:p w14:paraId="1001F8F2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21.</w:t>
            </w:r>
          </w:p>
        </w:tc>
        <w:tc>
          <w:tcPr>
            <w:tcW w:w="4365" w:type="dxa"/>
          </w:tcPr>
          <w:p w14:paraId="36B824E5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Г. Тукай «Жизнь и творчество».</w:t>
            </w:r>
          </w:p>
          <w:p w14:paraId="516C3BE2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Посещение музея Г. Тукая</w:t>
            </w:r>
          </w:p>
        </w:tc>
        <w:tc>
          <w:tcPr>
            <w:tcW w:w="852" w:type="dxa"/>
          </w:tcPr>
          <w:p w14:paraId="40422D03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</w:p>
          <w:p w14:paraId="45C592BF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3</w:t>
            </w:r>
          </w:p>
        </w:tc>
        <w:tc>
          <w:tcPr>
            <w:tcW w:w="5130" w:type="dxa"/>
          </w:tcPr>
          <w:p w14:paraId="479B8E3D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классный час</w:t>
            </w:r>
          </w:p>
          <w:p w14:paraId="35ACA6BB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</w:p>
          <w:p w14:paraId="3B853557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экскурсия</w:t>
            </w:r>
          </w:p>
        </w:tc>
      </w:tr>
      <w:tr w:rsidR="00A5127C" w:rsidRPr="00A5127C" w14:paraId="04E29B31" w14:textId="77777777" w:rsidTr="00043A0E">
        <w:tc>
          <w:tcPr>
            <w:tcW w:w="710" w:type="dxa"/>
          </w:tcPr>
          <w:p w14:paraId="6AB2724A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22.</w:t>
            </w:r>
          </w:p>
        </w:tc>
        <w:tc>
          <w:tcPr>
            <w:tcW w:w="4365" w:type="dxa"/>
          </w:tcPr>
          <w:p w14:paraId="5AD774F2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Ф. Амирхан «Жизнь и творчество».</w:t>
            </w:r>
          </w:p>
        </w:tc>
        <w:tc>
          <w:tcPr>
            <w:tcW w:w="852" w:type="dxa"/>
          </w:tcPr>
          <w:p w14:paraId="16AE5E01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3A590A08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классный час</w:t>
            </w:r>
          </w:p>
        </w:tc>
      </w:tr>
      <w:tr w:rsidR="00A5127C" w:rsidRPr="00A5127C" w14:paraId="3489CE60" w14:textId="77777777" w:rsidTr="00043A0E">
        <w:tc>
          <w:tcPr>
            <w:tcW w:w="11057" w:type="dxa"/>
            <w:gridSpan w:val="4"/>
          </w:tcPr>
          <w:p w14:paraId="046868D1" w14:textId="77777777" w:rsidR="00A5127C" w:rsidRPr="00A5127C" w:rsidRDefault="00A5127C" w:rsidP="00B129C3">
            <w:pPr>
              <w:numPr>
                <w:ilvl w:val="0"/>
                <w:numId w:val="40"/>
              </w:numPr>
              <w:spacing w:after="0" w:line="240" w:lineRule="auto"/>
              <w:contextualSpacing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 xml:space="preserve">Направление </w:t>
            </w:r>
            <w:r w:rsidRPr="00A5127C">
              <w:rPr>
                <w:b/>
                <w:color w:val="auto"/>
                <w:szCs w:val="28"/>
              </w:rPr>
              <w:t>«Семейные ценности»</w:t>
            </w:r>
          </w:p>
        </w:tc>
      </w:tr>
      <w:tr w:rsidR="00A5127C" w:rsidRPr="00A5127C" w14:paraId="23FA2725" w14:textId="77777777" w:rsidTr="00043A0E">
        <w:tc>
          <w:tcPr>
            <w:tcW w:w="710" w:type="dxa"/>
          </w:tcPr>
          <w:p w14:paraId="25BF1869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23.</w:t>
            </w:r>
          </w:p>
        </w:tc>
        <w:tc>
          <w:tcPr>
            <w:tcW w:w="4365" w:type="dxa"/>
          </w:tcPr>
          <w:p w14:paraId="2F183E53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Праздник, посвященный дню матери</w:t>
            </w:r>
          </w:p>
        </w:tc>
        <w:tc>
          <w:tcPr>
            <w:tcW w:w="852" w:type="dxa"/>
          </w:tcPr>
          <w:p w14:paraId="501BC93F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55046095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праздничный концерт</w:t>
            </w:r>
          </w:p>
        </w:tc>
      </w:tr>
      <w:tr w:rsidR="00A5127C" w:rsidRPr="00A5127C" w14:paraId="4AE4D42A" w14:textId="77777777" w:rsidTr="00043A0E">
        <w:tc>
          <w:tcPr>
            <w:tcW w:w="710" w:type="dxa"/>
          </w:tcPr>
          <w:p w14:paraId="4EBC8950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24.</w:t>
            </w:r>
          </w:p>
        </w:tc>
        <w:tc>
          <w:tcPr>
            <w:tcW w:w="4365" w:type="dxa"/>
          </w:tcPr>
          <w:p w14:paraId="31EC97DB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Просмотр фильма: «Семейные ценности»</w:t>
            </w:r>
          </w:p>
        </w:tc>
        <w:tc>
          <w:tcPr>
            <w:tcW w:w="852" w:type="dxa"/>
          </w:tcPr>
          <w:p w14:paraId="5C8A8592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49332A26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классный час, видеофильм</w:t>
            </w:r>
          </w:p>
        </w:tc>
      </w:tr>
      <w:tr w:rsidR="00A5127C" w:rsidRPr="00A5127C" w14:paraId="001A3FA0" w14:textId="77777777" w:rsidTr="00043A0E">
        <w:tc>
          <w:tcPr>
            <w:tcW w:w="710" w:type="dxa"/>
          </w:tcPr>
          <w:p w14:paraId="47AC195D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25.</w:t>
            </w:r>
          </w:p>
        </w:tc>
        <w:tc>
          <w:tcPr>
            <w:tcW w:w="4365" w:type="dxa"/>
          </w:tcPr>
          <w:p w14:paraId="3055D0EA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Нравственно-психологические беседы на тему о любви, дружбе.</w:t>
            </w:r>
          </w:p>
        </w:tc>
        <w:tc>
          <w:tcPr>
            <w:tcW w:w="852" w:type="dxa"/>
          </w:tcPr>
          <w:p w14:paraId="673C6976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1</w:t>
            </w:r>
          </w:p>
        </w:tc>
        <w:tc>
          <w:tcPr>
            <w:tcW w:w="5130" w:type="dxa"/>
          </w:tcPr>
          <w:p w14:paraId="13A6C683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беседа, тестирование, круглый стол</w:t>
            </w:r>
          </w:p>
        </w:tc>
      </w:tr>
      <w:tr w:rsidR="00A5127C" w:rsidRPr="00A5127C" w14:paraId="4A200BDE" w14:textId="77777777" w:rsidTr="00043A0E">
        <w:tc>
          <w:tcPr>
            <w:tcW w:w="710" w:type="dxa"/>
          </w:tcPr>
          <w:p w14:paraId="0A077ACD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26.</w:t>
            </w:r>
          </w:p>
        </w:tc>
        <w:tc>
          <w:tcPr>
            <w:tcW w:w="4365" w:type="dxa"/>
          </w:tcPr>
          <w:p w14:paraId="5BFEBB40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Проект «Цените счастье – оно рождается в семье»</w:t>
            </w:r>
          </w:p>
        </w:tc>
        <w:tc>
          <w:tcPr>
            <w:tcW w:w="852" w:type="dxa"/>
          </w:tcPr>
          <w:p w14:paraId="566277FB" w14:textId="77777777" w:rsidR="00A5127C" w:rsidRPr="00A5127C" w:rsidRDefault="00A5127C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2</w:t>
            </w:r>
          </w:p>
        </w:tc>
        <w:tc>
          <w:tcPr>
            <w:tcW w:w="5130" w:type="dxa"/>
          </w:tcPr>
          <w:p w14:paraId="1AA1BEC3" w14:textId="77777777" w:rsidR="00A5127C" w:rsidRPr="00A5127C" w:rsidRDefault="00A5127C" w:rsidP="00B129C3">
            <w:pPr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проектная работа</w:t>
            </w:r>
          </w:p>
        </w:tc>
      </w:tr>
    </w:tbl>
    <w:p w14:paraId="4D86A0E2" w14:textId="77777777" w:rsidR="00A5127C" w:rsidRPr="00D64139" w:rsidRDefault="00A5127C" w:rsidP="00B129C3">
      <w:pPr>
        <w:spacing w:after="60" w:line="240" w:lineRule="auto"/>
        <w:ind w:left="0" w:right="20" w:firstLine="708"/>
        <w:rPr>
          <w:rFonts w:eastAsia="Calibri"/>
          <w:color w:val="auto"/>
          <w:szCs w:val="28"/>
          <w:lang w:eastAsia="en-US"/>
        </w:rPr>
      </w:pPr>
    </w:p>
    <w:p w14:paraId="689B0159" w14:textId="77777777" w:rsidR="00D64139" w:rsidRDefault="00D64139" w:rsidP="00B129C3">
      <w:pPr>
        <w:spacing w:after="4" w:line="240" w:lineRule="auto"/>
        <w:jc w:val="left"/>
        <w:rPr>
          <w:b/>
          <w:i/>
          <w:szCs w:val="28"/>
        </w:rPr>
      </w:pPr>
    </w:p>
    <w:p w14:paraId="1AD97EF5" w14:textId="06069BAB" w:rsidR="00D64139" w:rsidRDefault="00D64139" w:rsidP="00B129C3">
      <w:pPr>
        <w:spacing w:after="4" w:line="240" w:lineRule="auto"/>
        <w:jc w:val="left"/>
        <w:rPr>
          <w:b/>
          <w:i/>
          <w:szCs w:val="28"/>
        </w:rPr>
      </w:pPr>
      <w:r>
        <w:rPr>
          <w:b/>
          <w:i/>
          <w:szCs w:val="28"/>
        </w:rPr>
        <w:t>«Юные защитники правопорядка» (20часов)</w:t>
      </w:r>
    </w:p>
    <w:p w14:paraId="7ABBB902" w14:textId="77777777" w:rsidR="00A5127C" w:rsidRDefault="00A5127C" w:rsidP="00B129C3">
      <w:pPr>
        <w:spacing w:after="120" w:line="240" w:lineRule="auto"/>
        <w:ind w:left="0" w:firstLine="567"/>
        <w:rPr>
          <w:color w:val="auto"/>
          <w:szCs w:val="28"/>
        </w:rPr>
      </w:pPr>
      <w:r w:rsidRPr="00A5127C">
        <w:rPr>
          <w:color w:val="auto"/>
          <w:szCs w:val="28"/>
        </w:rPr>
        <w:t xml:space="preserve">Отряд «Юные защитники правопорядка» создан в целях применения подростками усвоенных ими знаний законов, нормативных актов, воспитания у них чувства патриотизма, социальной ответственности, культуры поведения, профессиональной ориентации, широкого привлечения подростков к организации правовой пропаганды среди учащихся общеобразовательного учреждения. </w:t>
      </w:r>
    </w:p>
    <w:p w14:paraId="0FD50ED4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 w:rsidRPr="00A5127C">
        <w:rPr>
          <w:rFonts w:eastAsia="Calibri"/>
          <w:b/>
          <w:color w:val="auto"/>
          <w:szCs w:val="28"/>
          <w:lang w:eastAsia="en-US"/>
        </w:rPr>
        <w:t>Цели и задачи программы:</w:t>
      </w:r>
    </w:p>
    <w:p w14:paraId="7BA69B73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color w:val="auto"/>
          <w:szCs w:val="28"/>
          <w:lang w:eastAsia="en-US"/>
        </w:rPr>
        <w:t xml:space="preserve"> - пропаганда здорового и законопослушного образа жизни, правовых знаний среди несовершеннолетних;</w:t>
      </w:r>
    </w:p>
    <w:p w14:paraId="41A69312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color w:val="auto"/>
          <w:szCs w:val="28"/>
          <w:lang w:eastAsia="en-US"/>
        </w:rPr>
        <w:t xml:space="preserve"> - оказание правовой помощи несовершеннолетним, а так же проведение мероприятий направленных на борьбу с распространением табакокурения, алкоголизма и психоактивных веществ;</w:t>
      </w:r>
    </w:p>
    <w:p w14:paraId="2E6502F7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color w:val="auto"/>
          <w:szCs w:val="28"/>
          <w:lang w:eastAsia="en-US"/>
        </w:rPr>
        <w:t xml:space="preserve">Основные задачи программы  </w:t>
      </w:r>
      <w:r w:rsidRPr="00A5127C">
        <w:rPr>
          <w:color w:val="auto"/>
          <w:szCs w:val="28"/>
        </w:rPr>
        <w:t>«Юные защитники правопорядка»</w:t>
      </w:r>
      <w:r w:rsidRPr="00A5127C">
        <w:rPr>
          <w:rFonts w:eastAsia="Calibri"/>
          <w:color w:val="auto"/>
          <w:szCs w:val="28"/>
          <w:lang w:eastAsia="en-US"/>
        </w:rPr>
        <w:t>:</w:t>
      </w:r>
    </w:p>
    <w:p w14:paraId="742F8702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color w:val="auto"/>
          <w:szCs w:val="28"/>
          <w:lang w:eastAsia="en-US"/>
        </w:rPr>
        <w:t>- активная пропаганда правового просвещения обучающихся;</w:t>
      </w:r>
    </w:p>
    <w:p w14:paraId="5E5B4A4A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color w:val="auto"/>
          <w:szCs w:val="28"/>
          <w:lang w:eastAsia="en-US"/>
        </w:rPr>
        <w:t>-профилактика противоправных проявлений в молодежной среде;</w:t>
      </w:r>
    </w:p>
    <w:p w14:paraId="6F3DEEBE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color w:val="auto"/>
          <w:szCs w:val="28"/>
          <w:lang w:eastAsia="en-US"/>
        </w:rPr>
        <w:t>-гражданско-патриотическое  воспитание  молодежи,  реализация проектов правоохранительной и военно-патриотической направленности;</w:t>
      </w:r>
    </w:p>
    <w:p w14:paraId="35FCE483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color w:val="auto"/>
          <w:szCs w:val="28"/>
          <w:lang w:eastAsia="en-US"/>
        </w:rPr>
        <w:lastRenderedPageBreak/>
        <w:t>В целях реализации названных задач участники программы:</w:t>
      </w:r>
    </w:p>
    <w:p w14:paraId="41D7483C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color w:val="auto"/>
          <w:szCs w:val="28"/>
          <w:lang w:eastAsia="en-US"/>
        </w:rPr>
        <w:t>-принимают  участие  в  реализации  патриотических  проектов  и программ;</w:t>
      </w:r>
    </w:p>
    <w:p w14:paraId="7AFB0D0B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b/>
          <w:color w:val="auto"/>
          <w:szCs w:val="28"/>
          <w:lang w:eastAsia="en-US"/>
        </w:rPr>
        <w:t>-</w:t>
      </w:r>
      <w:r w:rsidRPr="00A5127C">
        <w:rPr>
          <w:rFonts w:eastAsia="Calibri"/>
          <w:color w:val="auto"/>
          <w:szCs w:val="28"/>
          <w:lang w:eastAsia="en-US"/>
        </w:rPr>
        <w:t>участвуют  в  проведении  военно-спортивных  и  патриотических слетов,  лагерей и др.;</w:t>
      </w:r>
    </w:p>
    <w:p w14:paraId="0C306ABE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color w:val="auto"/>
          <w:szCs w:val="28"/>
          <w:lang w:eastAsia="en-US"/>
        </w:rPr>
        <w:t>-ведут работу по пропаганде и распространению правовых знаний, правовому воспитанию студентов 1 курсов;</w:t>
      </w:r>
    </w:p>
    <w:p w14:paraId="387BA55C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color w:val="auto"/>
          <w:szCs w:val="28"/>
          <w:lang w:eastAsia="en-US"/>
        </w:rPr>
        <w:t>-участвуют  в  охране  общественного  порядка  при  проведении спортивных, культурно-массовых и  иных мероприятий;</w:t>
      </w:r>
    </w:p>
    <w:p w14:paraId="7A8385F2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color w:val="auto"/>
          <w:szCs w:val="28"/>
          <w:lang w:eastAsia="en-US"/>
        </w:rPr>
        <w:t xml:space="preserve"> - содействуют спасательным службам в предупреждении и ликвидации чрезвычайных ситуаций, пропаганде и обучению навыкам безопасности жизнедеятельности.</w:t>
      </w:r>
    </w:p>
    <w:p w14:paraId="22B698B7" w14:textId="77777777" w:rsidR="00A5127C" w:rsidRPr="00A5127C" w:rsidRDefault="00A5127C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5127C">
        <w:rPr>
          <w:rFonts w:eastAsia="Calibri"/>
          <w:bCs/>
          <w:color w:val="auto"/>
          <w:szCs w:val="28"/>
          <w:lang w:eastAsia="en-US"/>
        </w:rPr>
        <w:t>В рамках освоения курса молодежного отряда</w:t>
      </w:r>
      <w:r w:rsidRPr="00A5127C">
        <w:rPr>
          <w:rFonts w:eastAsia="Calibri"/>
          <w:color w:val="auto"/>
          <w:szCs w:val="28"/>
          <w:lang w:eastAsia="en-US"/>
        </w:rPr>
        <w:t xml:space="preserve"> </w:t>
      </w:r>
      <w:r w:rsidRPr="00A5127C">
        <w:rPr>
          <w:rFonts w:eastAsia="Calibri"/>
          <w:bCs/>
          <w:color w:val="auto"/>
          <w:szCs w:val="28"/>
          <w:lang w:eastAsia="en-US"/>
        </w:rPr>
        <w:t xml:space="preserve">проходит формирование следующих </w:t>
      </w:r>
      <w:r w:rsidRPr="00A5127C">
        <w:rPr>
          <w:rFonts w:eastAsia="Calibri"/>
          <w:color w:val="auto"/>
          <w:szCs w:val="28"/>
          <w:lang w:eastAsia="en-US"/>
        </w:rPr>
        <w:t>общих компетенций:</w:t>
      </w:r>
    </w:p>
    <w:p w14:paraId="520D6B70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5127C">
        <w:rPr>
          <w:rFonts w:eastAsia="Calibri"/>
          <w:b/>
          <w:szCs w:val="28"/>
          <w:lang w:eastAsia="en-US"/>
        </w:rPr>
        <w:t xml:space="preserve">ОК 03. </w:t>
      </w:r>
      <w:r w:rsidRPr="00A5127C">
        <w:rPr>
          <w:rFonts w:eastAsia="Calibri"/>
          <w:szCs w:val="28"/>
          <w:lang w:eastAsia="en-US"/>
        </w:rPr>
        <w:t>Планировать и реализовывать собственное профессиональное и личностное развитие.</w:t>
      </w:r>
    </w:p>
    <w:p w14:paraId="67DF820D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5127C">
        <w:rPr>
          <w:rFonts w:eastAsia="Calibri"/>
          <w:b/>
          <w:szCs w:val="28"/>
          <w:lang w:eastAsia="en-US"/>
        </w:rPr>
        <w:t>ОК 04.</w:t>
      </w:r>
      <w:r w:rsidRPr="00A5127C">
        <w:rPr>
          <w:rFonts w:eastAsia="Calibri"/>
          <w:szCs w:val="28"/>
          <w:lang w:eastAsia="en-US"/>
        </w:rPr>
        <w:t xml:space="preserve"> Работать в коллективе и в команде, эффективно взаимодействовать с коллегами, руководством, клиентами.</w:t>
      </w:r>
    </w:p>
    <w:p w14:paraId="048D08D0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5127C">
        <w:rPr>
          <w:rFonts w:eastAsia="Calibri"/>
          <w:b/>
          <w:szCs w:val="28"/>
          <w:lang w:eastAsia="en-US"/>
        </w:rPr>
        <w:t>ОК 06</w:t>
      </w:r>
      <w:r w:rsidRPr="00A5127C">
        <w:rPr>
          <w:rFonts w:eastAsia="Calibri"/>
          <w:szCs w:val="28"/>
          <w:lang w:eastAsia="en-US"/>
        </w:rPr>
        <w:t>.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3197D01B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5127C">
        <w:rPr>
          <w:rFonts w:eastAsia="Calibri"/>
          <w:b/>
          <w:szCs w:val="28"/>
          <w:lang w:eastAsia="en-US"/>
        </w:rPr>
        <w:t>ОК 08</w:t>
      </w:r>
      <w:r w:rsidRPr="00A5127C">
        <w:rPr>
          <w:rFonts w:eastAsia="Calibri"/>
          <w:szCs w:val="28"/>
          <w:lang w:eastAsia="en-US"/>
        </w:rPr>
        <w:t>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28176CA8" w14:textId="77777777" w:rsidR="00A5127C" w:rsidRPr="00A5127C" w:rsidRDefault="00A5127C" w:rsidP="00B129C3">
      <w:pPr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5127C">
        <w:rPr>
          <w:rFonts w:eastAsia="Calibri"/>
          <w:b/>
          <w:szCs w:val="28"/>
          <w:lang w:eastAsia="en-US"/>
        </w:rPr>
        <w:t>ОК 09.</w:t>
      </w:r>
      <w:r w:rsidRPr="00A5127C">
        <w:rPr>
          <w:rFonts w:eastAsia="Calibri"/>
          <w:szCs w:val="28"/>
          <w:lang w:eastAsia="en-US"/>
        </w:rPr>
        <w:t xml:space="preserve"> Использовать информационные технологии в профессиональной деятельности.</w:t>
      </w:r>
    </w:p>
    <w:p w14:paraId="75F3D754" w14:textId="77777777" w:rsidR="00A5127C" w:rsidRPr="00A5127C" w:rsidRDefault="00A5127C" w:rsidP="00B129C3">
      <w:pPr>
        <w:spacing w:after="0" w:line="240" w:lineRule="auto"/>
        <w:ind w:left="0" w:firstLine="340"/>
        <w:rPr>
          <w:color w:val="auto"/>
          <w:szCs w:val="28"/>
        </w:rPr>
      </w:pPr>
      <w:r w:rsidRPr="00A5127C">
        <w:rPr>
          <w:color w:val="auto"/>
          <w:szCs w:val="28"/>
        </w:rPr>
        <w:t xml:space="preserve">Рекомендуемое количество часов на освоение программы внеурочной деятельности – 20 часов. </w:t>
      </w:r>
    </w:p>
    <w:p w14:paraId="61E7F24D" w14:textId="622BA1EC" w:rsidR="00A5127C" w:rsidRPr="00A5127C" w:rsidRDefault="00466B19" w:rsidP="00B129C3">
      <w:pPr>
        <w:spacing w:after="0" w:line="240" w:lineRule="auto"/>
        <w:ind w:left="0" w:firstLine="708"/>
        <w:jc w:val="center"/>
        <w:rPr>
          <w:rFonts w:eastAsia="Calibri"/>
          <w:color w:val="auto"/>
          <w:szCs w:val="28"/>
          <w:lang w:eastAsia="en-US"/>
        </w:rPr>
      </w:pPr>
      <w:r>
        <w:rPr>
          <w:rFonts w:eastAsia="Calibri"/>
          <w:b/>
          <w:color w:val="auto"/>
          <w:szCs w:val="28"/>
          <w:lang w:eastAsia="en-US"/>
        </w:rPr>
        <w:t>Содержание программы</w:t>
      </w:r>
    </w:p>
    <w:tbl>
      <w:tblPr>
        <w:tblStyle w:val="TableNormal3"/>
        <w:tblpPr w:leftFromText="180" w:rightFromText="180" w:vertAnchor="text" w:tblpX="-695" w:tblpY="1"/>
        <w:tblOverlap w:val="never"/>
        <w:tblW w:w="11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3114"/>
        <w:gridCol w:w="851"/>
        <w:gridCol w:w="6520"/>
      </w:tblGrid>
      <w:tr w:rsidR="00A5127C" w:rsidRPr="00A5127C" w14:paraId="695A54E6" w14:textId="77777777" w:rsidTr="00043A0E">
        <w:trPr>
          <w:trHeight w:val="552"/>
        </w:trPr>
        <w:tc>
          <w:tcPr>
            <w:tcW w:w="572" w:type="dxa"/>
          </w:tcPr>
          <w:p w14:paraId="1A4750BD" w14:textId="77777777" w:rsidR="00A5127C" w:rsidRPr="00A5127C" w:rsidRDefault="00A5127C" w:rsidP="00043A0E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5127C">
              <w:rPr>
                <w:b/>
                <w:color w:val="auto"/>
                <w:szCs w:val="28"/>
                <w:lang w:bidi="ru-RU"/>
              </w:rPr>
              <w:t>№ п/п</w:t>
            </w:r>
          </w:p>
        </w:tc>
        <w:tc>
          <w:tcPr>
            <w:tcW w:w="3114" w:type="dxa"/>
          </w:tcPr>
          <w:p w14:paraId="3CF11131" w14:textId="77777777" w:rsidR="00A5127C" w:rsidRPr="00A5127C" w:rsidRDefault="00A5127C" w:rsidP="00043A0E">
            <w:pPr>
              <w:spacing w:after="0" w:line="240" w:lineRule="auto"/>
              <w:ind w:left="142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5127C">
              <w:rPr>
                <w:b/>
                <w:color w:val="auto"/>
                <w:szCs w:val="28"/>
                <w:lang w:bidi="ru-RU"/>
              </w:rPr>
              <w:t>Наименование тем</w:t>
            </w:r>
          </w:p>
        </w:tc>
        <w:tc>
          <w:tcPr>
            <w:tcW w:w="851" w:type="dxa"/>
          </w:tcPr>
          <w:p w14:paraId="072D56ED" w14:textId="77777777" w:rsidR="00A5127C" w:rsidRPr="00A5127C" w:rsidRDefault="00A5127C" w:rsidP="00043A0E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5127C">
              <w:rPr>
                <w:b/>
                <w:color w:val="auto"/>
                <w:szCs w:val="28"/>
                <w:lang w:bidi="ru-RU"/>
              </w:rPr>
              <w:t>Кол-во часов</w:t>
            </w:r>
          </w:p>
        </w:tc>
        <w:tc>
          <w:tcPr>
            <w:tcW w:w="6520" w:type="dxa"/>
          </w:tcPr>
          <w:p w14:paraId="716C7891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5127C">
              <w:rPr>
                <w:b/>
                <w:color w:val="auto"/>
                <w:szCs w:val="28"/>
                <w:lang w:bidi="ru-RU"/>
              </w:rPr>
              <w:t>Формы организации внеурочной деятельности</w:t>
            </w:r>
          </w:p>
        </w:tc>
      </w:tr>
      <w:tr w:rsidR="00A5127C" w:rsidRPr="00A5127C" w14:paraId="1CEB5251" w14:textId="77777777" w:rsidTr="00043A0E">
        <w:trPr>
          <w:trHeight w:val="1135"/>
        </w:trPr>
        <w:tc>
          <w:tcPr>
            <w:tcW w:w="572" w:type="dxa"/>
          </w:tcPr>
          <w:p w14:paraId="4977F011" w14:textId="468EB062" w:rsidR="00A5127C" w:rsidRPr="00043A0E" w:rsidRDefault="00043A0E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val="ru-RU" w:bidi="ru-RU"/>
              </w:rPr>
            </w:pPr>
            <w:r>
              <w:rPr>
                <w:color w:val="auto"/>
                <w:szCs w:val="28"/>
                <w:lang w:val="ru-RU" w:bidi="ru-RU"/>
              </w:rPr>
              <w:t>1</w:t>
            </w:r>
          </w:p>
        </w:tc>
        <w:tc>
          <w:tcPr>
            <w:tcW w:w="3114" w:type="dxa"/>
          </w:tcPr>
          <w:p w14:paraId="1941A753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bidi="ru-RU"/>
              </w:rPr>
            </w:pPr>
            <w:r w:rsidRPr="00A5127C">
              <w:rPr>
                <w:color w:val="auto"/>
                <w:szCs w:val="28"/>
                <w:lang w:bidi="ru-RU"/>
              </w:rPr>
              <w:t xml:space="preserve">Вводное занятие. </w:t>
            </w:r>
          </w:p>
          <w:p w14:paraId="06BCEB41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bidi="ru-RU"/>
              </w:rPr>
            </w:pPr>
          </w:p>
        </w:tc>
        <w:tc>
          <w:tcPr>
            <w:tcW w:w="851" w:type="dxa"/>
          </w:tcPr>
          <w:p w14:paraId="1899D6C3" w14:textId="77777777" w:rsidR="00A5127C" w:rsidRPr="00A5127C" w:rsidRDefault="00A5127C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5127C">
              <w:rPr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6520" w:type="dxa"/>
          </w:tcPr>
          <w:p w14:paraId="60D0A884" w14:textId="77777777" w:rsidR="00A5127C" w:rsidRPr="0031498B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31498B">
              <w:rPr>
                <w:color w:val="auto"/>
                <w:szCs w:val="28"/>
                <w:lang w:val="ru-RU" w:bidi="ru-RU"/>
              </w:rPr>
              <w:t>Общее собрание отряда.</w:t>
            </w:r>
          </w:p>
          <w:p w14:paraId="3FDDBA34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Вводный инструктаж. Техника безопасности. Организационное заседание отряда «Форпост»:</w:t>
            </w:r>
          </w:p>
          <w:p w14:paraId="383D2619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Определение задач, утверждение плана деятельности на новый учебный год.</w:t>
            </w:r>
          </w:p>
        </w:tc>
      </w:tr>
      <w:tr w:rsidR="00A5127C" w:rsidRPr="00A5127C" w14:paraId="6D2EC471" w14:textId="77777777" w:rsidTr="00043A0E">
        <w:trPr>
          <w:trHeight w:val="552"/>
        </w:trPr>
        <w:tc>
          <w:tcPr>
            <w:tcW w:w="572" w:type="dxa"/>
          </w:tcPr>
          <w:p w14:paraId="0AC1C0F9" w14:textId="6B118175" w:rsidR="00A5127C" w:rsidRPr="00A5127C" w:rsidRDefault="00043A0E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val="ru-RU" w:bidi="ru-RU"/>
              </w:rPr>
            </w:pPr>
            <w:r>
              <w:rPr>
                <w:color w:val="auto"/>
                <w:szCs w:val="28"/>
                <w:lang w:val="ru-RU" w:bidi="ru-RU"/>
              </w:rPr>
              <w:t>2</w:t>
            </w:r>
          </w:p>
        </w:tc>
        <w:tc>
          <w:tcPr>
            <w:tcW w:w="3114" w:type="dxa"/>
          </w:tcPr>
          <w:p w14:paraId="4614D83D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Пропаганда здорового образа жизни среди обучающихся и занятий физической культурой и спортом.</w:t>
            </w:r>
          </w:p>
        </w:tc>
        <w:tc>
          <w:tcPr>
            <w:tcW w:w="851" w:type="dxa"/>
          </w:tcPr>
          <w:p w14:paraId="28B87673" w14:textId="77777777" w:rsidR="00A5127C" w:rsidRPr="00A5127C" w:rsidRDefault="00A5127C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5127C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520" w:type="dxa"/>
          </w:tcPr>
          <w:p w14:paraId="47A4EEE5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Профилактические Акции: «Мы против наркотиков», «Мы против СПИДа», «День отказа от курения» и др.</w:t>
            </w:r>
          </w:p>
          <w:p w14:paraId="1D6DAE38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 xml:space="preserve">Спортивные мероприятия колледжа «Осенний кросс», «Весенний кросс», соревнования по волейболу, баскетболу, мини-футболу, лыжной гонки. </w:t>
            </w:r>
          </w:p>
          <w:p w14:paraId="13C16AD2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lastRenderedPageBreak/>
              <w:t>Дополнительная физическая подготовка.</w:t>
            </w:r>
          </w:p>
          <w:p w14:paraId="7E2BB0E9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Оформление стенда и подбор материалов для его обновления «КАТК – территория здоровья».</w:t>
            </w:r>
          </w:p>
        </w:tc>
      </w:tr>
      <w:tr w:rsidR="00A5127C" w:rsidRPr="00A5127C" w14:paraId="46B9E6E0" w14:textId="77777777" w:rsidTr="00043A0E">
        <w:trPr>
          <w:trHeight w:val="552"/>
        </w:trPr>
        <w:tc>
          <w:tcPr>
            <w:tcW w:w="572" w:type="dxa"/>
          </w:tcPr>
          <w:p w14:paraId="36330F2C" w14:textId="19A047E3" w:rsidR="00A5127C" w:rsidRPr="00A5127C" w:rsidRDefault="00043A0E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val="ru-RU" w:bidi="ru-RU"/>
              </w:rPr>
            </w:pPr>
            <w:r>
              <w:rPr>
                <w:color w:val="auto"/>
                <w:szCs w:val="28"/>
                <w:lang w:val="ru-RU" w:bidi="ru-RU"/>
              </w:rPr>
              <w:lastRenderedPageBreak/>
              <w:t>3</w:t>
            </w:r>
          </w:p>
        </w:tc>
        <w:tc>
          <w:tcPr>
            <w:tcW w:w="3114" w:type="dxa"/>
          </w:tcPr>
          <w:p w14:paraId="5FD9E905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Профилактика радикализма, экстремизма и терроризма в подростковой и молодежной среде</w:t>
            </w:r>
          </w:p>
        </w:tc>
        <w:tc>
          <w:tcPr>
            <w:tcW w:w="851" w:type="dxa"/>
          </w:tcPr>
          <w:p w14:paraId="45CD3D15" w14:textId="77777777" w:rsidR="00A5127C" w:rsidRPr="00A5127C" w:rsidRDefault="00A5127C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5127C">
              <w:rPr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6520" w:type="dxa"/>
          </w:tcPr>
          <w:p w14:paraId="6DAD276B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 xml:space="preserve">Акция «Ислам против терроризма и экстремизма» в рамках месячника «Экстремизму-НЕТ!», </w:t>
            </w:r>
          </w:p>
          <w:p w14:paraId="26CE1714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«Молодежь против террора!», «Безопасность в наших руках!».</w:t>
            </w:r>
          </w:p>
          <w:p w14:paraId="4B58209F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 xml:space="preserve">Профилактические беседы  </w:t>
            </w:r>
          </w:p>
          <w:p w14:paraId="0EE8631C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 xml:space="preserve">в группах в рамках «Месячник правовых знаний» на тему: </w:t>
            </w:r>
          </w:p>
          <w:p w14:paraId="042ED981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 xml:space="preserve"> «Закон и ты»,  «ЗОЖ и здоровая нация»,  «Вредные привычки – избавься»,  «Нет безвыходных ситуаций»,  «Не сломай свою судьбу!».</w:t>
            </w:r>
          </w:p>
          <w:p w14:paraId="145AE369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Социальный опрос по изучению интолерантных проявлении в молодежной среде «Остановим насилие»</w:t>
            </w:r>
          </w:p>
          <w:p w14:paraId="7DD2F9CC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Теоретическая подготовка с участием участкового инспектора.</w:t>
            </w:r>
          </w:p>
          <w:p w14:paraId="21C61254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Оформление стенда и подбор материалов по данной тематике.</w:t>
            </w:r>
          </w:p>
        </w:tc>
      </w:tr>
      <w:tr w:rsidR="00A5127C" w:rsidRPr="00A5127C" w14:paraId="6549A884" w14:textId="77777777" w:rsidTr="00043A0E">
        <w:trPr>
          <w:trHeight w:val="1204"/>
        </w:trPr>
        <w:tc>
          <w:tcPr>
            <w:tcW w:w="572" w:type="dxa"/>
          </w:tcPr>
          <w:p w14:paraId="64DAE85A" w14:textId="34F295F9" w:rsidR="00A5127C" w:rsidRPr="00A5127C" w:rsidRDefault="00043A0E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val="ru-RU" w:bidi="ru-RU"/>
              </w:rPr>
            </w:pPr>
            <w:r>
              <w:rPr>
                <w:color w:val="auto"/>
                <w:szCs w:val="28"/>
                <w:lang w:val="ru-RU" w:bidi="ru-RU"/>
              </w:rPr>
              <w:t>4</w:t>
            </w:r>
          </w:p>
        </w:tc>
        <w:tc>
          <w:tcPr>
            <w:tcW w:w="3114" w:type="dxa"/>
          </w:tcPr>
          <w:p w14:paraId="3D10C1C0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bidi="ru-RU"/>
              </w:rPr>
            </w:pPr>
            <w:r w:rsidRPr="00A5127C">
              <w:rPr>
                <w:color w:val="auto"/>
                <w:szCs w:val="28"/>
                <w:lang w:bidi="ru-RU"/>
              </w:rPr>
              <w:t>Гражданско-патриотические мероприятия</w:t>
            </w:r>
          </w:p>
        </w:tc>
        <w:tc>
          <w:tcPr>
            <w:tcW w:w="851" w:type="dxa"/>
          </w:tcPr>
          <w:p w14:paraId="46E5C2A8" w14:textId="77777777" w:rsidR="00A5127C" w:rsidRPr="00A5127C" w:rsidRDefault="00A5127C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5127C">
              <w:rPr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6520" w:type="dxa"/>
          </w:tcPr>
          <w:p w14:paraId="7769940D" w14:textId="77777777" w:rsidR="00A5127C" w:rsidRPr="00A5127C" w:rsidRDefault="00A5127C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A5127C">
              <w:rPr>
                <w:color w:val="auto"/>
                <w:szCs w:val="28"/>
                <w:lang w:val="ru-RU"/>
              </w:rPr>
              <w:t>Тренировки по строевой подготовке.</w:t>
            </w:r>
          </w:p>
          <w:p w14:paraId="28619B94" w14:textId="77777777" w:rsidR="00A5127C" w:rsidRPr="00A5127C" w:rsidRDefault="00A5127C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A5127C">
              <w:rPr>
                <w:color w:val="auto"/>
                <w:szCs w:val="28"/>
                <w:lang w:val="ru-RU"/>
              </w:rPr>
              <w:t>Встреча с сотрудниками  отдела МВД России «Авиастроительный»</w:t>
            </w:r>
          </w:p>
          <w:p w14:paraId="439A4320" w14:textId="77777777" w:rsidR="00A5127C" w:rsidRPr="00A5127C" w:rsidRDefault="00A5127C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A5127C">
              <w:rPr>
                <w:color w:val="auto"/>
                <w:szCs w:val="28"/>
                <w:lang w:val="ru-RU"/>
              </w:rPr>
              <w:t>Военно-прикладные соревнования, посвященных 75-летию Победы.</w:t>
            </w:r>
          </w:p>
          <w:p w14:paraId="100DEB9C" w14:textId="77777777" w:rsidR="00A5127C" w:rsidRPr="00A5127C" w:rsidRDefault="00A5127C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A5127C">
              <w:rPr>
                <w:color w:val="auto"/>
                <w:szCs w:val="28"/>
                <w:lang w:val="ru-RU"/>
              </w:rPr>
              <w:t>Декада пожилых, инвалидов, «День защиты детей»</w:t>
            </w:r>
          </w:p>
          <w:p w14:paraId="01147001" w14:textId="77777777" w:rsidR="00A5127C" w:rsidRPr="00A5127C" w:rsidRDefault="00A5127C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A5127C">
              <w:rPr>
                <w:color w:val="auto"/>
                <w:szCs w:val="28"/>
                <w:lang w:val="ru-RU"/>
              </w:rPr>
              <w:t xml:space="preserve">Патриотический вечер, посвященный дню защитника Отечества. </w:t>
            </w:r>
          </w:p>
          <w:p w14:paraId="08198FE9" w14:textId="77777777" w:rsidR="00A5127C" w:rsidRPr="00A5127C" w:rsidRDefault="00A5127C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A5127C">
              <w:rPr>
                <w:color w:val="auto"/>
                <w:szCs w:val="28"/>
                <w:lang w:val="ru-RU"/>
              </w:rPr>
              <w:t>Военно-патриотические акции района — впечатления участников, демонстрация документальных фильмов.</w:t>
            </w:r>
          </w:p>
          <w:p w14:paraId="57B2A44D" w14:textId="77777777" w:rsidR="00A5127C" w:rsidRPr="00A5127C" w:rsidRDefault="00A5127C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A5127C">
              <w:rPr>
                <w:color w:val="auto"/>
                <w:szCs w:val="28"/>
                <w:lang w:val="ru-RU"/>
              </w:rPr>
              <w:t>Благотворительная акция для одиноких ветеранов — инвалидов района.</w:t>
            </w:r>
          </w:p>
          <w:p w14:paraId="7B560E53" w14:textId="77777777" w:rsidR="00A5127C" w:rsidRPr="00A5127C" w:rsidRDefault="00A5127C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A5127C">
              <w:rPr>
                <w:color w:val="auto"/>
                <w:szCs w:val="28"/>
                <w:lang w:val="ru-RU"/>
              </w:rPr>
              <w:t>Чествование ветеранов войны и тружеников тыла.</w:t>
            </w:r>
          </w:p>
          <w:p w14:paraId="2F708156" w14:textId="77777777" w:rsidR="00A5127C" w:rsidRPr="00A5127C" w:rsidRDefault="00A5127C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A5127C">
              <w:rPr>
                <w:color w:val="auto"/>
                <w:szCs w:val="28"/>
                <w:lang w:val="ru-RU"/>
              </w:rPr>
              <w:t>Торжественные мероприятия: в параде и митинге посвященных Дню Победы.</w:t>
            </w:r>
          </w:p>
          <w:p w14:paraId="0A1E8B66" w14:textId="77777777" w:rsidR="00A5127C" w:rsidRPr="00A5127C" w:rsidRDefault="00A5127C" w:rsidP="00043A0E">
            <w:pPr>
              <w:shd w:val="clear" w:color="auto" w:fill="FFFFFF"/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A5127C">
              <w:rPr>
                <w:color w:val="auto"/>
                <w:szCs w:val="28"/>
                <w:lang w:val="ru-RU"/>
              </w:rPr>
              <w:t xml:space="preserve">Патриотическая акции «Вахта Памяти — Вечный </w:t>
            </w:r>
          </w:p>
          <w:p w14:paraId="50D682A6" w14:textId="77777777" w:rsidR="00A5127C" w:rsidRPr="00A5127C" w:rsidRDefault="00A5127C" w:rsidP="00043A0E">
            <w:pPr>
              <w:shd w:val="clear" w:color="auto" w:fill="FFFFFF"/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A5127C">
              <w:rPr>
                <w:color w:val="auto"/>
                <w:szCs w:val="28"/>
                <w:lang w:val="ru-RU"/>
              </w:rPr>
              <w:t xml:space="preserve">Огонь—2020», посвященная памяти павших в </w:t>
            </w:r>
          </w:p>
          <w:p w14:paraId="505EF5CB" w14:textId="77777777" w:rsidR="00A5127C" w:rsidRPr="00A5127C" w:rsidRDefault="00A5127C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A5127C">
              <w:rPr>
                <w:color w:val="auto"/>
                <w:szCs w:val="28"/>
                <w:lang w:val="ru-RU"/>
              </w:rPr>
              <w:t>Великой Отечественной войне.</w:t>
            </w:r>
          </w:p>
          <w:p w14:paraId="66083E44" w14:textId="77777777" w:rsidR="00A5127C" w:rsidRPr="00A5127C" w:rsidRDefault="00A5127C" w:rsidP="00043A0E">
            <w:pPr>
              <w:shd w:val="clear" w:color="auto" w:fill="FFFFFF"/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A5127C">
              <w:rPr>
                <w:color w:val="auto"/>
                <w:szCs w:val="28"/>
                <w:lang w:val="ru-RU"/>
              </w:rPr>
              <w:t>Мероприятия, посвященных Дню России и Дня Республики.</w:t>
            </w:r>
          </w:p>
        </w:tc>
      </w:tr>
      <w:tr w:rsidR="00A5127C" w:rsidRPr="00A5127C" w14:paraId="6BBAC6D0" w14:textId="77777777" w:rsidTr="00043A0E">
        <w:trPr>
          <w:trHeight w:val="411"/>
        </w:trPr>
        <w:tc>
          <w:tcPr>
            <w:tcW w:w="572" w:type="dxa"/>
          </w:tcPr>
          <w:p w14:paraId="55D2CCC8" w14:textId="5970485F" w:rsidR="00A5127C" w:rsidRPr="00A5127C" w:rsidRDefault="00043A0E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val="ru-RU" w:bidi="ru-RU"/>
              </w:rPr>
            </w:pPr>
            <w:r>
              <w:rPr>
                <w:color w:val="auto"/>
                <w:szCs w:val="28"/>
                <w:lang w:val="ru-RU" w:bidi="ru-RU"/>
              </w:rPr>
              <w:t>5</w:t>
            </w:r>
          </w:p>
        </w:tc>
        <w:tc>
          <w:tcPr>
            <w:tcW w:w="3114" w:type="dxa"/>
          </w:tcPr>
          <w:p w14:paraId="13070607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bidi="ru-RU"/>
              </w:rPr>
            </w:pPr>
            <w:r w:rsidRPr="00A5127C">
              <w:rPr>
                <w:color w:val="auto"/>
                <w:szCs w:val="28"/>
                <w:lang w:bidi="ru-RU"/>
              </w:rPr>
              <w:t>Работа с родителями</w:t>
            </w:r>
          </w:p>
          <w:p w14:paraId="0F7EE734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bidi="ru-RU"/>
              </w:rPr>
            </w:pPr>
          </w:p>
        </w:tc>
        <w:tc>
          <w:tcPr>
            <w:tcW w:w="851" w:type="dxa"/>
          </w:tcPr>
          <w:p w14:paraId="12787343" w14:textId="77777777" w:rsidR="00A5127C" w:rsidRPr="00A5127C" w:rsidRDefault="00A5127C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5127C">
              <w:rPr>
                <w:color w:val="auto"/>
                <w:szCs w:val="28"/>
                <w:lang w:bidi="ru-RU"/>
              </w:rPr>
              <w:lastRenderedPageBreak/>
              <w:t>3</w:t>
            </w:r>
          </w:p>
        </w:tc>
        <w:tc>
          <w:tcPr>
            <w:tcW w:w="6520" w:type="dxa"/>
          </w:tcPr>
          <w:p w14:paraId="31EA7BC0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 xml:space="preserve">Дежурства во время праздников в колледже. </w:t>
            </w:r>
          </w:p>
          <w:p w14:paraId="0B9A4740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lastRenderedPageBreak/>
              <w:t>Родительское собрание с презентацией работы отряда «ФОРПОСТ».</w:t>
            </w:r>
          </w:p>
          <w:p w14:paraId="38AC1534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Конкурс отрядов «ФОРПОСТ».</w:t>
            </w:r>
          </w:p>
          <w:p w14:paraId="3CB63326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Презентация работы отряда «ФОРПОСТ».</w:t>
            </w:r>
          </w:p>
          <w:p w14:paraId="34D508AE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Работа по благоустройству территории колледжа, района.</w:t>
            </w:r>
          </w:p>
        </w:tc>
      </w:tr>
      <w:tr w:rsidR="00A5127C" w:rsidRPr="00A5127C" w14:paraId="33D3195F" w14:textId="77777777" w:rsidTr="00043A0E">
        <w:trPr>
          <w:trHeight w:val="416"/>
        </w:trPr>
        <w:tc>
          <w:tcPr>
            <w:tcW w:w="572" w:type="dxa"/>
          </w:tcPr>
          <w:p w14:paraId="7769FDF7" w14:textId="43955953" w:rsidR="00A5127C" w:rsidRPr="00A5127C" w:rsidRDefault="00043A0E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val="ru-RU" w:bidi="ru-RU"/>
              </w:rPr>
            </w:pPr>
            <w:r>
              <w:rPr>
                <w:color w:val="auto"/>
                <w:szCs w:val="28"/>
                <w:lang w:val="ru-RU" w:bidi="ru-RU"/>
              </w:rPr>
              <w:lastRenderedPageBreak/>
              <w:t>6</w:t>
            </w:r>
          </w:p>
        </w:tc>
        <w:tc>
          <w:tcPr>
            <w:tcW w:w="3114" w:type="dxa"/>
          </w:tcPr>
          <w:p w14:paraId="3840D5DB" w14:textId="77777777" w:rsidR="00A5127C" w:rsidRPr="00A5127C" w:rsidRDefault="00A5127C" w:rsidP="00043A0E">
            <w:pPr>
              <w:spacing w:after="140" w:line="240" w:lineRule="auto"/>
              <w:ind w:left="142" w:right="141" w:firstLine="0"/>
              <w:rPr>
                <w:color w:val="auto"/>
                <w:szCs w:val="28"/>
              </w:rPr>
            </w:pPr>
            <w:r w:rsidRPr="00A5127C">
              <w:rPr>
                <w:color w:val="auto"/>
                <w:szCs w:val="28"/>
              </w:rPr>
              <w:t>Взаимодействие с другими организациями</w:t>
            </w:r>
          </w:p>
        </w:tc>
        <w:tc>
          <w:tcPr>
            <w:tcW w:w="851" w:type="dxa"/>
          </w:tcPr>
          <w:p w14:paraId="2A590668" w14:textId="77777777" w:rsidR="00A5127C" w:rsidRPr="00A5127C" w:rsidRDefault="00A5127C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5127C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520" w:type="dxa"/>
          </w:tcPr>
          <w:p w14:paraId="34578113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5127C">
              <w:rPr>
                <w:color w:val="auto"/>
                <w:szCs w:val="28"/>
                <w:lang w:val="ru-RU" w:bidi="ru-RU"/>
              </w:rPr>
              <w:t>Встреча с работниками МЧС и показательные выступления работников МЧС.</w:t>
            </w:r>
          </w:p>
          <w:p w14:paraId="1BFF7FB6" w14:textId="77777777" w:rsidR="00A5127C" w:rsidRPr="00A5127C" w:rsidRDefault="00A5127C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bidi="ru-RU"/>
              </w:rPr>
            </w:pPr>
            <w:r w:rsidRPr="00A5127C">
              <w:rPr>
                <w:color w:val="auto"/>
                <w:szCs w:val="28"/>
                <w:lang w:bidi="ru-RU"/>
              </w:rPr>
              <w:t>Учебные эвакуационные тренировки.</w:t>
            </w:r>
          </w:p>
        </w:tc>
      </w:tr>
    </w:tbl>
    <w:p w14:paraId="0EB57C2A" w14:textId="77777777" w:rsidR="00A5127C" w:rsidRDefault="00A5127C" w:rsidP="00B129C3">
      <w:pPr>
        <w:spacing w:after="120" w:line="240" w:lineRule="auto"/>
        <w:ind w:left="0" w:firstLine="567"/>
        <w:rPr>
          <w:color w:val="auto"/>
          <w:szCs w:val="28"/>
        </w:rPr>
      </w:pPr>
    </w:p>
    <w:p w14:paraId="0FD9558E" w14:textId="5390A5CF" w:rsidR="00466B19" w:rsidRDefault="00466B19" w:rsidP="00B129C3">
      <w:pPr>
        <w:spacing w:after="4" w:line="240" w:lineRule="auto"/>
        <w:jc w:val="left"/>
        <w:rPr>
          <w:b/>
          <w:i/>
          <w:szCs w:val="28"/>
        </w:rPr>
      </w:pPr>
      <w:r>
        <w:rPr>
          <w:b/>
          <w:i/>
          <w:szCs w:val="28"/>
        </w:rPr>
        <w:t>«Патриот» (40часов)</w:t>
      </w:r>
    </w:p>
    <w:p w14:paraId="1E41384E" w14:textId="121D3DD0" w:rsidR="00466B19" w:rsidRDefault="00E00320" w:rsidP="00B129C3">
      <w:pPr>
        <w:spacing w:after="4" w:line="240" w:lineRule="auto"/>
        <w:jc w:val="left"/>
        <w:rPr>
          <w:rFonts w:ascii="Calibri" w:eastAsia="Calibri" w:hAnsi="Calibri"/>
          <w:color w:val="212121"/>
          <w:szCs w:val="28"/>
          <w:lang w:eastAsia="en-US"/>
        </w:rPr>
      </w:pPr>
      <w:r w:rsidRPr="00E00320">
        <w:rPr>
          <w:bCs/>
          <w:color w:val="auto"/>
          <w:szCs w:val="28"/>
        </w:rPr>
        <w:t>Данная   программа внеурочной деятельности   направлена на организацию духовно-нравственного направления развития личности</w:t>
      </w:r>
      <w:r>
        <w:rPr>
          <w:bCs/>
          <w:color w:val="auto"/>
          <w:szCs w:val="28"/>
        </w:rPr>
        <w:t>.</w:t>
      </w:r>
      <w:r w:rsidRPr="00E00320">
        <w:rPr>
          <w:rFonts w:ascii="Calibri" w:eastAsia="Calibri" w:hAnsi="Calibri"/>
          <w:color w:val="212121"/>
          <w:szCs w:val="28"/>
          <w:lang w:eastAsia="en-US"/>
        </w:rPr>
        <w:t xml:space="preserve"> </w:t>
      </w:r>
      <w:r w:rsidRPr="00E00320">
        <w:rPr>
          <w:rFonts w:eastAsia="Calibri"/>
          <w:color w:val="212121"/>
          <w:szCs w:val="28"/>
          <w:lang w:eastAsia="en-US"/>
        </w:rPr>
        <w:t>Проблема патриотического воспитания и гражданского становления подрастающего поколения сегодня одна из актуальных задач государства и общества</w:t>
      </w:r>
      <w:r w:rsidRPr="00E00320">
        <w:rPr>
          <w:rFonts w:ascii="Calibri" w:eastAsia="Calibri" w:hAnsi="Calibri"/>
          <w:color w:val="212121"/>
          <w:szCs w:val="28"/>
          <w:lang w:eastAsia="en-US"/>
        </w:rPr>
        <w:t>.</w:t>
      </w:r>
    </w:p>
    <w:p w14:paraId="2AF10DA2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 w:rsidRPr="00E00320">
        <w:rPr>
          <w:rFonts w:eastAsia="Calibri"/>
          <w:b/>
          <w:color w:val="auto"/>
          <w:szCs w:val="28"/>
          <w:lang w:eastAsia="en-US"/>
        </w:rPr>
        <w:t>Цели и задачи программы:</w:t>
      </w:r>
    </w:p>
    <w:p w14:paraId="7CA4D2A5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 w:rsidRPr="00E00320">
        <w:rPr>
          <w:rFonts w:eastAsia="Calibri"/>
          <w:color w:val="auto"/>
          <w:szCs w:val="28"/>
          <w:lang w:eastAsia="en-US"/>
        </w:rPr>
        <w:t>В результате освоения программы обучающийся должен</w:t>
      </w:r>
      <w:r w:rsidRPr="00E00320">
        <w:rPr>
          <w:rFonts w:eastAsia="Calibri"/>
          <w:b/>
          <w:color w:val="auto"/>
          <w:szCs w:val="28"/>
          <w:lang w:eastAsia="en-US"/>
        </w:rPr>
        <w:t xml:space="preserve"> уметь:</w:t>
      </w:r>
    </w:p>
    <w:p w14:paraId="5A31F921" w14:textId="77777777" w:rsidR="00E00320" w:rsidRPr="00E00320" w:rsidRDefault="00E00320" w:rsidP="00B129C3">
      <w:pPr>
        <w:tabs>
          <w:tab w:val="left" w:pos="927"/>
        </w:tabs>
        <w:autoSpaceDE w:val="0"/>
        <w:autoSpaceDN w:val="0"/>
        <w:spacing w:before="60" w:after="60" w:line="240" w:lineRule="auto"/>
        <w:ind w:left="0" w:right="113" w:firstLine="709"/>
        <w:contextualSpacing/>
        <w:rPr>
          <w:color w:val="auto"/>
          <w:szCs w:val="28"/>
        </w:rPr>
      </w:pPr>
      <w:r w:rsidRPr="00E00320">
        <w:rPr>
          <w:color w:val="auto"/>
          <w:szCs w:val="28"/>
        </w:rPr>
        <w:t>- организовывать и проводить мероприятия по защите работающих и населения от негативных воздействий чрезвычайных ситуаций;</w:t>
      </w:r>
    </w:p>
    <w:p w14:paraId="4A2F4420" w14:textId="77777777" w:rsidR="00E00320" w:rsidRPr="00E00320" w:rsidRDefault="00E00320" w:rsidP="00B129C3">
      <w:pPr>
        <w:tabs>
          <w:tab w:val="left" w:pos="927"/>
        </w:tabs>
        <w:autoSpaceDE w:val="0"/>
        <w:autoSpaceDN w:val="0"/>
        <w:spacing w:before="60" w:after="60" w:line="240" w:lineRule="auto"/>
        <w:ind w:left="0" w:right="113" w:firstLine="709"/>
        <w:contextualSpacing/>
        <w:rPr>
          <w:color w:val="auto"/>
          <w:szCs w:val="28"/>
        </w:rPr>
      </w:pPr>
      <w:r w:rsidRPr="00E00320">
        <w:rPr>
          <w:color w:val="auto"/>
          <w:szCs w:val="28"/>
        </w:rPr>
        <w:t>- предпринимать профилактические меры для снижения уровня опасностей различного вида и их последствий в профессиональной деятельности и в быту;</w:t>
      </w:r>
    </w:p>
    <w:p w14:paraId="12555100" w14:textId="77777777" w:rsidR="00E00320" w:rsidRPr="00E00320" w:rsidRDefault="00E00320" w:rsidP="00B129C3">
      <w:pPr>
        <w:spacing w:after="0" w:line="240" w:lineRule="auto"/>
        <w:ind w:left="33" w:firstLine="676"/>
        <w:jc w:val="left"/>
        <w:rPr>
          <w:rFonts w:eastAsia="PMingLiU"/>
          <w:color w:val="auto"/>
          <w:szCs w:val="28"/>
        </w:rPr>
      </w:pPr>
      <w:r w:rsidRPr="00E00320">
        <w:rPr>
          <w:color w:val="auto"/>
          <w:szCs w:val="28"/>
        </w:rPr>
        <w:t xml:space="preserve">- </w:t>
      </w:r>
      <w:r w:rsidRPr="00E00320">
        <w:rPr>
          <w:rFonts w:eastAsia="PMingLiU"/>
          <w:color w:val="auto"/>
          <w:szCs w:val="28"/>
        </w:rPr>
        <w:t>выполнять правила безопасности труда на рабочем месте;</w:t>
      </w:r>
    </w:p>
    <w:p w14:paraId="6E112A83" w14:textId="77777777" w:rsidR="00E00320" w:rsidRPr="00E00320" w:rsidRDefault="00E00320" w:rsidP="00B129C3">
      <w:pPr>
        <w:tabs>
          <w:tab w:val="left" w:pos="927"/>
        </w:tabs>
        <w:autoSpaceDE w:val="0"/>
        <w:autoSpaceDN w:val="0"/>
        <w:spacing w:before="60" w:after="60" w:line="240" w:lineRule="auto"/>
        <w:ind w:left="0" w:right="113" w:firstLine="709"/>
        <w:contextualSpacing/>
        <w:rPr>
          <w:color w:val="auto"/>
          <w:szCs w:val="28"/>
        </w:rPr>
      </w:pPr>
      <w:r w:rsidRPr="00E00320">
        <w:rPr>
          <w:color w:val="auto"/>
          <w:szCs w:val="28"/>
        </w:rPr>
        <w:t>- использовать средства индивидуальной и коллективной защиты от оружия массового поражения;</w:t>
      </w:r>
    </w:p>
    <w:p w14:paraId="2398E8AA" w14:textId="77777777" w:rsidR="00E00320" w:rsidRPr="00E00320" w:rsidRDefault="00E00320" w:rsidP="00B129C3">
      <w:pPr>
        <w:tabs>
          <w:tab w:val="left" w:pos="927"/>
        </w:tabs>
        <w:autoSpaceDE w:val="0"/>
        <w:autoSpaceDN w:val="0"/>
        <w:spacing w:before="60" w:after="60" w:line="240" w:lineRule="auto"/>
        <w:ind w:left="0" w:right="113" w:firstLine="709"/>
        <w:contextualSpacing/>
        <w:rPr>
          <w:color w:val="auto"/>
          <w:szCs w:val="28"/>
        </w:rPr>
      </w:pPr>
      <w:r w:rsidRPr="00E00320">
        <w:rPr>
          <w:color w:val="auto"/>
          <w:szCs w:val="28"/>
        </w:rPr>
        <w:t>- применять первичные средства пожаротушения;</w:t>
      </w:r>
    </w:p>
    <w:p w14:paraId="3C228C03" w14:textId="77777777" w:rsidR="00E00320" w:rsidRPr="00E00320" w:rsidRDefault="00E00320" w:rsidP="00B129C3">
      <w:pPr>
        <w:tabs>
          <w:tab w:val="left" w:pos="927"/>
        </w:tabs>
        <w:autoSpaceDE w:val="0"/>
        <w:autoSpaceDN w:val="0"/>
        <w:spacing w:before="60" w:after="60" w:line="240" w:lineRule="auto"/>
        <w:ind w:left="0" w:right="113" w:firstLine="709"/>
        <w:contextualSpacing/>
        <w:rPr>
          <w:color w:val="auto"/>
          <w:szCs w:val="28"/>
        </w:rPr>
      </w:pPr>
      <w:r w:rsidRPr="00E00320">
        <w:rPr>
          <w:color w:val="auto"/>
          <w:szCs w:val="28"/>
        </w:rPr>
        <w:t xml:space="preserve">- ориентироваться в перечне военно-учетных специальностей и самостоятельно определять среди них родственные полученной </w:t>
      </w:r>
      <w:r w:rsidRPr="00E00320">
        <w:rPr>
          <w:rFonts w:eastAsia="PMingLiU"/>
          <w:color w:val="auto"/>
          <w:szCs w:val="28"/>
        </w:rPr>
        <w:t>специальности</w:t>
      </w:r>
      <w:r w:rsidRPr="00E00320">
        <w:rPr>
          <w:color w:val="auto"/>
          <w:szCs w:val="28"/>
        </w:rPr>
        <w:t>;</w:t>
      </w:r>
    </w:p>
    <w:p w14:paraId="14622928" w14:textId="77777777" w:rsidR="00E00320" w:rsidRPr="00E00320" w:rsidRDefault="00E00320" w:rsidP="00B129C3">
      <w:pPr>
        <w:tabs>
          <w:tab w:val="left" w:pos="927"/>
        </w:tabs>
        <w:autoSpaceDE w:val="0"/>
        <w:autoSpaceDN w:val="0"/>
        <w:spacing w:before="60" w:after="60" w:line="240" w:lineRule="auto"/>
        <w:ind w:left="0" w:right="113" w:firstLine="709"/>
        <w:contextualSpacing/>
        <w:rPr>
          <w:color w:val="auto"/>
          <w:szCs w:val="28"/>
        </w:rPr>
      </w:pPr>
      <w:r w:rsidRPr="00E00320">
        <w:rPr>
          <w:color w:val="auto"/>
          <w:szCs w:val="28"/>
        </w:rPr>
        <w:t xml:space="preserve">- применять профессиональные знания в ходе исполнения обязанностей военной службы на воинских должностях в соответствии с полученной </w:t>
      </w:r>
      <w:r w:rsidRPr="00E00320">
        <w:rPr>
          <w:rFonts w:eastAsia="PMingLiU"/>
          <w:color w:val="auto"/>
          <w:szCs w:val="28"/>
        </w:rPr>
        <w:t>специальностью</w:t>
      </w:r>
      <w:r w:rsidRPr="00E00320">
        <w:rPr>
          <w:color w:val="auto"/>
          <w:szCs w:val="28"/>
        </w:rPr>
        <w:t>;</w:t>
      </w:r>
    </w:p>
    <w:p w14:paraId="14D1A3BF" w14:textId="77777777" w:rsidR="00E00320" w:rsidRPr="00E00320" w:rsidRDefault="00E00320" w:rsidP="00B129C3">
      <w:pPr>
        <w:tabs>
          <w:tab w:val="left" w:pos="927"/>
        </w:tabs>
        <w:autoSpaceDE w:val="0"/>
        <w:autoSpaceDN w:val="0"/>
        <w:spacing w:after="0" w:line="240" w:lineRule="auto"/>
        <w:ind w:left="0" w:firstLine="709"/>
        <w:contextualSpacing/>
        <w:rPr>
          <w:color w:val="auto"/>
          <w:szCs w:val="28"/>
        </w:rPr>
      </w:pPr>
      <w:r w:rsidRPr="00E00320">
        <w:rPr>
          <w:color w:val="auto"/>
          <w:szCs w:val="28"/>
        </w:rPr>
        <w:t>- владеть способами бесконфликтного общения и саморегуляции в повседневной деятельности и экстремальных условиях военной службы;</w:t>
      </w:r>
    </w:p>
    <w:p w14:paraId="4983A36A" w14:textId="77777777" w:rsidR="00E00320" w:rsidRPr="00E00320" w:rsidRDefault="00E00320" w:rsidP="00B129C3">
      <w:pPr>
        <w:tabs>
          <w:tab w:val="left" w:pos="927"/>
        </w:tabs>
        <w:autoSpaceDE w:val="0"/>
        <w:autoSpaceDN w:val="0"/>
        <w:spacing w:after="0" w:line="240" w:lineRule="auto"/>
        <w:ind w:left="0" w:firstLine="709"/>
        <w:contextualSpacing/>
        <w:rPr>
          <w:color w:val="auto"/>
          <w:szCs w:val="28"/>
        </w:rPr>
      </w:pPr>
      <w:r w:rsidRPr="00E00320">
        <w:rPr>
          <w:color w:val="auto"/>
          <w:szCs w:val="28"/>
        </w:rPr>
        <w:t>- оказывать первую помощь.</w:t>
      </w:r>
    </w:p>
    <w:p w14:paraId="5A20E8DB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 w:rsidRPr="00E00320">
        <w:rPr>
          <w:rFonts w:eastAsia="Calibri"/>
          <w:color w:val="auto"/>
          <w:szCs w:val="28"/>
          <w:lang w:eastAsia="en-US"/>
        </w:rPr>
        <w:t>В результате освоения дисциплины   обучающийся должен</w:t>
      </w:r>
      <w:r w:rsidRPr="00E00320">
        <w:rPr>
          <w:rFonts w:eastAsia="Calibri"/>
          <w:b/>
          <w:color w:val="auto"/>
          <w:szCs w:val="28"/>
          <w:lang w:eastAsia="en-US"/>
        </w:rPr>
        <w:t xml:space="preserve"> знать:</w:t>
      </w:r>
    </w:p>
    <w:p w14:paraId="3B92011C" w14:textId="77777777" w:rsidR="00E00320" w:rsidRPr="00E00320" w:rsidRDefault="00E00320" w:rsidP="00B129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rPr>
          <w:color w:val="auto"/>
          <w:szCs w:val="28"/>
        </w:rPr>
      </w:pPr>
      <w:r w:rsidRPr="00E00320">
        <w:rPr>
          <w:color w:val="auto"/>
          <w:szCs w:val="28"/>
        </w:rPr>
        <w:t>-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числе, в условиях противодействия терроризму как серьезной угрозе национальной безопасности России;</w:t>
      </w:r>
    </w:p>
    <w:p w14:paraId="6B416A0F" w14:textId="77777777" w:rsidR="00E00320" w:rsidRPr="00E00320" w:rsidRDefault="00E00320" w:rsidP="00B129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rPr>
          <w:color w:val="auto"/>
          <w:szCs w:val="28"/>
        </w:rPr>
      </w:pPr>
      <w:r w:rsidRPr="00E00320">
        <w:rPr>
          <w:color w:val="auto"/>
          <w:szCs w:val="28"/>
        </w:rPr>
        <w:t>- основные виды потенциальных опасностей и их последствия в профессиональной деятельности и в быту, принципы снижения вероятности их реализации;</w:t>
      </w:r>
    </w:p>
    <w:p w14:paraId="478EA7F3" w14:textId="77777777" w:rsidR="00E00320" w:rsidRPr="00E00320" w:rsidRDefault="00E00320" w:rsidP="00B129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rPr>
          <w:color w:val="auto"/>
          <w:szCs w:val="28"/>
        </w:rPr>
      </w:pPr>
      <w:r w:rsidRPr="00E00320">
        <w:rPr>
          <w:color w:val="auto"/>
          <w:szCs w:val="28"/>
        </w:rPr>
        <w:lastRenderedPageBreak/>
        <w:t>- основы законодательства о труде, организации охраны труда;</w:t>
      </w:r>
    </w:p>
    <w:p w14:paraId="46CE01B3" w14:textId="77777777" w:rsidR="00E00320" w:rsidRPr="00E00320" w:rsidRDefault="00E00320" w:rsidP="00B129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rPr>
          <w:color w:val="auto"/>
          <w:szCs w:val="28"/>
        </w:rPr>
      </w:pPr>
      <w:r w:rsidRPr="00E00320">
        <w:rPr>
          <w:color w:val="auto"/>
          <w:szCs w:val="28"/>
        </w:rPr>
        <w:t>- условия труда, причины травматизма на рабочем месте.</w:t>
      </w:r>
    </w:p>
    <w:p w14:paraId="6824037F" w14:textId="77777777" w:rsidR="00E00320" w:rsidRPr="00E00320" w:rsidRDefault="00E00320" w:rsidP="00B129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rPr>
          <w:color w:val="auto"/>
          <w:szCs w:val="28"/>
        </w:rPr>
      </w:pPr>
      <w:r w:rsidRPr="00E00320">
        <w:rPr>
          <w:color w:val="auto"/>
          <w:szCs w:val="28"/>
        </w:rPr>
        <w:t>- основы военной службы и обороны государства;</w:t>
      </w:r>
    </w:p>
    <w:p w14:paraId="48A70650" w14:textId="77777777" w:rsidR="00E00320" w:rsidRPr="00E00320" w:rsidRDefault="00E00320" w:rsidP="00B129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rPr>
          <w:color w:val="auto"/>
          <w:szCs w:val="28"/>
        </w:rPr>
      </w:pPr>
      <w:r w:rsidRPr="00E00320">
        <w:rPr>
          <w:color w:val="auto"/>
          <w:szCs w:val="28"/>
        </w:rPr>
        <w:t>- задачи и основные мероприятия гражданской обороны;</w:t>
      </w:r>
    </w:p>
    <w:p w14:paraId="4AAA0979" w14:textId="77777777" w:rsidR="00E00320" w:rsidRPr="00E00320" w:rsidRDefault="00E00320" w:rsidP="00B129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rPr>
          <w:color w:val="auto"/>
          <w:szCs w:val="28"/>
        </w:rPr>
      </w:pPr>
      <w:r w:rsidRPr="00E00320">
        <w:rPr>
          <w:color w:val="auto"/>
          <w:szCs w:val="28"/>
        </w:rPr>
        <w:t>- способы защиты населения от оружия массового поражения;</w:t>
      </w:r>
    </w:p>
    <w:p w14:paraId="783A3BB3" w14:textId="77777777" w:rsidR="00E00320" w:rsidRPr="00E00320" w:rsidRDefault="00E00320" w:rsidP="00B129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rPr>
          <w:color w:val="auto"/>
          <w:szCs w:val="28"/>
        </w:rPr>
      </w:pPr>
      <w:r w:rsidRPr="00E00320">
        <w:rPr>
          <w:color w:val="auto"/>
          <w:szCs w:val="28"/>
        </w:rPr>
        <w:t>- меры пожарной безопасности и правила безопасного поведения при пожарах;</w:t>
      </w:r>
    </w:p>
    <w:p w14:paraId="6D112C93" w14:textId="77777777" w:rsidR="00E00320" w:rsidRPr="00E00320" w:rsidRDefault="00E00320" w:rsidP="00B129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rPr>
          <w:color w:val="auto"/>
          <w:szCs w:val="28"/>
        </w:rPr>
      </w:pPr>
      <w:r w:rsidRPr="00E00320">
        <w:rPr>
          <w:color w:val="auto"/>
          <w:szCs w:val="28"/>
        </w:rPr>
        <w:t>- организацию и порядок призыва граждан на военную службу и поступление на неё в добровольном порядке;</w:t>
      </w:r>
    </w:p>
    <w:p w14:paraId="46E7E8A1" w14:textId="77777777" w:rsidR="00E00320" w:rsidRPr="00E00320" w:rsidRDefault="00E00320" w:rsidP="00B129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rPr>
          <w:color w:val="auto"/>
          <w:szCs w:val="28"/>
        </w:rPr>
      </w:pPr>
      <w:r w:rsidRPr="00E00320">
        <w:rPr>
          <w:color w:val="auto"/>
          <w:szCs w:val="28"/>
        </w:rPr>
        <w:t>- 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профессиям СПО;</w:t>
      </w:r>
    </w:p>
    <w:p w14:paraId="49D4519D" w14:textId="77777777" w:rsidR="00E00320" w:rsidRPr="00E00320" w:rsidRDefault="00E00320" w:rsidP="00B129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rPr>
          <w:color w:val="auto"/>
          <w:szCs w:val="28"/>
        </w:rPr>
      </w:pPr>
      <w:r w:rsidRPr="00E00320">
        <w:rPr>
          <w:color w:val="auto"/>
          <w:szCs w:val="28"/>
        </w:rPr>
        <w:t>- область применения полученных профессиональных знаний при исполнении обязанностей военной службы;</w:t>
      </w:r>
    </w:p>
    <w:p w14:paraId="714BC7CD" w14:textId="77777777" w:rsidR="00E00320" w:rsidRPr="00E00320" w:rsidRDefault="00E00320" w:rsidP="00B129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rPr>
          <w:color w:val="auto"/>
          <w:szCs w:val="28"/>
        </w:rPr>
      </w:pPr>
      <w:r w:rsidRPr="00E00320">
        <w:rPr>
          <w:color w:val="auto"/>
          <w:szCs w:val="28"/>
        </w:rPr>
        <w:t>- порядок и правила оказания первой помощи.</w:t>
      </w:r>
    </w:p>
    <w:p w14:paraId="033D0687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color w:val="auto"/>
          <w:szCs w:val="28"/>
          <w:u w:val="single"/>
          <w:lang w:eastAsia="en-US"/>
        </w:rPr>
        <w:t>Основными задачами</w:t>
      </w:r>
      <w:r w:rsidRPr="00E00320">
        <w:rPr>
          <w:rFonts w:eastAsia="Calibri"/>
          <w:color w:val="auto"/>
          <w:szCs w:val="28"/>
          <w:lang w:eastAsia="en-US"/>
        </w:rPr>
        <w:t xml:space="preserve"> программы </w:t>
      </w:r>
      <w:r w:rsidRPr="00E00320">
        <w:rPr>
          <w:rFonts w:eastAsia="Calibri"/>
          <w:color w:val="auto"/>
          <w:szCs w:val="28"/>
          <w:shd w:val="clear" w:color="auto" w:fill="FFFFFF"/>
          <w:lang w:eastAsia="en-US"/>
        </w:rPr>
        <w:t>внеурочной деятельности</w:t>
      </w:r>
      <w:r w:rsidRPr="00E00320">
        <w:rPr>
          <w:rFonts w:eastAsia="Calibri"/>
          <w:color w:val="auto"/>
          <w:szCs w:val="28"/>
          <w:lang w:eastAsia="en-US"/>
        </w:rPr>
        <w:t xml:space="preserve"> являются:</w:t>
      </w:r>
    </w:p>
    <w:p w14:paraId="573010AE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color w:val="auto"/>
          <w:szCs w:val="28"/>
          <w:lang w:eastAsia="en-US"/>
        </w:rPr>
        <w:t xml:space="preserve"> - активная пропаганда правового просвещения обучающихся;</w:t>
      </w:r>
    </w:p>
    <w:p w14:paraId="69FCC06C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color w:val="auto"/>
          <w:szCs w:val="28"/>
          <w:lang w:eastAsia="en-US"/>
        </w:rPr>
        <w:t>-профилактика противоправных проявлений в молодежной среде;</w:t>
      </w:r>
    </w:p>
    <w:p w14:paraId="206EDE94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color w:val="auto"/>
          <w:szCs w:val="28"/>
          <w:lang w:eastAsia="en-US"/>
        </w:rPr>
        <w:t>-гражданско-патриотическое  воспитание  молодежи,  реализация проектов правоохранительной и военно-патриотической направленности;</w:t>
      </w:r>
    </w:p>
    <w:p w14:paraId="585DAA75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color w:val="auto"/>
          <w:szCs w:val="28"/>
          <w:lang w:eastAsia="en-US"/>
        </w:rPr>
        <w:t>В целях реализации названных задач учащиеся:</w:t>
      </w:r>
    </w:p>
    <w:p w14:paraId="1C612A6A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color w:val="auto"/>
          <w:szCs w:val="28"/>
          <w:lang w:eastAsia="en-US"/>
        </w:rPr>
        <w:t>-принимают  участие  в  реализации  патриотических  проектов  и программ;</w:t>
      </w:r>
    </w:p>
    <w:p w14:paraId="56A4EB2A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b/>
          <w:color w:val="auto"/>
          <w:szCs w:val="28"/>
          <w:lang w:eastAsia="en-US"/>
        </w:rPr>
        <w:t>-</w:t>
      </w:r>
      <w:r w:rsidRPr="00E00320">
        <w:rPr>
          <w:rFonts w:eastAsia="Calibri"/>
          <w:color w:val="auto"/>
          <w:szCs w:val="28"/>
          <w:lang w:eastAsia="en-US"/>
        </w:rPr>
        <w:t>участвуют  в  проведении  военно-спортивных  и  патриотических слетов,  лагерей и др.;</w:t>
      </w:r>
    </w:p>
    <w:p w14:paraId="0FDE8F1D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color w:val="auto"/>
          <w:szCs w:val="28"/>
          <w:lang w:eastAsia="en-US"/>
        </w:rPr>
        <w:t>-участвуют  в  охране  общественного  порядка  при  проведении спортивных, культурно-массовых и  иных мероприятий;</w:t>
      </w:r>
    </w:p>
    <w:p w14:paraId="682511BE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color w:val="auto"/>
          <w:szCs w:val="28"/>
          <w:lang w:eastAsia="en-US"/>
        </w:rPr>
        <w:t xml:space="preserve"> - содействуют спасательным службам в предупреждении и ликвидации чрезвычайных ситуаций, пропаганде и обучению навыкам безопасности жизнедеятельности.</w:t>
      </w:r>
    </w:p>
    <w:p w14:paraId="7126876D" w14:textId="77777777" w:rsidR="00E00320" w:rsidRPr="00E00320" w:rsidRDefault="00E00320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bCs/>
          <w:color w:val="auto"/>
          <w:szCs w:val="28"/>
          <w:lang w:eastAsia="en-US"/>
        </w:rPr>
        <w:t>В рамках освоения программы у учащегося</w:t>
      </w:r>
      <w:r w:rsidRPr="00E00320">
        <w:rPr>
          <w:rFonts w:eastAsia="Calibri"/>
          <w:color w:val="auto"/>
          <w:szCs w:val="28"/>
          <w:lang w:eastAsia="en-US"/>
        </w:rPr>
        <w:t xml:space="preserve"> </w:t>
      </w:r>
      <w:r w:rsidRPr="00E00320">
        <w:rPr>
          <w:rFonts w:eastAsia="Calibri"/>
          <w:bCs/>
          <w:color w:val="auto"/>
          <w:szCs w:val="28"/>
          <w:lang w:eastAsia="en-US"/>
        </w:rPr>
        <w:t xml:space="preserve">формируется следующие </w:t>
      </w:r>
      <w:r w:rsidRPr="00E00320">
        <w:rPr>
          <w:rFonts w:eastAsia="Calibri"/>
          <w:color w:val="auto"/>
          <w:szCs w:val="28"/>
          <w:lang w:eastAsia="en-US"/>
        </w:rPr>
        <w:t>общие компетенции:</w:t>
      </w:r>
    </w:p>
    <w:p w14:paraId="6E2665E5" w14:textId="77777777" w:rsidR="00E00320" w:rsidRPr="00E00320" w:rsidRDefault="00E00320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b/>
          <w:color w:val="auto"/>
          <w:szCs w:val="28"/>
          <w:lang w:eastAsia="en-US"/>
        </w:rPr>
        <w:t>ОК 01</w:t>
      </w:r>
      <w:r w:rsidRPr="00E00320">
        <w:rPr>
          <w:rFonts w:eastAsia="Calibri"/>
          <w:color w:val="auto"/>
          <w:szCs w:val="28"/>
          <w:lang w:eastAsia="en-US"/>
        </w:rPr>
        <w:t>. Выбирать способы решения задач профессиональной деятельности применительно к различным контекстам.</w:t>
      </w:r>
    </w:p>
    <w:p w14:paraId="521FE16D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 w:rsidRPr="00E00320">
        <w:rPr>
          <w:rFonts w:eastAsia="Calibri"/>
          <w:b/>
          <w:color w:val="auto"/>
          <w:szCs w:val="28"/>
          <w:lang w:eastAsia="en-US"/>
        </w:rPr>
        <w:t xml:space="preserve">ОК 03. </w:t>
      </w:r>
      <w:r w:rsidRPr="00E00320">
        <w:rPr>
          <w:color w:val="auto"/>
          <w:szCs w:val="28"/>
          <w:lang w:eastAsia="ar-SA"/>
        </w:rPr>
        <w:t>Планировать и реализовывать собственное профессиональное и личностное развитие.</w:t>
      </w:r>
    </w:p>
    <w:p w14:paraId="2C17E758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b/>
          <w:color w:val="auto"/>
          <w:szCs w:val="28"/>
          <w:lang w:eastAsia="en-US"/>
        </w:rPr>
        <w:t>ОК 04</w:t>
      </w:r>
      <w:r w:rsidRPr="00E00320">
        <w:rPr>
          <w:rFonts w:eastAsia="Calibri"/>
          <w:color w:val="auto"/>
          <w:szCs w:val="28"/>
          <w:lang w:eastAsia="en-US"/>
        </w:rPr>
        <w:t xml:space="preserve">. </w:t>
      </w:r>
      <w:r w:rsidRPr="00E00320">
        <w:rPr>
          <w:color w:val="auto"/>
          <w:szCs w:val="28"/>
          <w:lang w:eastAsia="ar-SA"/>
        </w:rPr>
        <w:t>Работать в коллективе и команде, эффективно взаимодействовать с коллегами, руководством, клиентами.</w:t>
      </w:r>
    </w:p>
    <w:p w14:paraId="2C12DF28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b/>
          <w:color w:val="auto"/>
          <w:szCs w:val="28"/>
          <w:lang w:eastAsia="en-US"/>
        </w:rPr>
        <w:t>ОК 06.</w:t>
      </w:r>
      <w:r w:rsidRPr="00E00320">
        <w:rPr>
          <w:rFonts w:eastAsia="Calibri"/>
          <w:color w:val="auto"/>
          <w:szCs w:val="28"/>
          <w:lang w:eastAsia="en-US"/>
        </w:rPr>
        <w:t xml:space="preserve"> </w:t>
      </w:r>
      <w:r w:rsidRPr="00E00320">
        <w:rPr>
          <w:color w:val="auto"/>
          <w:szCs w:val="28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01BAB5F8" w14:textId="1FEE283C" w:rsidR="00E00320" w:rsidRPr="00E00320" w:rsidRDefault="00E00320" w:rsidP="00B129C3">
      <w:pPr>
        <w:spacing w:after="0" w:line="240" w:lineRule="auto"/>
        <w:ind w:left="0" w:firstLine="708"/>
        <w:rPr>
          <w:color w:val="auto"/>
          <w:szCs w:val="28"/>
        </w:rPr>
      </w:pPr>
      <w:r w:rsidRPr="00E00320">
        <w:rPr>
          <w:rFonts w:eastAsia="Calibri"/>
          <w:b/>
          <w:color w:val="auto"/>
          <w:szCs w:val="28"/>
          <w:lang w:eastAsia="en-US"/>
        </w:rPr>
        <w:t>ОК 08</w:t>
      </w:r>
      <w:r w:rsidRPr="00E00320">
        <w:rPr>
          <w:rFonts w:eastAsia="Calibri"/>
          <w:color w:val="auto"/>
          <w:szCs w:val="28"/>
          <w:lang w:eastAsia="en-US"/>
        </w:rPr>
        <w:t xml:space="preserve">. </w:t>
      </w:r>
      <w:r w:rsidRPr="00E00320">
        <w:rPr>
          <w:color w:val="auto"/>
          <w:szCs w:val="28"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72E39593" w14:textId="7FE6ABB6" w:rsidR="00E00320" w:rsidRPr="00E00320" w:rsidRDefault="00E00320" w:rsidP="00B129C3">
      <w:pPr>
        <w:spacing w:after="0" w:line="240" w:lineRule="auto"/>
        <w:ind w:left="0" w:firstLine="340"/>
        <w:rPr>
          <w:color w:val="auto"/>
          <w:szCs w:val="28"/>
        </w:rPr>
      </w:pPr>
      <w:r w:rsidRPr="00E00320">
        <w:rPr>
          <w:color w:val="auto"/>
          <w:szCs w:val="28"/>
        </w:rPr>
        <w:lastRenderedPageBreak/>
        <w:t xml:space="preserve">Рекомендуемое количество часов на освоение программы внеурочной деятельности – 40 часов. </w:t>
      </w:r>
    </w:p>
    <w:p w14:paraId="382695A2" w14:textId="0D8E8E52" w:rsidR="00E00320" w:rsidRPr="00E00320" w:rsidRDefault="00E00320" w:rsidP="00B129C3">
      <w:pPr>
        <w:spacing w:after="0" w:line="240" w:lineRule="auto"/>
        <w:ind w:left="0" w:firstLine="0"/>
        <w:jc w:val="center"/>
        <w:rPr>
          <w:rFonts w:eastAsia="Calibri"/>
          <w:b/>
          <w:color w:val="auto"/>
          <w:szCs w:val="28"/>
          <w:lang w:eastAsia="en-US"/>
        </w:rPr>
      </w:pPr>
      <w:r>
        <w:rPr>
          <w:rFonts w:eastAsia="Calibri"/>
          <w:b/>
          <w:color w:val="auto"/>
          <w:szCs w:val="28"/>
          <w:lang w:eastAsia="en-US"/>
        </w:rPr>
        <w:t>Содержание программы</w:t>
      </w:r>
    </w:p>
    <w:tbl>
      <w:tblPr>
        <w:tblStyle w:val="TableNormal4"/>
        <w:tblpPr w:leftFromText="180" w:rightFromText="180" w:vertAnchor="text" w:tblpX="-695" w:tblpY="1"/>
        <w:tblOverlap w:val="never"/>
        <w:tblW w:w="11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3114"/>
        <w:gridCol w:w="851"/>
        <w:gridCol w:w="6520"/>
      </w:tblGrid>
      <w:tr w:rsidR="00E00320" w:rsidRPr="00E00320" w14:paraId="2AC87C35" w14:textId="77777777" w:rsidTr="00043A0E">
        <w:trPr>
          <w:trHeight w:val="552"/>
        </w:trPr>
        <w:tc>
          <w:tcPr>
            <w:tcW w:w="572" w:type="dxa"/>
          </w:tcPr>
          <w:p w14:paraId="3B473B66" w14:textId="77777777" w:rsidR="00E00320" w:rsidRPr="00E00320" w:rsidRDefault="00E00320" w:rsidP="00043A0E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№ п/п</w:t>
            </w:r>
          </w:p>
        </w:tc>
        <w:tc>
          <w:tcPr>
            <w:tcW w:w="3114" w:type="dxa"/>
          </w:tcPr>
          <w:p w14:paraId="36BE7FD6" w14:textId="77777777" w:rsidR="00E00320" w:rsidRPr="00E00320" w:rsidRDefault="00E00320" w:rsidP="00043A0E">
            <w:pPr>
              <w:spacing w:after="0" w:line="240" w:lineRule="auto"/>
              <w:ind w:left="142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Наименование тем</w:t>
            </w:r>
          </w:p>
        </w:tc>
        <w:tc>
          <w:tcPr>
            <w:tcW w:w="851" w:type="dxa"/>
          </w:tcPr>
          <w:p w14:paraId="453B0F08" w14:textId="77777777" w:rsidR="00E00320" w:rsidRPr="00E00320" w:rsidRDefault="00E00320" w:rsidP="00043A0E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Кол-во часов</w:t>
            </w:r>
          </w:p>
        </w:tc>
        <w:tc>
          <w:tcPr>
            <w:tcW w:w="6520" w:type="dxa"/>
          </w:tcPr>
          <w:p w14:paraId="05BC7B07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Формы организации внеурочной деятельности</w:t>
            </w:r>
          </w:p>
        </w:tc>
      </w:tr>
      <w:tr w:rsidR="00E00320" w:rsidRPr="00E00320" w14:paraId="675FCAFC" w14:textId="77777777" w:rsidTr="00043A0E">
        <w:trPr>
          <w:trHeight w:val="1135"/>
        </w:trPr>
        <w:tc>
          <w:tcPr>
            <w:tcW w:w="572" w:type="dxa"/>
          </w:tcPr>
          <w:p w14:paraId="6851CDBA" w14:textId="44840548" w:rsidR="00E00320" w:rsidRPr="004921F5" w:rsidRDefault="004921F5" w:rsidP="00043A0E">
            <w:pPr>
              <w:spacing w:after="0" w:line="240" w:lineRule="auto"/>
              <w:ind w:left="360" w:hanging="213"/>
              <w:jc w:val="center"/>
              <w:rPr>
                <w:color w:val="auto"/>
                <w:szCs w:val="28"/>
                <w:lang w:val="ru-RU" w:bidi="ru-RU"/>
              </w:rPr>
            </w:pPr>
            <w:r>
              <w:rPr>
                <w:color w:val="auto"/>
                <w:szCs w:val="28"/>
                <w:lang w:val="ru-RU" w:bidi="ru-RU"/>
              </w:rPr>
              <w:t>1</w:t>
            </w:r>
          </w:p>
        </w:tc>
        <w:tc>
          <w:tcPr>
            <w:tcW w:w="3114" w:type="dxa"/>
          </w:tcPr>
          <w:p w14:paraId="254E358F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bidi="ru-RU"/>
              </w:rPr>
              <w:t xml:space="preserve">Вводное занятие. </w:t>
            </w:r>
          </w:p>
          <w:p w14:paraId="44697262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bidi="ru-RU"/>
              </w:rPr>
            </w:pPr>
          </w:p>
        </w:tc>
        <w:tc>
          <w:tcPr>
            <w:tcW w:w="851" w:type="dxa"/>
          </w:tcPr>
          <w:p w14:paraId="1C5605BA" w14:textId="77777777" w:rsidR="00E00320" w:rsidRPr="00E00320" w:rsidRDefault="00E00320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6520" w:type="dxa"/>
          </w:tcPr>
          <w:p w14:paraId="2B26682B" w14:textId="77777777" w:rsidR="00E00320" w:rsidRPr="00B129C3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B129C3">
              <w:rPr>
                <w:color w:val="auto"/>
                <w:szCs w:val="28"/>
                <w:lang w:val="ru-RU" w:bidi="ru-RU"/>
              </w:rPr>
              <w:t>Общее собрание учащихся</w:t>
            </w:r>
          </w:p>
          <w:p w14:paraId="7B770AEA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>Вводный инструктаж. Техника безопасности. Организационное заседание:</w:t>
            </w:r>
          </w:p>
          <w:p w14:paraId="20EAB649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>Определение задач, утверждение плана деятельности на новый учебный год.</w:t>
            </w:r>
          </w:p>
        </w:tc>
      </w:tr>
      <w:tr w:rsidR="00E00320" w:rsidRPr="00E00320" w14:paraId="6DBB2ED9" w14:textId="77777777" w:rsidTr="00043A0E">
        <w:trPr>
          <w:trHeight w:val="1135"/>
        </w:trPr>
        <w:tc>
          <w:tcPr>
            <w:tcW w:w="572" w:type="dxa"/>
          </w:tcPr>
          <w:p w14:paraId="60FB15CA" w14:textId="17CB6B1C" w:rsidR="00E00320" w:rsidRPr="00E00320" w:rsidRDefault="004921F5" w:rsidP="00043A0E">
            <w:pPr>
              <w:spacing w:after="0" w:line="240" w:lineRule="auto"/>
              <w:ind w:left="360" w:hanging="213"/>
              <w:jc w:val="center"/>
              <w:rPr>
                <w:color w:val="auto"/>
                <w:szCs w:val="28"/>
                <w:lang w:val="ru-RU" w:bidi="ru-RU"/>
              </w:rPr>
            </w:pPr>
            <w:r>
              <w:rPr>
                <w:color w:val="auto"/>
                <w:szCs w:val="28"/>
                <w:lang w:val="ru-RU" w:bidi="ru-RU"/>
              </w:rPr>
              <w:t>2</w:t>
            </w:r>
          </w:p>
        </w:tc>
        <w:tc>
          <w:tcPr>
            <w:tcW w:w="3114" w:type="dxa"/>
          </w:tcPr>
          <w:p w14:paraId="1B7FC3F9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bidi="ru-RU"/>
              </w:rPr>
              <w:t>Военно-историческая подготовка</w:t>
            </w:r>
          </w:p>
        </w:tc>
        <w:tc>
          <w:tcPr>
            <w:tcW w:w="851" w:type="dxa"/>
          </w:tcPr>
          <w:p w14:paraId="0F8DD5EA" w14:textId="77777777" w:rsidR="00E00320" w:rsidRPr="00E00320" w:rsidRDefault="00E00320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bidi="ru-RU"/>
              </w:rPr>
              <w:t>8</w:t>
            </w:r>
          </w:p>
        </w:tc>
        <w:tc>
          <w:tcPr>
            <w:tcW w:w="6520" w:type="dxa"/>
          </w:tcPr>
          <w:p w14:paraId="4F543D29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212121"/>
                <w:szCs w:val="28"/>
                <w:lang w:val="ru-RU" w:bidi="ru-RU"/>
              </w:rPr>
              <w:t>Сила воинских традиций.</w:t>
            </w:r>
            <w:r w:rsidRPr="00E00320">
              <w:rPr>
                <w:color w:val="212121"/>
                <w:szCs w:val="28"/>
                <w:lang w:bidi="ru-RU"/>
              </w:rPr>
              <w:t> </w:t>
            </w:r>
            <w:r w:rsidRPr="00E00320">
              <w:rPr>
                <w:color w:val="212121"/>
                <w:szCs w:val="28"/>
                <w:lang w:val="ru-RU" w:bidi="ru-RU"/>
              </w:rPr>
              <w:t>Роль и место традиций и ритуалов в жизнедеятельности воинских коллективов.  Армия России на современном этапе</w:t>
            </w:r>
            <w:r w:rsidRPr="00E00320">
              <w:rPr>
                <w:b/>
                <w:bCs/>
                <w:color w:val="212121"/>
                <w:szCs w:val="28"/>
                <w:lang w:val="ru-RU" w:bidi="ru-RU"/>
              </w:rPr>
              <w:t>.</w:t>
            </w:r>
            <w:r w:rsidRPr="00E00320">
              <w:rPr>
                <w:color w:val="212121"/>
                <w:szCs w:val="28"/>
                <w:lang w:bidi="ru-RU"/>
              </w:rPr>
              <w:t> </w:t>
            </w:r>
            <w:r w:rsidRPr="00E00320">
              <w:rPr>
                <w:color w:val="212121"/>
                <w:szCs w:val="28"/>
                <w:lang w:val="ru-RU" w:bidi="ru-RU"/>
              </w:rPr>
              <w:t>Виды и рода войск</w:t>
            </w:r>
            <w:r w:rsidRPr="00E00320">
              <w:rPr>
                <w:color w:val="212121"/>
                <w:szCs w:val="28"/>
                <w:lang w:bidi="ru-RU"/>
              </w:rPr>
              <w:t>  </w:t>
            </w:r>
            <w:r w:rsidRPr="00E00320">
              <w:rPr>
                <w:color w:val="212121"/>
                <w:szCs w:val="28"/>
                <w:lang w:val="ru-RU" w:bidi="ru-RU"/>
              </w:rPr>
              <w:t xml:space="preserve">ВС РФ.  </w:t>
            </w:r>
          </w:p>
        </w:tc>
      </w:tr>
      <w:tr w:rsidR="00E00320" w:rsidRPr="00E00320" w14:paraId="430CE083" w14:textId="77777777" w:rsidTr="00043A0E">
        <w:trPr>
          <w:trHeight w:val="552"/>
        </w:trPr>
        <w:tc>
          <w:tcPr>
            <w:tcW w:w="572" w:type="dxa"/>
          </w:tcPr>
          <w:p w14:paraId="41013CAF" w14:textId="71D8BD60" w:rsidR="00E00320" w:rsidRPr="00E00320" w:rsidRDefault="004921F5" w:rsidP="00043A0E">
            <w:pPr>
              <w:spacing w:after="0" w:line="240" w:lineRule="auto"/>
              <w:ind w:left="360" w:hanging="213"/>
              <w:jc w:val="left"/>
              <w:rPr>
                <w:color w:val="auto"/>
                <w:szCs w:val="28"/>
                <w:lang w:val="ru-RU" w:bidi="ru-RU"/>
              </w:rPr>
            </w:pPr>
            <w:r>
              <w:rPr>
                <w:color w:val="auto"/>
                <w:szCs w:val="28"/>
                <w:lang w:val="ru-RU" w:bidi="ru-RU"/>
              </w:rPr>
              <w:t>3</w:t>
            </w:r>
          </w:p>
        </w:tc>
        <w:tc>
          <w:tcPr>
            <w:tcW w:w="3114" w:type="dxa"/>
          </w:tcPr>
          <w:p w14:paraId="6781D72B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>Профилактика радикализма, экстремизма и терроризма в подростковой и молодежной среде</w:t>
            </w:r>
          </w:p>
          <w:p w14:paraId="7B288567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bidi="ru-RU"/>
              </w:rPr>
              <w:t>Информационная безопасность.</w:t>
            </w:r>
          </w:p>
        </w:tc>
        <w:tc>
          <w:tcPr>
            <w:tcW w:w="851" w:type="dxa"/>
          </w:tcPr>
          <w:p w14:paraId="5C92B920" w14:textId="77777777" w:rsidR="00E00320" w:rsidRPr="00E00320" w:rsidRDefault="00E00320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6520" w:type="dxa"/>
          </w:tcPr>
          <w:p w14:paraId="03D4F272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 xml:space="preserve">Акция «Ислам против терроризма и экстремизма» в рамках месячника «Экстремизму-НЕТ!», </w:t>
            </w:r>
          </w:p>
          <w:p w14:paraId="1B65AF85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>«Молодежь против террора!», «Безопасность в наших руках!».</w:t>
            </w:r>
          </w:p>
          <w:p w14:paraId="270B4C52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 xml:space="preserve">Профилактические беседы  </w:t>
            </w:r>
          </w:p>
          <w:p w14:paraId="777BB8CE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 xml:space="preserve">в группах в рамках «Месячник правовых знаний» на тему: </w:t>
            </w:r>
          </w:p>
          <w:p w14:paraId="606DC0ED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 xml:space="preserve"> «Закон и ты»,  «ЗОЖ и здоровая нация»,  «Вредные привычки – избавься»,  «Нет безвыходных ситуаций»,  «Не сломай свою судьбу!».</w:t>
            </w:r>
          </w:p>
          <w:p w14:paraId="6D8F3B4E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>Социальный опрос по изучению интолерантных проявлении в молодежной среде «Остановим насилие»</w:t>
            </w:r>
          </w:p>
          <w:p w14:paraId="2AE31F2A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>Теоретическая подготовка с участием участкового инспектора.</w:t>
            </w:r>
          </w:p>
          <w:p w14:paraId="662F6399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>Оформление стенда и подбор материалов по данной тематике.</w:t>
            </w:r>
          </w:p>
        </w:tc>
      </w:tr>
      <w:tr w:rsidR="00E00320" w:rsidRPr="00E00320" w14:paraId="516A5E1C" w14:textId="77777777" w:rsidTr="00043A0E">
        <w:trPr>
          <w:trHeight w:val="1204"/>
        </w:trPr>
        <w:tc>
          <w:tcPr>
            <w:tcW w:w="572" w:type="dxa"/>
          </w:tcPr>
          <w:p w14:paraId="600DEC10" w14:textId="22E61286" w:rsidR="00E00320" w:rsidRPr="00E00320" w:rsidRDefault="004921F5" w:rsidP="00043A0E">
            <w:pPr>
              <w:spacing w:after="0" w:line="240" w:lineRule="auto"/>
              <w:ind w:left="360" w:hanging="213"/>
              <w:jc w:val="left"/>
              <w:rPr>
                <w:color w:val="auto"/>
                <w:szCs w:val="28"/>
                <w:lang w:val="ru-RU" w:bidi="ru-RU"/>
              </w:rPr>
            </w:pPr>
            <w:r>
              <w:rPr>
                <w:color w:val="auto"/>
                <w:szCs w:val="28"/>
                <w:lang w:val="ru-RU" w:bidi="ru-RU"/>
              </w:rPr>
              <w:t>4</w:t>
            </w:r>
          </w:p>
        </w:tc>
        <w:tc>
          <w:tcPr>
            <w:tcW w:w="3114" w:type="dxa"/>
          </w:tcPr>
          <w:p w14:paraId="1125FFED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bidi="ru-RU"/>
              </w:rPr>
              <w:t>Гражданско-патриотические мероприятия</w:t>
            </w:r>
          </w:p>
        </w:tc>
        <w:tc>
          <w:tcPr>
            <w:tcW w:w="851" w:type="dxa"/>
          </w:tcPr>
          <w:p w14:paraId="79D7DFF7" w14:textId="77777777" w:rsidR="00E00320" w:rsidRPr="00E00320" w:rsidRDefault="00E00320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bidi="ru-RU"/>
              </w:rPr>
              <w:t>16</w:t>
            </w:r>
          </w:p>
        </w:tc>
        <w:tc>
          <w:tcPr>
            <w:tcW w:w="6520" w:type="dxa"/>
          </w:tcPr>
          <w:p w14:paraId="69B801C3" w14:textId="77777777" w:rsidR="00E00320" w:rsidRPr="00E00320" w:rsidRDefault="00E00320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E00320">
              <w:rPr>
                <w:color w:val="auto"/>
                <w:szCs w:val="28"/>
                <w:lang w:val="ru-RU"/>
              </w:rPr>
              <w:t>Средства индивидуальной защиты. Тренировки по строевой подготовке. Неполнпая разборка и сборка АК-74. Встреча с сотрудниками  отдела МВД России «Авиастроительный». Встреча с сотрудниками военкомата. Декада пожилых, инвалидов, «День защиты детей»</w:t>
            </w:r>
          </w:p>
          <w:p w14:paraId="53287992" w14:textId="77777777" w:rsidR="00E00320" w:rsidRPr="00E00320" w:rsidRDefault="00E00320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E00320">
              <w:rPr>
                <w:color w:val="auto"/>
                <w:szCs w:val="28"/>
                <w:lang w:val="ru-RU"/>
              </w:rPr>
              <w:t xml:space="preserve">Патриотический вечер, посвященный дню защитника Отечества. </w:t>
            </w:r>
          </w:p>
          <w:p w14:paraId="52CCA6D0" w14:textId="77777777" w:rsidR="00E00320" w:rsidRPr="00E00320" w:rsidRDefault="00E00320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E00320">
              <w:rPr>
                <w:color w:val="auto"/>
                <w:szCs w:val="28"/>
                <w:lang w:val="ru-RU"/>
              </w:rPr>
              <w:t xml:space="preserve">Военно-патриотические акции района — впечатления участников, демонстрация </w:t>
            </w:r>
            <w:r w:rsidRPr="00E00320">
              <w:rPr>
                <w:color w:val="auto"/>
                <w:szCs w:val="28"/>
                <w:lang w:val="ru-RU"/>
              </w:rPr>
              <w:lastRenderedPageBreak/>
              <w:t>документальных фильмов.</w:t>
            </w:r>
          </w:p>
          <w:p w14:paraId="10284C10" w14:textId="77777777" w:rsidR="00E00320" w:rsidRPr="00E00320" w:rsidRDefault="00E00320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E00320">
              <w:rPr>
                <w:color w:val="auto"/>
                <w:szCs w:val="28"/>
                <w:lang w:val="ru-RU"/>
              </w:rPr>
              <w:t>Благотворительная акция для одиноких ветеранов — инвалидов района.</w:t>
            </w:r>
          </w:p>
          <w:p w14:paraId="74FAB4C3" w14:textId="77777777" w:rsidR="00E00320" w:rsidRPr="00E00320" w:rsidRDefault="00E00320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E00320">
              <w:rPr>
                <w:color w:val="auto"/>
                <w:szCs w:val="28"/>
                <w:lang w:val="ru-RU"/>
              </w:rPr>
              <w:t>Чествование ветеранов войны и тружеников тыла.</w:t>
            </w:r>
          </w:p>
          <w:p w14:paraId="50F58A76" w14:textId="77777777" w:rsidR="00E00320" w:rsidRPr="00E00320" w:rsidRDefault="00E00320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E00320">
              <w:rPr>
                <w:color w:val="auto"/>
                <w:szCs w:val="28"/>
                <w:lang w:val="ru-RU"/>
              </w:rPr>
              <w:t>Торжественные мероприятия: в параде и митинге посвященных Дню Победы.</w:t>
            </w:r>
          </w:p>
          <w:p w14:paraId="76CDA0D0" w14:textId="77777777" w:rsidR="00E00320" w:rsidRPr="00E00320" w:rsidRDefault="00E00320" w:rsidP="00043A0E">
            <w:pPr>
              <w:shd w:val="clear" w:color="auto" w:fill="FFFFFF"/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E00320">
              <w:rPr>
                <w:color w:val="auto"/>
                <w:szCs w:val="28"/>
                <w:lang w:val="ru-RU"/>
              </w:rPr>
              <w:t xml:space="preserve">Патриотическая акции «Вахта Памяти — Вечный </w:t>
            </w:r>
          </w:p>
          <w:p w14:paraId="499F447F" w14:textId="77777777" w:rsidR="00E00320" w:rsidRPr="00E00320" w:rsidRDefault="00E00320" w:rsidP="00043A0E">
            <w:pPr>
              <w:shd w:val="clear" w:color="auto" w:fill="FFFFFF"/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E00320">
              <w:rPr>
                <w:color w:val="auto"/>
                <w:szCs w:val="28"/>
                <w:lang w:val="ru-RU"/>
              </w:rPr>
              <w:t xml:space="preserve">Огонь», посвященная памяти павших в </w:t>
            </w:r>
          </w:p>
          <w:p w14:paraId="7E139C91" w14:textId="77777777" w:rsidR="00E00320" w:rsidRPr="00E00320" w:rsidRDefault="00E00320" w:rsidP="00043A0E">
            <w:pPr>
              <w:tabs>
                <w:tab w:val="left" w:pos="891"/>
              </w:tabs>
              <w:spacing w:after="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E00320">
              <w:rPr>
                <w:color w:val="auto"/>
                <w:szCs w:val="28"/>
                <w:lang w:val="ru-RU"/>
              </w:rPr>
              <w:t>Великой Отечественной войне. Мероприятия, посвященных Дню России и Дня Республики.</w:t>
            </w:r>
          </w:p>
        </w:tc>
      </w:tr>
      <w:tr w:rsidR="00E00320" w:rsidRPr="00E00320" w14:paraId="289C385E" w14:textId="77777777" w:rsidTr="00043A0E">
        <w:trPr>
          <w:trHeight w:val="416"/>
        </w:trPr>
        <w:tc>
          <w:tcPr>
            <w:tcW w:w="572" w:type="dxa"/>
          </w:tcPr>
          <w:p w14:paraId="78A946B0" w14:textId="6F6161E3" w:rsidR="00E00320" w:rsidRPr="00E00320" w:rsidRDefault="004921F5" w:rsidP="00043A0E">
            <w:pPr>
              <w:spacing w:after="0" w:line="240" w:lineRule="auto"/>
              <w:ind w:left="360" w:hanging="213"/>
              <w:jc w:val="left"/>
              <w:rPr>
                <w:color w:val="auto"/>
                <w:szCs w:val="28"/>
                <w:lang w:val="ru-RU" w:bidi="ru-RU"/>
              </w:rPr>
            </w:pPr>
            <w:r>
              <w:rPr>
                <w:color w:val="auto"/>
                <w:szCs w:val="28"/>
                <w:lang w:val="ru-RU" w:bidi="ru-RU"/>
              </w:rPr>
              <w:lastRenderedPageBreak/>
              <w:t>5</w:t>
            </w:r>
          </w:p>
        </w:tc>
        <w:tc>
          <w:tcPr>
            <w:tcW w:w="3114" w:type="dxa"/>
          </w:tcPr>
          <w:p w14:paraId="1109CB12" w14:textId="77777777" w:rsidR="00E00320" w:rsidRPr="00E00320" w:rsidRDefault="00E00320" w:rsidP="00043A0E">
            <w:pPr>
              <w:spacing w:after="140" w:line="240" w:lineRule="auto"/>
              <w:ind w:left="142" w:right="141" w:firstLine="0"/>
              <w:rPr>
                <w:color w:val="auto"/>
                <w:szCs w:val="28"/>
                <w:lang w:val="ru-RU"/>
              </w:rPr>
            </w:pPr>
            <w:r w:rsidRPr="00E00320">
              <w:rPr>
                <w:color w:val="auto"/>
                <w:szCs w:val="28"/>
                <w:lang w:val="ru-RU"/>
              </w:rPr>
              <w:t>Чрезвычайные ситуации и действия по предотвращению.</w:t>
            </w:r>
          </w:p>
        </w:tc>
        <w:tc>
          <w:tcPr>
            <w:tcW w:w="851" w:type="dxa"/>
          </w:tcPr>
          <w:p w14:paraId="3FC03234" w14:textId="77777777" w:rsidR="00E00320" w:rsidRPr="00E00320" w:rsidRDefault="00E00320" w:rsidP="00043A0E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6520" w:type="dxa"/>
          </w:tcPr>
          <w:p w14:paraId="4B52C55D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 xml:space="preserve">Встреча с работниками МЧС и показательные выступления работников МЧС. Изучение ЧС на сайте МЧС России и действия по ним. </w:t>
            </w:r>
          </w:p>
          <w:p w14:paraId="416A5DC5" w14:textId="77777777" w:rsidR="00E00320" w:rsidRPr="00E00320" w:rsidRDefault="00E00320" w:rsidP="00043A0E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bidi="ru-RU"/>
              </w:rPr>
              <w:t>Учебные эвакуационные тренировки.</w:t>
            </w:r>
          </w:p>
        </w:tc>
      </w:tr>
    </w:tbl>
    <w:p w14:paraId="064E2C3D" w14:textId="77777777" w:rsidR="00E00320" w:rsidRDefault="00E00320" w:rsidP="00043A0E">
      <w:pPr>
        <w:spacing w:after="4" w:line="240" w:lineRule="auto"/>
        <w:ind w:left="0" w:firstLine="0"/>
        <w:jc w:val="left"/>
        <w:rPr>
          <w:b/>
          <w:i/>
          <w:szCs w:val="28"/>
        </w:rPr>
      </w:pPr>
    </w:p>
    <w:p w14:paraId="627203BA" w14:textId="77777777" w:rsidR="00D64139" w:rsidRPr="00D64139" w:rsidRDefault="00D64139" w:rsidP="00B129C3">
      <w:pPr>
        <w:spacing w:after="4" w:line="240" w:lineRule="auto"/>
        <w:ind w:left="0" w:firstLine="0"/>
        <w:jc w:val="left"/>
        <w:rPr>
          <w:b/>
          <w:i/>
          <w:szCs w:val="28"/>
        </w:rPr>
      </w:pPr>
    </w:p>
    <w:p w14:paraId="10793C72" w14:textId="77777777" w:rsidR="00E00320" w:rsidRPr="00E00320" w:rsidRDefault="00295ABA" w:rsidP="00B129C3">
      <w:pPr>
        <w:pStyle w:val="a3"/>
        <w:numPr>
          <w:ilvl w:val="0"/>
          <w:numId w:val="40"/>
        </w:numPr>
        <w:spacing w:after="4" w:line="240" w:lineRule="auto"/>
        <w:jc w:val="left"/>
        <w:rPr>
          <w:b/>
          <w:u w:val="single"/>
        </w:rPr>
      </w:pPr>
      <w:r w:rsidRPr="00E00320">
        <w:rPr>
          <w:b/>
          <w:i/>
          <w:szCs w:val="28"/>
        </w:rPr>
        <w:t>Программа внеурочной деятельности</w:t>
      </w:r>
      <w:r w:rsidR="00E00320">
        <w:rPr>
          <w:b/>
          <w:i/>
          <w:szCs w:val="28"/>
        </w:rPr>
        <w:t xml:space="preserve"> </w:t>
      </w:r>
      <w:r w:rsidR="00E00320">
        <w:rPr>
          <w:b/>
          <w:i/>
        </w:rPr>
        <w:t>спортивно-оздоровительного</w:t>
      </w:r>
      <w:r w:rsidRPr="00E00320">
        <w:rPr>
          <w:b/>
          <w:i/>
        </w:rPr>
        <w:t xml:space="preserve">    направления</w:t>
      </w:r>
      <w:r w:rsidR="00E00320">
        <w:rPr>
          <w:b/>
          <w:i/>
        </w:rPr>
        <w:t>:</w:t>
      </w:r>
    </w:p>
    <w:p w14:paraId="341C590E" w14:textId="77777777" w:rsidR="00E00320" w:rsidRPr="00E00320" w:rsidRDefault="00E00320" w:rsidP="00B129C3">
      <w:pPr>
        <w:pStyle w:val="a3"/>
        <w:spacing w:after="4" w:line="240" w:lineRule="auto"/>
        <w:ind w:firstLine="0"/>
        <w:jc w:val="left"/>
        <w:rPr>
          <w:b/>
          <w:u w:val="single"/>
        </w:rPr>
      </w:pPr>
    </w:p>
    <w:p w14:paraId="0E3598C8" w14:textId="004C8C5C" w:rsidR="00E00320" w:rsidRDefault="00E00320" w:rsidP="00B129C3">
      <w:pPr>
        <w:pStyle w:val="a3"/>
        <w:spacing w:after="4" w:line="240" w:lineRule="auto"/>
        <w:ind w:firstLine="0"/>
        <w:jc w:val="left"/>
        <w:rPr>
          <w:b/>
          <w:i/>
        </w:rPr>
      </w:pPr>
      <w:r>
        <w:rPr>
          <w:b/>
          <w:i/>
        </w:rPr>
        <w:t>«Баскетбол» (32часа)</w:t>
      </w:r>
    </w:p>
    <w:p w14:paraId="18D45BE9" w14:textId="3932FB10" w:rsidR="004A7A75" w:rsidRPr="00E00320" w:rsidRDefault="00295ABA" w:rsidP="00B129C3">
      <w:pPr>
        <w:pStyle w:val="a3"/>
        <w:spacing w:after="4" w:line="240" w:lineRule="auto"/>
        <w:ind w:firstLine="0"/>
        <w:jc w:val="left"/>
        <w:rPr>
          <w:b/>
          <w:i/>
        </w:rPr>
      </w:pPr>
      <w:r w:rsidRPr="00E00320">
        <w:rPr>
          <w:b/>
          <w:i/>
        </w:rPr>
        <w:t xml:space="preserve"> </w:t>
      </w:r>
    </w:p>
    <w:p w14:paraId="583C31B0" w14:textId="08ED2C1F" w:rsidR="00E00320" w:rsidRDefault="00E00320" w:rsidP="00B129C3">
      <w:pPr>
        <w:shd w:val="clear" w:color="auto" w:fill="FFFFFF"/>
        <w:spacing w:line="240" w:lineRule="auto"/>
        <w:ind w:firstLine="337"/>
        <w:rPr>
          <w:color w:val="auto"/>
          <w:szCs w:val="28"/>
        </w:rPr>
      </w:pPr>
      <w:r w:rsidRPr="00E00320">
        <w:rPr>
          <w:color w:val="auto"/>
          <w:szCs w:val="28"/>
        </w:rPr>
        <w:t xml:space="preserve">Программа внеурочной деятельности «Баскетбол» призвана </w:t>
      </w:r>
      <w:r w:rsidRPr="00E00320">
        <w:rPr>
          <w:rFonts w:eastAsia="Calibri"/>
          <w:szCs w:val="28"/>
          <w:shd w:val="clear" w:color="auto" w:fill="FFFFFF"/>
          <w:lang w:eastAsia="en-US"/>
        </w:rPr>
        <w:t>обеспечить направление дополнительного физкультурного образования учащихся общеобразовательного учреждения с использованием способов двигательной деятельности из раздела «баскетбол».</w:t>
      </w:r>
      <w:r w:rsidRPr="00E00320">
        <w:rPr>
          <w:color w:val="auto"/>
          <w:szCs w:val="28"/>
        </w:rPr>
        <w:t xml:space="preserve"> Программа предусматривает работу   практических учебно-тренировочных занятий, участие в спортивных соревнованиях. Теоретические сведения сообщаются в процессе практических занятий.</w:t>
      </w:r>
    </w:p>
    <w:p w14:paraId="189E292E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 w:rsidRPr="00E00320">
        <w:rPr>
          <w:rFonts w:eastAsia="Calibri"/>
          <w:b/>
          <w:bCs/>
          <w:szCs w:val="28"/>
          <w:bdr w:val="none" w:sz="0" w:space="0" w:color="auto" w:frame="1"/>
          <w:shd w:val="clear" w:color="auto" w:fill="FFFFFF"/>
          <w:lang w:eastAsia="en-US"/>
        </w:rPr>
        <w:t>Цель</w:t>
      </w:r>
      <w:r w:rsidRPr="00E00320">
        <w:rPr>
          <w:rFonts w:eastAsia="Calibri"/>
          <w:b/>
          <w:szCs w:val="28"/>
          <w:shd w:val="clear" w:color="auto" w:fill="FFFFFF"/>
          <w:lang w:eastAsia="en-US"/>
        </w:rPr>
        <w:t> программы</w:t>
      </w:r>
      <w:r w:rsidRPr="00E00320">
        <w:rPr>
          <w:rFonts w:ascii="Calibri" w:eastAsia="Calibri" w:hAnsi="Calibri"/>
          <w:sz w:val="22"/>
          <w:shd w:val="clear" w:color="auto" w:fill="FFFFFF"/>
          <w:lang w:eastAsia="en-US"/>
        </w:rPr>
        <w:t xml:space="preserve"> </w:t>
      </w:r>
      <w:r w:rsidRPr="00E00320">
        <w:rPr>
          <w:rFonts w:eastAsia="Calibri"/>
          <w:szCs w:val="28"/>
          <w:shd w:val="clear" w:color="auto" w:fill="FFFFFF"/>
          <w:lang w:eastAsia="en-US"/>
        </w:rPr>
        <w:t>— углублённое изучение спортивной игры баскетбол.</w:t>
      </w:r>
    </w:p>
    <w:p w14:paraId="069E8C40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 w:rsidRPr="00E00320">
        <w:rPr>
          <w:rFonts w:eastAsia="Calibri"/>
          <w:b/>
          <w:bCs/>
          <w:color w:val="auto"/>
          <w:szCs w:val="28"/>
          <w:lang w:eastAsia="en-US"/>
        </w:rPr>
        <w:t>Основными задачами программы являются:</w:t>
      </w:r>
    </w:p>
    <w:p w14:paraId="0B77321E" w14:textId="77777777" w:rsidR="00E00320" w:rsidRPr="00E00320" w:rsidRDefault="00E00320" w:rsidP="00B129C3">
      <w:pPr>
        <w:numPr>
          <w:ilvl w:val="0"/>
          <w:numId w:val="42"/>
        </w:numPr>
        <w:shd w:val="clear" w:color="auto" w:fill="FFFFFF"/>
        <w:spacing w:after="150" w:line="240" w:lineRule="auto"/>
        <w:jc w:val="left"/>
        <w:rPr>
          <w:color w:val="auto"/>
          <w:szCs w:val="28"/>
        </w:rPr>
      </w:pPr>
      <w:r w:rsidRPr="00E00320">
        <w:rPr>
          <w:color w:val="auto"/>
          <w:szCs w:val="28"/>
        </w:rPr>
        <w:t>Укрепление здоровья;</w:t>
      </w:r>
    </w:p>
    <w:p w14:paraId="76CA6B95" w14:textId="77777777" w:rsidR="00E00320" w:rsidRPr="00E00320" w:rsidRDefault="00E00320" w:rsidP="00B129C3">
      <w:pPr>
        <w:numPr>
          <w:ilvl w:val="0"/>
          <w:numId w:val="42"/>
        </w:numPr>
        <w:shd w:val="clear" w:color="auto" w:fill="FFFFFF"/>
        <w:spacing w:after="150" w:line="240" w:lineRule="auto"/>
        <w:jc w:val="left"/>
        <w:rPr>
          <w:color w:val="auto"/>
          <w:szCs w:val="28"/>
        </w:rPr>
      </w:pPr>
      <w:r w:rsidRPr="00E00320">
        <w:rPr>
          <w:color w:val="auto"/>
          <w:szCs w:val="28"/>
        </w:rPr>
        <w:t>Содействие правильному физическому развитию;</w:t>
      </w:r>
    </w:p>
    <w:p w14:paraId="4E8E264B" w14:textId="77777777" w:rsidR="00E00320" w:rsidRPr="00E00320" w:rsidRDefault="00E00320" w:rsidP="00B129C3">
      <w:pPr>
        <w:numPr>
          <w:ilvl w:val="0"/>
          <w:numId w:val="42"/>
        </w:numPr>
        <w:shd w:val="clear" w:color="auto" w:fill="FFFFFF"/>
        <w:spacing w:after="150" w:line="240" w:lineRule="auto"/>
        <w:jc w:val="left"/>
        <w:rPr>
          <w:color w:val="auto"/>
          <w:szCs w:val="28"/>
        </w:rPr>
      </w:pPr>
      <w:r w:rsidRPr="00E00320">
        <w:rPr>
          <w:color w:val="auto"/>
          <w:szCs w:val="28"/>
        </w:rPr>
        <w:t>Приобретение необходимых теоретических знаний;</w:t>
      </w:r>
    </w:p>
    <w:p w14:paraId="3E5FEC21" w14:textId="77777777" w:rsidR="00E00320" w:rsidRPr="00E00320" w:rsidRDefault="00E00320" w:rsidP="00B129C3">
      <w:pPr>
        <w:numPr>
          <w:ilvl w:val="0"/>
          <w:numId w:val="42"/>
        </w:numPr>
        <w:shd w:val="clear" w:color="auto" w:fill="FFFFFF"/>
        <w:spacing w:after="150" w:line="240" w:lineRule="auto"/>
        <w:jc w:val="left"/>
        <w:rPr>
          <w:color w:val="auto"/>
          <w:szCs w:val="28"/>
        </w:rPr>
      </w:pPr>
      <w:r w:rsidRPr="00E00320">
        <w:rPr>
          <w:color w:val="auto"/>
          <w:szCs w:val="28"/>
        </w:rPr>
        <w:t>Овладение основными приемами техники и тактики игры;</w:t>
      </w:r>
    </w:p>
    <w:p w14:paraId="00F28283" w14:textId="77777777" w:rsidR="00E00320" w:rsidRPr="00E00320" w:rsidRDefault="00E00320" w:rsidP="00B129C3">
      <w:pPr>
        <w:numPr>
          <w:ilvl w:val="0"/>
          <w:numId w:val="42"/>
        </w:numPr>
        <w:shd w:val="clear" w:color="auto" w:fill="FFFFFF"/>
        <w:spacing w:after="150" w:line="240" w:lineRule="auto"/>
        <w:jc w:val="left"/>
        <w:rPr>
          <w:color w:val="auto"/>
          <w:szCs w:val="28"/>
        </w:rPr>
      </w:pPr>
      <w:r w:rsidRPr="00E00320">
        <w:rPr>
          <w:color w:val="auto"/>
          <w:szCs w:val="28"/>
        </w:rPr>
        <w:t>Воспитание воли, смелости, настойчивости, дисциплинированности, коллективизма, чувства дружбы;</w:t>
      </w:r>
    </w:p>
    <w:p w14:paraId="72858ADE" w14:textId="77777777" w:rsidR="00E00320" w:rsidRPr="00E00320" w:rsidRDefault="00E00320" w:rsidP="00B129C3">
      <w:pPr>
        <w:numPr>
          <w:ilvl w:val="0"/>
          <w:numId w:val="42"/>
        </w:numPr>
        <w:shd w:val="clear" w:color="auto" w:fill="FFFFFF"/>
        <w:spacing w:after="150" w:line="240" w:lineRule="auto"/>
        <w:jc w:val="left"/>
        <w:rPr>
          <w:color w:val="auto"/>
          <w:szCs w:val="28"/>
        </w:rPr>
      </w:pPr>
      <w:r w:rsidRPr="00E00320">
        <w:rPr>
          <w:color w:val="auto"/>
          <w:szCs w:val="28"/>
        </w:rPr>
        <w:t>Привитие студентам организаторских навыков;</w:t>
      </w:r>
    </w:p>
    <w:p w14:paraId="082D5818" w14:textId="77777777" w:rsidR="00E00320" w:rsidRPr="00E00320" w:rsidRDefault="00E00320" w:rsidP="00B129C3">
      <w:pPr>
        <w:numPr>
          <w:ilvl w:val="0"/>
          <w:numId w:val="42"/>
        </w:numPr>
        <w:shd w:val="clear" w:color="auto" w:fill="FFFFFF"/>
        <w:spacing w:after="150" w:line="240" w:lineRule="auto"/>
        <w:jc w:val="left"/>
        <w:rPr>
          <w:color w:val="auto"/>
          <w:szCs w:val="28"/>
        </w:rPr>
      </w:pPr>
      <w:r w:rsidRPr="00E00320">
        <w:rPr>
          <w:color w:val="auto"/>
          <w:szCs w:val="28"/>
        </w:rPr>
        <w:t>Повышение специальной, физической, тактической подготовки;</w:t>
      </w:r>
    </w:p>
    <w:p w14:paraId="4E994FE2" w14:textId="77777777" w:rsidR="00E00320" w:rsidRPr="00E00320" w:rsidRDefault="00E00320" w:rsidP="00B129C3">
      <w:pPr>
        <w:numPr>
          <w:ilvl w:val="0"/>
          <w:numId w:val="42"/>
        </w:numPr>
        <w:shd w:val="clear" w:color="auto" w:fill="FFFFFF"/>
        <w:spacing w:after="150" w:line="240" w:lineRule="auto"/>
        <w:jc w:val="left"/>
        <w:rPr>
          <w:color w:val="auto"/>
          <w:szCs w:val="28"/>
        </w:rPr>
      </w:pPr>
      <w:r w:rsidRPr="00E00320">
        <w:rPr>
          <w:color w:val="auto"/>
          <w:szCs w:val="28"/>
        </w:rPr>
        <w:t>Подготовка студентов к соревнованиям по баскетбол.</w:t>
      </w:r>
    </w:p>
    <w:p w14:paraId="6A9A6FA9" w14:textId="77777777" w:rsidR="00E00320" w:rsidRPr="00E00320" w:rsidRDefault="00E00320" w:rsidP="00B129C3">
      <w:pPr>
        <w:shd w:val="clear" w:color="auto" w:fill="FFFFFF"/>
        <w:spacing w:after="375" w:line="240" w:lineRule="auto"/>
        <w:ind w:left="0" w:firstLine="0"/>
        <w:jc w:val="left"/>
        <w:textAlignment w:val="baseline"/>
        <w:rPr>
          <w:szCs w:val="28"/>
        </w:rPr>
      </w:pPr>
      <w:r w:rsidRPr="00E00320">
        <w:rPr>
          <w:szCs w:val="28"/>
        </w:rPr>
        <w:lastRenderedPageBreak/>
        <w:t>Материал программы дается в трех разделах: основы знаний; общая и специальная физическая подготовка; техника и тактика игры.</w:t>
      </w:r>
    </w:p>
    <w:p w14:paraId="41BA8913" w14:textId="77777777" w:rsidR="00E00320" w:rsidRPr="00E00320" w:rsidRDefault="00E00320" w:rsidP="00B129C3">
      <w:pPr>
        <w:shd w:val="clear" w:color="auto" w:fill="FFFFFF"/>
        <w:spacing w:after="375" w:line="240" w:lineRule="auto"/>
        <w:ind w:left="0" w:firstLine="0"/>
        <w:jc w:val="left"/>
        <w:textAlignment w:val="baseline"/>
        <w:rPr>
          <w:szCs w:val="28"/>
        </w:rPr>
      </w:pPr>
      <w:r w:rsidRPr="00E00320">
        <w:rPr>
          <w:rFonts w:eastAsia="Calibri"/>
          <w:bCs/>
          <w:color w:val="auto"/>
          <w:szCs w:val="28"/>
          <w:lang w:eastAsia="en-US"/>
        </w:rPr>
        <w:t xml:space="preserve">В рамках освоения курса «Баскетбол» проходит формирование следующих </w:t>
      </w:r>
      <w:r w:rsidRPr="00E00320">
        <w:rPr>
          <w:rFonts w:eastAsia="Calibri"/>
          <w:color w:val="auto"/>
          <w:szCs w:val="28"/>
          <w:lang w:eastAsia="en-US"/>
        </w:rPr>
        <w:t>общих компетенций:</w:t>
      </w:r>
    </w:p>
    <w:p w14:paraId="2C298036" w14:textId="77777777" w:rsidR="00E00320" w:rsidRPr="00E00320" w:rsidRDefault="00E00320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E00320">
        <w:rPr>
          <w:rFonts w:eastAsia="Calibri"/>
          <w:b/>
          <w:color w:val="auto"/>
          <w:szCs w:val="28"/>
          <w:lang w:eastAsia="en-US"/>
        </w:rPr>
        <w:t xml:space="preserve">ОК 01. </w:t>
      </w:r>
      <w:r w:rsidRPr="00E00320">
        <w:rPr>
          <w:rFonts w:eastAsia="Calibri"/>
          <w:color w:val="auto"/>
          <w:szCs w:val="28"/>
          <w:lang w:eastAsia="en-US"/>
        </w:rPr>
        <w:t>Выбирать способы решения задач профессиональной деятельности, применительно к различным контекстам.</w:t>
      </w:r>
    </w:p>
    <w:p w14:paraId="4F285715" w14:textId="77777777" w:rsidR="00E00320" w:rsidRPr="00E00320" w:rsidRDefault="00E00320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E00320">
        <w:rPr>
          <w:rFonts w:eastAsia="Calibri"/>
          <w:b/>
          <w:szCs w:val="28"/>
          <w:lang w:eastAsia="en-US"/>
        </w:rPr>
        <w:t>ОК 02.</w:t>
      </w:r>
      <w:r w:rsidRPr="00E00320">
        <w:rPr>
          <w:rFonts w:eastAsia="Calibri"/>
          <w:szCs w:val="28"/>
          <w:lang w:eastAsia="en-US"/>
        </w:rPr>
        <w:t xml:space="preserve">  Осуществлять поиск, анализ и интерпретацию информации, необходимой для выполнения задач профессиональной деятельности.</w:t>
      </w:r>
    </w:p>
    <w:p w14:paraId="59A194B2" w14:textId="77777777" w:rsidR="00E00320" w:rsidRPr="00E00320" w:rsidRDefault="00E00320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E00320">
        <w:rPr>
          <w:rFonts w:eastAsia="Calibri"/>
          <w:b/>
          <w:szCs w:val="28"/>
          <w:lang w:eastAsia="en-US"/>
        </w:rPr>
        <w:t>ОК 06.</w:t>
      </w:r>
      <w:r w:rsidRPr="00E00320">
        <w:rPr>
          <w:rFonts w:eastAsia="Calibri"/>
          <w:szCs w:val="28"/>
          <w:lang w:eastAsia="en-US"/>
        </w:rPr>
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26D2693A" w14:textId="77777777" w:rsidR="00E00320" w:rsidRPr="00E00320" w:rsidRDefault="00E00320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E00320">
        <w:rPr>
          <w:rFonts w:eastAsia="Calibri"/>
          <w:b/>
          <w:szCs w:val="28"/>
          <w:lang w:eastAsia="en-US"/>
        </w:rPr>
        <w:t>ОК 08</w:t>
      </w:r>
      <w:r w:rsidRPr="00E00320">
        <w:rPr>
          <w:rFonts w:eastAsia="Calibri"/>
          <w:szCs w:val="28"/>
          <w:lang w:eastAsia="en-US"/>
        </w:rPr>
        <w:t>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711B9382" w14:textId="77777777" w:rsidR="00E00320" w:rsidRPr="00E00320" w:rsidRDefault="00E00320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E00320">
        <w:rPr>
          <w:rFonts w:eastAsia="Calibri"/>
          <w:b/>
          <w:szCs w:val="28"/>
          <w:lang w:eastAsia="en-US"/>
        </w:rPr>
        <w:t xml:space="preserve">ОК 09. </w:t>
      </w:r>
      <w:r w:rsidRPr="00E00320">
        <w:rPr>
          <w:rFonts w:eastAsia="Calibri"/>
          <w:szCs w:val="28"/>
          <w:lang w:eastAsia="en-US"/>
        </w:rPr>
        <w:t>Использовать информационные технологии в профессиональной деятельности.</w:t>
      </w:r>
    </w:p>
    <w:p w14:paraId="3438D62D" w14:textId="77777777" w:rsidR="00E00320" w:rsidRDefault="00E00320" w:rsidP="00B129C3">
      <w:pPr>
        <w:spacing w:after="0" w:line="240" w:lineRule="auto"/>
        <w:ind w:left="0" w:firstLine="0"/>
        <w:rPr>
          <w:color w:val="auto"/>
          <w:szCs w:val="28"/>
        </w:rPr>
      </w:pPr>
      <w:r w:rsidRPr="00E00320">
        <w:rPr>
          <w:color w:val="auto"/>
          <w:szCs w:val="28"/>
        </w:rPr>
        <w:t>Рекомендуемое количество часов на освоение программы внеурочной деятельности – 32 часа.</w:t>
      </w:r>
    </w:p>
    <w:p w14:paraId="1E971DD4" w14:textId="13ABAB4C" w:rsidR="00E00320" w:rsidRPr="00E00320" w:rsidRDefault="00E00320" w:rsidP="00B129C3">
      <w:pPr>
        <w:spacing w:after="0" w:line="240" w:lineRule="auto"/>
        <w:jc w:val="center"/>
        <w:rPr>
          <w:rFonts w:eastAsia="Calibri"/>
          <w:b/>
          <w:color w:val="auto"/>
          <w:szCs w:val="28"/>
          <w:lang w:eastAsia="en-US"/>
        </w:rPr>
      </w:pPr>
      <w:r>
        <w:rPr>
          <w:rFonts w:eastAsia="Calibri"/>
          <w:b/>
          <w:color w:val="auto"/>
          <w:szCs w:val="28"/>
          <w:lang w:eastAsia="en-US"/>
        </w:rPr>
        <w:t>Содержание программы</w:t>
      </w:r>
    </w:p>
    <w:tbl>
      <w:tblPr>
        <w:tblStyle w:val="TableNormal5"/>
        <w:tblpPr w:leftFromText="180" w:rightFromText="180" w:vertAnchor="text" w:horzAnchor="margin" w:tblpXSpec="center" w:tblpY="352"/>
        <w:tblOverlap w:val="never"/>
        <w:tblW w:w="11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4"/>
        <w:gridCol w:w="3544"/>
        <w:gridCol w:w="992"/>
        <w:gridCol w:w="5802"/>
      </w:tblGrid>
      <w:tr w:rsidR="00E00320" w:rsidRPr="00E00320" w14:paraId="5B20DB56" w14:textId="77777777" w:rsidTr="00043A0E">
        <w:trPr>
          <w:trHeight w:val="552"/>
        </w:trPr>
        <w:tc>
          <w:tcPr>
            <w:tcW w:w="714" w:type="dxa"/>
          </w:tcPr>
          <w:p w14:paraId="266005EA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№ п/п</w:t>
            </w:r>
          </w:p>
        </w:tc>
        <w:tc>
          <w:tcPr>
            <w:tcW w:w="3544" w:type="dxa"/>
          </w:tcPr>
          <w:p w14:paraId="4CCFA8D1" w14:textId="77777777" w:rsidR="00E00320" w:rsidRPr="00E00320" w:rsidRDefault="00E00320" w:rsidP="00B129C3">
            <w:pPr>
              <w:spacing w:after="0" w:line="240" w:lineRule="auto"/>
              <w:ind w:left="142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Наименование тем</w:t>
            </w:r>
          </w:p>
        </w:tc>
        <w:tc>
          <w:tcPr>
            <w:tcW w:w="992" w:type="dxa"/>
          </w:tcPr>
          <w:p w14:paraId="558C265A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Кол-во часов</w:t>
            </w:r>
          </w:p>
        </w:tc>
        <w:tc>
          <w:tcPr>
            <w:tcW w:w="5802" w:type="dxa"/>
          </w:tcPr>
          <w:p w14:paraId="7CA82F05" w14:textId="77777777" w:rsidR="00E00320" w:rsidRPr="00E00320" w:rsidRDefault="00E00320" w:rsidP="00B129C3">
            <w:pPr>
              <w:spacing w:after="0" w:line="240" w:lineRule="auto"/>
              <w:ind w:left="142" w:right="141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Формы организации внеурочной деятельности</w:t>
            </w:r>
          </w:p>
        </w:tc>
      </w:tr>
      <w:tr w:rsidR="00E00320" w:rsidRPr="00E00320" w14:paraId="3826F495" w14:textId="77777777" w:rsidTr="00043A0E">
        <w:trPr>
          <w:trHeight w:val="552"/>
        </w:trPr>
        <w:tc>
          <w:tcPr>
            <w:tcW w:w="714" w:type="dxa"/>
          </w:tcPr>
          <w:p w14:paraId="168B4A49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1</w:t>
            </w:r>
          </w:p>
        </w:tc>
        <w:tc>
          <w:tcPr>
            <w:tcW w:w="3544" w:type="dxa"/>
          </w:tcPr>
          <w:p w14:paraId="78AD9667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bidi="ru-RU"/>
              </w:rPr>
              <w:t>Вводное занятие.</w:t>
            </w:r>
          </w:p>
          <w:p w14:paraId="366FDCFD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bidi="ru-RU"/>
              </w:rPr>
              <w:t xml:space="preserve"> Теоретическая  подготовка.</w:t>
            </w:r>
          </w:p>
        </w:tc>
        <w:tc>
          <w:tcPr>
            <w:tcW w:w="992" w:type="dxa"/>
          </w:tcPr>
          <w:p w14:paraId="7C7D9B37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1</w:t>
            </w:r>
          </w:p>
        </w:tc>
        <w:tc>
          <w:tcPr>
            <w:tcW w:w="5802" w:type="dxa"/>
          </w:tcPr>
          <w:p w14:paraId="79B88DDB" w14:textId="77777777" w:rsidR="00E00320" w:rsidRPr="00E00320" w:rsidRDefault="00E00320" w:rsidP="00B129C3">
            <w:pPr>
              <w:spacing w:after="0" w:line="240" w:lineRule="auto"/>
              <w:ind w:left="142" w:right="141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 xml:space="preserve">Техника безопасности. Место и значение баскетбола в системе физической культуры. </w:t>
            </w:r>
            <w:r w:rsidRPr="00E00320">
              <w:rPr>
                <w:color w:val="auto"/>
                <w:szCs w:val="28"/>
                <w:lang w:bidi="ru-RU"/>
              </w:rPr>
              <w:t>История баскетбола. Определение основных понятий баскетбола. Рассказ. Показ слайдов.</w:t>
            </w:r>
          </w:p>
        </w:tc>
      </w:tr>
      <w:tr w:rsidR="00E00320" w:rsidRPr="00E00320" w14:paraId="27541E11" w14:textId="77777777" w:rsidTr="00043A0E">
        <w:trPr>
          <w:trHeight w:val="552"/>
        </w:trPr>
        <w:tc>
          <w:tcPr>
            <w:tcW w:w="714" w:type="dxa"/>
          </w:tcPr>
          <w:p w14:paraId="4981D2DE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3544" w:type="dxa"/>
          </w:tcPr>
          <w:p w14:paraId="14836737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szCs w:val="28"/>
                <w:shd w:val="clear" w:color="auto" w:fill="FFFFFF"/>
                <w:lang w:val="ru-RU"/>
              </w:rPr>
            </w:pPr>
            <w:r w:rsidRPr="00E00320">
              <w:rPr>
                <w:szCs w:val="28"/>
                <w:shd w:val="clear" w:color="auto" w:fill="FFFFFF"/>
                <w:lang w:val="ru-RU"/>
              </w:rPr>
              <w:t xml:space="preserve">Техника передвижений игроков. </w:t>
            </w:r>
          </w:p>
          <w:p w14:paraId="101B7749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szCs w:val="28"/>
                <w:shd w:val="clear" w:color="auto" w:fill="FFFFFF"/>
                <w:lang w:val="ru-RU"/>
              </w:rPr>
            </w:pPr>
            <w:r w:rsidRPr="00E00320">
              <w:rPr>
                <w:szCs w:val="28"/>
                <w:shd w:val="clear" w:color="auto" w:fill="FFFFFF"/>
                <w:lang w:val="ru-RU"/>
              </w:rPr>
              <w:t xml:space="preserve">Стойка игрока. </w:t>
            </w:r>
          </w:p>
          <w:p w14:paraId="08BBD7E1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szCs w:val="28"/>
                <w:shd w:val="clear" w:color="auto" w:fill="FFFFFF"/>
                <w:lang w:val="ru-RU"/>
              </w:rPr>
            </w:pPr>
            <w:r w:rsidRPr="00E00320">
              <w:rPr>
                <w:szCs w:val="28"/>
                <w:shd w:val="clear" w:color="auto" w:fill="FFFFFF"/>
                <w:lang w:val="ru-RU"/>
              </w:rPr>
              <w:t xml:space="preserve">Ведение мяча. </w:t>
            </w:r>
          </w:p>
          <w:p w14:paraId="29559A99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szCs w:val="28"/>
                <w:shd w:val="clear" w:color="auto" w:fill="FFFFFF"/>
                <w:lang w:val="ru-RU"/>
              </w:rPr>
            </w:pPr>
            <w:r w:rsidRPr="00E00320">
              <w:rPr>
                <w:szCs w:val="28"/>
                <w:shd w:val="clear" w:color="auto" w:fill="FFFFFF"/>
                <w:lang w:val="ru-RU"/>
              </w:rPr>
              <w:t xml:space="preserve">Ловля и передача мяча. </w:t>
            </w:r>
          </w:p>
          <w:p w14:paraId="54189A7A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szCs w:val="28"/>
                <w:lang w:val="ru-RU"/>
              </w:rPr>
            </w:pPr>
            <w:r w:rsidRPr="00E00320">
              <w:rPr>
                <w:szCs w:val="28"/>
                <w:shd w:val="clear" w:color="auto" w:fill="FFFFFF"/>
                <w:lang w:val="ru-RU"/>
              </w:rPr>
              <w:t>Бросоки мяча</w:t>
            </w:r>
            <w:r w:rsidRPr="00E00320">
              <w:rPr>
                <w:szCs w:val="28"/>
                <w:lang w:val="ru-RU"/>
              </w:rPr>
              <w:t xml:space="preserve">. </w:t>
            </w:r>
          </w:p>
          <w:p w14:paraId="4EEB0B51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szCs w:val="28"/>
                <w:lang w:val="ru-RU"/>
              </w:rPr>
            </w:pPr>
            <w:r w:rsidRPr="00E00320">
              <w:rPr>
                <w:szCs w:val="28"/>
                <w:lang w:val="ru-RU"/>
              </w:rPr>
              <w:t xml:space="preserve">Повороты. </w:t>
            </w:r>
          </w:p>
          <w:p w14:paraId="2A1E09D4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szCs w:val="28"/>
                <w:shd w:val="clear" w:color="auto" w:fill="FFFFFF"/>
                <w:lang w:val="ru-RU"/>
              </w:rPr>
            </w:pPr>
            <w:r w:rsidRPr="00E00320">
              <w:rPr>
                <w:szCs w:val="28"/>
                <w:shd w:val="clear" w:color="auto" w:fill="FFFFFF"/>
                <w:lang w:val="ru-RU"/>
              </w:rPr>
              <w:t>Остановки.</w:t>
            </w:r>
          </w:p>
          <w:p w14:paraId="5D6BD6F7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rFonts w:ascii="Calibri" w:hAnsi="Calibri"/>
                <w:szCs w:val="28"/>
                <w:lang w:val="ru-RU"/>
              </w:rPr>
            </w:pPr>
            <w:r w:rsidRPr="00E00320">
              <w:rPr>
                <w:szCs w:val="28"/>
                <w:shd w:val="clear" w:color="auto" w:fill="FFFFFF"/>
                <w:lang w:val="ru-RU"/>
              </w:rPr>
              <w:t>Заслоны.</w:t>
            </w:r>
          </w:p>
        </w:tc>
        <w:tc>
          <w:tcPr>
            <w:tcW w:w="992" w:type="dxa"/>
          </w:tcPr>
          <w:p w14:paraId="0D22B07A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5802" w:type="dxa"/>
          </w:tcPr>
          <w:p w14:paraId="06D8FDA2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E00320">
              <w:rPr>
                <w:rFonts w:eastAsia="Calibri"/>
                <w:color w:val="auto"/>
                <w:szCs w:val="28"/>
                <w:lang w:val="ru-RU"/>
              </w:rPr>
              <w:t xml:space="preserve">Знакомство с техникой, имитационные упражнения без мяча. </w:t>
            </w:r>
            <w:r w:rsidRPr="00E00320">
              <w:rPr>
                <w:rFonts w:eastAsia="Calibri"/>
                <w:szCs w:val="28"/>
                <w:shd w:val="clear" w:color="auto" w:fill="FFFFFF"/>
                <w:lang w:val="ru-RU"/>
              </w:rPr>
              <w:t xml:space="preserve"> Перемещения в стойке боком, лицом.</w:t>
            </w:r>
          </w:p>
          <w:p w14:paraId="4D86E400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E00320">
              <w:rPr>
                <w:rFonts w:eastAsia="Calibri"/>
                <w:color w:val="auto"/>
                <w:szCs w:val="28"/>
                <w:lang w:val="ru-RU"/>
              </w:rPr>
              <w:t xml:space="preserve">Ловля и передача мяча на месте в парах. Ведение мяча на месте. </w:t>
            </w:r>
            <w:r w:rsidRPr="00E00320">
              <w:rPr>
                <w:rFonts w:eastAsia="Calibri"/>
                <w:szCs w:val="28"/>
                <w:shd w:val="clear" w:color="auto" w:fill="FFFFFF"/>
                <w:lang w:val="ru-RU"/>
              </w:rPr>
              <w:t xml:space="preserve"> Бросок мяча одной рукой от плеча с места. Ведение мяча правой рукой, левой рукой. Ведение мяча с разной высотой отскока. </w:t>
            </w:r>
            <w:r w:rsidRPr="00E00320">
              <w:rPr>
                <w:rFonts w:eastAsia="Calibri"/>
                <w:szCs w:val="28"/>
                <w:lang w:val="ru-RU"/>
              </w:rPr>
              <w:t xml:space="preserve"> Ведение с двумя мячами. Поворот на 180 градусов. Уход от защитника с поворотом. </w:t>
            </w:r>
            <w:r w:rsidRPr="00E00320">
              <w:rPr>
                <w:rFonts w:eastAsia="Calibri"/>
                <w:szCs w:val="28"/>
                <w:shd w:val="clear" w:color="auto" w:fill="FFFFFF"/>
                <w:lang w:val="ru-RU"/>
              </w:rPr>
              <w:t xml:space="preserve">Передачи мяча на месте. Передачи мяча одной рукой, передачи мяча двумя руками. Передачи мяча в движении. Броски мяча в щит в корзину. Штрафные броски. Броски из-под кольца. Бросок мяча после ведения два шага. Остановки при ускорении </w:t>
            </w:r>
            <w:r w:rsidRPr="00E00320">
              <w:rPr>
                <w:rFonts w:eastAsia="Calibri"/>
                <w:szCs w:val="28"/>
                <w:shd w:val="clear" w:color="auto" w:fill="FFFFFF"/>
                <w:lang w:val="ru-RU"/>
              </w:rPr>
              <w:lastRenderedPageBreak/>
              <w:t>двумя шагами, остановка прыжком. Нападение через заслон.</w:t>
            </w:r>
          </w:p>
          <w:p w14:paraId="4AE5BE06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E00320">
              <w:rPr>
                <w:rFonts w:eastAsia="Calibri"/>
                <w:color w:val="auto"/>
                <w:szCs w:val="28"/>
                <w:lang w:val="ru-RU"/>
              </w:rPr>
              <w:t xml:space="preserve"> </w:t>
            </w:r>
          </w:p>
          <w:p w14:paraId="6AB7C6D7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</w:rPr>
            </w:pPr>
            <w:r w:rsidRPr="00E00320">
              <w:rPr>
                <w:rFonts w:eastAsia="Calibri"/>
                <w:color w:val="auto"/>
                <w:szCs w:val="28"/>
              </w:rPr>
              <w:t>Рассказ, показ.</w:t>
            </w:r>
          </w:p>
        </w:tc>
      </w:tr>
      <w:tr w:rsidR="00E00320" w:rsidRPr="00E00320" w14:paraId="60D0D8DE" w14:textId="77777777" w:rsidTr="00043A0E">
        <w:trPr>
          <w:trHeight w:val="552"/>
        </w:trPr>
        <w:tc>
          <w:tcPr>
            <w:tcW w:w="714" w:type="dxa"/>
          </w:tcPr>
          <w:p w14:paraId="61124498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14DE73EE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/>
              </w:rPr>
            </w:pPr>
            <w:r w:rsidRPr="00E00320">
              <w:rPr>
                <w:bCs/>
                <w:color w:val="auto"/>
                <w:szCs w:val="28"/>
                <w:lang w:val="ru-RU"/>
              </w:rPr>
              <w:t xml:space="preserve">Тактика игроков в нападении (атака). </w:t>
            </w:r>
          </w:p>
          <w:p w14:paraId="35123CD7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</w:rPr>
            </w:pPr>
            <w:r w:rsidRPr="00E00320">
              <w:rPr>
                <w:bCs/>
                <w:color w:val="auto"/>
                <w:szCs w:val="28"/>
              </w:rPr>
              <w:t xml:space="preserve">Тактика игроков защиты. </w:t>
            </w:r>
          </w:p>
        </w:tc>
        <w:tc>
          <w:tcPr>
            <w:tcW w:w="992" w:type="dxa"/>
          </w:tcPr>
          <w:p w14:paraId="17B4D39B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5802" w:type="dxa"/>
          </w:tcPr>
          <w:p w14:paraId="0F26B070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rFonts w:ascii="Calibri" w:hAnsi="Calibri"/>
                <w:szCs w:val="28"/>
                <w:lang w:val="ru-RU"/>
              </w:rPr>
            </w:pPr>
            <w:r w:rsidRPr="00E00320">
              <w:rPr>
                <w:color w:val="auto"/>
                <w:szCs w:val="28"/>
                <w:lang w:val="ru-RU"/>
              </w:rPr>
              <w:t xml:space="preserve">Действия игрока в защите. Действия игрока в нападении. </w:t>
            </w:r>
            <w:r w:rsidRPr="00E00320">
              <w:rPr>
                <w:bCs/>
                <w:color w:val="auto"/>
                <w:szCs w:val="28"/>
                <w:lang w:val="ru-RU"/>
              </w:rPr>
              <w:t xml:space="preserve"> Позиционное нападение. Без смены мест. Индивидуальные действия: ловля на бегу, бросок мяча одой рукой в прыжке. </w:t>
            </w:r>
            <w:r w:rsidRPr="00E00320">
              <w:rPr>
                <w:szCs w:val="28"/>
                <w:shd w:val="clear" w:color="auto" w:fill="FFFFFF"/>
                <w:lang w:val="ru-RU"/>
              </w:rPr>
              <w:t xml:space="preserve"> Защитные действия против игрока с мячом и без мяча. Парные и групповые упражнения с сопротивлением. Защитные действия против игрока с мячом и без мяча. Защитные действия (1:1), (1:2). Командные защитные действия.</w:t>
            </w:r>
            <w:r w:rsidRPr="00E00320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E00320">
              <w:rPr>
                <w:szCs w:val="28"/>
                <w:shd w:val="clear" w:color="auto" w:fill="FFFFFF"/>
                <w:lang w:val="ru-RU"/>
              </w:rPr>
              <w:t xml:space="preserve">Персональная опека игрока. </w:t>
            </w:r>
            <w:r w:rsidRPr="00E00320">
              <w:rPr>
                <w:sz w:val="24"/>
                <w:szCs w:val="24"/>
                <w:lang w:val="ru-RU"/>
              </w:rPr>
              <w:t xml:space="preserve"> </w:t>
            </w:r>
            <w:r w:rsidRPr="00E00320">
              <w:rPr>
                <w:szCs w:val="28"/>
                <w:lang w:val="ru-RU"/>
              </w:rPr>
              <w:t>Обход заслона.</w:t>
            </w:r>
          </w:p>
          <w:p w14:paraId="5A4B64F8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rFonts w:ascii="Calibri" w:hAnsi="Calibri"/>
                <w:szCs w:val="28"/>
                <w:lang w:val="ru-RU"/>
              </w:rPr>
            </w:pPr>
            <w:r w:rsidRPr="00E00320">
              <w:rPr>
                <w:szCs w:val="28"/>
                <w:lang w:val="ru-RU"/>
              </w:rPr>
              <w:t>Блокирование мяча при броске. Упражнение в прессинге.</w:t>
            </w:r>
          </w:p>
          <w:p w14:paraId="196D6559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</w:p>
          <w:p w14:paraId="14D5C65A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E00320">
              <w:rPr>
                <w:rFonts w:eastAsia="Calibri"/>
                <w:color w:val="auto"/>
                <w:szCs w:val="28"/>
                <w:lang w:val="ru-RU"/>
              </w:rPr>
              <w:t xml:space="preserve"> </w:t>
            </w:r>
          </w:p>
          <w:p w14:paraId="682714F4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E00320">
              <w:rPr>
                <w:rFonts w:eastAsia="Calibri"/>
                <w:color w:val="auto"/>
                <w:szCs w:val="28"/>
                <w:lang w:val="ru-RU"/>
              </w:rPr>
              <w:t>Рассказ, показ.</w:t>
            </w:r>
          </w:p>
          <w:p w14:paraId="3E5BBF90" w14:textId="77777777" w:rsidR="00E00320" w:rsidRPr="00E00320" w:rsidRDefault="00E00320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</w:p>
        </w:tc>
      </w:tr>
      <w:tr w:rsidR="00E00320" w:rsidRPr="00E00320" w14:paraId="3EC6AB21" w14:textId="77777777" w:rsidTr="00043A0E">
        <w:trPr>
          <w:trHeight w:val="552"/>
        </w:trPr>
        <w:tc>
          <w:tcPr>
            <w:tcW w:w="714" w:type="dxa"/>
          </w:tcPr>
          <w:p w14:paraId="471CA985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3544" w:type="dxa"/>
          </w:tcPr>
          <w:p w14:paraId="31A02A3C" w14:textId="77777777" w:rsidR="00E00320" w:rsidRPr="00B129C3" w:rsidRDefault="00E00320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B129C3">
              <w:rPr>
                <w:color w:val="auto"/>
                <w:szCs w:val="28"/>
                <w:lang w:val="ru-RU" w:bidi="ru-RU"/>
              </w:rPr>
              <w:t>Физическая подготовка (общая).</w:t>
            </w:r>
          </w:p>
          <w:p w14:paraId="68810E3F" w14:textId="77777777" w:rsidR="00E00320" w:rsidRPr="00B129C3" w:rsidRDefault="00E00320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B129C3">
              <w:rPr>
                <w:color w:val="auto"/>
                <w:szCs w:val="28"/>
                <w:lang w:val="ru-RU" w:bidi="ru-RU"/>
              </w:rPr>
              <w:t>Общеразвивающие упражнения.</w:t>
            </w:r>
          </w:p>
        </w:tc>
        <w:tc>
          <w:tcPr>
            <w:tcW w:w="992" w:type="dxa"/>
          </w:tcPr>
          <w:p w14:paraId="3A0C678B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5802" w:type="dxa"/>
          </w:tcPr>
          <w:p w14:paraId="08ED257A" w14:textId="77777777" w:rsidR="00E00320" w:rsidRPr="00E00320" w:rsidRDefault="00E00320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 xml:space="preserve">Общеразвивающие упражнения с собственным весом, с предметами, эстафеты, подвижные игры. Упражнения со скакалкой, обручем, набивным мячом. </w:t>
            </w:r>
            <w:r w:rsidRPr="00E00320">
              <w:rPr>
                <w:sz w:val="22"/>
                <w:shd w:val="clear" w:color="auto" w:fill="FFFFFF"/>
                <w:lang w:val="ru-RU" w:bidi="ru-RU"/>
              </w:rPr>
              <w:t xml:space="preserve"> </w:t>
            </w:r>
            <w:r w:rsidRPr="00E00320">
              <w:rPr>
                <w:szCs w:val="28"/>
                <w:shd w:val="clear" w:color="auto" w:fill="FFFFFF"/>
                <w:lang w:val="ru-RU" w:bidi="ru-RU"/>
              </w:rPr>
              <w:t xml:space="preserve">Комплекс упражнений на шведской стенке.  Упражнения с отягощениями для развития рук, ног, туловища.  Комплекс О.Р.У. с гимнастическими скамейками. </w:t>
            </w:r>
            <w:r w:rsidRPr="00E00320">
              <w:rPr>
                <w:szCs w:val="28"/>
                <w:shd w:val="clear" w:color="auto" w:fill="FFFFFF"/>
                <w:lang w:bidi="ru-RU"/>
              </w:rPr>
              <w:t>Акробатические упражнения</w:t>
            </w:r>
          </w:p>
          <w:p w14:paraId="0CC374F7" w14:textId="77777777" w:rsidR="00E00320" w:rsidRPr="00E00320" w:rsidRDefault="00E00320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</w:p>
          <w:p w14:paraId="416AF1AF" w14:textId="77777777" w:rsidR="00E00320" w:rsidRPr="00E00320" w:rsidRDefault="00E00320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bidi="ru-RU"/>
              </w:rPr>
              <w:t>Рассказ, показ.</w:t>
            </w:r>
          </w:p>
        </w:tc>
      </w:tr>
      <w:tr w:rsidR="00E00320" w:rsidRPr="00E00320" w14:paraId="687DA41A" w14:textId="77777777" w:rsidTr="00043A0E">
        <w:trPr>
          <w:trHeight w:val="552"/>
        </w:trPr>
        <w:tc>
          <w:tcPr>
            <w:tcW w:w="714" w:type="dxa"/>
          </w:tcPr>
          <w:p w14:paraId="669FE1AF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3544" w:type="dxa"/>
          </w:tcPr>
          <w:p w14:paraId="1EA1E878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>Физическая подготовка (специальная).</w:t>
            </w:r>
          </w:p>
          <w:p w14:paraId="445FFAAB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szCs w:val="28"/>
                <w:shd w:val="clear" w:color="auto" w:fill="FFFFFF"/>
                <w:lang w:val="ru-RU" w:bidi="ru-RU"/>
              </w:rPr>
            </w:pPr>
            <w:r w:rsidRPr="00E00320">
              <w:rPr>
                <w:szCs w:val="28"/>
                <w:shd w:val="clear" w:color="auto" w:fill="FFFFFF"/>
                <w:lang w:val="ru-RU" w:bidi="ru-RU"/>
              </w:rPr>
              <w:t>Беговые, силовые упражнения.</w:t>
            </w:r>
          </w:p>
          <w:p w14:paraId="31203901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szCs w:val="28"/>
                <w:shd w:val="clear" w:color="auto" w:fill="FFFFFF"/>
                <w:lang w:bidi="ru-RU"/>
              </w:rPr>
              <w:t>Упражнения на координацию.</w:t>
            </w:r>
          </w:p>
        </w:tc>
        <w:tc>
          <w:tcPr>
            <w:tcW w:w="992" w:type="dxa"/>
          </w:tcPr>
          <w:p w14:paraId="3C37AEC2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5802" w:type="dxa"/>
          </w:tcPr>
          <w:p w14:paraId="3F3828AF" w14:textId="77777777" w:rsidR="00E00320" w:rsidRPr="00E00320" w:rsidRDefault="00E00320" w:rsidP="00B129C3">
            <w:pPr>
              <w:tabs>
                <w:tab w:val="left" w:pos="1575"/>
              </w:tabs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 xml:space="preserve">Упражнения для развития быстроты, выносливости, ловкости баскетболиста. </w:t>
            </w:r>
            <w:r w:rsidRPr="00E00320">
              <w:rPr>
                <w:szCs w:val="28"/>
                <w:shd w:val="clear" w:color="auto" w:fill="FFFFFF"/>
                <w:lang w:val="ru-RU" w:bidi="ru-RU"/>
              </w:rPr>
              <w:t xml:space="preserve"> Стартовые рывки с места. Повторные рывки на максимальной скорости на отрезках до 10 м. Челночный бег 3х10м. Ускорения из различных исходных положений. Пробегание отрезков 30, 60м.</w:t>
            </w:r>
            <w:r w:rsidRPr="00E00320">
              <w:rPr>
                <w:szCs w:val="28"/>
                <w:shd w:val="clear" w:color="auto" w:fill="FFFFFF"/>
                <w:lang w:bidi="ru-RU"/>
              </w:rPr>
              <w:t> </w:t>
            </w:r>
            <w:r w:rsidRPr="00E00320">
              <w:rPr>
                <w:szCs w:val="28"/>
                <w:shd w:val="clear" w:color="auto" w:fill="FFFFFF"/>
                <w:lang w:val="ru-RU" w:bidi="ru-RU"/>
              </w:rPr>
              <w:t xml:space="preserve">Специальные беговые упражнения. </w:t>
            </w:r>
            <w:r w:rsidRPr="00E00320">
              <w:rPr>
                <w:sz w:val="22"/>
                <w:shd w:val="clear" w:color="auto" w:fill="FFFFFF"/>
                <w:lang w:val="ru-RU" w:bidi="ru-RU"/>
              </w:rPr>
              <w:t xml:space="preserve"> </w:t>
            </w:r>
            <w:r w:rsidRPr="00E00320">
              <w:rPr>
                <w:szCs w:val="28"/>
                <w:shd w:val="clear" w:color="auto" w:fill="FFFFFF"/>
                <w:lang w:val="ru-RU" w:bidi="ru-RU"/>
              </w:rPr>
              <w:t>Кросс 1000м</w:t>
            </w:r>
            <w:r w:rsidRPr="00E00320">
              <w:rPr>
                <w:b/>
                <w:bCs/>
                <w:szCs w:val="28"/>
                <w:shd w:val="clear" w:color="auto" w:fill="FFFFFF"/>
                <w:lang w:val="ru-RU" w:bidi="ru-RU"/>
              </w:rPr>
              <w:t>.</w:t>
            </w:r>
            <w:r w:rsidRPr="00E00320">
              <w:rPr>
                <w:sz w:val="22"/>
                <w:shd w:val="clear" w:color="auto" w:fill="FFFFFF"/>
                <w:lang w:val="ru-RU" w:bidi="ru-RU"/>
              </w:rPr>
              <w:t xml:space="preserve">  </w:t>
            </w:r>
            <w:r w:rsidRPr="00E00320">
              <w:rPr>
                <w:szCs w:val="28"/>
                <w:shd w:val="clear" w:color="auto" w:fill="FFFFFF"/>
                <w:lang w:val="ru-RU" w:bidi="ru-RU"/>
              </w:rPr>
              <w:t xml:space="preserve">Прыжки с доставанием подвешенных предметов. Прыжки в глубину с последующим выпрыгиванием вверх. Метание мячей в </w:t>
            </w:r>
            <w:r w:rsidRPr="00E00320">
              <w:rPr>
                <w:szCs w:val="28"/>
                <w:shd w:val="clear" w:color="auto" w:fill="FFFFFF"/>
                <w:lang w:val="ru-RU" w:bidi="ru-RU"/>
              </w:rPr>
              <w:lastRenderedPageBreak/>
              <w:t xml:space="preserve">движущуюся цель с места и в движении. </w:t>
            </w:r>
            <w:r w:rsidRPr="00E00320">
              <w:rPr>
                <w:szCs w:val="28"/>
                <w:shd w:val="clear" w:color="auto" w:fill="FFFFFF"/>
                <w:lang w:bidi="ru-RU"/>
              </w:rPr>
              <w:t>Опорные и простые прыжки с мостика или трамплина.</w:t>
            </w:r>
          </w:p>
        </w:tc>
      </w:tr>
      <w:tr w:rsidR="00E00320" w:rsidRPr="00E00320" w14:paraId="614DFE2E" w14:textId="77777777" w:rsidTr="00043A0E">
        <w:trPr>
          <w:trHeight w:val="552"/>
        </w:trPr>
        <w:tc>
          <w:tcPr>
            <w:tcW w:w="714" w:type="dxa"/>
          </w:tcPr>
          <w:p w14:paraId="370D742E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lastRenderedPageBreak/>
              <w:t>6</w:t>
            </w:r>
          </w:p>
        </w:tc>
        <w:tc>
          <w:tcPr>
            <w:tcW w:w="3544" w:type="dxa"/>
          </w:tcPr>
          <w:p w14:paraId="1A2ED06C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>Спортивная тренировка по баскетболу.</w:t>
            </w:r>
          </w:p>
          <w:p w14:paraId="10FE6C32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bidi="ru-RU"/>
              </w:rPr>
            </w:pPr>
            <w:r w:rsidRPr="00E00320">
              <w:rPr>
                <w:szCs w:val="28"/>
                <w:shd w:val="clear" w:color="auto" w:fill="FFFFFF"/>
                <w:lang w:val="ru-RU" w:bidi="ru-RU"/>
              </w:rPr>
              <w:t xml:space="preserve">Совершенствование двигательных навыков.  </w:t>
            </w:r>
          </w:p>
        </w:tc>
        <w:tc>
          <w:tcPr>
            <w:tcW w:w="992" w:type="dxa"/>
          </w:tcPr>
          <w:p w14:paraId="0B896D0B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5802" w:type="dxa"/>
          </w:tcPr>
          <w:p w14:paraId="3228FF49" w14:textId="77777777" w:rsidR="00E00320" w:rsidRPr="00E00320" w:rsidRDefault="00E00320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>Методика эффективных упражнений для занятий баскетболом</w:t>
            </w:r>
            <w:r w:rsidRPr="00E00320">
              <w:rPr>
                <w:szCs w:val="28"/>
                <w:shd w:val="clear" w:color="auto" w:fill="FFFFFF"/>
                <w:lang w:val="ru-RU" w:bidi="ru-RU"/>
              </w:rPr>
              <w:t xml:space="preserve">. </w:t>
            </w:r>
            <w:r w:rsidRPr="00E00320">
              <w:rPr>
                <w:color w:val="auto"/>
                <w:szCs w:val="28"/>
                <w:lang w:val="ru-RU" w:bidi="ru-RU"/>
              </w:rPr>
              <w:t>Методика проведения тренировочного процесса.</w:t>
            </w:r>
          </w:p>
          <w:p w14:paraId="69D66783" w14:textId="77777777" w:rsidR="00E00320" w:rsidRPr="00E00320" w:rsidRDefault="00E00320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 xml:space="preserve">Совершенствование технических и тактических навыков. Игра по упрощенным правилам. Игра по стандартным правилам.  </w:t>
            </w:r>
            <w:r w:rsidRPr="00E00320">
              <w:rPr>
                <w:color w:val="auto"/>
                <w:szCs w:val="28"/>
                <w:lang w:bidi="ru-RU"/>
              </w:rPr>
              <w:t>Установка на игру и разбор ее проведения.</w:t>
            </w:r>
          </w:p>
        </w:tc>
      </w:tr>
      <w:tr w:rsidR="00E00320" w:rsidRPr="00E00320" w14:paraId="26DC06ED" w14:textId="77777777" w:rsidTr="00043A0E">
        <w:trPr>
          <w:trHeight w:val="552"/>
        </w:trPr>
        <w:tc>
          <w:tcPr>
            <w:tcW w:w="714" w:type="dxa"/>
          </w:tcPr>
          <w:p w14:paraId="081D12A4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7</w:t>
            </w:r>
          </w:p>
        </w:tc>
        <w:tc>
          <w:tcPr>
            <w:tcW w:w="3544" w:type="dxa"/>
          </w:tcPr>
          <w:p w14:paraId="5E60CE94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bidi="ru-RU"/>
              </w:rPr>
            </w:pPr>
            <w:r w:rsidRPr="00E00320">
              <w:rPr>
                <w:bCs/>
                <w:color w:val="auto"/>
                <w:szCs w:val="28"/>
                <w:lang w:bidi="ru-RU"/>
              </w:rPr>
              <w:t>Соревнования по баскетболу.</w:t>
            </w:r>
          </w:p>
          <w:p w14:paraId="42E1FC07" w14:textId="77777777" w:rsidR="00E00320" w:rsidRPr="00E00320" w:rsidRDefault="00E00320" w:rsidP="00B129C3">
            <w:pPr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bidi="ru-RU"/>
              </w:rPr>
            </w:pPr>
          </w:p>
        </w:tc>
        <w:tc>
          <w:tcPr>
            <w:tcW w:w="992" w:type="dxa"/>
          </w:tcPr>
          <w:p w14:paraId="728E6079" w14:textId="77777777" w:rsidR="00E00320" w:rsidRPr="00E00320" w:rsidRDefault="00E00320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E00320">
              <w:rPr>
                <w:b/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5802" w:type="dxa"/>
          </w:tcPr>
          <w:p w14:paraId="5B17EA2E" w14:textId="77777777" w:rsidR="00E00320" w:rsidRPr="00E00320" w:rsidRDefault="00E00320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color w:val="auto"/>
                <w:szCs w:val="28"/>
                <w:lang w:val="ru-RU" w:bidi="ru-RU"/>
              </w:rPr>
              <w:t>Участие команды в соревнованиях.</w:t>
            </w:r>
          </w:p>
          <w:p w14:paraId="3F7FDA07" w14:textId="77777777" w:rsidR="00E00320" w:rsidRPr="00E00320" w:rsidRDefault="00E00320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E00320">
              <w:rPr>
                <w:szCs w:val="28"/>
                <w:shd w:val="clear" w:color="auto" w:fill="FFFFFF"/>
                <w:lang w:val="ru-RU" w:bidi="ru-RU"/>
              </w:rPr>
              <w:t>Совершенствование технических и тактических действий в игре.</w:t>
            </w:r>
          </w:p>
        </w:tc>
      </w:tr>
    </w:tbl>
    <w:p w14:paraId="1F08EB55" w14:textId="037D3BF7" w:rsidR="00E00320" w:rsidRPr="00E00320" w:rsidRDefault="00E00320" w:rsidP="00B129C3">
      <w:pPr>
        <w:spacing w:after="0" w:line="240" w:lineRule="auto"/>
        <w:ind w:left="0" w:firstLine="0"/>
        <w:rPr>
          <w:color w:val="auto"/>
          <w:szCs w:val="28"/>
        </w:rPr>
      </w:pPr>
    </w:p>
    <w:p w14:paraId="5C39B121" w14:textId="77777777" w:rsidR="009D4BEF" w:rsidRDefault="009D4BEF" w:rsidP="00B129C3">
      <w:pPr>
        <w:shd w:val="clear" w:color="auto" w:fill="FFFFFF"/>
        <w:spacing w:line="240" w:lineRule="auto"/>
        <w:ind w:firstLine="337"/>
        <w:rPr>
          <w:b/>
          <w:i/>
          <w:color w:val="auto"/>
          <w:szCs w:val="28"/>
        </w:rPr>
      </w:pPr>
    </w:p>
    <w:p w14:paraId="73D65672" w14:textId="0BE28C9F" w:rsidR="00E00320" w:rsidRPr="009D4BEF" w:rsidRDefault="009D4BEF" w:rsidP="00B129C3">
      <w:pPr>
        <w:shd w:val="clear" w:color="auto" w:fill="FFFFFF"/>
        <w:spacing w:line="240" w:lineRule="auto"/>
        <w:ind w:firstLine="337"/>
        <w:rPr>
          <w:b/>
          <w:i/>
          <w:color w:val="auto"/>
          <w:szCs w:val="28"/>
        </w:rPr>
      </w:pPr>
      <w:r>
        <w:rPr>
          <w:b/>
          <w:i/>
          <w:color w:val="auto"/>
          <w:szCs w:val="28"/>
        </w:rPr>
        <w:t>«Настольный теннис» (32часа)</w:t>
      </w:r>
    </w:p>
    <w:p w14:paraId="49546BD5" w14:textId="77777777" w:rsidR="009D4BEF" w:rsidRPr="009D4BEF" w:rsidRDefault="009D4BEF" w:rsidP="00B129C3">
      <w:pPr>
        <w:shd w:val="clear" w:color="auto" w:fill="FFFFFF"/>
        <w:spacing w:after="160" w:line="240" w:lineRule="auto"/>
        <w:ind w:left="0" w:firstLine="567"/>
        <w:rPr>
          <w:color w:val="auto"/>
          <w:szCs w:val="28"/>
        </w:rPr>
      </w:pPr>
      <w:r w:rsidRPr="009D4BEF">
        <w:rPr>
          <w:color w:val="auto"/>
          <w:szCs w:val="28"/>
        </w:rPr>
        <w:t xml:space="preserve">Программа внеурочной деятельности «Настольный теннис» призвана </w:t>
      </w:r>
      <w:r w:rsidRPr="009D4BEF">
        <w:rPr>
          <w:rFonts w:eastAsia="Calibri"/>
          <w:szCs w:val="28"/>
          <w:shd w:val="clear" w:color="auto" w:fill="FFFFFF"/>
          <w:lang w:eastAsia="en-US"/>
        </w:rPr>
        <w:t>обеспечить направление дополнительного физкультурного образования учащихся общеобразовательного учреждения с использованием способов двигательной деятельности из раздела «настольный теннис».</w:t>
      </w:r>
      <w:r w:rsidRPr="009D4BEF">
        <w:rPr>
          <w:color w:val="auto"/>
          <w:szCs w:val="28"/>
        </w:rPr>
        <w:t xml:space="preserve"> Программа предусматривает работу   практических учебно-тренировочных занятий, участие в спортивных соревнованиях. Теоретические сведения сообщаются в процессе практических занятий.</w:t>
      </w:r>
    </w:p>
    <w:p w14:paraId="23C6A17A" w14:textId="26BC7FE5" w:rsidR="009D4BEF" w:rsidRPr="009D4BEF" w:rsidRDefault="009D4BEF" w:rsidP="00B129C3">
      <w:pPr>
        <w:spacing w:after="0" w:line="240" w:lineRule="auto"/>
        <w:ind w:left="0" w:firstLine="708"/>
        <w:rPr>
          <w:rFonts w:eastAsia="Calibri"/>
          <w:b/>
          <w:bCs/>
          <w:szCs w:val="28"/>
          <w:bdr w:val="none" w:sz="0" w:space="0" w:color="auto" w:frame="1"/>
          <w:shd w:val="clear" w:color="auto" w:fill="FFFFFF"/>
          <w:lang w:eastAsia="en-US"/>
        </w:rPr>
      </w:pPr>
      <w:r w:rsidRPr="009D4BEF">
        <w:rPr>
          <w:rFonts w:eastAsia="Calibri"/>
          <w:bCs/>
          <w:szCs w:val="28"/>
          <w:bdr w:val="none" w:sz="0" w:space="0" w:color="auto" w:frame="1"/>
          <w:shd w:val="clear" w:color="auto" w:fill="FFFFFF"/>
          <w:lang w:eastAsia="en-US"/>
        </w:rPr>
        <w:t>Цель</w:t>
      </w:r>
      <w:r>
        <w:rPr>
          <w:rFonts w:eastAsia="Calibri"/>
          <w:bCs/>
          <w:szCs w:val="28"/>
          <w:bdr w:val="none" w:sz="0" w:space="0" w:color="auto" w:frame="1"/>
          <w:shd w:val="clear" w:color="auto" w:fill="FFFFFF"/>
          <w:lang w:eastAsia="en-US"/>
        </w:rPr>
        <w:t>ю</w:t>
      </w:r>
      <w:r w:rsidRPr="009D4BEF">
        <w:rPr>
          <w:rFonts w:eastAsia="Calibri"/>
          <w:bCs/>
          <w:szCs w:val="28"/>
          <w:bdr w:val="none" w:sz="0" w:space="0" w:color="auto" w:frame="1"/>
          <w:shd w:val="clear" w:color="auto" w:fill="FFFFFF"/>
          <w:lang w:eastAsia="en-US"/>
        </w:rPr>
        <w:t xml:space="preserve"> программы</w:t>
      </w:r>
      <w:r>
        <w:rPr>
          <w:rFonts w:eastAsia="Calibri"/>
          <w:b/>
          <w:bCs/>
          <w:szCs w:val="28"/>
          <w:bdr w:val="none" w:sz="0" w:space="0" w:color="auto" w:frame="1"/>
          <w:shd w:val="clear" w:color="auto" w:fill="FFFFFF"/>
          <w:lang w:eastAsia="en-US"/>
        </w:rPr>
        <w:t xml:space="preserve"> </w:t>
      </w:r>
      <w:r w:rsidRPr="009D4BEF">
        <w:rPr>
          <w:rFonts w:eastAsia="Calibri"/>
          <w:bCs/>
          <w:szCs w:val="28"/>
          <w:bdr w:val="none" w:sz="0" w:space="0" w:color="auto" w:frame="1"/>
          <w:shd w:val="clear" w:color="auto" w:fill="FFFFFF"/>
          <w:lang w:eastAsia="en-US"/>
        </w:rPr>
        <w:t>является</w:t>
      </w:r>
      <w:r w:rsidRPr="009D4BEF">
        <w:rPr>
          <w:rFonts w:eastAsia="Calibri"/>
          <w:b/>
          <w:bCs/>
          <w:szCs w:val="28"/>
          <w:bdr w:val="none" w:sz="0" w:space="0" w:color="auto" w:frame="1"/>
          <w:shd w:val="clear" w:color="auto" w:fill="FFFFFF"/>
          <w:lang w:eastAsia="en-US"/>
        </w:rPr>
        <w:t xml:space="preserve"> </w:t>
      </w:r>
      <w:r w:rsidRPr="009D4BEF"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  <w:t>формирование устойчивого интереса и положительного эмоционально-ценностного отношения к физкультурно-оздоровительной и спортивной деятельности в целом и к теннису в частности и углубленное изучение спортивной игры настольный теннис.</w:t>
      </w:r>
    </w:p>
    <w:p w14:paraId="162D8E4E" w14:textId="77777777" w:rsidR="009D4BEF" w:rsidRPr="009D4BEF" w:rsidRDefault="009D4BEF" w:rsidP="00B129C3">
      <w:pPr>
        <w:spacing w:after="0" w:line="240" w:lineRule="auto"/>
        <w:ind w:left="0" w:firstLine="708"/>
        <w:rPr>
          <w:rFonts w:eastAsia="Calibri"/>
          <w:bCs/>
          <w:szCs w:val="28"/>
          <w:bdr w:val="none" w:sz="0" w:space="0" w:color="auto" w:frame="1"/>
          <w:shd w:val="clear" w:color="auto" w:fill="FFFFFF"/>
          <w:lang w:eastAsia="en-US"/>
        </w:rPr>
      </w:pPr>
      <w:r w:rsidRPr="009D4BEF">
        <w:rPr>
          <w:rFonts w:eastAsia="Calibri"/>
          <w:bCs/>
          <w:szCs w:val="28"/>
          <w:bdr w:val="none" w:sz="0" w:space="0" w:color="auto" w:frame="1"/>
          <w:shd w:val="clear" w:color="auto" w:fill="FFFFFF"/>
          <w:lang w:eastAsia="en-US"/>
        </w:rPr>
        <w:t>Основными задачами программы являются:</w:t>
      </w:r>
    </w:p>
    <w:p w14:paraId="6CB8F6AA" w14:textId="77777777" w:rsidR="009D4BEF" w:rsidRPr="009D4BEF" w:rsidRDefault="009D4BEF" w:rsidP="00B129C3">
      <w:pPr>
        <w:numPr>
          <w:ilvl w:val="0"/>
          <w:numId w:val="43"/>
        </w:numPr>
        <w:spacing w:after="0" w:line="240" w:lineRule="auto"/>
        <w:contextualSpacing/>
        <w:jc w:val="left"/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</w:pPr>
      <w:r w:rsidRPr="009D4BEF"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  <w:t>Укрепление здоровья;</w:t>
      </w:r>
    </w:p>
    <w:p w14:paraId="0EDBB7AB" w14:textId="77777777" w:rsidR="009D4BEF" w:rsidRPr="009D4BEF" w:rsidRDefault="009D4BEF" w:rsidP="00B129C3">
      <w:pPr>
        <w:numPr>
          <w:ilvl w:val="0"/>
          <w:numId w:val="43"/>
        </w:numPr>
        <w:spacing w:after="0" w:line="240" w:lineRule="auto"/>
        <w:contextualSpacing/>
        <w:jc w:val="left"/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</w:pPr>
      <w:r w:rsidRPr="009D4BEF"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  <w:t>Содействие правильному физическому развитию;</w:t>
      </w:r>
    </w:p>
    <w:p w14:paraId="1E21E1C8" w14:textId="77777777" w:rsidR="009D4BEF" w:rsidRPr="009D4BEF" w:rsidRDefault="009D4BEF" w:rsidP="00B129C3">
      <w:pPr>
        <w:numPr>
          <w:ilvl w:val="0"/>
          <w:numId w:val="43"/>
        </w:numPr>
        <w:spacing w:after="0" w:line="240" w:lineRule="auto"/>
        <w:contextualSpacing/>
        <w:jc w:val="left"/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</w:pPr>
      <w:r w:rsidRPr="009D4BEF"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  <w:t>Приобретение необходимых теоретических знаний;</w:t>
      </w:r>
    </w:p>
    <w:p w14:paraId="14DF7426" w14:textId="77777777" w:rsidR="009D4BEF" w:rsidRPr="009D4BEF" w:rsidRDefault="009D4BEF" w:rsidP="00B129C3">
      <w:pPr>
        <w:numPr>
          <w:ilvl w:val="0"/>
          <w:numId w:val="43"/>
        </w:numPr>
        <w:spacing w:after="0" w:line="240" w:lineRule="auto"/>
        <w:contextualSpacing/>
        <w:jc w:val="left"/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</w:pPr>
      <w:r w:rsidRPr="009D4BEF"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  <w:t>Овладение основными приемами техники и тактики;</w:t>
      </w:r>
    </w:p>
    <w:p w14:paraId="5B779C03" w14:textId="77777777" w:rsidR="009D4BEF" w:rsidRPr="009D4BEF" w:rsidRDefault="009D4BEF" w:rsidP="00B129C3">
      <w:pPr>
        <w:numPr>
          <w:ilvl w:val="0"/>
          <w:numId w:val="43"/>
        </w:numPr>
        <w:spacing w:after="0" w:line="240" w:lineRule="auto"/>
        <w:contextualSpacing/>
        <w:jc w:val="left"/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</w:pPr>
      <w:r w:rsidRPr="009D4BEF"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  <w:t>Воспитание воли, смелости, настойчивости, дисциплинированности, коллективизма, чувства дружбы.</w:t>
      </w:r>
    </w:p>
    <w:p w14:paraId="16A90080" w14:textId="77777777" w:rsidR="009D4BEF" w:rsidRPr="009D4BEF" w:rsidRDefault="009D4BEF" w:rsidP="00B129C3">
      <w:pPr>
        <w:numPr>
          <w:ilvl w:val="0"/>
          <w:numId w:val="43"/>
        </w:numPr>
        <w:spacing w:after="0" w:line="240" w:lineRule="auto"/>
        <w:contextualSpacing/>
        <w:jc w:val="left"/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</w:pPr>
      <w:r w:rsidRPr="009D4BEF"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  <w:t>Привитие студентам организаторских навыков;</w:t>
      </w:r>
    </w:p>
    <w:p w14:paraId="6C84E712" w14:textId="77777777" w:rsidR="009D4BEF" w:rsidRPr="009D4BEF" w:rsidRDefault="009D4BEF" w:rsidP="00B129C3">
      <w:pPr>
        <w:numPr>
          <w:ilvl w:val="0"/>
          <w:numId w:val="43"/>
        </w:numPr>
        <w:spacing w:after="0" w:line="240" w:lineRule="auto"/>
        <w:contextualSpacing/>
        <w:jc w:val="left"/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</w:pPr>
      <w:r w:rsidRPr="009D4BEF"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  <w:t>Повышение специальной, физической, тактической подготовки учащихся по настольному теннису;</w:t>
      </w:r>
    </w:p>
    <w:p w14:paraId="41A17CB3" w14:textId="77777777" w:rsidR="009D4BEF" w:rsidRPr="009D4BEF" w:rsidRDefault="009D4BEF" w:rsidP="00B129C3">
      <w:pPr>
        <w:numPr>
          <w:ilvl w:val="0"/>
          <w:numId w:val="43"/>
        </w:numPr>
        <w:spacing w:after="0" w:line="240" w:lineRule="auto"/>
        <w:contextualSpacing/>
        <w:jc w:val="left"/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</w:pPr>
      <w:r w:rsidRPr="009D4BEF">
        <w:rPr>
          <w:rFonts w:eastAsia="Calibri"/>
          <w:szCs w:val="28"/>
          <w:bdr w:val="none" w:sz="0" w:space="0" w:color="auto" w:frame="1"/>
          <w:shd w:val="clear" w:color="auto" w:fill="FFFFFF"/>
          <w:lang w:eastAsia="en-US"/>
        </w:rPr>
        <w:t>Подготовка учащихся к районным и областным соревнованиям</w:t>
      </w:r>
      <w:r w:rsidRPr="009D4BEF">
        <w:rPr>
          <w:rFonts w:eastAsia="Calibri"/>
          <w:b/>
          <w:bCs/>
          <w:szCs w:val="28"/>
          <w:bdr w:val="none" w:sz="0" w:space="0" w:color="auto" w:frame="1"/>
          <w:shd w:val="clear" w:color="auto" w:fill="FFFFFF"/>
          <w:lang w:eastAsia="en-US"/>
        </w:rPr>
        <w:t>;</w:t>
      </w:r>
    </w:p>
    <w:p w14:paraId="6B39ACE0" w14:textId="77777777" w:rsidR="009D4BEF" w:rsidRPr="009D4BEF" w:rsidRDefault="009D4BEF" w:rsidP="00B129C3">
      <w:pPr>
        <w:spacing w:after="0" w:line="240" w:lineRule="auto"/>
        <w:ind w:left="0" w:firstLine="708"/>
        <w:rPr>
          <w:szCs w:val="28"/>
        </w:rPr>
      </w:pPr>
      <w:r w:rsidRPr="009D4BEF">
        <w:rPr>
          <w:rFonts w:eastAsia="Calibri"/>
          <w:bCs/>
          <w:color w:val="auto"/>
          <w:szCs w:val="28"/>
          <w:lang w:eastAsia="en-US"/>
        </w:rPr>
        <w:t xml:space="preserve">В рамках освоения курса «Настольный теннис» проходит формирование следующих </w:t>
      </w:r>
      <w:r w:rsidRPr="009D4BEF">
        <w:rPr>
          <w:rFonts w:eastAsia="Calibri"/>
          <w:color w:val="auto"/>
          <w:szCs w:val="28"/>
          <w:lang w:eastAsia="en-US"/>
        </w:rPr>
        <w:t>общих компетенций:</w:t>
      </w:r>
    </w:p>
    <w:p w14:paraId="1EAA0304" w14:textId="77777777" w:rsidR="009D4BEF" w:rsidRPr="009D4BEF" w:rsidRDefault="009D4BEF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b/>
          <w:color w:val="auto"/>
          <w:szCs w:val="28"/>
          <w:lang w:eastAsia="en-US"/>
        </w:rPr>
        <w:t xml:space="preserve">ОК 01. </w:t>
      </w:r>
      <w:r w:rsidRPr="009D4BEF">
        <w:rPr>
          <w:rFonts w:eastAsia="Calibri"/>
          <w:color w:val="auto"/>
          <w:szCs w:val="28"/>
          <w:lang w:eastAsia="en-US"/>
        </w:rPr>
        <w:t>Выбирать способы решения задач профессиональной деятельности, применительно к различным контекстам.</w:t>
      </w:r>
    </w:p>
    <w:p w14:paraId="7B426AD2" w14:textId="77777777" w:rsidR="009D4BEF" w:rsidRPr="009D4BEF" w:rsidRDefault="009D4BEF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9D4BEF">
        <w:rPr>
          <w:rFonts w:eastAsia="Calibri"/>
          <w:b/>
          <w:szCs w:val="28"/>
          <w:lang w:eastAsia="en-US"/>
        </w:rPr>
        <w:lastRenderedPageBreak/>
        <w:t>ОК 02.</w:t>
      </w:r>
      <w:r w:rsidRPr="009D4BEF">
        <w:rPr>
          <w:rFonts w:eastAsia="Calibri"/>
          <w:szCs w:val="28"/>
          <w:lang w:eastAsia="en-US"/>
        </w:rPr>
        <w:t xml:space="preserve">  Осуществлять поиск, анализ и интерпретацию информации, необходимой для выполнения задач профессиональной деятельности.</w:t>
      </w:r>
    </w:p>
    <w:p w14:paraId="3E08E73C" w14:textId="77777777" w:rsidR="009D4BEF" w:rsidRPr="009D4BEF" w:rsidRDefault="009D4BEF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9D4BEF">
        <w:rPr>
          <w:rFonts w:eastAsia="Calibri"/>
          <w:b/>
          <w:szCs w:val="28"/>
          <w:lang w:eastAsia="en-US"/>
        </w:rPr>
        <w:t>ОК 06.</w:t>
      </w:r>
      <w:r w:rsidRPr="009D4BEF">
        <w:rPr>
          <w:rFonts w:eastAsia="Calibri"/>
          <w:szCs w:val="28"/>
          <w:lang w:eastAsia="en-US"/>
        </w:rPr>
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769BC6D4" w14:textId="77777777" w:rsidR="009D4BEF" w:rsidRPr="009D4BEF" w:rsidRDefault="009D4BEF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9D4BEF">
        <w:rPr>
          <w:rFonts w:eastAsia="Calibri"/>
          <w:b/>
          <w:szCs w:val="28"/>
          <w:lang w:eastAsia="en-US"/>
        </w:rPr>
        <w:t>ОК 08</w:t>
      </w:r>
      <w:r w:rsidRPr="009D4BEF">
        <w:rPr>
          <w:rFonts w:eastAsia="Calibri"/>
          <w:szCs w:val="28"/>
          <w:lang w:eastAsia="en-US"/>
        </w:rPr>
        <w:t>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5127B1A5" w14:textId="77777777" w:rsidR="009D4BEF" w:rsidRPr="009D4BEF" w:rsidRDefault="009D4BEF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9D4BEF">
        <w:rPr>
          <w:rFonts w:eastAsia="Calibri"/>
          <w:b/>
          <w:szCs w:val="28"/>
          <w:lang w:eastAsia="en-US"/>
        </w:rPr>
        <w:t xml:space="preserve">ОК 09. </w:t>
      </w:r>
      <w:r w:rsidRPr="009D4BEF">
        <w:rPr>
          <w:rFonts w:eastAsia="Calibri"/>
          <w:szCs w:val="28"/>
          <w:lang w:eastAsia="en-US"/>
        </w:rPr>
        <w:t>Использовать информационные технологии в профессиональной деятельности.</w:t>
      </w:r>
    </w:p>
    <w:p w14:paraId="195E245F" w14:textId="0210C254" w:rsidR="009D4BEF" w:rsidRPr="009D4BEF" w:rsidRDefault="009D4BEF" w:rsidP="00B129C3">
      <w:pPr>
        <w:spacing w:after="0" w:line="240" w:lineRule="auto"/>
        <w:ind w:left="0" w:firstLine="0"/>
        <w:rPr>
          <w:color w:val="auto"/>
          <w:szCs w:val="28"/>
        </w:rPr>
      </w:pPr>
      <w:r w:rsidRPr="009D4BEF">
        <w:rPr>
          <w:color w:val="auto"/>
          <w:szCs w:val="28"/>
        </w:rPr>
        <w:t xml:space="preserve">Рекомендуемое количество часов на освоение программы внеурочной деятельности – 32 часа. </w:t>
      </w:r>
    </w:p>
    <w:p w14:paraId="4C23ACC5" w14:textId="5305BD48" w:rsidR="009D4BEF" w:rsidRPr="009D4BEF" w:rsidRDefault="009D4BEF" w:rsidP="00B129C3">
      <w:pPr>
        <w:spacing w:after="0" w:line="240" w:lineRule="auto"/>
        <w:ind w:left="0" w:firstLine="0"/>
        <w:jc w:val="center"/>
        <w:rPr>
          <w:rFonts w:eastAsia="Calibri"/>
          <w:b/>
          <w:color w:val="auto"/>
          <w:szCs w:val="28"/>
          <w:lang w:eastAsia="en-US"/>
        </w:rPr>
      </w:pPr>
      <w:r>
        <w:rPr>
          <w:rFonts w:eastAsia="Calibri"/>
          <w:b/>
          <w:color w:val="auto"/>
          <w:szCs w:val="28"/>
          <w:lang w:eastAsia="en-US"/>
        </w:rPr>
        <w:t>Содержание программы</w:t>
      </w:r>
    </w:p>
    <w:tbl>
      <w:tblPr>
        <w:tblStyle w:val="TableNormal6"/>
        <w:tblpPr w:leftFromText="180" w:rightFromText="180" w:vertAnchor="text" w:horzAnchor="margin" w:tblpXSpec="center" w:tblpY="352"/>
        <w:tblOverlap w:val="never"/>
        <w:tblW w:w="109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3402"/>
        <w:gridCol w:w="1134"/>
        <w:gridCol w:w="5808"/>
      </w:tblGrid>
      <w:tr w:rsidR="009D4BEF" w:rsidRPr="009D4BEF" w14:paraId="65A635E8" w14:textId="77777777" w:rsidTr="00043A0E">
        <w:trPr>
          <w:trHeight w:val="552"/>
        </w:trPr>
        <w:tc>
          <w:tcPr>
            <w:tcW w:w="572" w:type="dxa"/>
          </w:tcPr>
          <w:p w14:paraId="0FA7D2F1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№ п/п</w:t>
            </w:r>
          </w:p>
        </w:tc>
        <w:tc>
          <w:tcPr>
            <w:tcW w:w="3402" w:type="dxa"/>
          </w:tcPr>
          <w:p w14:paraId="34542511" w14:textId="77777777" w:rsidR="009D4BEF" w:rsidRPr="009D4BEF" w:rsidRDefault="009D4BEF" w:rsidP="00B129C3">
            <w:pPr>
              <w:spacing w:after="0" w:line="240" w:lineRule="auto"/>
              <w:ind w:left="142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Наименование тем</w:t>
            </w:r>
          </w:p>
        </w:tc>
        <w:tc>
          <w:tcPr>
            <w:tcW w:w="1134" w:type="dxa"/>
          </w:tcPr>
          <w:p w14:paraId="1B1EDBE3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Кол-во часов</w:t>
            </w:r>
          </w:p>
        </w:tc>
        <w:tc>
          <w:tcPr>
            <w:tcW w:w="5808" w:type="dxa"/>
          </w:tcPr>
          <w:p w14:paraId="09E65DB9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Формы организации внеурочной деятельности</w:t>
            </w:r>
          </w:p>
        </w:tc>
      </w:tr>
      <w:tr w:rsidR="009D4BEF" w:rsidRPr="009D4BEF" w14:paraId="3CCBE0F4" w14:textId="77777777" w:rsidTr="00043A0E">
        <w:trPr>
          <w:trHeight w:val="552"/>
        </w:trPr>
        <w:tc>
          <w:tcPr>
            <w:tcW w:w="572" w:type="dxa"/>
          </w:tcPr>
          <w:p w14:paraId="346EEBDC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1</w:t>
            </w:r>
          </w:p>
        </w:tc>
        <w:tc>
          <w:tcPr>
            <w:tcW w:w="3402" w:type="dxa"/>
          </w:tcPr>
          <w:p w14:paraId="1E5B23F3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9D4BEF">
              <w:rPr>
                <w:color w:val="auto"/>
                <w:szCs w:val="28"/>
                <w:lang w:bidi="ru-RU"/>
              </w:rPr>
              <w:t>Вводное занятие.</w:t>
            </w:r>
          </w:p>
          <w:p w14:paraId="297EF0A1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color w:val="auto"/>
                <w:szCs w:val="28"/>
                <w:lang w:bidi="ru-RU"/>
              </w:rPr>
              <w:t xml:space="preserve"> Теоретическая  подготовка.</w:t>
            </w:r>
          </w:p>
        </w:tc>
        <w:tc>
          <w:tcPr>
            <w:tcW w:w="1134" w:type="dxa"/>
          </w:tcPr>
          <w:p w14:paraId="05E211AE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1</w:t>
            </w:r>
          </w:p>
        </w:tc>
        <w:tc>
          <w:tcPr>
            <w:tcW w:w="5808" w:type="dxa"/>
          </w:tcPr>
          <w:p w14:paraId="4CCCF4BC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 xml:space="preserve">Техника безопасности. Место и значение настольного тенниса в системе физической культуры. История настольного тенниса. Определение основных понятий тенниса. </w:t>
            </w:r>
            <w:r w:rsidRPr="009D4BEF">
              <w:rPr>
                <w:color w:val="auto"/>
                <w:sz w:val="22"/>
                <w:lang w:val="ru-RU" w:bidi="ru-RU"/>
              </w:rPr>
              <w:t xml:space="preserve"> </w:t>
            </w:r>
            <w:r w:rsidRPr="009D4BEF">
              <w:rPr>
                <w:color w:val="auto"/>
                <w:szCs w:val="28"/>
                <w:lang w:val="ru-RU" w:bidi="ru-RU"/>
              </w:rPr>
              <w:t>Теоретические знания направлены на формирование умения использовать их на практике в условиях тренировочных и соревновательных занятий.</w:t>
            </w:r>
          </w:p>
          <w:p w14:paraId="6DD5B6CC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</w:p>
          <w:p w14:paraId="3AD29C88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color w:val="auto"/>
                <w:szCs w:val="28"/>
                <w:lang w:bidi="ru-RU"/>
              </w:rPr>
              <w:t>Рассказ. Показ слайдов.</w:t>
            </w:r>
          </w:p>
        </w:tc>
      </w:tr>
      <w:tr w:rsidR="009D4BEF" w:rsidRPr="009D4BEF" w14:paraId="2C6AFAE7" w14:textId="77777777" w:rsidTr="00043A0E">
        <w:trPr>
          <w:trHeight w:val="552"/>
        </w:trPr>
        <w:tc>
          <w:tcPr>
            <w:tcW w:w="572" w:type="dxa"/>
          </w:tcPr>
          <w:p w14:paraId="7481B86B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3402" w:type="dxa"/>
          </w:tcPr>
          <w:p w14:paraId="2F8CE186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szCs w:val="28"/>
                <w:shd w:val="clear" w:color="auto" w:fill="FFFFFF"/>
                <w:lang w:val="ru-RU"/>
              </w:rPr>
            </w:pPr>
            <w:r w:rsidRPr="009D4BEF">
              <w:rPr>
                <w:szCs w:val="28"/>
                <w:shd w:val="clear" w:color="auto" w:fill="FFFFFF"/>
                <w:lang w:val="ru-RU"/>
              </w:rPr>
              <w:t xml:space="preserve">Техника игроков. </w:t>
            </w:r>
          </w:p>
          <w:p w14:paraId="4AB4A6DF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szCs w:val="28"/>
                <w:shd w:val="clear" w:color="auto" w:fill="FFFFFF"/>
                <w:lang w:val="ru-RU"/>
              </w:rPr>
            </w:pPr>
            <w:r w:rsidRPr="009D4BEF">
              <w:rPr>
                <w:szCs w:val="28"/>
                <w:shd w:val="clear" w:color="auto" w:fill="FFFFFF"/>
                <w:lang w:val="ru-RU"/>
              </w:rPr>
              <w:t>Основы техники игры и техническая подготовка.</w:t>
            </w:r>
          </w:p>
          <w:p w14:paraId="0F72A702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ascii="Calibri" w:hAnsi="Calibri"/>
                <w:szCs w:val="28"/>
                <w:lang w:val="ru-RU"/>
              </w:rPr>
            </w:pPr>
          </w:p>
        </w:tc>
        <w:tc>
          <w:tcPr>
            <w:tcW w:w="1134" w:type="dxa"/>
          </w:tcPr>
          <w:p w14:paraId="3C7DC414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8</w:t>
            </w:r>
          </w:p>
        </w:tc>
        <w:tc>
          <w:tcPr>
            <w:tcW w:w="5808" w:type="dxa"/>
          </w:tcPr>
          <w:p w14:paraId="3FD810A0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9D4BEF">
              <w:rPr>
                <w:rFonts w:eastAsia="Calibri"/>
                <w:color w:val="auto"/>
                <w:szCs w:val="28"/>
                <w:lang w:val="ru-RU"/>
              </w:rPr>
              <w:t>Стойка игрока. Передвижение шагами,  выпадами,  прыжками. Исходная  при  подаче  стойки  теннисиста,  основные  положения  при  подготовке  и  выполнении  основных  приемов  игры. Техника  перемещений  близко  у  стола  и  в  средней  зоне. Перемещения  игрока  при  сочетании  ударов  справа  и  слева.</w:t>
            </w:r>
          </w:p>
          <w:p w14:paraId="5F02B067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9D4BEF">
              <w:rPr>
                <w:rFonts w:eastAsia="Calibri"/>
                <w:color w:val="auto"/>
                <w:szCs w:val="28"/>
                <w:lang w:val="ru-RU"/>
              </w:rPr>
              <w:t>Овладение  техникой  держания  ракетки: Способы  держания  ракетки.</w:t>
            </w:r>
          </w:p>
          <w:p w14:paraId="053636F0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9D4BEF">
              <w:rPr>
                <w:rFonts w:eastAsia="Calibri"/>
                <w:color w:val="auto"/>
                <w:szCs w:val="28"/>
                <w:lang w:val="ru-RU"/>
              </w:rPr>
              <w:t>Правильная  хватка  ракетки  и  способы  игры. Жонглирование мячом.</w:t>
            </w:r>
          </w:p>
          <w:p w14:paraId="0BE64EA9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9D4BEF">
              <w:rPr>
                <w:rFonts w:eastAsia="Calibri"/>
                <w:color w:val="auto"/>
                <w:szCs w:val="28"/>
                <w:lang w:val="ru-RU"/>
              </w:rPr>
              <w:t>Овладение  техникой  ударов  и  подач:</w:t>
            </w:r>
          </w:p>
          <w:p w14:paraId="1D646916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9D4BEF">
              <w:rPr>
                <w:rFonts w:eastAsia="Calibri"/>
                <w:color w:val="auto"/>
                <w:szCs w:val="28"/>
                <w:lang w:val="ru-RU"/>
              </w:rPr>
              <w:t>Структура движения при ударе: замах, ускорение, удар и завершение игрового движения и возвращение в исходное положение.</w:t>
            </w:r>
          </w:p>
          <w:p w14:paraId="3020339B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9D4BEF">
              <w:rPr>
                <w:rFonts w:eastAsia="Calibri"/>
                <w:color w:val="auto"/>
                <w:szCs w:val="28"/>
                <w:lang w:val="ru-RU"/>
              </w:rPr>
              <w:t>Базовая техника удара: атакующий удар справа-</w:t>
            </w:r>
            <w:r w:rsidRPr="009D4BEF">
              <w:rPr>
                <w:rFonts w:eastAsia="Calibri"/>
                <w:color w:val="auto"/>
                <w:szCs w:val="28"/>
                <w:lang w:val="ru-RU"/>
              </w:rPr>
              <w:lastRenderedPageBreak/>
              <w:t xml:space="preserve">слева, подставка, срезка, накат, подрезка, вращение. Тренировка  ударов  у  тренировочной  стенки.. Сочетание  ударов. Тренировка  упражнений  с  мячом  и  ракеткой  на  количество  повторений  в  одной  серии. </w:t>
            </w:r>
          </w:p>
          <w:p w14:paraId="5E688724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9D4BEF">
              <w:rPr>
                <w:rFonts w:eastAsia="Calibri"/>
                <w:color w:val="auto"/>
                <w:szCs w:val="28"/>
                <w:lang w:val="ru-RU"/>
              </w:rPr>
              <w:t xml:space="preserve"> </w:t>
            </w:r>
          </w:p>
          <w:p w14:paraId="6B155501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</w:rPr>
            </w:pPr>
            <w:r w:rsidRPr="009D4BEF">
              <w:rPr>
                <w:rFonts w:eastAsia="Calibri"/>
                <w:color w:val="auto"/>
                <w:szCs w:val="28"/>
              </w:rPr>
              <w:t>Рассказ, показ.</w:t>
            </w:r>
          </w:p>
        </w:tc>
      </w:tr>
      <w:tr w:rsidR="009D4BEF" w:rsidRPr="009D4BEF" w14:paraId="3BED76C4" w14:textId="77777777" w:rsidTr="00043A0E">
        <w:trPr>
          <w:trHeight w:val="552"/>
        </w:trPr>
        <w:tc>
          <w:tcPr>
            <w:tcW w:w="572" w:type="dxa"/>
          </w:tcPr>
          <w:p w14:paraId="1F284D5B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lastRenderedPageBreak/>
              <w:t>3</w:t>
            </w:r>
          </w:p>
        </w:tc>
        <w:tc>
          <w:tcPr>
            <w:tcW w:w="3402" w:type="dxa"/>
          </w:tcPr>
          <w:p w14:paraId="682C62F0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/>
              </w:rPr>
            </w:pPr>
            <w:r w:rsidRPr="009D4BEF">
              <w:rPr>
                <w:bCs/>
                <w:color w:val="auto"/>
                <w:szCs w:val="28"/>
                <w:lang w:val="ru-RU"/>
              </w:rPr>
              <w:t xml:space="preserve">Тактика игроков в нападении (атака). </w:t>
            </w:r>
          </w:p>
          <w:p w14:paraId="09DC8AF3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/>
              </w:rPr>
            </w:pPr>
            <w:r w:rsidRPr="009D4BEF">
              <w:rPr>
                <w:bCs/>
                <w:color w:val="auto"/>
                <w:szCs w:val="28"/>
                <w:lang w:val="ru-RU"/>
              </w:rPr>
              <w:t xml:space="preserve">Тактика игроков защиты. </w:t>
            </w:r>
          </w:p>
          <w:p w14:paraId="6CCB461F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/>
              </w:rPr>
            </w:pPr>
            <w:r w:rsidRPr="009D4BEF">
              <w:rPr>
                <w:bCs/>
                <w:color w:val="auto"/>
                <w:szCs w:val="28"/>
                <w:lang w:val="ru-RU"/>
              </w:rPr>
              <w:t>Основы тактики и тактическая подготовка.</w:t>
            </w:r>
          </w:p>
        </w:tc>
        <w:tc>
          <w:tcPr>
            <w:tcW w:w="1134" w:type="dxa"/>
          </w:tcPr>
          <w:p w14:paraId="4D4DF5CB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5808" w:type="dxa"/>
          </w:tcPr>
          <w:p w14:paraId="42DB4131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9D4BEF">
              <w:rPr>
                <w:rFonts w:eastAsia="Calibri"/>
                <w:color w:val="auto"/>
                <w:szCs w:val="28"/>
                <w:lang w:val="ru-RU"/>
              </w:rPr>
              <w:t>Основное содержание тактики и тактической подготовки. Стили игры и их особенности. Тактика нападающего игрока. Тактика игрока применяющего вращение. Тактика подач. Индивидуальные и парные тактические действия.</w:t>
            </w:r>
          </w:p>
          <w:p w14:paraId="7060C379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9D4BEF">
              <w:rPr>
                <w:rFonts w:eastAsia="Calibri"/>
                <w:color w:val="auto"/>
                <w:szCs w:val="28"/>
                <w:lang w:val="ru-RU"/>
              </w:rPr>
              <w:t>Имитация  перемещений  с  выполнением  ударов.</w:t>
            </w:r>
          </w:p>
          <w:p w14:paraId="4B37EE85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9D4BEF">
              <w:rPr>
                <w:rFonts w:eastAsia="Calibri"/>
                <w:color w:val="auto"/>
                <w:szCs w:val="28"/>
                <w:lang w:val="ru-RU"/>
              </w:rPr>
              <w:t>Отработка ударов на роботе, на тренажере. Подачи: срезкой, накатом, «топорик», «веером», с боковым вращением.</w:t>
            </w:r>
          </w:p>
          <w:p w14:paraId="3BC63E02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9D4BEF">
              <w:rPr>
                <w:rFonts w:eastAsia="Calibri"/>
                <w:color w:val="auto"/>
                <w:szCs w:val="28"/>
                <w:lang w:val="ru-RU"/>
              </w:rPr>
              <w:t xml:space="preserve"> Защита: прием мяча, постановка блока, перекрут мяча.</w:t>
            </w:r>
          </w:p>
          <w:p w14:paraId="3F459676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9D4BEF">
              <w:rPr>
                <w:rFonts w:eastAsia="Calibri"/>
                <w:color w:val="auto"/>
                <w:szCs w:val="28"/>
                <w:lang w:val="ru-RU"/>
              </w:rPr>
              <w:t xml:space="preserve"> </w:t>
            </w:r>
          </w:p>
          <w:p w14:paraId="6BAA0E7F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</w:rPr>
            </w:pPr>
            <w:r w:rsidRPr="009D4BEF">
              <w:rPr>
                <w:rFonts w:eastAsia="Calibri"/>
                <w:color w:val="auto"/>
                <w:szCs w:val="28"/>
              </w:rPr>
              <w:t>Рассказ, показ.</w:t>
            </w:r>
          </w:p>
          <w:p w14:paraId="75FB11F9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</w:p>
        </w:tc>
      </w:tr>
      <w:tr w:rsidR="009D4BEF" w:rsidRPr="009D4BEF" w14:paraId="30DB7B4F" w14:textId="77777777" w:rsidTr="00043A0E">
        <w:trPr>
          <w:trHeight w:val="552"/>
        </w:trPr>
        <w:tc>
          <w:tcPr>
            <w:tcW w:w="572" w:type="dxa"/>
          </w:tcPr>
          <w:p w14:paraId="1FF21A0B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3402" w:type="dxa"/>
          </w:tcPr>
          <w:p w14:paraId="25DDCD7F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>Физическая подготовка (общая).</w:t>
            </w:r>
          </w:p>
          <w:p w14:paraId="49214F23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>Общеразвивающие упражнения.</w:t>
            </w:r>
          </w:p>
        </w:tc>
        <w:tc>
          <w:tcPr>
            <w:tcW w:w="1134" w:type="dxa"/>
          </w:tcPr>
          <w:p w14:paraId="1DE5CEEE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5808" w:type="dxa"/>
          </w:tcPr>
          <w:p w14:paraId="14403271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 xml:space="preserve">Общеразвивающие упражнения с собственным весом, с предметами, эстафеты, подвижные игры. </w:t>
            </w:r>
            <w:r w:rsidRPr="009D4BEF">
              <w:rPr>
                <w:sz w:val="22"/>
                <w:shd w:val="clear" w:color="auto" w:fill="FFFFFF"/>
                <w:lang w:val="ru-RU" w:bidi="ru-RU"/>
              </w:rPr>
              <w:t xml:space="preserve"> </w:t>
            </w:r>
            <w:r w:rsidRPr="009D4BEF">
              <w:rPr>
                <w:szCs w:val="28"/>
                <w:shd w:val="clear" w:color="auto" w:fill="FFFFFF"/>
                <w:lang w:val="ru-RU" w:bidi="ru-RU"/>
              </w:rPr>
              <w:t xml:space="preserve">Комплекс упражнений на шведской стенке.  Упражнения с отягощениями для развития рук, ног, туловища.  </w:t>
            </w:r>
            <w:r w:rsidRPr="009D4BEF">
              <w:rPr>
                <w:szCs w:val="28"/>
                <w:shd w:val="clear" w:color="auto" w:fill="FFFFFF"/>
                <w:lang w:bidi="ru-RU"/>
              </w:rPr>
              <w:t xml:space="preserve">Комплекс О.Р.У. с гимнастическими скамейками. </w:t>
            </w:r>
          </w:p>
          <w:p w14:paraId="7DDBD271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</w:p>
          <w:p w14:paraId="75253E7F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9D4BEF">
              <w:rPr>
                <w:color w:val="auto"/>
                <w:szCs w:val="28"/>
                <w:lang w:bidi="ru-RU"/>
              </w:rPr>
              <w:t>Рассказ, показ.</w:t>
            </w:r>
          </w:p>
        </w:tc>
      </w:tr>
      <w:tr w:rsidR="009D4BEF" w:rsidRPr="009D4BEF" w14:paraId="281B8234" w14:textId="77777777" w:rsidTr="00043A0E">
        <w:trPr>
          <w:trHeight w:val="552"/>
        </w:trPr>
        <w:tc>
          <w:tcPr>
            <w:tcW w:w="572" w:type="dxa"/>
          </w:tcPr>
          <w:p w14:paraId="6F165233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3402" w:type="dxa"/>
          </w:tcPr>
          <w:p w14:paraId="465C59D3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>Физическая подготовка (специальная).</w:t>
            </w:r>
          </w:p>
          <w:p w14:paraId="5FEED1B0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szCs w:val="28"/>
                <w:shd w:val="clear" w:color="auto" w:fill="FFFFFF"/>
                <w:lang w:val="ru-RU" w:bidi="ru-RU"/>
              </w:rPr>
            </w:pPr>
            <w:r w:rsidRPr="009D4BEF">
              <w:rPr>
                <w:szCs w:val="28"/>
                <w:shd w:val="clear" w:color="auto" w:fill="FFFFFF"/>
                <w:lang w:val="ru-RU" w:bidi="ru-RU"/>
              </w:rPr>
              <w:t>Беговые, силовые упражнения.</w:t>
            </w:r>
          </w:p>
          <w:p w14:paraId="67EF2533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szCs w:val="28"/>
                <w:shd w:val="clear" w:color="auto" w:fill="FFFFFF"/>
                <w:lang w:bidi="ru-RU"/>
              </w:rPr>
              <w:t>Упражнения на реакцию.</w:t>
            </w:r>
          </w:p>
        </w:tc>
        <w:tc>
          <w:tcPr>
            <w:tcW w:w="1134" w:type="dxa"/>
          </w:tcPr>
          <w:p w14:paraId="5C7314AE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8</w:t>
            </w:r>
          </w:p>
        </w:tc>
        <w:tc>
          <w:tcPr>
            <w:tcW w:w="5808" w:type="dxa"/>
          </w:tcPr>
          <w:p w14:paraId="45ED3A6A" w14:textId="77777777" w:rsidR="009D4BEF" w:rsidRPr="009D4BEF" w:rsidRDefault="009D4BEF" w:rsidP="00B129C3">
            <w:pPr>
              <w:tabs>
                <w:tab w:val="left" w:pos="1575"/>
              </w:tabs>
              <w:spacing w:after="0" w:line="240" w:lineRule="auto"/>
              <w:ind w:left="142" w:right="141" w:firstLine="0"/>
              <w:jc w:val="left"/>
              <w:rPr>
                <w:szCs w:val="28"/>
                <w:shd w:val="clear" w:color="auto" w:fill="FFFFFF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>Упражнения для развития быстроты, выносливости, ловкости, реакции теннисистов</w:t>
            </w:r>
            <w:r w:rsidRPr="009D4BEF">
              <w:rPr>
                <w:szCs w:val="28"/>
                <w:shd w:val="clear" w:color="auto" w:fill="FFFFFF"/>
                <w:lang w:val="ru-RU" w:bidi="ru-RU"/>
              </w:rPr>
              <w:t>.</w:t>
            </w:r>
          </w:p>
          <w:p w14:paraId="38E6E13B" w14:textId="77777777" w:rsidR="009D4BEF" w:rsidRPr="009D4BEF" w:rsidRDefault="009D4BEF" w:rsidP="00B129C3">
            <w:pPr>
              <w:tabs>
                <w:tab w:val="left" w:pos="1575"/>
              </w:tabs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>Развитие быстроты реакции передвижений. Развитие точности определения полета мяча. Развитие специальной выносливости, требующей постоянного изменения напряжения.</w:t>
            </w:r>
          </w:p>
          <w:p w14:paraId="0C5B5D6B" w14:textId="77777777" w:rsidR="009D4BEF" w:rsidRPr="009D4BEF" w:rsidRDefault="009D4BEF" w:rsidP="00B129C3">
            <w:pPr>
              <w:tabs>
                <w:tab w:val="left" w:pos="1575"/>
              </w:tabs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 xml:space="preserve">Развитие силы: статической и динамической. Развитие быстроты и ловкости. Имитация  </w:t>
            </w:r>
            <w:r w:rsidRPr="009D4BEF">
              <w:rPr>
                <w:color w:val="auto"/>
                <w:szCs w:val="28"/>
                <w:lang w:val="ru-RU" w:bidi="ru-RU"/>
              </w:rPr>
              <w:lastRenderedPageBreak/>
              <w:t>ударов  в  продолжение  12  минут.  Имитация перемещений  с  ударами  - 3 и 5 минут.  Игра  на  столе  с  утяжеленными  повязками  на          руке  и  поясом.</w:t>
            </w:r>
          </w:p>
        </w:tc>
      </w:tr>
      <w:tr w:rsidR="009D4BEF" w:rsidRPr="009D4BEF" w14:paraId="3F4635F0" w14:textId="77777777" w:rsidTr="00043A0E">
        <w:trPr>
          <w:trHeight w:val="552"/>
        </w:trPr>
        <w:tc>
          <w:tcPr>
            <w:tcW w:w="572" w:type="dxa"/>
          </w:tcPr>
          <w:p w14:paraId="425EBE70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lastRenderedPageBreak/>
              <w:t>6</w:t>
            </w:r>
          </w:p>
        </w:tc>
        <w:tc>
          <w:tcPr>
            <w:tcW w:w="3402" w:type="dxa"/>
          </w:tcPr>
          <w:p w14:paraId="47BC9558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>Спортивная тренировка по настольному теннису.</w:t>
            </w:r>
          </w:p>
          <w:p w14:paraId="28BA35D3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szCs w:val="28"/>
                <w:shd w:val="clear" w:color="auto" w:fill="FFFFFF"/>
                <w:lang w:bidi="ru-RU"/>
              </w:rPr>
              <w:t xml:space="preserve">Совершенствование двигательных навыков.  </w:t>
            </w:r>
          </w:p>
        </w:tc>
        <w:tc>
          <w:tcPr>
            <w:tcW w:w="1134" w:type="dxa"/>
          </w:tcPr>
          <w:p w14:paraId="0AAFA5DD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5808" w:type="dxa"/>
          </w:tcPr>
          <w:p w14:paraId="0F7ACA55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>Методика эффективных упражнений для занятий по настольному теннису</w:t>
            </w:r>
            <w:r w:rsidRPr="009D4BEF">
              <w:rPr>
                <w:szCs w:val="28"/>
                <w:shd w:val="clear" w:color="auto" w:fill="FFFFFF"/>
                <w:lang w:val="ru-RU" w:bidi="ru-RU"/>
              </w:rPr>
              <w:t xml:space="preserve">. </w:t>
            </w:r>
            <w:r w:rsidRPr="009D4BEF">
              <w:rPr>
                <w:color w:val="auto"/>
                <w:szCs w:val="28"/>
                <w:lang w:val="ru-RU" w:bidi="ru-RU"/>
              </w:rPr>
              <w:t>Методика проведения тренировочного процесса.</w:t>
            </w:r>
          </w:p>
          <w:p w14:paraId="74B0D772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 xml:space="preserve">Совершенствование технических и тактических навыков. Игра по стандартным правилам.  </w:t>
            </w:r>
            <w:r w:rsidRPr="009D4BEF">
              <w:rPr>
                <w:color w:val="auto"/>
                <w:szCs w:val="28"/>
                <w:lang w:bidi="ru-RU"/>
              </w:rPr>
              <w:t>Установка на турнир и разбор ее проведения.</w:t>
            </w:r>
          </w:p>
        </w:tc>
      </w:tr>
      <w:tr w:rsidR="009D4BEF" w:rsidRPr="009D4BEF" w14:paraId="3ED1F874" w14:textId="77777777" w:rsidTr="00043A0E">
        <w:trPr>
          <w:trHeight w:val="552"/>
        </w:trPr>
        <w:tc>
          <w:tcPr>
            <w:tcW w:w="572" w:type="dxa"/>
          </w:tcPr>
          <w:p w14:paraId="0390060B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7</w:t>
            </w:r>
          </w:p>
        </w:tc>
        <w:tc>
          <w:tcPr>
            <w:tcW w:w="3402" w:type="dxa"/>
          </w:tcPr>
          <w:p w14:paraId="47447CE8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bidi="ru-RU"/>
              </w:rPr>
            </w:pPr>
            <w:r w:rsidRPr="009D4BEF">
              <w:rPr>
                <w:bCs/>
                <w:color w:val="auto"/>
                <w:szCs w:val="28"/>
                <w:lang w:bidi="ru-RU"/>
              </w:rPr>
              <w:t>Соревнования по настольному теннису.</w:t>
            </w:r>
          </w:p>
          <w:p w14:paraId="2978B0DE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bidi="ru-RU"/>
              </w:rPr>
            </w:pPr>
          </w:p>
        </w:tc>
        <w:tc>
          <w:tcPr>
            <w:tcW w:w="1134" w:type="dxa"/>
          </w:tcPr>
          <w:p w14:paraId="1625ED4C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5808" w:type="dxa"/>
          </w:tcPr>
          <w:p w14:paraId="480D3C60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 xml:space="preserve">Правила соревнований по настольному теннису. судейство соревнований. </w:t>
            </w:r>
            <w:r w:rsidRPr="009D4BEF">
              <w:rPr>
                <w:color w:val="auto"/>
                <w:szCs w:val="28"/>
                <w:lang w:bidi="ru-RU"/>
              </w:rPr>
              <w:t>Установка на игру. Составление тактики на игру.</w:t>
            </w:r>
          </w:p>
        </w:tc>
      </w:tr>
    </w:tbl>
    <w:p w14:paraId="1648F81D" w14:textId="77777777" w:rsidR="009D4BEF" w:rsidRDefault="009D4BEF" w:rsidP="00B129C3">
      <w:pPr>
        <w:shd w:val="clear" w:color="auto" w:fill="FFFFFF"/>
        <w:spacing w:line="240" w:lineRule="auto"/>
        <w:ind w:left="0" w:firstLine="0"/>
        <w:rPr>
          <w:b/>
          <w:i/>
          <w:color w:val="auto"/>
          <w:szCs w:val="28"/>
        </w:rPr>
      </w:pPr>
    </w:p>
    <w:p w14:paraId="6D5BEFEF" w14:textId="77777777" w:rsidR="00043A0E" w:rsidRDefault="00043A0E" w:rsidP="00B129C3">
      <w:pPr>
        <w:shd w:val="clear" w:color="auto" w:fill="FFFFFF"/>
        <w:spacing w:line="240" w:lineRule="auto"/>
        <w:ind w:firstLine="337"/>
        <w:rPr>
          <w:b/>
          <w:i/>
          <w:color w:val="auto"/>
          <w:szCs w:val="28"/>
        </w:rPr>
      </w:pPr>
    </w:p>
    <w:p w14:paraId="0863394B" w14:textId="7B109364" w:rsidR="009D4BEF" w:rsidRPr="009D4BEF" w:rsidRDefault="009D4BEF" w:rsidP="00043A0E">
      <w:pPr>
        <w:shd w:val="clear" w:color="auto" w:fill="FFFFFF"/>
        <w:spacing w:line="240" w:lineRule="auto"/>
        <w:ind w:firstLine="337"/>
        <w:rPr>
          <w:b/>
          <w:i/>
          <w:color w:val="auto"/>
          <w:szCs w:val="28"/>
        </w:rPr>
      </w:pPr>
      <w:r>
        <w:rPr>
          <w:b/>
          <w:i/>
          <w:color w:val="auto"/>
          <w:szCs w:val="28"/>
        </w:rPr>
        <w:t>«Футбол»  (32часа)</w:t>
      </w:r>
    </w:p>
    <w:p w14:paraId="5668ACDC" w14:textId="77777777" w:rsidR="009D4BEF" w:rsidRDefault="009D4BEF" w:rsidP="00B129C3">
      <w:pPr>
        <w:shd w:val="clear" w:color="auto" w:fill="FFFFFF"/>
        <w:spacing w:after="160" w:line="240" w:lineRule="auto"/>
        <w:ind w:left="0" w:firstLine="567"/>
        <w:rPr>
          <w:color w:val="auto"/>
          <w:szCs w:val="28"/>
        </w:rPr>
      </w:pPr>
      <w:r w:rsidRPr="009D4BEF">
        <w:rPr>
          <w:color w:val="auto"/>
          <w:szCs w:val="28"/>
        </w:rPr>
        <w:t xml:space="preserve">Программа внеурочной деятельности «Футбол» разработана в целях обучения и ознакомления с футболом, укрепление здоровья и закаливание организма занимающихся, воспитание интереса к занятиям футбола, создание базы разносторонней физической и функциональной подготовленности среди учащихся общеобразовательного учреждения. </w:t>
      </w:r>
    </w:p>
    <w:p w14:paraId="32206C84" w14:textId="77777777" w:rsidR="009D4BEF" w:rsidRPr="009D4BEF" w:rsidRDefault="009D4BEF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 w:rsidRPr="009D4BEF">
        <w:rPr>
          <w:rFonts w:eastAsia="Calibri"/>
          <w:b/>
          <w:color w:val="auto"/>
          <w:szCs w:val="28"/>
          <w:lang w:eastAsia="en-US"/>
        </w:rPr>
        <w:t>Цели и задачи программы:</w:t>
      </w:r>
    </w:p>
    <w:p w14:paraId="20EFD03B" w14:textId="77777777" w:rsidR="009D4BEF" w:rsidRPr="009D4BEF" w:rsidRDefault="009D4BEF" w:rsidP="00B129C3">
      <w:pPr>
        <w:numPr>
          <w:ilvl w:val="0"/>
          <w:numId w:val="36"/>
        </w:numPr>
        <w:spacing w:after="0" w:line="240" w:lineRule="auto"/>
        <w:contextualSpacing/>
        <w:jc w:val="left"/>
        <w:rPr>
          <w:rFonts w:eastAsia="Calibri"/>
          <w:b/>
          <w:color w:val="auto"/>
          <w:szCs w:val="28"/>
          <w:lang w:eastAsia="en-US"/>
        </w:rPr>
      </w:pPr>
      <w:r w:rsidRPr="009D4BEF">
        <w:rPr>
          <w:rFonts w:eastAsia="Calibri"/>
          <w:color w:val="auto"/>
          <w:szCs w:val="28"/>
          <w:lang w:eastAsia="en-US"/>
        </w:rPr>
        <w:t xml:space="preserve">укрепление здоровья, содействие правильному физическому развитию; </w:t>
      </w:r>
    </w:p>
    <w:p w14:paraId="2B143DD4" w14:textId="77777777" w:rsidR="009D4BEF" w:rsidRPr="009D4BEF" w:rsidRDefault="009D4BEF" w:rsidP="00B129C3">
      <w:pPr>
        <w:numPr>
          <w:ilvl w:val="0"/>
          <w:numId w:val="36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color w:val="auto"/>
          <w:szCs w:val="28"/>
          <w:lang w:eastAsia="en-US"/>
        </w:rPr>
        <w:t>воспитание личностных качеств;</w:t>
      </w:r>
    </w:p>
    <w:p w14:paraId="4294B20D" w14:textId="77777777" w:rsidR="009D4BEF" w:rsidRPr="009D4BEF" w:rsidRDefault="009D4BEF" w:rsidP="00B129C3">
      <w:pPr>
        <w:numPr>
          <w:ilvl w:val="0"/>
          <w:numId w:val="36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color w:val="auto"/>
          <w:szCs w:val="28"/>
          <w:lang w:eastAsia="en-US"/>
        </w:rPr>
        <w:t>освоение основ двигательных навыков и умений избранного вида спорта.</w:t>
      </w:r>
    </w:p>
    <w:p w14:paraId="5D7F73DD" w14:textId="77777777" w:rsidR="009D4BEF" w:rsidRPr="009D4BEF" w:rsidRDefault="009D4BEF" w:rsidP="00B129C3">
      <w:pPr>
        <w:spacing w:after="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color w:val="auto"/>
          <w:szCs w:val="28"/>
          <w:lang w:eastAsia="en-US"/>
        </w:rPr>
        <w:t xml:space="preserve">          </w:t>
      </w:r>
      <w:r w:rsidRPr="009D4BEF">
        <w:rPr>
          <w:rFonts w:eastAsia="Calibri"/>
          <w:color w:val="auto"/>
          <w:szCs w:val="28"/>
          <w:lang w:eastAsia="en-US"/>
        </w:rPr>
        <w:tab/>
        <w:t>Основными задачами внеурочной деятельности «Футбол» являются:</w:t>
      </w:r>
    </w:p>
    <w:p w14:paraId="7D8CC8A3" w14:textId="77777777" w:rsidR="009D4BEF" w:rsidRPr="009D4BEF" w:rsidRDefault="009D4BEF" w:rsidP="00B129C3">
      <w:pPr>
        <w:numPr>
          <w:ilvl w:val="0"/>
          <w:numId w:val="35"/>
        </w:numPr>
        <w:tabs>
          <w:tab w:val="left" w:pos="-567"/>
        </w:tabs>
        <w:suppressAutoHyphens/>
        <w:spacing w:after="16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color w:val="auto"/>
          <w:szCs w:val="28"/>
          <w:lang w:eastAsia="en-US"/>
        </w:rPr>
        <w:t>формирование культуры здорового и безопасного образа жизни;</w:t>
      </w:r>
    </w:p>
    <w:p w14:paraId="1CFA0FE0" w14:textId="77777777" w:rsidR="009D4BEF" w:rsidRPr="009D4BEF" w:rsidRDefault="009D4BEF" w:rsidP="00B129C3">
      <w:pPr>
        <w:numPr>
          <w:ilvl w:val="0"/>
          <w:numId w:val="35"/>
        </w:numPr>
        <w:tabs>
          <w:tab w:val="left" w:pos="-567"/>
        </w:tabs>
        <w:suppressAutoHyphens/>
        <w:spacing w:after="16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color w:val="auto"/>
          <w:szCs w:val="28"/>
          <w:lang w:eastAsia="en-US"/>
        </w:rPr>
        <w:t>использование оптимальных двигательных режимов для детей с учетом их возрастных, психологических и иных особенностей;</w:t>
      </w:r>
    </w:p>
    <w:p w14:paraId="403FC530" w14:textId="77777777" w:rsidR="009D4BEF" w:rsidRPr="009D4BEF" w:rsidRDefault="009D4BEF" w:rsidP="00B129C3">
      <w:pPr>
        <w:numPr>
          <w:ilvl w:val="0"/>
          <w:numId w:val="35"/>
        </w:numPr>
        <w:tabs>
          <w:tab w:val="left" w:pos="-567"/>
        </w:tabs>
        <w:suppressAutoHyphens/>
        <w:spacing w:after="16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color w:val="auto"/>
          <w:szCs w:val="28"/>
          <w:lang w:eastAsia="en-US"/>
        </w:rPr>
        <w:t>развитие потребности в занятиях физической культурой и спортом.</w:t>
      </w:r>
    </w:p>
    <w:p w14:paraId="697CA0D8" w14:textId="77777777" w:rsidR="009D4BEF" w:rsidRPr="009D4BEF" w:rsidRDefault="009D4BEF" w:rsidP="00B129C3">
      <w:pPr>
        <w:spacing w:after="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color w:val="auto"/>
          <w:szCs w:val="28"/>
          <w:lang w:eastAsia="en-US"/>
        </w:rPr>
        <w:t xml:space="preserve">         В целях реализации названных задач участники внеурочной деятельности «Футбол»:</w:t>
      </w:r>
    </w:p>
    <w:p w14:paraId="6D337993" w14:textId="77777777" w:rsidR="009D4BEF" w:rsidRPr="009D4BEF" w:rsidRDefault="009D4BEF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color w:val="auto"/>
          <w:szCs w:val="28"/>
          <w:lang w:eastAsia="en-US"/>
        </w:rPr>
        <w:t>участвуют в спортивных соревнованиях и мероприятиях;</w:t>
      </w:r>
    </w:p>
    <w:p w14:paraId="6ACBE6F3" w14:textId="77777777" w:rsidR="009D4BEF" w:rsidRPr="009D4BEF" w:rsidRDefault="009D4BEF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color w:val="auto"/>
          <w:szCs w:val="28"/>
          <w:lang w:eastAsia="en-US"/>
        </w:rPr>
        <w:t xml:space="preserve"> ведут работу по привлечению студентов 1 курсов к занятиям футбола;</w:t>
      </w:r>
    </w:p>
    <w:p w14:paraId="2B67DD82" w14:textId="77777777" w:rsidR="009D4BEF" w:rsidRPr="009D4BEF" w:rsidRDefault="009D4BEF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color w:val="auto"/>
          <w:szCs w:val="28"/>
          <w:lang w:eastAsia="en-US"/>
        </w:rPr>
        <w:t>изучают технику выполнения упражнений;</w:t>
      </w:r>
    </w:p>
    <w:p w14:paraId="4AA986FD" w14:textId="77777777" w:rsidR="009D4BEF" w:rsidRPr="009D4BEF" w:rsidRDefault="009D4BEF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color w:val="auto"/>
          <w:szCs w:val="28"/>
          <w:shd w:val="clear" w:color="auto" w:fill="FFFFFF"/>
          <w:lang w:eastAsia="en-US"/>
        </w:rPr>
        <w:t>выполняют обязанности судьи во время тренировочных занятий.</w:t>
      </w:r>
    </w:p>
    <w:p w14:paraId="64AC6BAE" w14:textId="77777777" w:rsidR="009D4BEF" w:rsidRPr="009D4BEF" w:rsidRDefault="009D4BEF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bCs/>
          <w:color w:val="auto"/>
          <w:szCs w:val="28"/>
          <w:lang w:eastAsia="en-US"/>
        </w:rPr>
        <w:t xml:space="preserve">В рамках освоения курса «Футбол проходит формирование следующих </w:t>
      </w:r>
      <w:r w:rsidRPr="009D4BEF">
        <w:rPr>
          <w:rFonts w:eastAsia="Calibri"/>
          <w:color w:val="auto"/>
          <w:szCs w:val="28"/>
          <w:lang w:eastAsia="en-US"/>
        </w:rPr>
        <w:t>общих компетенций:</w:t>
      </w:r>
    </w:p>
    <w:p w14:paraId="45ABCEE6" w14:textId="77777777" w:rsidR="009D4BEF" w:rsidRPr="009D4BEF" w:rsidRDefault="009D4BEF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b/>
          <w:color w:val="auto"/>
          <w:szCs w:val="28"/>
          <w:lang w:eastAsia="en-US"/>
        </w:rPr>
        <w:t xml:space="preserve">ОК 01. </w:t>
      </w:r>
      <w:r w:rsidRPr="009D4BEF">
        <w:rPr>
          <w:rFonts w:eastAsia="Calibri"/>
          <w:color w:val="auto"/>
          <w:szCs w:val="28"/>
          <w:lang w:eastAsia="en-US"/>
        </w:rPr>
        <w:t>Выбирать способы решения задач профессиональной деятельности, применительно к различным контекстам.</w:t>
      </w:r>
    </w:p>
    <w:p w14:paraId="6B2D1B7A" w14:textId="77777777" w:rsidR="009D4BEF" w:rsidRPr="009D4BEF" w:rsidRDefault="009D4BEF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9D4BEF">
        <w:rPr>
          <w:rFonts w:eastAsia="Calibri"/>
          <w:b/>
          <w:color w:val="auto"/>
          <w:szCs w:val="28"/>
          <w:lang w:eastAsia="en-US"/>
        </w:rPr>
        <w:lastRenderedPageBreak/>
        <w:t>ОК 02.</w:t>
      </w:r>
      <w:r w:rsidRPr="009D4BEF">
        <w:rPr>
          <w:rFonts w:eastAsia="Calibri"/>
          <w:color w:val="auto"/>
          <w:szCs w:val="28"/>
          <w:lang w:eastAsia="en-US"/>
        </w:rPr>
        <w:t xml:space="preserve">   Осуществлять поиск, анализ и интерпретацию информации, необходимой для выполнения задач профессиональной деятельности</w:t>
      </w:r>
    </w:p>
    <w:p w14:paraId="3C8413ED" w14:textId="77777777" w:rsidR="009D4BEF" w:rsidRPr="009D4BEF" w:rsidRDefault="009D4BEF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9D4BEF">
        <w:rPr>
          <w:rFonts w:eastAsia="Calibri"/>
          <w:b/>
          <w:szCs w:val="28"/>
          <w:lang w:eastAsia="en-US"/>
        </w:rPr>
        <w:t>ОК 03.</w:t>
      </w:r>
      <w:r w:rsidRPr="009D4BEF">
        <w:rPr>
          <w:rFonts w:eastAsia="Calibri"/>
          <w:szCs w:val="28"/>
          <w:lang w:eastAsia="en-US"/>
        </w:rPr>
        <w:t xml:space="preserve">  Планировать и реализовывать собственное профессиональное и личностное развитие.</w:t>
      </w:r>
    </w:p>
    <w:p w14:paraId="31FD47A3" w14:textId="77777777" w:rsidR="009D4BEF" w:rsidRPr="009D4BEF" w:rsidRDefault="009D4BEF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9D4BEF">
        <w:rPr>
          <w:rFonts w:eastAsia="Calibri"/>
          <w:b/>
          <w:szCs w:val="28"/>
          <w:lang w:eastAsia="en-US"/>
        </w:rPr>
        <w:t>ОК 04</w:t>
      </w:r>
      <w:r w:rsidRPr="009D4BEF">
        <w:rPr>
          <w:rFonts w:eastAsia="Calibri"/>
          <w:szCs w:val="28"/>
          <w:lang w:eastAsia="en-US"/>
        </w:rPr>
        <w:t>. Работать в коллективе и команде, эффективно взаимодействовать с коллегами, руководством, клиентами.</w:t>
      </w:r>
    </w:p>
    <w:p w14:paraId="5CB1F834" w14:textId="77777777" w:rsidR="009D4BEF" w:rsidRPr="009D4BEF" w:rsidRDefault="009D4BEF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9D4BEF">
        <w:rPr>
          <w:rFonts w:eastAsia="Calibri"/>
          <w:b/>
          <w:szCs w:val="28"/>
          <w:lang w:eastAsia="en-US"/>
        </w:rPr>
        <w:t>ОК 08</w:t>
      </w:r>
      <w:r w:rsidRPr="009D4BEF">
        <w:rPr>
          <w:rFonts w:eastAsia="Calibri"/>
          <w:szCs w:val="28"/>
          <w:lang w:eastAsia="en-US"/>
        </w:rPr>
        <w:t>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328BC160" w14:textId="77777777" w:rsidR="009D4BEF" w:rsidRPr="009D4BEF" w:rsidRDefault="009D4BEF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9D4BEF">
        <w:rPr>
          <w:rFonts w:eastAsia="Calibri"/>
          <w:b/>
          <w:szCs w:val="28"/>
          <w:lang w:eastAsia="en-US"/>
        </w:rPr>
        <w:t xml:space="preserve">ОК 09. </w:t>
      </w:r>
      <w:r w:rsidRPr="009D4BEF">
        <w:rPr>
          <w:rFonts w:eastAsia="Calibri"/>
          <w:szCs w:val="28"/>
          <w:lang w:eastAsia="en-US"/>
        </w:rPr>
        <w:t>Использовать информационные технологии в профессиональной деятельности.</w:t>
      </w:r>
    </w:p>
    <w:p w14:paraId="56D4E0F6" w14:textId="77777777" w:rsidR="00F52C80" w:rsidRDefault="009D4BEF" w:rsidP="00B129C3">
      <w:pPr>
        <w:spacing w:after="0" w:line="240" w:lineRule="auto"/>
        <w:ind w:left="0" w:firstLine="0"/>
        <w:rPr>
          <w:color w:val="auto"/>
          <w:szCs w:val="28"/>
        </w:rPr>
      </w:pPr>
      <w:r w:rsidRPr="009D4BEF">
        <w:rPr>
          <w:color w:val="auto"/>
          <w:szCs w:val="28"/>
        </w:rPr>
        <w:t>Рекомендуемое количество часов на освоение программы внеурочной деятельности – 32 часа.</w:t>
      </w:r>
    </w:p>
    <w:p w14:paraId="61072BD5" w14:textId="24E22E97" w:rsidR="009D4BEF" w:rsidRPr="00F52C80" w:rsidRDefault="00F52C80" w:rsidP="00B129C3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  <w:r w:rsidRPr="00F52C80">
        <w:rPr>
          <w:b/>
          <w:color w:val="auto"/>
          <w:szCs w:val="28"/>
        </w:rPr>
        <w:t>Содержание программы</w:t>
      </w:r>
    </w:p>
    <w:tbl>
      <w:tblPr>
        <w:tblStyle w:val="TableNormal7"/>
        <w:tblpPr w:leftFromText="180" w:rightFromText="180" w:vertAnchor="text" w:horzAnchor="margin" w:tblpXSpec="right" w:tblpY="482"/>
        <w:tblOverlap w:val="never"/>
        <w:tblW w:w="10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835"/>
        <w:gridCol w:w="851"/>
        <w:gridCol w:w="6520"/>
      </w:tblGrid>
      <w:tr w:rsidR="009D4BEF" w:rsidRPr="009D4BEF" w14:paraId="32BC3F2D" w14:textId="77777777" w:rsidTr="00AC28C5">
        <w:trPr>
          <w:trHeight w:val="552"/>
        </w:trPr>
        <w:tc>
          <w:tcPr>
            <w:tcW w:w="572" w:type="dxa"/>
          </w:tcPr>
          <w:p w14:paraId="6B296770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№ п/п</w:t>
            </w:r>
          </w:p>
        </w:tc>
        <w:tc>
          <w:tcPr>
            <w:tcW w:w="2835" w:type="dxa"/>
          </w:tcPr>
          <w:p w14:paraId="2E722475" w14:textId="77777777" w:rsidR="009D4BEF" w:rsidRPr="009D4BEF" w:rsidRDefault="009D4BEF" w:rsidP="00B129C3">
            <w:pPr>
              <w:spacing w:after="0" w:line="240" w:lineRule="auto"/>
              <w:ind w:left="142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Наименование тем</w:t>
            </w:r>
          </w:p>
        </w:tc>
        <w:tc>
          <w:tcPr>
            <w:tcW w:w="851" w:type="dxa"/>
          </w:tcPr>
          <w:p w14:paraId="6BED5E37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Кол-во часов</w:t>
            </w:r>
          </w:p>
        </w:tc>
        <w:tc>
          <w:tcPr>
            <w:tcW w:w="6520" w:type="dxa"/>
          </w:tcPr>
          <w:p w14:paraId="0C444949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Формы организации внеурочной деятельности</w:t>
            </w:r>
          </w:p>
        </w:tc>
      </w:tr>
      <w:tr w:rsidR="009D4BEF" w:rsidRPr="009D4BEF" w14:paraId="447EF347" w14:textId="77777777" w:rsidTr="00AC28C5">
        <w:trPr>
          <w:trHeight w:val="552"/>
        </w:trPr>
        <w:tc>
          <w:tcPr>
            <w:tcW w:w="572" w:type="dxa"/>
          </w:tcPr>
          <w:p w14:paraId="7AD06A06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1</w:t>
            </w:r>
          </w:p>
        </w:tc>
        <w:tc>
          <w:tcPr>
            <w:tcW w:w="2835" w:type="dxa"/>
          </w:tcPr>
          <w:p w14:paraId="28806FBA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color w:val="auto"/>
                <w:szCs w:val="28"/>
                <w:lang w:bidi="ru-RU"/>
              </w:rPr>
              <w:t>Вводное занятие.</w:t>
            </w:r>
          </w:p>
        </w:tc>
        <w:tc>
          <w:tcPr>
            <w:tcW w:w="851" w:type="dxa"/>
          </w:tcPr>
          <w:p w14:paraId="624AFCAC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6520" w:type="dxa"/>
          </w:tcPr>
          <w:p w14:paraId="71CC44F9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B129C3">
              <w:rPr>
                <w:color w:val="auto"/>
                <w:szCs w:val="28"/>
                <w:lang w:val="ru-RU" w:bidi="ru-RU"/>
              </w:rPr>
              <w:t xml:space="preserve">Знакомство. Техника безопасности.  </w:t>
            </w:r>
            <w:r w:rsidRPr="009D4BEF">
              <w:rPr>
                <w:color w:val="auto"/>
                <w:szCs w:val="28"/>
                <w:lang w:val="ru-RU" w:bidi="ru-RU"/>
              </w:rPr>
              <w:t xml:space="preserve">Футбол как часть физической культуры.  </w:t>
            </w:r>
            <w:r w:rsidRPr="009D4BEF">
              <w:rPr>
                <w:color w:val="auto"/>
                <w:szCs w:val="28"/>
                <w:lang w:bidi="ru-RU"/>
              </w:rPr>
              <w:t>История развития футбола</w:t>
            </w:r>
          </w:p>
        </w:tc>
      </w:tr>
      <w:tr w:rsidR="009D4BEF" w:rsidRPr="009D4BEF" w14:paraId="0C31968A" w14:textId="77777777" w:rsidTr="00AC28C5">
        <w:trPr>
          <w:trHeight w:val="552"/>
        </w:trPr>
        <w:tc>
          <w:tcPr>
            <w:tcW w:w="572" w:type="dxa"/>
          </w:tcPr>
          <w:p w14:paraId="5547B725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2835" w:type="dxa"/>
          </w:tcPr>
          <w:p w14:paraId="3B49E3CD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color w:val="auto"/>
                <w:szCs w:val="28"/>
                <w:lang w:bidi="ru-RU"/>
              </w:rPr>
              <w:t xml:space="preserve">Техника передвижения игрока. </w:t>
            </w:r>
          </w:p>
        </w:tc>
        <w:tc>
          <w:tcPr>
            <w:tcW w:w="851" w:type="dxa"/>
          </w:tcPr>
          <w:p w14:paraId="1CB515C1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6520" w:type="dxa"/>
          </w:tcPr>
          <w:p w14:paraId="6A103E44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>Знакомство с техникой, рассказ, показ.</w:t>
            </w:r>
            <w:r w:rsidRPr="009D4BEF">
              <w:rPr>
                <w:rFonts w:ascii="MS Mincho" w:eastAsia="MS Mincho" w:hAnsi="MS Mincho" w:cs="MS Mincho" w:hint="eastAsia"/>
                <w:color w:val="auto"/>
                <w:sz w:val="22"/>
                <w:lang w:val="ru-RU" w:bidi="ru-RU"/>
              </w:rPr>
              <w:t xml:space="preserve"> </w:t>
            </w:r>
            <w:r w:rsidRPr="009D4BEF">
              <w:rPr>
                <w:rFonts w:eastAsia="MS Mincho"/>
                <w:color w:val="auto"/>
                <w:szCs w:val="28"/>
                <w:lang w:val="ru-RU" w:bidi="ru-RU"/>
              </w:rPr>
              <w:t>Комбинации из освоенных элементов техники передвижений.</w:t>
            </w:r>
          </w:p>
        </w:tc>
      </w:tr>
      <w:tr w:rsidR="009D4BEF" w:rsidRPr="009D4BEF" w14:paraId="36D3C248" w14:textId="77777777" w:rsidTr="00AC28C5">
        <w:trPr>
          <w:trHeight w:val="552"/>
        </w:trPr>
        <w:tc>
          <w:tcPr>
            <w:tcW w:w="572" w:type="dxa"/>
          </w:tcPr>
          <w:p w14:paraId="6568EBD2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2835" w:type="dxa"/>
          </w:tcPr>
          <w:p w14:paraId="052BC044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9D4BEF">
              <w:rPr>
                <w:rFonts w:eastAsia="Calibri"/>
                <w:color w:val="auto"/>
                <w:szCs w:val="28"/>
                <w:lang w:val="ru-RU"/>
              </w:rPr>
              <w:t>Остановки катящегося мяча подошвой, остановки катящегося мяча внутренней стороной стопы</w:t>
            </w:r>
          </w:p>
        </w:tc>
        <w:tc>
          <w:tcPr>
            <w:tcW w:w="851" w:type="dxa"/>
          </w:tcPr>
          <w:p w14:paraId="7A7BB688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6520" w:type="dxa"/>
          </w:tcPr>
          <w:p w14:paraId="77168AB2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 xml:space="preserve">Остановки мяча головой, туловищем, подошвой, внутренней стороной стопы, бедром, подъёмом, внешней стороной стопы. </w:t>
            </w:r>
            <w:r w:rsidRPr="009D4BEF">
              <w:rPr>
                <w:color w:val="auto"/>
                <w:szCs w:val="28"/>
                <w:lang w:bidi="ru-RU"/>
              </w:rPr>
              <w:t>Остановка мяча бедром и лбом.</w:t>
            </w:r>
          </w:p>
        </w:tc>
      </w:tr>
      <w:tr w:rsidR="009D4BEF" w:rsidRPr="009D4BEF" w14:paraId="04534366" w14:textId="77777777" w:rsidTr="00AC28C5">
        <w:trPr>
          <w:trHeight w:val="552"/>
        </w:trPr>
        <w:tc>
          <w:tcPr>
            <w:tcW w:w="572" w:type="dxa"/>
          </w:tcPr>
          <w:p w14:paraId="74D1021E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2835" w:type="dxa"/>
          </w:tcPr>
          <w:p w14:paraId="114B416C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>Методика и организация судейства соревнований по футболу</w:t>
            </w:r>
          </w:p>
        </w:tc>
        <w:tc>
          <w:tcPr>
            <w:tcW w:w="851" w:type="dxa"/>
          </w:tcPr>
          <w:p w14:paraId="0F197DEA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6520" w:type="dxa"/>
          </w:tcPr>
          <w:p w14:paraId="60003DE4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>Участники соревнований, права и обязанности. Представители команд. Судьи, обязанности и права.</w:t>
            </w:r>
          </w:p>
        </w:tc>
      </w:tr>
      <w:tr w:rsidR="009D4BEF" w:rsidRPr="009D4BEF" w14:paraId="6CFE5AEC" w14:textId="77777777" w:rsidTr="00AC28C5">
        <w:trPr>
          <w:trHeight w:val="552"/>
        </w:trPr>
        <w:tc>
          <w:tcPr>
            <w:tcW w:w="572" w:type="dxa"/>
          </w:tcPr>
          <w:p w14:paraId="094D654B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2835" w:type="dxa"/>
          </w:tcPr>
          <w:p w14:paraId="79339B6D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>Удар по катящемуся мячу внешней частью подъема</w:t>
            </w:r>
          </w:p>
        </w:tc>
        <w:tc>
          <w:tcPr>
            <w:tcW w:w="851" w:type="dxa"/>
          </w:tcPr>
          <w:p w14:paraId="4BDE92BE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6520" w:type="dxa"/>
          </w:tcPr>
          <w:p w14:paraId="34B05D77" w14:textId="77777777" w:rsidR="009D4BEF" w:rsidRPr="009D4BEF" w:rsidRDefault="009D4BEF" w:rsidP="00B129C3">
            <w:pPr>
              <w:spacing w:after="0" w:line="240" w:lineRule="auto"/>
              <w:ind w:left="11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>Подводящие упражнения ударов по мячу. Отработка удара по цели с близкого и дальнего расстояния.</w:t>
            </w:r>
          </w:p>
        </w:tc>
      </w:tr>
      <w:tr w:rsidR="009D4BEF" w:rsidRPr="009D4BEF" w14:paraId="41896528" w14:textId="77777777" w:rsidTr="00AC28C5">
        <w:trPr>
          <w:trHeight w:val="552"/>
        </w:trPr>
        <w:tc>
          <w:tcPr>
            <w:tcW w:w="572" w:type="dxa"/>
          </w:tcPr>
          <w:p w14:paraId="74F2EE84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2835" w:type="dxa"/>
          </w:tcPr>
          <w:p w14:paraId="26B5359E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 xml:space="preserve">Ведение мяча в различных направлениях и с различной скоростью с пассивным сопротивлением </w:t>
            </w:r>
            <w:r w:rsidRPr="009D4BEF">
              <w:rPr>
                <w:color w:val="auto"/>
                <w:szCs w:val="28"/>
                <w:lang w:val="ru-RU" w:bidi="ru-RU"/>
              </w:rPr>
              <w:lastRenderedPageBreak/>
              <w:t>защитника</w:t>
            </w:r>
          </w:p>
        </w:tc>
        <w:tc>
          <w:tcPr>
            <w:tcW w:w="851" w:type="dxa"/>
          </w:tcPr>
          <w:p w14:paraId="10D6A506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lastRenderedPageBreak/>
              <w:t>4</w:t>
            </w:r>
          </w:p>
        </w:tc>
        <w:tc>
          <w:tcPr>
            <w:tcW w:w="6520" w:type="dxa"/>
          </w:tcPr>
          <w:p w14:paraId="15859A9E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>Варианты ведения мяча без сопротивления и с сопротивлением защитника.</w:t>
            </w:r>
            <w:r w:rsidRPr="009D4BEF">
              <w:rPr>
                <w:szCs w:val="28"/>
                <w:shd w:val="clear" w:color="auto" w:fill="FFFFFF"/>
                <w:lang w:val="ru-RU" w:bidi="ru-RU"/>
              </w:rPr>
              <w:t xml:space="preserve"> Ведение мяча в сочетании бега и ходьбы и ударов по мячу ногой различными способами: носком, подъемом, затем внешней и внутренней стороной подъема.</w:t>
            </w:r>
          </w:p>
        </w:tc>
      </w:tr>
      <w:tr w:rsidR="009D4BEF" w:rsidRPr="009D4BEF" w14:paraId="1811F38E" w14:textId="77777777" w:rsidTr="00AC28C5">
        <w:trPr>
          <w:trHeight w:val="552"/>
        </w:trPr>
        <w:tc>
          <w:tcPr>
            <w:tcW w:w="572" w:type="dxa"/>
          </w:tcPr>
          <w:p w14:paraId="4EFA8D7E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lastRenderedPageBreak/>
              <w:t>7</w:t>
            </w:r>
          </w:p>
        </w:tc>
        <w:tc>
          <w:tcPr>
            <w:tcW w:w="2835" w:type="dxa"/>
          </w:tcPr>
          <w:p w14:paraId="7D12EC11" w14:textId="77777777" w:rsidR="009D4BEF" w:rsidRPr="009D4BEF" w:rsidRDefault="009D4BEF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color w:val="auto"/>
                <w:szCs w:val="28"/>
                <w:lang w:bidi="ru-RU"/>
              </w:rPr>
              <w:t>Спортивная тренировка в футболе.</w:t>
            </w:r>
          </w:p>
        </w:tc>
        <w:tc>
          <w:tcPr>
            <w:tcW w:w="851" w:type="dxa"/>
          </w:tcPr>
          <w:p w14:paraId="59F74B73" w14:textId="77777777" w:rsidR="009D4BEF" w:rsidRPr="009D4BEF" w:rsidRDefault="009D4BEF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9D4BEF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6520" w:type="dxa"/>
          </w:tcPr>
          <w:p w14:paraId="7F165D9B" w14:textId="77777777" w:rsidR="009D4BEF" w:rsidRPr="009D4BEF" w:rsidRDefault="009D4BEF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9D4BEF">
              <w:rPr>
                <w:color w:val="auto"/>
                <w:szCs w:val="28"/>
                <w:lang w:val="ru-RU" w:bidi="ru-RU"/>
              </w:rPr>
              <w:t xml:space="preserve">Методика эффективных упражнений для занятий по футболу. </w:t>
            </w:r>
            <w:r w:rsidRPr="009D4BEF">
              <w:rPr>
                <w:color w:val="auto"/>
                <w:szCs w:val="28"/>
                <w:lang w:bidi="ru-RU"/>
              </w:rPr>
              <w:t>Методика проведения тренировочного процесса.</w:t>
            </w:r>
          </w:p>
        </w:tc>
      </w:tr>
    </w:tbl>
    <w:p w14:paraId="7BADB11F" w14:textId="77777777" w:rsidR="00F52C80" w:rsidRDefault="00F52C80" w:rsidP="00B129C3">
      <w:pPr>
        <w:shd w:val="clear" w:color="auto" w:fill="FFFFFF"/>
        <w:spacing w:line="240" w:lineRule="auto"/>
        <w:ind w:firstLine="337"/>
        <w:rPr>
          <w:b/>
          <w:color w:val="auto"/>
          <w:szCs w:val="28"/>
        </w:rPr>
      </w:pPr>
    </w:p>
    <w:p w14:paraId="5170EE0B" w14:textId="77777777" w:rsidR="00F52C80" w:rsidRDefault="00F52C80" w:rsidP="00B129C3">
      <w:pPr>
        <w:shd w:val="clear" w:color="auto" w:fill="FFFFFF"/>
        <w:spacing w:line="240" w:lineRule="auto"/>
        <w:ind w:firstLine="337"/>
        <w:rPr>
          <w:b/>
          <w:color w:val="auto"/>
          <w:szCs w:val="28"/>
        </w:rPr>
      </w:pPr>
    </w:p>
    <w:p w14:paraId="56D64CD1" w14:textId="45F34F00" w:rsidR="009D4BEF" w:rsidRDefault="00F52C80" w:rsidP="00B129C3">
      <w:pPr>
        <w:shd w:val="clear" w:color="auto" w:fill="FFFFFF"/>
        <w:spacing w:line="240" w:lineRule="auto"/>
        <w:ind w:firstLine="337"/>
        <w:rPr>
          <w:b/>
          <w:i/>
          <w:color w:val="auto"/>
          <w:szCs w:val="28"/>
        </w:rPr>
      </w:pPr>
      <w:r>
        <w:rPr>
          <w:b/>
          <w:i/>
          <w:color w:val="auto"/>
          <w:szCs w:val="28"/>
        </w:rPr>
        <w:t xml:space="preserve"> </w:t>
      </w:r>
      <w:r w:rsidR="009D4BEF">
        <w:rPr>
          <w:b/>
          <w:i/>
          <w:color w:val="auto"/>
          <w:szCs w:val="28"/>
        </w:rPr>
        <w:t>«Легкая атлетика»  (32часа)</w:t>
      </w:r>
    </w:p>
    <w:p w14:paraId="0A0ACA99" w14:textId="77777777" w:rsidR="00AC28C5" w:rsidRPr="00AC28C5" w:rsidRDefault="00AC28C5" w:rsidP="00B129C3">
      <w:pPr>
        <w:shd w:val="clear" w:color="auto" w:fill="FFFFFF"/>
        <w:spacing w:after="160" w:line="240" w:lineRule="auto"/>
        <w:ind w:left="0" w:firstLine="567"/>
        <w:rPr>
          <w:color w:val="auto"/>
          <w:szCs w:val="28"/>
        </w:rPr>
      </w:pPr>
      <w:r w:rsidRPr="00AC28C5">
        <w:rPr>
          <w:color w:val="auto"/>
          <w:szCs w:val="28"/>
        </w:rPr>
        <w:t xml:space="preserve">Программа внеурочной деятельности «Легкая атлетика» разработана в целях обучения и ознакомления с видами легкой атлетики, укрепление здоровья и закаливание организма занимающихся, воспитание интереса к занятиям легкой атлетикой, создание базы разносторонней физической и функциональной подготовленности среди учащихся общеобразовательного учреждения. </w:t>
      </w:r>
    </w:p>
    <w:p w14:paraId="64712482" w14:textId="77777777" w:rsidR="00AC28C5" w:rsidRPr="00AC28C5" w:rsidRDefault="00AC28C5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 w:rsidRPr="00AC28C5">
        <w:rPr>
          <w:rFonts w:eastAsia="Calibri"/>
          <w:b/>
          <w:color w:val="auto"/>
          <w:szCs w:val="28"/>
          <w:lang w:eastAsia="en-US"/>
        </w:rPr>
        <w:t>Цели и задачи программы:</w:t>
      </w:r>
    </w:p>
    <w:p w14:paraId="63927E0B" w14:textId="77777777" w:rsidR="00AC28C5" w:rsidRPr="00AC28C5" w:rsidRDefault="00AC28C5" w:rsidP="00B129C3">
      <w:pPr>
        <w:numPr>
          <w:ilvl w:val="0"/>
          <w:numId w:val="36"/>
        </w:numPr>
        <w:spacing w:after="0" w:line="240" w:lineRule="auto"/>
        <w:contextualSpacing/>
        <w:jc w:val="left"/>
        <w:rPr>
          <w:rFonts w:eastAsia="Calibri"/>
          <w:b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 xml:space="preserve">укрепление здоровья, физического развития и подготовленности                обучающихся;                 </w:t>
      </w:r>
    </w:p>
    <w:p w14:paraId="05FA5EA4" w14:textId="77777777" w:rsidR="00AC28C5" w:rsidRPr="00AC28C5" w:rsidRDefault="00AC28C5" w:rsidP="00B129C3">
      <w:pPr>
        <w:numPr>
          <w:ilvl w:val="0"/>
          <w:numId w:val="36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воспитание личностных качеств;</w:t>
      </w:r>
    </w:p>
    <w:p w14:paraId="710D699B" w14:textId="77777777" w:rsidR="00AC28C5" w:rsidRPr="00AC28C5" w:rsidRDefault="00AC28C5" w:rsidP="00B129C3">
      <w:pPr>
        <w:numPr>
          <w:ilvl w:val="0"/>
          <w:numId w:val="36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освоение и совершенствование жизненно важных двигательных навыков, основ спортивной техники избранного вида спорта.</w:t>
      </w:r>
    </w:p>
    <w:p w14:paraId="2A9949B5" w14:textId="77777777" w:rsidR="00AC28C5" w:rsidRPr="00AC28C5" w:rsidRDefault="00AC28C5" w:rsidP="00B129C3">
      <w:pPr>
        <w:spacing w:after="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 xml:space="preserve">          Основными задачами внеурочной деятельности «Легкая атлетика» являются:</w:t>
      </w:r>
    </w:p>
    <w:p w14:paraId="55AD7BE5" w14:textId="77777777" w:rsidR="00AC28C5" w:rsidRPr="00AC28C5" w:rsidRDefault="00AC28C5" w:rsidP="00B129C3">
      <w:pPr>
        <w:numPr>
          <w:ilvl w:val="0"/>
          <w:numId w:val="35"/>
        </w:numPr>
        <w:tabs>
          <w:tab w:val="left" w:pos="-567"/>
        </w:tabs>
        <w:suppressAutoHyphens/>
        <w:spacing w:after="16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формирование культуры здорового и безопасного образа жизни;</w:t>
      </w:r>
    </w:p>
    <w:p w14:paraId="7B76E38B" w14:textId="77777777" w:rsidR="00AC28C5" w:rsidRPr="00AC28C5" w:rsidRDefault="00AC28C5" w:rsidP="00B129C3">
      <w:pPr>
        <w:numPr>
          <w:ilvl w:val="0"/>
          <w:numId w:val="35"/>
        </w:numPr>
        <w:tabs>
          <w:tab w:val="left" w:pos="-567"/>
        </w:tabs>
        <w:suppressAutoHyphens/>
        <w:spacing w:after="16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использование оптимальных двигательных режимов для детей с учетом их возрастных, психологических и иных особенностей;</w:t>
      </w:r>
    </w:p>
    <w:p w14:paraId="1B044628" w14:textId="77777777" w:rsidR="00AC28C5" w:rsidRPr="00AC28C5" w:rsidRDefault="00AC28C5" w:rsidP="00B129C3">
      <w:pPr>
        <w:numPr>
          <w:ilvl w:val="0"/>
          <w:numId w:val="35"/>
        </w:numPr>
        <w:tabs>
          <w:tab w:val="left" w:pos="-567"/>
        </w:tabs>
        <w:suppressAutoHyphens/>
        <w:spacing w:after="16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развитие потребности в занятиях физической культурой и спортом.</w:t>
      </w:r>
    </w:p>
    <w:p w14:paraId="0E042D59" w14:textId="77777777" w:rsidR="00AC28C5" w:rsidRPr="00AC28C5" w:rsidRDefault="00AC28C5" w:rsidP="00B129C3">
      <w:pPr>
        <w:spacing w:after="0" w:line="240" w:lineRule="auto"/>
        <w:ind w:left="0" w:firstLine="0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 xml:space="preserve">         В целях реализации названных задач участники внеурочной деятельности «Легкая атлетика»:</w:t>
      </w:r>
    </w:p>
    <w:p w14:paraId="514C6761" w14:textId="77777777" w:rsidR="00AC28C5" w:rsidRPr="00AC28C5" w:rsidRDefault="00AC28C5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участвуют в спортивных соревнованиях и мероприятиях;</w:t>
      </w:r>
    </w:p>
    <w:p w14:paraId="7B26C8FB" w14:textId="77777777" w:rsidR="00AC28C5" w:rsidRPr="00AC28C5" w:rsidRDefault="00AC28C5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 xml:space="preserve"> ведут работу по привлечению студентов 1 курсов к занятиям легкой атлетики;</w:t>
      </w:r>
    </w:p>
    <w:p w14:paraId="19F92FBC" w14:textId="77777777" w:rsidR="00AC28C5" w:rsidRPr="00AC28C5" w:rsidRDefault="00AC28C5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изучают технику выполнения упражнений;</w:t>
      </w:r>
    </w:p>
    <w:p w14:paraId="07A8FE2A" w14:textId="77777777" w:rsidR="00AC28C5" w:rsidRPr="00AC28C5" w:rsidRDefault="00AC28C5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shd w:val="clear" w:color="auto" w:fill="FFFFFF"/>
          <w:lang w:eastAsia="en-US"/>
        </w:rPr>
        <w:t>контролируют своё самочувствие (функциональное состояние организма) на занятиях лёгкой атлетикой.</w:t>
      </w:r>
    </w:p>
    <w:p w14:paraId="792B53F1" w14:textId="77777777" w:rsidR="00AC28C5" w:rsidRPr="00AC28C5" w:rsidRDefault="00AC28C5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ascii="Arial" w:eastAsia="Calibri" w:hAnsi="Arial" w:cs="Arial"/>
          <w:color w:val="666666"/>
          <w:sz w:val="21"/>
          <w:szCs w:val="21"/>
          <w:shd w:val="clear" w:color="auto" w:fill="FFFFFF"/>
          <w:lang w:eastAsia="en-US"/>
        </w:rPr>
        <w:t xml:space="preserve"> </w:t>
      </w:r>
      <w:r w:rsidRPr="00AC28C5">
        <w:rPr>
          <w:rFonts w:eastAsia="Calibri"/>
          <w:color w:val="auto"/>
          <w:szCs w:val="28"/>
          <w:shd w:val="clear" w:color="auto" w:fill="FFFFFF"/>
          <w:lang w:eastAsia="en-US"/>
        </w:rPr>
        <w:t>выполняют обязанности судьи по бегу, прыжкам, метаниям.</w:t>
      </w:r>
    </w:p>
    <w:p w14:paraId="0E4037B8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bCs/>
          <w:color w:val="auto"/>
          <w:szCs w:val="28"/>
          <w:lang w:eastAsia="en-US"/>
        </w:rPr>
        <w:t xml:space="preserve">В рамках освоения курса «Легкая атлетика проходит формирование следующих </w:t>
      </w:r>
      <w:r w:rsidRPr="00AC28C5">
        <w:rPr>
          <w:rFonts w:eastAsia="Calibri"/>
          <w:color w:val="auto"/>
          <w:szCs w:val="28"/>
          <w:lang w:eastAsia="en-US"/>
        </w:rPr>
        <w:t>общих компетенций:</w:t>
      </w:r>
    </w:p>
    <w:p w14:paraId="50A6485D" w14:textId="77777777" w:rsidR="00AC28C5" w:rsidRPr="00AC28C5" w:rsidRDefault="00AC28C5" w:rsidP="00B129C3">
      <w:pPr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b/>
          <w:color w:val="auto"/>
          <w:szCs w:val="28"/>
          <w:lang w:eastAsia="en-US"/>
        </w:rPr>
        <w:t xml:space="preserve">ОК 01. </w:t>
      </w:r>
      <w:r w:rsidRPr="00AC28C5">
        <w:rPr>
          <w:rFonts w:eastAsia="Calibri"/>
          <w:color w:val="auto"/>
          <w:szCs w:val="28"/>
          <w:lang w:eastAsia="en-US"/>
        </w:rPr>
        <w:t>Выбирать способы решения задач профессиональной деятельности, применительно к различным контекстам.</w:t>
      </w:r>
    </w:p>
    <w:p w14:paraId="1632EC4F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t>ОК 03.</w:t>
      </w:r>
      <w:r w:rsidRPr="00AC28C5">
        <w:rPr>
          <w:rFonts w:eastAsia="Calibri"/>
          <w:szCs w:val="28"/>
          <w:lang w:eastAsia="en-US"/>
        </w:rPr>
        <w:t xml:space="preserve">  Планировать и реализовывать собственное профессиональное и личностное развитие.</w:t>
      </w:r>
    </w:p>
    <w:p w14:paraId="3AA041FB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lastRenderedPageBreak/>
        <w:t>ОК 04</w:t>
      </w:r>
      <w:r w:rsidRPr="00AC28C5">
        <w:rPr>
          <w:rFonts w:eastAsia="Calibri"/>
          <w:szCs w:val="28"/>
          <w:lang w:eastAsia="en-US"/>
        </w:rPr>
        <w:t>. Работать в коллективе и команде, эффективно взаимодействовать с коллегами, руководством, клиентами.</w:t>
      </w:r>
    </w:p>
    <w:p w14:paraId="31100543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t>ОК 06.</w:t>
      </w:r>
      <w:r w:rsidRPr="00AC28C5">
        <w:rPr>
          <w:rFonts w:eastAsia="Calibri"/>
          <w:szCs w:val="28"/>
          <w:lang w:eastAsia="en-US"/>
        </w:rPr>
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4EA6B554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t>ОК 08</w:t>
      </w:r>
      <w:r w:rsidRPr="00AC28C5">
        <w:rPr>
          <w:rFonts w:eastAsia="Calibri"/>
          <w:szCs w:val="28"/>
          <w:lang w:eastAsia="en-US"/>
        </w:rPr>
        <w:t>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6C87371F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t xml:space="preserve">ОК 09. </w:t>
      </w:r>
      <w:r w:rsidRPr="00AC28C5">
        <w:rPr>
          <w:rFonts w:eastAsia="Calibri"/>
          <w:szCs w:val="28"/>
          <w:lang w:eastAsia="en-US"/>
        </w:rPr>
        <w:t>Использовать информационные технологии в профессиональной деятельности.</w:t>
      </w:r>
    </w:p>
    <w:p w14:paraId="30F98C2D" w14:textId="6F5AB383" w:rsidR="00AC28C5" w:rsidRDefault="00AC28C5" w:rsidP="00B129C3">
      <w:pPr>
        <w:spacing w:after="0" w:line="240" w:lineRule="auto"/>
        <w:ind w:left="0" w:firstLine="0"/>
        <w:rPr>
          <w:color w:val="auto"/>
          <w:szCs w:val="28"/>
        </w:rPr>
      </w:pPr>
      <w:r w:rsidRPr="00AC28C5">
        <w:rPr>
          <w:color w:val="auto"/>
          <w:szCs w:val="28"/>
        </w:rPr>
        <w:t xml:space="preserve">Рекомендуемое количество часов на освоение программы внеурочной деятельности – 32 часа. </w:t>
      </w:r>
    </w:p>
    <w:p w14:paraId="05A5ACB1" w14:textId="3FDEBEC5" w:rsidR="00AC28C5" w:rsidRPr="00AC28C5" w:rsidRDefault="00AC28C5" w:rsidP="00B129C3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  <w:r>
        <w:rPr>
          <w:b/>
          <w:color w:val="auto"/>
          <w:szCs w:val="28"/>
        </w:rPr>
        <w:t>Содержание программы</w:t>
      </w:r>
    </w:p>
    <w:tbl>
      <w:tblPr>
        <w:tblStyle w:val="TableNormal8"/>
        <w:tblpPr w:leftFromText="180" w:rightFromText="180" w:vertAnchor="text" w:horzAnchor="margin" w:tblpXSpec="right" w:tblpY="482"/>
        <w:tblOverlap w:val="never"/>
        <w:tblW w:w="10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835"/>
        <w:gridCol w:w="851"/>
        <w:gridCol w:w="6520"/>
      </w:tblGrid>
      <w:tr w:rsidR="00AC28C5" w:rsidRPr="00AC28C5" w14:paraId="75FED7AA" w14:textId="77777777" w:rsidTr="00AC28C5">
        <w:trPr>
          <w:trHeight w:val="552"/>
        </w:trPr>
        <w:tc>
          <w:tcPr>
            <w:tcW w:w="572" w:type="dxa"/>
          </w:tcPr>
          <w:p w14:paraId="70836D11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№ п/п</w:t>
            </w:r>
          </w:p>
        </w:tc>
        <w:tc>
          <w:tcPr>
            <w:tcW w:w="2835" w:type="dxa"/>
          </w:tcPr>
          <w:p w14:paraId="7CFC1364" w14:textId="77777777" w:rsidR="00AC28C5" w:rsidRPr="00AC28C5" w:rsidRDefault="00AC28C5" w:rsidP="00B129C3">
            <w:pPr>
              <w:spacing w:after="0" w:line="240" w:lineRule="auto"/>
              <w:ind w:left="142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Наименование тем</w:t>
            </w:r>
          </w:p>
        </w:tc>
        <w:tc>
          <w:tcPr>
            <w:tcW w:w="851" w:type="dxa"/>
          </w:tcPr>
          <w:p w14:paraId="6D80EB05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Кол-во часов</w:t>
            </w:r>
          </w:p>
        </w:tc>
        <w:tc>
          <w:tcPr>
            <w:tcW w:w="6520" w:type="dxa"/>
          </w:tcPr>
          <w:p w14:paraId="05C51D39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Формы организации внеурочной деятельности</w:t>
            </w:r>
          </w:p>
        </w:tc>
      </w:tr>
      <w:tr w:rsidR="00AC28C5" w:rsidRPr="00AC28C5" w14:paraId="43ECFF57" w14:textId="77777777" w:rsidTr="00AC28C5">
        <w:trPr>
          <w:trHeight w:val="552"/>
        </w:trPr>
        <w:tc>
          <w:tcPr>
            <w:tcW w:w="572" w:type="dxa"/>
          </w:tcPr>
          <w:p w14:paraId="4CA48B4B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1</w:t>
            </w:r>
          </w:p>
        </w:tc>
        <w:tc>
          <w:tcPr>
            <w:tcW w:w="2835" w:type="dxa"/>
          </w:tcPr>
          <w:p w14:paraId="5F80A3DF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Вводное занятие.</w:t>
            </w:r>
          </w:p>
        </w:tc>
        <w:tc>
          <w:tcPr>
            <w:tcW w:w="851" w:type="dxa"/>
          </w:tcPr>
          <w:p w14:paraId="651B83DE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6520" w:type="dxa"/>
          </w:tcPr>
          <w:p w14:paraId="6B9EBE07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 xml:space="preserve">Знакомство. Техника безопасности. Место и значение легкой атлетики в системе физической культуры. </w:t>
            </w:r>
            <w:r w:rsidRPr="00AC28C5">
              <w:rPr>
                <w:color w:val="auto"/>
                <w:szCs w:val="28"/>
                <w:lang w:bidi="ru-RU"/>
              </w:rPr>
              <w:t>Определение основных понятий легкой атлетики</w:t>
            </w:r>
          </w:p>
        </w:tc>
      </w:tr>
      <w:tr w:rsidR="00AC28C5" w:rsidRPr="00AC28C5" w14:paraId="3383B6FE" w14:textId="77777777" w:rsidTr="00AC28C5">
        <w:trPr>
          <w:trHeight w:val="552"/>
        </w:trPr>
        <w:tc>
          <w:tcPr>
            <w:tcW w:w="572" w:type="dxa"/>
          </w:tcPr>
          <w:p w14:paraId="760C7C8D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2835" w:type="dxa"/>
          </w:tcPr>
          <w:p w14:paraId="58132628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Основы техники легкоатлетических прыжков, метаний.</w:t>
            </w:r>
          </w:p>
        </w:tc>
        <w:tc>
          <w:tcPr>
            <w:tcW w:w="851" w:type="dxa"/>
          </w:tcPr>
          <w:p w14:paraId="71ABACF6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6520" w:type="dxa"/>
          </w:tcPr>
          <w:p w14:paraId="621750CD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Знакомство с техникой, рассказ, показ.</w:t>
            </w:r>
          </w:p>
        </w:tc>
      </w:tr>
      <w:tr w:rsidR="00AC28C5" w:rsidRPr="00AC28C5" w14:paraId="6D7E0CB0" w14:textId="77777777" w:rsidTr="00AC28C5">
        <w:trPr>
          <w:trHeight w:val="552"/>
        </w:trPr>
        <w:tc>
          <w:tcPr>
            <w:tcW w:w="572" w:type="dxa"/>
          </w:tcPr>
          <w:p w14:paraId="5F10050A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2835" w:type="dxa"/>
          </w:tcPr>
          <w:p w14:paraId="049E3783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AC28C5">
              <w:rPr>
                <w:rFonts w:eastAsia="Calibri"/>
                <w:color w:val="auto"/>
                <w:szCs w:val="28"/>
                <w:lang w:val="ru-RU"/>
              </w:rPr>
              <w:t>Организация,</w:t>
            </w:r>
          </w:p>
          <w:p w14:paraId="44C45F20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проведение и правила соревнования по легкой атлетике</w:t>
            </w:r>
          </w:p>
        </w:tc>
        <w:tc>
          <w:tcPr>
            <w:tcW w:w="851" w:type="dxa"/>
          </w:tcPr>
          <w:p w14:paraId="3C8233DB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6520" w:type="dxa"/>
          </w:tcPr>
          <w:p w14:paraId="6A0C1B3E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Правила соревнования по всем разделам легкой атлетики. Положение о соревнованиях. Участники соревнований, права и обязанности. Представители и представители команд. Судьи, обязанности и права. Медицинское обеспечение соревнований.</w:t>
            </w:r>
          </w:p>
        </w:tc>
      </w:tr>
      <w:tr w:rsidR="00AC28C5" w:rsidRPr="00AC28C5" w14:paraId="56E8E47A" w14:textId="77777777" w:rsidTr="00AC28C5">
        <w:trPr>
          <w:trHeight w:val="552"/>
        </w:trPr>
        <w:tc>
          <w:tcPr>
            <w:tcW w:w="572" w:type="dxa"/>
          </w:tcPr>
          <w:p w14:paraId="17B99CBF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2835" w:type="dxa"/>
          </w:tcPr>
          <w:p w14:paraId="46BF18F0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Спортивная ходьба</w:t>
            </w:r>
          </w:p>
        </w:tc>
        <w:tc>
          <w:tcPr>
            <w:tcW w:w="851" w:type="dxa"/>
          </w:tcPr>
          <w:p w14:paraId="2C2C88F4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6520" w:type="dxa"/>
          </w:tcPr>
          <w:p w14:paraId="438EC358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Выполнение упражнений на месте: ходьба с прямыми ногами, ходьба с широким шагом с поворотом таза вокруг вертикальной оси. Изучение движения ног: ходьба по прямой линии по отметкам: по кругу или змейкой, по мягкому грунту. Изучение движения ног и туловища. Техника ходьбы: старт, стартовое ускорение, ходьба на дистанции, финиширование. Ходьба на короткие, средние и длинные дистанции. Специальные упражнения. Прохождение дистанции на результат.</w:t>
            </w:r>
          </w:p>
        </w:tc>
      </w:tr>
      <w:tr w:rsidR="00AC28C5" w:rsidRPr="00AC28C5" w14:paraId="0F50E70F" w14:textId="77777777" w:rsidTr="00AC28C5">
        <w:trPr>
          <w:trHeight w:val="552"/>
        </w:trPr>
        <w:tc>
          <w:tcPr>
            <w:tcW w:w="572" w:type="dxa"/>
          </w:tcPr>
          <w:p w14:paraId="3F921089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2835" w:type="dxa"/>
          </w:tcPr>
          <w:p w14:paraId="6191270B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Легкоатлетические эстафеты</w:t>
            </w:r>
          </w:p>
        </w:tc>
        <w:tc>
          <w:tcPr>
            <w:tcW w:w="851" w:type="dxa"/>
          </w:tcPr>
          <w:p w14:paraId="1893B195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6520" w:type="dxa"/>
          </w:tcPr>
          <w:p w14:paraId="751059C6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 xml:space="preserve">Эстафеты ( 4/200, 4/400). Техника эстафетного бега. Рассказ, показ техники эстафетного бега, коридора для передачи. Передача эстафетной </w:t>
            </w:r>
            <w:r w:rsidRPr="00AC28C5">
              <w:rPr>
                <w:color w:val="auto"/>
                <w:szCs w:val="28"/>
                <w:lang w:val="ru-RU" w:bidi="ru-RU"/>
              </w:rPr>
              <w:lastRenderedPageBreak/>
              <w:t xml:space="preserve">палочки в парах на месте, в ходьбе, в медленном беге, в парах на отрезках 50-60 м. Соревнования команд. </w:t>
            </w:r>
            <w:r w:rsidRPr="00AC28C5">
              <w:rPr>
                <w:color w:val="auto"/>
                <w:szCs w:val="28"/>
                <w:lang w:bidi="ru-RU"/>
              </w:rPr>
              <w:t>Правила соревнований.</w:t>
            </w:r>
          </w:p>
        </w:tc>
      </w:tr>
      <w:tr w:rsidR="00AC28C5" w:rsidRPr="00AC28C5" w14:paraId="0AE8DD6A" w14:textId="77777777" w:rsidTr="00AC28C5">
        <w:trPr>
          <w:trHeight w:val="552"/>
        </w:trPr>
        <w:tc>
          <w:tcPr>
            <w:tcW w:w="572" w:type="dxa"/>
          </w:tcPr>
          <w:p w14:paraId="2DBCF41B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lastRenderedPageBreak/>
              <w:t>6</w:t>
            </w:r>
          </w:p>
        </w:tc>
        <w:tc>
          <w:tcPr>
            <w:tcW w:w="2835" w:type="dxa"/>
          </w:tcPr>
          <w:p w14:paraId="44ED787D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Подвижные игры с элементами легкой атлетики</w:t>
            </w:r>
          </w:p>
        </w:tc>
        <w:tc>
          <w:tcPr>
            <w:tcW w:w="851" w:type="dxa"/>
          </w:tcPr>
          <w:p w14:paraId="65343497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6520" w:type="dxa"/>
          </w:tcPr>
          <w:p w14:paraId="1ED27540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Игры малой, средней, и большой подвижностью с элементами легкой атлетики.</w:t>
            </w:r>
          </w:p>
        </w:tc>
      </w:tr>
      <w:tr w:rsidR="00AC28C5" w:rsidRPr="00AC28C5" w14:paraId="5D2ED61E" w14:textId="77777777" w:rsidTr="00AC28C5">
        <w:trPr>
          <w:trHeight w:val="552"/>
        </w:trPr>
        <w:tc>
          <w:tcPr>
            <w:tcW w:w="572" w:type="dxa"/>
          </w:tcPr>
          <w:p w14:paraId="2282D1B9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7</w:t>
            </w:r>
          </w:p>
        </w:tc>
        <w:tc>
          <w:tcPr>
            <w:tcW w:w="2835" w:type="dxa"/>
          </w:tcPr>
          <w:p w14:paraId="0FB4721D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Спортивная тренировка в легкой атлетике</w:t>
            </w:r>
          </w:p>
        </w:tc>
        <w:tc>
          <w:tcPr>
            <w:tcW w:w="851" w:type="dxa"/>
          </w:tcPr>
          <w:p w14:paraId="188A7617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6520" w:type="dxa"/>
          </w:tcPr>
          <w:p w14:paraId="12E102A3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 xml:space="preserve">Методика эффективных упражнений для занятий легкой атлетикой. </w:t>
            </w:r>
            <w:r w:rsidRPr="00AC28C5">
              <w:rPr>
                <w:color w:val="auto"/>
                <w:szCs w:val="28"/>
                <w:lang w:bidi="ru-RU"/>
              </w:rPr>
              <w:t>Методика проведения тренировочного процесса.</w:t>
            </w:r>
          </w:p>
        </w:tc>
      </w:tr>
    </w:tbl>
    <w:p w14:paraId="08BC5DE0" w14:textId="77777777" w:rsidR="009D4BEF" w:rsidRPr="009D4BEF" w:rsidRDefault="009D4BEF" w:rsidP="00B129C3">
      <w:pPr>
        <w:shd w:val="clear" w:color="auto" w:fill="FFFFFF"/>
        <w:spacing w:after="160" w:line="240" w:lineRule="auto"/>
        <w:ind w:left="0" w:firstLine="567"/>
        <w:rPr>
          <w:color w:val="auto"/>
          <w:szCs w:val="28"/>
        </w:rPr>
      </w:pPr>
    </w:p>
    <w:p w14:paraId="67587E07" w14:textId="77777777" w:rsidR="009D4BEF" w:rsidRDefault="009D4BEF" w:rsidP="00B129C3">
      <w:pPr>
        <w:spacing w:after="4" w:line="240" w:lineRule="auto"/>
        <w:jc w:val="left"/>
        <w:rPr>
          <w:b/>
        </w:rPr>
      </w:pPr>
    </w:p>
    <w:p w14:paraId="1039BF03" w14:textId="222A8D97" w:rsidR="00AC28C5" w:rsidRDefault="00AC28C5" w:rsidP="00B129C3">
      <w:pPr>
        <w:shd w:val="clear" w:color="auto" w:fill="FFFFFF"/>
        <w:spacing w:line="240" w:lineRule="auto"/>
        <w:ind w:firstLine="337"/>
        <w:rPr>
          <w:b/>
          <w:i/>
          <w:color w:val="auto"/>
          <w:szCs w:val="28"/>
        </w:rPr>
      </w:pPr>
      <w:r>
        <w:rPr>
          <w:b/>
          <w:i/>
          <w:color w:val="auto"/>
          <w:szCs w:val="28"/>
        </w:rPr>
        <w:t>«Волейбол»  (32часа)</w:t>
      </w:r>
    </w:p>
    <w:p w14:paraId="70BD7FA0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9"/>
        <w:rPr>
          <w:color w:val="auto"/>
          <w:szCs w:val="28"/>
        </w:rPr>
      </w:pPr>
      <w:r w:rsidRPr="00AC28C5">
        <w:rPr>
          <w:color w:val="auto"/>
          <w:szCs w:val="28"/>
        </w:rPr>
        <w:t>Программа внеурочной деятельности «Волейбол» разработана в целях приобщения занимающихся к систематическим занятиям избранным видом спорта, научить их основам мастерства, помочь совершенствовать свои знания и навыки игры в волейбол.</w:t>
      </w:r>
    </w:p>
    <w:p w14:paraId="4DF99A2E" w14:textId="77777777" w:rsidR="00AC28C5" w:rsidRPr="00AC28C5" w:rsidRDefault="00AC28C5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 w:rsidRPr="00AC28C5">
        <w:rPr>
          <w:rFonts w:eastAsia="Calibri"/>
          <w:b/>
          <w:color w:val="auto"/>
          <w:szCs w:val="28"/>
          <w:lang w:eastAsia="en-US"/>
        </w:rPr>
        <w:t>Цели и задачи программы:</w:t>
      </w:r>
    </w:p>
    <w:p w14:paraId="7B9CA2C3" w14:textId="77777777" w:rsidR="00AC28C5" w:rsidRPr="00AC28C5" w:rsidRDefault="00AC28C5" w:rsidP="00B129C3">
      <w:pPr>
        <w:numPr>
          <w:ilvl w:val="0"/>
          <w:numId w:val="44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обучение техническим приёмам и правилам игры;</w:t>
      </w:r>
    </w:p>
    <w:p w14:paraId="431CFAB1" w14:textId="77777777" w:rsidR="00AC28C5" w:rsidRPr="00AC28C5" w:rsidRDefault="00AC28C5" w:rsidP="00B129C3">
      <w:pPr>
        <w:numPr>
          <w:ilvl w:val="0"/>
          <w:numId w:val="44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обучение тактическим действиям;</w:t>
      </w:r>
    </w:p>
    <w:p w14:paraId="49CA28D9" w14:textId="77777777" w:rsidR="00AC28C5" w:rsidRPr="00AC28C5" w:rsidRDefault="00AC28C5" w:rsidP="00B129C3">
      <w:pPr>
        <w:numPr>
          <w:ilvl w:val="0"/>
          <w:numId w:val="44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обучение приёмам и методам контроля физической нагрузки при самостоятельных занятиях;</w:t>
      </w:r>
    </w:p>
    <w:p w14:paraId="6B8DF0C9" w14:textId="77777777" w:rsidR="00AC28C5" w:rsidRPr="00AC28C5" w:rsidRDefault="00AC28C5" w:rsidP="00B129C3">
      <w:pPr>
        <w:numPr>
          <w:ilvl w:val="0"/>
          <w:numId w:val="44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овладение навыками регулирования психического состояния,  </w:t>
      </w:r>
    </w:p>
    <w:p w14:paraId="3F5B34B3" w14:textId="77777777" w:rsidR="00AC28C5" w:rsidRPr="00AC28C5" w:rsidRDefault="00AC28C5" w:rsidP="00B129C3">
      <w:pPr>
        <w:numPr>
          <w:ilvl w:val="0"/>
          <w:numId w:val="44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выработка организаторских навыков и умения действовать в коллективе;</w:t>
      </w:r>
    </w:p>
    <w:p w14:paraId="29017D3D" w14:textId="77777777" w:rsidR="00AC28C5" w:rsidRPr="00AC28C5" w:rsidRDefault="00AC28C5" w:rsidP="00B129C3">
      <w:pPr>
        <w:numPr>
          <w:ilvl w:val="0"/>
          <w:numId w:val="44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воспитание чувства ответственности, дисциплинированности, взаимопомощи;</w:t>
      </w:r>
    </w:p>
    <w:p w14:paraId="392E4834" w14:textId="77777777" w:rsidR="00AC28C5" w:rsidRPr="00AC28C5" w:rsidRDefault="00AC28C5" w:rsidP="00B129C3">
      <w:pPr>
        <w:numPr>
          <w:ilvl w:val="0"/>
          <w:numId w:val="44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воспитание привычки к самостоятельным занятиям, избранным видом спорта в свободное время;</w:t>
      </w:r>
    </w:p>
    <w:p w14:paraId="3F94D1D3" w14:textId="77777777" w:rsidR="00AC28C5" w:rsidRPr="00AC28C5" w:rsidRDefault="00AC28C5" w:rsidP="00B129C3">
      <w:pPr>
        <w:numPr>
          <w:ilvl w:val="0"/>
          <w:numId w:val="44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формирование потребности к ведению здорового образа жизни,</w:t>
      </w:r>
    </w:p>
    <w:p w14:paraId="4B426AD0" w14:textId="77777777" w:rsidR="00AC28C5" w:rsidRPr="00AC28C5" w:rsidRDefault="00AC28C5" w:rsidP="00B129C3">
      <w:pPr>
        <w:numPr>
          <w:ilvl w:val="0"/>
          <w:numId w:val="44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повышение технической и тактической подготовленности в данном виде спорта;</w:t>
      </w:r>
    </w:p>
    <w:p w14:paraId="4E087B43" w14:textId="77777777" w:rsidR="00AC28C5" w:rsidRPr="00AC28C5" w:rsidRDefault="00AC28C5" w:rsidP="00B129C3">
      <w:pPr>
        <w:numPr>
          <w:ilvl w:val="0"/>
          <w:numId w:val="44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совершенствование навыков и умений игры;</w:t>
      </w:r>
    </w:p>
    <w:p w14:paraId="366DA10B" w14:textId="77777777" w:rsidR="00AC28C5" w:rsidRPr="00AC28C5" w:rsidRDefault="00AC28C5" w:rsidP="00B129C3">
      <w:pPr>
        <w:numPr>
          <w:ilvl w:val="0"/>
          <w:numId w:val="44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развитие физических качеств, укрепление здоровья, расширение функциональных возможностей организма.</w:t>
      </w:r>
    </w:p>
    <w:p w14:paraId="26C7E576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Программа направлена на:</w:t>
      </w:r>
    </w:p>
    <w:p w14:paraId="5DBA97C3" w14:textId="77777777" w:rsidR="00AC28C5" w:rsidRPr="00AC28C5" w:rsidRDefault="00AC28C5" w:rsidP="00B129C3">
      <w:pPr>
        <w:numPr>
          <w:ilvl w:val="0"/>
          <w:numId w:val="45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укрепление здоровья;</w:t>
      </w:r>
    </w:p>
    <w:p w14:paraId="5A5D0102" w14:textId="77777777" w:rsidR="00AC28C5" w:rsidRPr="00AC28C5" w:rsidRDefault="00AC28C5" w:rsidP="00B129C3">
      <w:pPr>
        <w:numPr>
          <w:ilvl w:val="0"/>
          <w:numId w:val="45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содействие правильному физическому развитию;</w:t>
      </w:r>
    </w:p>
    <w:p w14:paraId="3CFC9C84" w14:textId="77777777" w:rsidR="00AC28C5" w:rsidRPr="00AC28C5" w:rsidRDefault="00AC28C5" w:rsidP="00B129C3">
      <w:pPr>
        <w:numPr>
          <w:ilvl w:val="0"/>
          <w:numId w:val="45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приобретение необходимых теоретических знаний;</w:t>
      </w:r>
    </w:p>
    <w:p w14:paraId="420D5848" w14:textId="77777777" w:rsidR="00AC28C5" w:rsidRPr="00AC28C5" w:rsidRDefault="00AC28C5" w:rsidP="00B129C3">
      <w:pPr>
        <w:numPr>
          <w:ilvl w:val="0"/>
          <w:numId w:val="45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овладение основными приемами техники и тактики игры;</w:t>
      </w:r>
    </w:p>
    <w:p w14:paraId="1500A451" w14:textId="77777777" w:rsidR="00AC28C5" w:rsidRPr="00AC28C5" w:rsidRDefault="00AC28C5" w:rsidP="00B129C3">
      <w:pPr>
        <w:numPr>
          <w:ilvl w:val="0"/>
          <w:numId w:val="45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воспитание воли, смелости, настойчивости, дисциплинированности, коллективизма, чувства дружбы;</w:t>
      </w:r>
    </w:p>
    <w:p w14:paraId="54AC68F4" w14:textId="77777777" w:rsidR="00AC28C5" w:rsidRPr="00AC28C5" w:rsidRDefault="00AC28C5" w:rsidP="00B129C3">
      <w:pPr>
        <w:numPr>
          <w:ilvl w:val="0"/>
          <w:numId w:val="45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привитие ученикам организаторских навыков;</w:t>
      </w:r>
    </w:p>
    <w:p w14:paraId="754334F3" w14:textId="77777777" w:rsidR="00AC28C5" w:rsidRPr="00AC28C5" w:rsidRDefault="00AC28C5" w:rsidP="00B129C3">
      <w:pPr>
        <w:numPr>
          <w:ilvl w:val="0"/>
          <w:numId w:val="45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lastRenderedPageBreak/>
        <w:t>повышение специальной, физической, тактической подготовки школьников по волейболу;</w:t>
      </w:r>
    </w:p>
    <w:p w14:paraId="2E534617" w14:textId="77777777" w:rsidR="00AC28C5" w:rsidRPr="00AC28C5" w:rsidRDefault="00AC28C5" w:rsidP="00B129C3">
      <w:pPr>
        <w:numPr>
          <w:ilvl w:val="0"/>
          <w:numId w:val="45"/>
        </w:numPr>
        <w:shd w:val="clear" w:color="auto" w:fill="FFFFFF"/>
        <w:spacing w:after="0" w:line="240" w:lineRule="auto"/>
        <w:ind w:left="357" w:hanging="357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подготовка учащихся к соревнованиям по волейболу.</w:t>
      </w:r>
    </w:p>
    <w:p w14:paraId="4BB4A4EA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bCs/>
          <w:color w:val="auto"/>
          <w:szCs w:val="28"/>
          <w:lang w:eastAsia="en-US"/>
        </w:rPr>
        <w:t xml:space="preserve">В рамках освоения курса «Волейбол» проходит формирование следующих </w:t>
      </w:r>
      <w:r w:rsidRPr="00AC28C5">
        <w:rPr>
          <w:rFonts w:eastAsia="Calibri"/>
          <w:color w:val="auto"/>
          <w:szCs w:val="28"/>
          <w:lang w:eastAsia="en-US"/>
        </w:rPr>
        <w:t>общих компетенций:</w:t>
      </w:r>
    </w:p>
    <w:p w14:paraId="6C278690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t>ОК 03.</w:t>
      </w:r>
      <w:r w:rsidRPr="00AC28C5">
        <w:rPr>
          <w:rFonts w:eastAsia="Calibri"/>
          <w:szCs w:val="28"/>
          <w:lang w:eastAsia="en-US"/>
        </w:rPr>
        <w:t xml:space="preserve">  Планировать и реализовывать собственное профессиональное и личностное развитие.</w:t>
      </w:r>
    </w:p>
    <w:p w14:paraId="43622F2F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t>ОК 04</w:t>
      </w:r>
      <w:r w:rsidRPr="00AC28C5">
        <w:rPr>
          <w:rFonts w:eastAsia="Calibri"/>
          <w:szCs w:val="28"/>
          <w:lang w:eastAsia="en-US"/>
        </w:rPr>
        <w:t>. Работать в коллективе и команде, эффективно взаимодействовать с коллегами, руководством, клиентами.</w:t>
      </w:r>
    </w:p>
    <w:p w14:paraId="28B8F511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t>ОК 06.</w:t>
      </w:r>
      <w:r w:rsidRPr="00AC28C5">
        <w:rPr>
          <w:rFonts w:eastAsia="Calibri"/>
          <w:szCs w:val="28"/>
          <w:lang w:eastAsia="en-US"/>
        </w:rPr>
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5A9E6298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t>ОК 08</w:t>
      </w:r>
      <w:r w:rsidRPr="00AC28C5">
        <w:rPr>
          <w:rFonts w:eastAsia="Calibri"/>
          <w:szCs w:val="28"/>
          <w:lang w:eastAsia="en-US"/>
        </w:rPr>
        <w:t>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09393DC2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t xml:space="preserve">ОК 09. </w:t>
      </w:r>
      <w:r w:rsidRPr="00AC28C5">
        <w:rPr>
          <w:rFonts w:eastAsia="Calibri"/>
          <w:szCs w:val="28"/>
          <w:lang w:eastAsia="en-US"/>
        </w:rPr>
        <w:t>Использовать информационные технологии в профессиональной деятельности.</w:t>
      </w:r>
    </w:p>
    <w:p w14:paraId="016C1005" w14:textId="0D883B18" w:rsidR="00AC28C5" w:rsidRDefault="00AC28C5" w:rsidP="00B129C3">
      <w:pPr>
        <w:spacing w:after="0" w:line="240" w:lineRule="auto"/>
        <w:ind w:left="0" w:firstLine="0"/>
        <w:rPr>
          <w:color w:val="auto"/>
          <w:szCs w:val="28"/>
        </w:rPr>
      </w:pPr>
      <w:r w:rsidRPr="00AC28C5">
        <w:rPr>
          <w:color w:val="auto"/>
          <w:szCs w:val="28"/>
        </w:rPr>
        <w:t xml:space="preserve">Рекомендуемое количество часов на освоение программы внеурочной деятельности – 32 часа. </w:t>
      </w:r>
    </w:p>
    <w:p w14:paraId="7468F888" w14:textId="77777777" w:rsidR="00F52C80" w:rsidRDefault="00F52C80" w:rsidP="00B129C3">
      <w:pPr>
        <w:spacing w:after="0" w:line="240" w:lineRule="auto"/>
        <w:ind w:left="0" w:firstLine="708"/>
        <w:jc w:val="center"/>
        <w:rPr>
          <w:rFonts w:eastAsia="Calibri"/>
          <w:b/>
          <w:color w:val="auto"/>
          <w:szCs w:val="28"/>
          <w:lang w:eastAsia="en-US"/>
        </w:rPr>
      </w:pPr>
    </w:p>
    <w:p w14:paraId="7A135FC1" w14:textId="77777777" w:rsidR="00F52C80" w:rsidRDefault="00F52C80" w:rsidP="00B129C3">
      <w:pPr>
        <w:spacing w:after="0" w:line="240" w:lineRule="auto"/>
        <w:ind w:left="0" w:firstLine="708"/>
        <w:jc w:val="center"/>
        <w:rPr>
          <w:rFonts w:eastAsia="Calibri"/>
          <w:b/>
          <w:color w:val="auto"/>
          <w:szCs w:val="28"/>
          <w:lang w:eastAsia="en-US"/>
        </w:rPr>
      </w:pPr>
    </w:p>
    <w:p w14:paraId="544D741C" w14:textId="77777777" w:rsidR="00F52C80" w:rsidRDefault="00F52C80" w:rsidP="00B129C3">
      <w:pPr>
        <w:spacing w:after="0" w:line="240" w:lineRule="auto"/>
        <w:ind w:left="0" w:firstLine="708"/>
        <w:jc w:val="center"/>
        <w:rPr>
          <w:rFonts w:eastAsia="Calibri"/>
          <w:b/>
          <w:color w:val="auto"/>
          <w:szCs w:val="28"/>
          <w:lang w:eastAsia="en-US"/>
        </w:rPr>
      </w:pPr>
    </w:p>
    <w:p w14:paraId="6BBEBC03" w14:textId="6D25ABFA" w:rsidR="00AC28C5" w:rsidRPr="00AC28C5" w:rsidRDefault="00AC28C5" w:rsidP="00B129C3">
      <w:pPr>
        <w:spacing w:after="0" w:line="240" w:lineRule="auto"/>
        <w:ind w:left="0" w:firstLine="708"/>
        <w:jc w:val="center"/>
        <w:rPr>
          <w:rFonts w:eastAsia="Calibri"/>
          <w:color w:val="auto"/>
          <w:szCs w:val="28"/>
          <w:lang w:eastAsia="en-US"/>
        </w:rPr>
      </w:pPr>
      <w:r>
        <w:rPr>
          <w:rFonts w:eastAsia="Calibri"/>
          <w:b/>
          <w:color w:val="auto"/>
          <w:szCs w:val="28"/>
          <w:lang w:eastAsia="en-US"/>
        </w:rPr>
        <w:t>Содержание программы</w:t>
      </w:r>
    </w:p>
    <w:tbl>
      <w:tblPr>
        <w:tblStyle w:val="TableNormal9"/>
        <w:tblpPr w:leftFromText="180" w:rightFromText="180" w:vertAnchor="text" w:horzAnchor="margin" w:tblpXSpec="right" w:tblpY="482"/>
        <w:tblOverlap w:val="never"/>
        <w:tblW w:w="10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835"/>
        <w:gridCol w:w="851"/>
        <w:gridCol w:w="6520"/>
      </w:tblGrid>
      <w:tr w:rsidR="00AC28C5" w:rsidRPr="00AC28C5" w14:paraId="7D341350" w14:textId="77777777" w:rsidTr="00AC28C5">
        <w:trPr>
          <w:trHeight w:val="552"/>
        </w:trPr>
        <w:tc>
          <w:tcPr>
            <w:tcW w:w="572" w:type="dxa"/>
          </w:tcPr>
          <w:p w14:paraId="0F3FA72B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№ п/п</w:t>
            </w:r>
          </w:p>
        </w:tc>
        <w:tc>
          <w:tcPr>
            <w:tcW w:w="2835" w:type="dxa"/>
          </w:tcPr>
          <w:p w14:paraId="17FCDBA3" w14:textId="77777777" w:rsidR="00AC28C5" w:rsidRPr="00AC28C5" w:rsidRDefault="00AC28C5" w:rsidP="00B129C3">
            <w:pPr>
              <w:spacing w:after="0" w:line="240" w:lineRule="auto"/>
              <w:ind w:left="142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Наименование тем</w:t>
            </w:r>
          </w:p>
        </w:tc>
        <w:tc>
          <w:tcPr>
            <w:tcW w:w="851" w:type="dxa"/>
          </w:tcPr>
          <w:p w14:paraId="5A82CCD6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Кол-во часов</w:t>
            </w:r>
          </w:p>
        </w:tc>
        <w:tc>
          <w:tcPr>
            <w:tcW w:w="6520" w:type="dxa"/>
          </w:tcPr>
          <w:p w14:paraId="66F918AA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Формы организации внеурочной деятельности</w:t>
            </w:r>
          </w:p>
        </w:tc>
      </w:tr>
      <w:tr w:rsidR="00AC28C5" w:rsidRPr="00AC28C5" w14:paraId="2DCBAF41" w14:textId="77777777" w:rsidTr="00AC28C5">
        <w:trPr>
          <w:trHeight w:val="552"/>
        </w:trPr>
        <w:tc>
          <w:tcPr>
            <w:tcW w:w="572" w:type="dxa"/>
          </w:tcPr>
          <w:p w14:paraId="51D5D0EF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1</w:t>
            </w:r>
          </w:p>
        </w:tc>
        <w:tc>
          <w:tcPr>
            <w:tcW w:w="2835" w:type="dxa"/>
          </w:tcPr>
          <w:p w14:paraId="12BD37D2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Вводное занятие.</w:t>
            </w:r>
          </w:p>
        </w:tc>
        <w:tc>
          <w:tcPr>
            <w:tcW w:w="851" w:type="dxa"/>
          </w:tcPr>
          <w:p w14:paraId="00132259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6520" w:type="dxa"/>
          </w:tcPr>
          <w:p w14:paraId="79196681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Определение основных понятий и правил игры в волейбол.</w:t>
            </w:r>
          </w:p>
          <w:p w14:paraId="5E7E4937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Стойка и перемещения волейболиста</w:t>
            </w:r>
          </w:p>
        </w:tc>
      </w:tr>
      <w:tr w:rsidR="00AC28C5" w:rsidRPr="00AC28C5" w14:paraId="2E76EEF5" w14:textId="77777777" w:rsidTr="00AC28C5">
        <w:trPr>
          <w:trHeight w:val="552"/>
        </w:trPr>
        <w:tc>
          <w:tcPr>
            <w:tcW w:w="572" w:type="dxa"/>
          </w:tcPr>
          <w:p w14:paraId="7A0F1625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2835" w:type="dxa"/>
          </w:tcPr>
          <w:p w14:paraId="2FD178DC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Основы техники приема и передачи мяча</w:t>
            </w:r>
          </w:p>
        </w:tc>
        <w:tc>
          <w:tcPr>
            <w:tcW w:w="851" w:type="dxa"/>
          </w:tcPr>
          <w:p w14:paraId="12166DA9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6520" w:type="dxa"/>
          </w:tcPr>
          <w:p w14:paraId="0179A8CA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Передача мяча двумя руками сверху. Передача мяча двумя руками за голову. Прием мяча нижней передачей. Возле стенки, в парах, над собой.</w:t>
            </w:r>
          </w:p>
          <w:p w14:paraId="334D104B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 xml:space="preserve">Прием мяча с подачи, прием мяча с подачи в зону 3. </w:t>
            </w:r>
            <w:r w:rsidRPr="00AC28C5">
              <w:rPr>
                <w:color w:val="auto"/>
                <w:szCs w:val="28"/>
                <w:lang w:bidi="ru-RU"/>
              </w:rPr>
              <w:t>Учебная игра</w:t>
            </w:r>
          </w:p>
        </w:tc>
      </w:tr>
      <w:tr w:rsidR="00AC28C5" w:rsidRPr="00AC28C5" w14:paraId="4C7367CA" w14:textId="77777777" w:rsidTr="00AC28C5">
        <w:trPr>
          <w:trHeight w:val="552"/>
        </w:trPr>
        <w:tc>
          <w:tcPr>
            <w:tcW w:w="572" w:type="dxa"/>
          </w:tcPr>
          <w:p w14:paraId="23B9E697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2835" w:type="dxa"/>
          </w:tcPr>
          <w:p w14:paraId="2DCFE5D1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AC28C5">
              <w:rPr>
                <w:rFonts w:eastAsia="Calibri"/>
                <w:color w:val="auto"/>
                <w:szCs w:val="28"/>
                <w:lang w:val="ru-RU"/>
              </w:rPr>
              <w:t>Организация,</w:t>
            </w:r>
          </w:p>
          <w:p w14:paraId="1BB0528A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val="ru-RU" w:bidi="ru-RU"/>
              </w:rPr>
            </w:pPr>
            <w:r w:rsidRPr="00AC28C5">
              <w:rPr>
                <w:rFonts w:eastAsia="Calibri"/>
                <w:color w:val="auto"/>
                <w:szCs w:val="28"/>
                <w:lang w:val="ru-RU"/>
              </w:rPr>
              <w:t>проведение и правила соревнований по волейболу</w:t>
            </w:r>
          </w:p>
        </w:tc>
        <w:tc>
          <w:tcPr>
            <w:tcW w:w="851" w:type="dxa"/>
          </w:tcPr>
          <w:p w14:paraId="565B3E87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6520" w:type="dxa"/>
          </w:tcPr>
          <w:p w14:paraId="057AA0B1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Правила соревнований по волейболу. Положение о соревнованиях. Участники соревнований, права и обязанности. Представители и представители команд. Судьи, обязанности и права. Медицинское обеспечение соревнований.</w:t>
            </w:r>
          </w:p>
        </w:tc>
      </w:tr>
      <w:tr w:rsidR="00AC28C5" w:rsidRPr="00AC28C5" w14:paraId="3B04D5FF" w14:textId="77777777" w:rsidTr="00AC28C5">
        <w:trPr>
          <w:trHeight w:val="552"/>
        </w:trPr>
        <w:tc>
          <w:tcPr>
            <w:tcW w:w="572" w:type="dxa"/>
          </w:tcPr>
          <w:p w14:paraId="026180C9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2835" w:type="dxa"/>
          </w:tcPr>
          <w:p w14:paraId="71964EAC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Верхняя прямая подача</w:t>
            </w:r>
          </w:p>
        </w:tc>
        <w:tc>
          <w:tcPr>
            <w:tcW w:w="851" w:type="dxa"/>
          </w:tcPr>
          <w:p w14:paraId="2E550A68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6520" w:type="dxa"/>
          </w:tcPr>
          <w:p w14:paraId="0F7D142C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Техника выполнения верхней прямой подачи. Подача по зонам. Верхняя прямая подача в прыжке.</w:t>
            </w:r>
          </w:p>
          <w:p w14:paraId="4C7B8E09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lastRenderedPageBreak/>
              <w:t>Учебно-тренировочная игра</w:t>
            </w:r>
          </w:p>
        </w:tc>
      </w:tr>
      <w:tr w:rsidR="00AC28C5" w:rsidRPr="00AC28C5" w14:paraId="502E868C" w14:textId="77777777" w:rsidTr="00AC28C5">
        <w:trPr>
          <w:trHeight w:val="552"/>
        </w:trPr>
        <w:tc>
          <w:tcPr>
            <w:tcW w:w="572" w:type="dxa"/>
          </w:tcPr>
          <w:p w14:paraId="4392729A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lastRenderedPageBreak/>
              <w:t>5</w:t>
            </w:r>
          </w:p>
        </w:tc>
        <w:tc>
          <w:tcPr>
            <w:tcW w:w="2835" w:type="dxa"/>
          </w:tcPr>
          <w:p w14:paraId="6443450D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Нападающий удар и блокирование</w:t>
            </w:r>
          </w:p>
        </w:tc>
        <w:tc>
          <w:tcPr>
            <w:tcW w:w="851" w:type="dxa"/>
          </w:tcPr>
          <w:p w14:paraId="03BCEC07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6520" w:type="dxa"/>
          </w:tcPr>
          <w:p w14:paraId="01B77607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 xml:space="preserve">Прямой нападающий удар.  Верхняя прямая подача в прыжке – прием мяча в зону 3, передача из зоны 3 в зоны 2 и 4. </w:t>
            </w:r>
            <w:r w:rsidRPr="00AC28C5">
              <w:rPr>
                <w:color w:val="auto"/>
                <w:szCs w:val="28"/>
                <w:lang w:bidi="ru-RU"/>
              </w:rPr>
              <w:t>Организация атаки.</w:t>
            </w:r>
          </w:p>
          <w:p w14:paraId="7637A7D5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Индивидуальное блокирование. Групповое блокирование.  Учебно-тренировочная игра</w:t>
            </w:r>
          </w:p>
        </w:tc>
      </w:tr>
      <w:tr w:rsidR="00AC28C5" w:rsidRPr="00AC28C5" w14:paraId="6ABF213F" w14:textId="77777777" w:rsidTr="00AC28C5">
        <w:trPr>
          <w:trHeight w:val="552"/>
        </w:trPr>
        <w:tc>
          <w:tcPr>
            <w:tcW w:w="572" w:type="dxa"/>
          </w:tcPr>
          <w:p w14:paraId="23EC967B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2835" w:type="dxa"/>
          </w:tcPr>
          <w:p w14:paraId="4655BC8F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Тактика игры в нападении</w:t>
            </w:r>
          </w:p>
        </w:tc>
        <w:tc>
          <w:tcPr>
            <w:tcW w:w="851" w:type="dxa"/>
          </w:tcPr>
          <w:p w14:paraId="622F858D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6520" w:type="dxa"/>
          </w:tcPr>
          <w:p w14:paraId="542356A0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 xml:space="preserve">Индивидуальные тактические действия в нападении. Групповые тактические действия в нападении.  </w:t>
            </w:r>
            <w:r w:rsidRPr="00AC28C5">
              <w:rPr>
                <w:color w:val="auto"/>
                <w:szCs w:val="28"/>
                <w:lang w:bidi="ru-RU"/>
              </w:rPr>
              <w:t>Учебно-тренировочная игра с заданиями</w:t>
            </w:r>
          </w:p>
        </w:tc>
      </w:tr>
      <w:tr w:rsidR="00AC28C5" w:rsidRPr="00AC28C5" w14:paraId="1FD04B97" w14:textId="77777777" w:rsidTr="00AC28C5">
        <w:trPr>
          <w:trHeight w:val="552"/>
        </w:trPr>
        <w:tc>
          <w:tcPr>
            <w:tcW w:w="572" w:type="dxa"/>
          </w:tcPr>
          <w:p w14:paraId="416B6805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7</w:t>
            </w:r>
          </w:p>
        </w:tc>
        <w:tc>
          <w:tcPr>
            <w:tcW w:w="2835" w:type="dxa"/>
          </w:tcPr>
          <w:p w14:paraId="50826481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Тактика игры в защите</w:t>
            </w:r>
          </w:p>
        </w:tc>
        <w:tc>
          <w:tcPr>
            <w:tcW w:w="851" w:type="dxa"/>
          </w:tcPr>
          <w:p w14:paraId="355676CA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6520" w:type="dxa"/>
          </w:tcPr>
          <w:p w14:paraId="5117F9A0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Система игры в защите «углом вперед» и «углом назад».  Учебно-тренировочная игра с заданиями</w:t>
            </w:r>
          </w:p>
        </w:tc>
      </w:tr>
    </w:tbl>
    <w:p w14:paraId="3E4FBA12" w14:textId="77777777" w:rsidR="00AC28C5" w:rsidRPr="00AC28C5" w:rsidRDefault="00AC28C5" w:rsidP="00B129C3">
      <w:pPr>
        <w:spacing w:after="0" w:line="240" w:lineRule="auto"/>
        <w:ind w:left="0" w:firstLine="0"/>
        <w:rPr>
          <w:color w:val="auto"/>
          <w:szCs w:val="28"/>
        </w:rPr>
      </w:pPr>
    </w:p>
    <w:p w14:paraId="464208FF" w14:textId="77777777" w:rsidR="00AC28C5" w:rsidRDefault="00AC28C5" w:rsidP="00B129C3">
      <w:pPr>
        <w:shd w:val="clear" w:color="auto" w:fill="FFFFFF"/>
        <w:spacing w:line="240" w:lineRule="auto"/>
        <w:ind w:firstLine="337"/>
        <w:rPr>
          <w:b/>
          <w:i/>
          <w:color w:val="auto"/>
          <w:szCs w:val="28"/>
        </w:rPr>
      </w:pPr>
    </w:p>
    <w:p w14:paraId="3A6C3FE5" w14:textId="77777777" w:rsidR="00F52C80" w:rsidRPr="00F52C80" w:rsidRDefault="00F52C80" w:rsidP="00B129C3">
      <w:pPr>
        <w:spacing w:after="4" w:line="240" w:lineRule="auto"/>
        <w:jc w:val="left"/>
        <w:rPr>
          <w:b/>
          <w:i/>
        </w:rPr>
      </w:pPr>
    </w:p>
    <w:p w14:paraId="1B5FD401" w14:textId="598647D4" w:rsidR="00AC28C5" w:rsidRPr="00043A0E" w:rsidRDefault="00AC28C5" w:rsidP="00B129C3">
      <w:pPr>
        <w:pStyle w:val="a3"/>
        <w:numPr>
          <w:ilvl w:val="0"/>
          <w:numId w:val="40"/>
        </w:numPr>
        <w:spacing w:after="4" w:line="240" w:lineRule="auto"/>
        <w:jc w:val="left"/>
        <w:rPr>
          <w:b/>
          <w:i/>
          <w:u w:val="single"/>
        </w:rPr>
      </w:pPr>
      <w:r w:rsidRPr="00AC28C5">
        <w:rPr>
          <w:b/>
          <w:i/>
        </w:rPr>
        <w:t xml:space="preserve">Программа внеурочной деятельности </w:t>
      </w:r>
      <w:r w:rsidRPr="00043A0E">
        <w:rPr>
          <w:b/>
          <w:i/>
          <w:u w:val="single"/>
        </w:rPr>
        <w:t>по выбору обучающихся дисциплинарной и профессиональной направленности:</w:t>
      </w:r>
    </w:p>
    <w:p w14:paraId="46F73D3C" w14:textId="77777777" w:rsidR="00AC28C5" w:rsidRPr="00AC28C5" w:rsidRDefault="00AC28C5" w:rsidP="00B129C3">
      <w:pPr>
        <w:pStyle w:val="a3"/>
        <w:spacing w:after="4" w:line="240" w:lineRule="auto"/>
        <w:ind w:firstLine="0"/>
        <w:jc w:val="left"/>
        <w:rPr>
          <w:b/>
          <w:i/>
        </w:rPr>
      </w:pPr>
    </w:p>
    <w:p w14:paraId="5FFBCA21" w14:textId="5586A47C" w:rsidR="00AC28C5" w:rsidRDefault="00AC28C5" w:rsidP="00B129C3">
      <w:pPr>
        <w:pStyle w:val="a3"/>
        <w:spacing w:after="4" w:line="240" w:lineRule="auto"/>
        <w:ind w:firstLine="0"/>
        <w:jc w:val="left"/>
        <w:rPr>
          <w:b/>
          <w:i/>
        </w:rPr>
      </w:pPr>
      <w:r>
        <w:rPr>
          <w:b/>
          <w:i/>
        </w:rPr>
        <w:t>«Деловые письма</w:t>
      </w:r>
      <w:r w:rsidRPr="00AC28C5">
        <w:rPr>
          <w:b/>
          <w:i/>
        </w:rPr>
        <w:t xml:space="preserve">» </w:t>
      </w:r>
      <w:r>
        <w:rPr>
          <w:b/>
          <w:i/>
        </w:rPr>
        <w:t xml:space="preserve"> (30часов</w:t>
      </w:r>
      <w:r w:rsidRPr="00AC28C5">
        <w:rPr>
          <w:b/>
          <w:i/>
        </w:rPr>
        <w:t>)</w:t>
      </w:r>
    </w:p>
    <w:p w14:paraId="4CB48137" w14:textId="77777777" w:rsidR="00AC28C5" w:rsidRPr="00AC28C5" w:rsidRDefault="00AC28C5" w:rsidP="00B129C3">
      <w:pPr>
        <w:spacing w:after="0" w:line="240" w:lineRule="auto"/>
        <w:ind w:left="0" w:firstLine="567"/>
        <w:rPr>
          <w:rFonts w:eastAsia="Calibri"/>
          <w:color w:val="auto"/>
          <w:szCs w:val="28"/>
        </w:rPr>
      </w:pPr>
      <w:r w:rsidRPr="00AC28C5">
        <w:rPr>
          <w:rFonts w:eastAsia="Calibri"/>
          <w:color w:val="auto"/>
          <w:szCs w:val="28"/>
        </w:rPr>
        <w:t>Программа внеурочной деятельности «</w:t>
      </w:r>
      <w:r w:rsidRPr="00AC28C5">
        <w:rPr>
          <w:rFonts w:eastAsia="Calibri"/>
          <w:color w:val="auto"/>
          <w:szCs w:val="28"/>
          <w:lang w:eastAsia="en-US"/>
        </w:rPr>
        <w:t>Деловые письма</w:t>
      </w:r>
      <w:r w:rsidRPr="00AC28C5">
        <w:rPr>
          <w:rFonts w:eastAsia="Calibri"/>
          <w:color w:val="auto"/>
          <w:szCs w:val="28"/>
        </w:rPr>
        <w:t>» разработана в целях сформирования представления о базовых категориях деловой переписки  и обеспечения межпредметного восприятия учебного материала, когда английский язык выступает средством получения экономических знаний, а содержание материала развивает навыки студентов в устной и письменной коммуникации на английском языке</w:t>
      </w:r>
      <w:r w:rsidRPr="00AC28C5">
        <w:rPr>
          <w:rFonts w:eastAsia="Calibri"/>
          <w:color w:val="auto"/>
          <w:szCs w:val="28"/>
          <w:lang w:eastAsia="en-US"/>
        </w:rPr>
        <w:t>.</w:t>
      </w:r>
    </w:p>
    <w:p w14:paraId="0659EA47" w14:textId="77777777" w:rsidR="00AC28C5" w:rsidRPr="00AC28C5" w:rsidRDefault="00AC28C5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 w:rsidRPr="00AC28C5">
        <w:rPr>
          <w:rFonts w:eastAsia="Calibri"/>
          <w:b/>
          <w:color w:val="auto"/>
          <w:szCs w:val="28"/>
          <w:lang w:eastAsia="en-US"/>
        </w:rPr>
        <w:t>Цели и задачи программы:</w:t>
      </w:r>
    </w:p>
    <w:p w14:paraId="427D62EF" w14:textId="77777777" w:rsidR="00AC28C5" w:rsidRPr="00AC28C5" w:rsidRDefault="00AC28C5" w:rsidP="00B129C3">
      <w:pPr>
        <w:spacing w:after="0" w:line="240" w:lineRule="auto"/>
        <w:ind w:left="0" w:firstLine="708"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b/>
          <w:color w:val="auto"/>
          <w:szCs w:val="28"/>
          <w:lang w:eastAsia="en-US"/>
        </w:rPr>
        <w:t xml:space="preserve">  1. </w:t>
      </w:r>
      <w:r w:rsidRPr="00AC28C5">
        <w:rPr>
          <w:rFonts w:eastAsia="Calibri"/>
          <w:color w:val="auto"/>
          <w:szCs w:val="28"/>
          <w:lang w:eastAsia="en-US"/>
        </w:rPr>
        <w:t>Добиться понимания основных правил и принципов создания деловых письменных форм ;</w:t>
      </w:r>
    </w:p>
    <w:p w14:paraId="5F494D0E" w14:textId="77777777" w:rsidR="00AC28C5" w:rsidRPr="00AC28C5" w:rsidRDefault="00AC28C5" w:rsidP="00B129C3">
      <w:pPr>
        <w:spacing w:after="0" w:line="240" w:lineRule="auto"/>
        <w:ind w:left="0" w:firstLine="708"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 xml:space="preserve">  </w:t>
      </w:r>
      <w:r w:rsidRPr="00AC28C5">
        <w:rPr>
          <w:rFonts w:eastAsia="Calibri"/>
          <w:b/>
          <w:color w:val="auto"/>
          <w:szCs w:val="28"/>
          <w:lang w:eastAsia="en-US"/>
        </w:rPr>
        <w:t xml:space="preserve">2. </w:t>
      </w:r>
      <w:r w:rsidRPr="00AC28C5">
        <w:rPr>
          <w:rFonts w:eastAsia="Calibri"/>
          <w:color w:val="auto"/>
          <w:szCs w:val="28"/>
          <w:lang w:eastAsia="en-US"/>
        </w:rPr>
        <w:t>Создать банк информации по деловой лексике;</w:t>
      </w:r>
    </w:p>
    <w:p w14:paraId="1A1DF0F3" w14:textId="77777777" w:rsidR="00AC28C5" w:rsidRPr="00AC28C5" w:rsidRDefault="00AC28C5" w:rsidP="00B129C3">
      <w:pPr>
        <w:spacing w:after="0" w:line="240" w:lineRule="auto"/>
        <w:ind w:left="0" w:firstLine="708"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 xml:space="preserve">  </w:t>
      </w:r>
      <w:r w:rsidRPr="00AC28C5">
        <w:rPr>
          <w:rFonts w:eastAsia="Calibri"/>
          <w:b/>
          <w:color w:val="auto"/>
          <w:szCs w:val="28"/>
          <w:lang w:eastAsia="en-US"/>
        </w:rPr>
        <w:t>3.</w:t>
      </w:r>
      <w:r w:rsidRPr="00AC28C5">
        <w:rPr>
          <w:rFonts w:eastAsia="Calibri"/>
          <w:color w:val="auto"/>
          <w:szCs w:val="28"/>
          <w:lang w:eastAsia="en-US"/>
        </w:rPr>
        <w:t xml:space="preserve"> Изучить стили и особенности оформления деловой корреспонденции на английском языке.</w:t>
      </w:r>
    </w:p>
    <w:p w14:paraId="09B14C1C" w14:textId="77777777" w:rsidR="00AC28C5" w:rsidRPr="00AC28C5" w:rsidRDefault="00AC28C5" w:rsidP="00B129C3">
      <w:pPr>
        <w:spacing w:after="0" w:line="240" w:lineRule="auto"/>
        <w:ind w:left="0" w:firstLine="708"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 xml:space="preserve">  4. Научиться создавать различные формы деловой корреспонденции</w:t>
      </w:r>
    </w:p>
    <w:p w14:paraId="71C179A1" w14:textId="77777777" w:rsidR="00AC28C5" w:rsidRPr="00AC28C5" w:rsidRDefault="00AC28C5" w:rsidP="00B129C3">
      <w:pPr>
        <w:spacing w:after="0" w:line="240" w:lineRule="auto"/>
        <w:ind w:left="0" w:firstLine="0"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 xml:space="preserve">         В целях реализации названных задач участники внеурочной деятельности «Деловые письма»:</w:t>
      </w:r>
    </w:p>
    <w:p w14:paraId="2663FCD1" w14:textId="77777777" w:rsidR="00AC28C5" w:rsidRPr="00AC28C5" w:rsidRDefault="00AC28C5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lang w:eastAsia="en-US"/>
        </w:rPr>
        <w:t>участвуют в воспитательных и культурных мероприятиях;</w:t>
      </w:r>
    </w:p>
    <w:p w14:paraId="64E6A3FB" w14:textId="77777777" w:rsidR="00AC28C5" w:rsidRPr="00AC28C5" w:rsidRDefault="00AC28C5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shd w:val="clear" w:color="auto" w:fill="FFFFFF"/>
          <w:lang w:eastAsia="en-US"/>
        </w:rPr>
        <w:t>занимаются исследовательской деятельностью.</w:t>
      </w:r>
    </w:p>
    <w:p w14:paraId="7F2DCE03" w14:textId="77777777" w:rsidR="00AC28C5" w:rsidRPr="00AC28C5" w:rsidRDefault="00AC28C5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color w:val="auto"/>
          <w:szCs w:val="28"/>
          <w:shd w:val="clear" w:color="auto" w:fill="FFFFFF"/>
          <w:lang w:eastAsia="en-US"/>
        </w:rPr>
        <w:t>принимают участие в различных конкурсах, научно-исследовательских конференциях, предметных олимпиадах.</w:t>
      </w:r>
    </w:p>
    <w:p w14:paraId="1B4556A2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bCs/>
          <w:color w:val="auto"/>
          <w:szCs w:val="28"/>
          <w:lang w:eastAsia="en-US"/>
        </w:rPr>
        <w:t>В рамках освоения курса «</w:t>
      </w:r>
      <w:r w:rsidRPr="00AC28C5">
        <w:rPr>
          <w:rFonts w:eastAsia="Calibri"/>
          <w:color w:val="auto"/>
          <w:szCs w:val="28"/>
          <w:lang w:eastAsia="en-US"/>
        </w:rPr>
        <w:t>Деловые письма</w:t>
      </w:r>
      <w:r w:rsidRPr="00AC28C5">
        <w:rPr>
          <w:rFonts w:eastAsia="Calibri"/>
          <w:bCs/>
          <w:color w:val="auto"/>
          <w:szCs w:val="28"/>
          <w:lang w:eastAsia="en-US"/>
        </w:rPr>
        <w:t xml:space="preserve">» проходит формирование следующих </w:t>
      </w:r>
      <w:r w:rsidRPr="00AC28C5">
        <w:rPr>
          <w:rFonts w:eastAsia="Calibri"/>
          <w:color w:val="auto"/>
          <w:szCs w:val="28"/>
          <w:lang w:eastAsia="en-US"/>
        </w:rPr>
        <w:t>общих компетенций:</w:t>
      </w:r>
    </w:p>
    <w:p w14:paraId="4E193CF9" w14:textId="77777777" w:rsidR="00AC28C5" w:rsidRPr="00AC28C5" w:rsidRDefault="00AC28C5" w:rsidP="00B129C3">
      <w:pPr>
        <w:spacing w:after="0" w:line="240" w:lineRule="auto"/>
        <w:ind w:left="0" w:firstLine="708"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b/>
          <w:color w:val="auto"/>
          <w:szCs w:val="28"/>
          <w:lang w:eastAsia="en-US"/>
        </w:rPr>
        <w:lastRenderedPageBreak/>
        <w:t xml:space="preserve">ОК 01. </w:t>
      </w:r>
      <w:r w:rsidRPr="00AC28C5">
        <w:rPr>
          <w:rFonts w:eastAsia="Calibri"/>
          <w:color w:val="auto"/>
          <w:szCs w:val="28"/>
          <w:lang w:eastAsia="en-US"/>
        </w:rPr>
        <w:t>Выбирать способы решения задач профессиональной деятельности, применительно к различным контекстам.</w:t>
      </w:r>
    </w:p>
    <w:p w14:paraId="3944F82C" w14:textId="77777777" w:rsidR="00AC28C5" w:rsidRPr="00AC28C5" w:rsidRDefault="00AC28C5" w:rsidP="00B129C3">
      <w:pPr>
        <w:spacing w:after="0" w:line="240" w:lineRule="auto"/>
        <w:ind w:left="0" w:firstLine="708"/>
        <w:jc w:val="left"/>
        <w:rPr>
          <w:rFonts w:eastAsia="Calibri"/>
          <w:color w:val="auto"/>
          <w:szCs w:val="28"/>
          <w:lang w:eastAsia="en-US"/>
        </w:rPr>
      </w:pPr>
      <w:r w:rsidRPr="00AC28C5">
        <w:rPr>
          <w:rFonts w:eastAsia="Calibri"/>
          <w:b/>
          <w:bCs/>
          <w:color w:val="auto"/>
          <w:szCs w:val="28"/>
          <w:lang w:eastAsia="en-US"/>
        </w:rPr>
        <w:t xml:space="preserve">ОК 02. </w:t>
      </w:r>
      <w:r w:rsidRPr="00AC28C5">
        <w:rPr>
          <w:rFonts w:eastAsia="Calibri"/>
          <w:bCs/>
          <w:color w:val="auto"/>
          <w:szCs w:val="28"/>
          <w:lang w:eastAsia="en-US"/>
        </w:rPr>
        <w:t>Осуществлять поиск, анализ и интерпретацию информации, необходимой для выполнения задач профессиональной деятельности.</w:t>
      </w:r>
    </w:p>
    <w:p w14:paraId="25F1700D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jc w:val="left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t xml:space="preserve"> ОК 03.</w:t>
      </w:r>
      <w:r w:rsidRPr="00AC28C5">
        <w:rPr>
          <w:rFonts w:eastAsia="Calibri"/>
          <w:szCs w:val="28"/>
          <w:lang w:eastAsia="en-US"/>
        </w:rPr>
        <w:t xml:space="preserve">  Планировать и реализовывать собственное профессиональное и личностное развитие.</w:t>
      </w:r>
    </w:p>
    <w:p w14:paraId="3A6461D0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jc w:val="left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t>ОК 04</w:t>
      </w:r>
      <w:r w:rsidRPr="00AC28C5">
        <w:rPr>
          <w:rFonts w:eastAsia="Calibri"/>
          <w:szCs w:val="28"/>
          <w:lang w:eastAsia="en-US"/>
        </w:rPr>
        <w:t>. Работать в коллективе и команде, эффективно взаимодействовать с коллегами, руководством, клиентами.</w:t>
      </w:r>
    </w:p>
    <w:p w14:paraId="38094028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jc w:val="left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bCs/>
          <w:color w:val="auto"/>
          <w:szCs w:val="28"/>
          <w:lang w:eastAsia="en-US"/>
        </w:rPr>
        <w:t xml:space="preserve">ОК 05. </w:t>
      </w:r>
      <w:r w:rsidRPr="00AC28C5">
        <w:rPr>
          <w:rFonts w:eastAsia="Calibri"/>
          <w:bCs/>
          <w:color w:val="auto"/>
          <w:szCs w:val="28"/>
          <w:lang w:eastAsia="en-US"/>
        </w:rPr>
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14:paraId="55EEFEF8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jc w:val="left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t xml:space="preserve"> ОК 06.</w:t>
      </w:r>
      <w:r w:rsidRPr="00AC28C5">
        <w:rPr>
          <w:rFonts w:eastAsia="Calibri"/>
          <w:szCs w:val="28"/>
          <w:lang w:eastAsia="en-US"/>
        </w:rPr>
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4CB85206" w14:textId="77777777" w:rsidR="00AC28C5" w:rsidRPr="00AC28C5" w:rsidRDefault="00AC28C5" w:rsidP="00B129C3">
      <w:pPr>
        <w:shd w:val="clear" w:color="auto" w:fill="FFFFFF"/>
        <w:spacing w:after="0" w:line="240" w:lineRule="auto"/>
        <w:ind w:left="0" w:firstLine="708"/>
        <w:jc w:val="left"/>
        <w:rPr>
          <w:rFonts w:eastAsia="Calibri"/>
          <w:szCs w:val="28"/>
          <w:lang w:eastAsia="en-US"/>
        </w:rPr>
      </w:pPr>
      <w:r w:rsidRPr="00AC28C5">
        <w:rPr>
          <w:rFonts w:eastAsia="Calibri"/>
          <w:b/>
          <w:szCs w:val="28"/>
          <w:lang w:eastAsia="en-US"/>
        </w:rPr>
        <w:t xml:space="preserve"> ОК 09. </w:t>
      </w:r>
      <w:r w:rsidRPr="00AC28C5">
        <w:rPr>
          <w:rFonts w:eastAsia="Calibri"/>
          <w:szCs w:val="28"/>
          <w:lang w:eastAsia="en-US"/>
        </w:rPr>
        <w:t>Использовать информационные технологии в профессиональной деятельности.</w:t>
      </w:r>
    </w:p>
    <w:p w14:paraId="562F9987" w14:textId="77777777" w:rsidR="00AC28C5" w:rsidRPr="00AC28C5" w:rsidRDefault="00AC28C5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jc w:val="left"/>
        <w:rPr>
          <w:bCs/>
          <w:color w:val="auto"/>
          <w:szCs w:val="28"/>
        </w:rPr>
      </w:pPr>
      <w:r w:rsidRPr="00AC28C5">
        <w:rPr>
          <w:szCs w:val="28"/>
        </w:rPr>
        <w:t xml:space="preserve">          </w:t>
      </w:r>
      <w:r w:rsidRPr="00AC28C5">
        <w:rPr>
          <w:b/>
          <w:bCs/>
          <w:color w:val="auto"/>
          <w:szCs w:val="28"/>
        </w:rPr>
        <w:t>ОК 10</w:t>
      </w:r>
      <w:r w:rsidRPr="00AC28C5">
        <w:rPr>
          <w:bCs/>
          <w:color w:val="auto"/>
          <w:szCs w:val="28"/>
        </w:rPr>
        <w:t>. Пользоваться профессиональной документацией на государственном и иностранном языках.</w:t>
      </w:r>
    </w:p>
    <w:p w14:paraId="6E3044BD" w14:textId="32232D58" w:rsidR="00AC28C5" w:rsidRDefault="00AC28C5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rPr>
          <w:rFonts w:cs="Arial"/>
          <w:color w:val="auto"/>
          <w:szCs w:val="28"/>
        </w:rPr>
      </w:pPr>
      <w:r w:rsidRPr="00AC28C5">
        <w:rPr>
          <w:bCs/>
          <w:color w:val="auto"/>
          <w:szCs w:val="28"/>
        </w:rPr>
        <w:t xml:space="preserve">    </w:t>
      </w:r>
      <w:r w:rsidRPr="00AC28C5">
        <w:rPr>
          <w:rFonts w:cs="Arial"/>
          <w:color w:val="auto"/>
          <w:szCs w:val="28"/>
        </w:rPr>
        <w:t xml:space="preserve"> Рекомендуемое количество часов на освоение программы внеурочной деятельности –  30 часов</w:t>
      </w:r>
      <w:r>
        <w:rPr>
          <w:rFonts w:cs="Arial"/>
          <w:color w:val="auto"/>
          <w:szCs w:val="28"/>
        </w:rPr>
        <w:t>.</w:t>
      </w:r>
    </w:p>
    <w:p w14:paraId="0A8F4E0F" w14:textId="36B24BB3" w:rsidR="00AC28C5" w:rsidRPr="00AC28C5" w:rsidRDefault="00AC28C5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cs="Arial"/>
          <w:b/>
          <w:color w:val="auto"/>
          <w:szCs w:val="28"/>
        </w:rPr>
      </w:pPr>
      <w:r>
        <w:rPr>
          <w:rFonts w:cs="Arial"/>
          <w:b/>
          <w:color w:val="auto"/>
          <w:szCs w:val="28"/>
        </w:rPr>
        <w:t>Содержание программы</w:t>
      </w:r>
    </w:p>
    <w:tbl>
      <w:tblPr>
        <w:tblStyle w:val="TableNormal10"/>
        <w:tblpPr w:leftFromText="180" w:rightFromText="180" w:vertAnchor="text" w:horzAnchor="margin" w:tblpXSpec="right" w:tblpY="482"/>
        <w:tblOverlap w:val="never"/>
        <w:tblW w:w="109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"/>
        <w:gridCol w:w="2837"/>
        <w:gridCol w:w="852"/>
        <w:gridCol w:w="6796"/>
      </w:tblGrid>
      <w:tr w:rsidR="00AC28C5" w:rsidRPr="00AC28C5" w14:paraId="082E3807" w14:textId="77777777" w:rsidTr="00043A0E">
        <w:trPr>
          <w:trHeight w:val="552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9FB06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№ п/п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AFF276" w14:textId="77777777" w:rsidR="00AC28C5" w:rsidRPr="00AC28C5" w:rsidRDefault="00AC28C5" w:rsidP="00B129C3">
            <w:pPr>
              <w:spacing w:after="0" w:line="240" w:lineRule="auto"/>
              <w:ind w:left="142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Наименование тем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F59E8B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Кол-во часов</w:t>
            </w:r>
          </w:p>
        </w:tc>
        <w:tc>
          <w:tcPr>
            <w:tcW w:w="6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CFEFC6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Формы организации внеурочной деятельности</w:t>
            </w:r>
          </w:p>
        </w:tc>
      </w:tr>
      <w:tr w:rsidR="00AC28C5" w:rsidRPr="00AC28C5" w14:paraId="206C7FBB" w14:textId="77777777" w:rsidTr="00043A0E">
        <w:trPr>
          <w:trHeight w:val="552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827C0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1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9EE54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 xml:space="preserve">Вводное занятие.                   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F6D6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26648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1.Знакомство с группой.</w:t>
            </w:r>
          </w:p>
          <w:p w14:paraId="3DCA996B" w14:textId="77777777" w:rsidR="00AC28C5" w:rsidRPr="00AC28C5" w:rsidRDefault="00AC28C5" w:rsidP="00B129C3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2.Определение задач и плана деятельности.</w:t>
            </w:r>
          </w:p>
        </w:tc>
      </w:tr>
      <w:tr w:rsidR="00AC28C5" w:rsidRPr="00AC28C5" w14:paraId="2E5DAA41" w14:textId="77777777" w:rsidTr="00043A0E">
        <w:trPr>
          <w:trHeight w:val="552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CE4F3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82B12" w14:textId="77777777" w:rsidR="00AC28C5" w:rsidRPr="00AC28C5" w:rsidRDefault="00AC28C5" w:rsidP="00B129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auto"/>
                <w:szCs w:val="28"/>
                <w:lang w:val="ru-RU"/>
              </w:rPr>
            </w:pPr>
            <w:r w:rsidRPr="00AC28C5">
              <w:rPr>
                <w:rFonts w:eastAsia="Calibri"/>
                <w:bCs/>
                <w:color w:val="auto"/>
                <w:szCs w:val="28"/>
                <w:lang w:val="ru-RU"/>
              </w:rPr>
              <w:t>Тема 1.1. Что такое резюме. Структура резюме.  Изучение новой лексики и основных понятий.</w:t>
            </w:r>
          </w:p>
          <w:p w14:paraId="49B947DA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bCs/>
                <w:color w:val="auto"/>
                <w:szCs w:val="28"/>
                <w:lang w:val="tt-RU" w:bidi="ru-RU"/>
              </w:rPr>
              <w:t>Тема 1.2</w:t>
            </w:r>
            <w:r w:rsidRPr="00AC28C5">
              <w:rPr>
                <w:bCs/>
                <w:color w:val="auto"/>
                <w:szCs w:val="28"/>
                <w:lang w:val="ru-RU" w:bidi="ru-RU"/>
              </w:rPr>
              <w:t xml:space="preserve">  Написание резюме. Работа с </w:t>
            </w:r>
          </w:p>
          <w:p w14:paraId="640648C4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bCs/>
                <w:color w:val="auto"/>
                <w:szCs w:val="28"/>
                <w:lang w:val="ru-RU" w:bidi="ru-RU"/>
              </w:rPr>
              <w:t>готовыми резюме</w:t>
            </w:r>
            <w:r w:rsidRPr="00AC28C5">
              <w:rPr>
                <w:bCs/>
                <w:color w:val="auto"/>
                <w:szCs w:val="28"/>
                <w:lang w:val="tt-RU" w:bidi="ru-RU"/>
              </w:rPr>
              <w:t>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2677C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E8E98C" w14:textId="77777777" w:rsidR="00AC28C5" w:rsidRPr="00AC28C5" w:rsidRDefault="00AC28C5" w:rsidP="00B129C3">
            <w:p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left"/>
              <w:rPr>
                <w:bCs/>
                <w:color w:val="auto"/>
                <w:szCs w:val="28"/>
                <w:lang w:val="ru-RU"/>
              </w:rPr>
            </w:pPr>
            <w:r w:rsidRPr="00AC28C5">
              <w:rPr>
                <w:bCs/>
                <w:color w:val="auto"/>
                <w:szCs w:val="28"/>
                <w:lang w:val="ru-RU"/>
              </w:rPr>
              <w:t>1.Работа над индивидуальными проектами «Резюме, при устройстве на работу»</w:t>
            </w:r>
          </w:p>
          <w:p w14:paraId="5C54701B" w14:textId="77777777" w:rsidR="00AC28C5" w:rsidRPr="00AC28C5" w:rsidRDefault="00AC28C5" w:rsidP="00B129C3">
            <w:pPr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bCs/>
                <w:color w:val="auto"/>
                <w:szCs w:val="28"/>
                <w:lang w:val="ru-RU" w:bidi="ru-RU"/>
              </w:rPr>
              <w:t>2.Участие в научно-исследовательских конференциях, конкурсах, предметных олимпиадах</w:t>
            </w:r>
          </w:p>
        </w:tc>
      </w:tr>
      <w:tr w:rsidR="00AC28C5" w:rsidRPr="00AC28C5" w14:paraId="13A26FE1" w14:textId="77777777" w:rsidTr="00043A0E">
        <w:trPr>
          <w:trHeight w:val="1627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94F69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85A25" w14:textId="77777777" w:rsidR="00AC28C5" w:rsidRPr="00AC28C5" w:rsidRDefault="00AC28C5" w:rsidP="00B129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AC28C5">
              <w:rPr>
                <w:rFonts w:eastAsia="Calibri"/>
                <w:color w:val="auto"/>
                <w:szCs w:val="28"/>
                <w:lang w:val="ru-RU"/>
              </w:rPr>
              <w:t xml:space="preserve">Тема 1.3. </w:t>
            </w:r>
          </w:p>
          <w:p w14:paraId="05B6FF9B" w14:textId="77777777" w:rsidR="00AC28C5" w:rsidRPr="00AC28C5" w:rsidRDefault="00AC28C5" w:rsidP="00B129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AC28C5">
              <w:rPr>
                <w:rFonts w:eastAsia="Calibri"/>
                <w:color w:val="auto"/>
                <w:szCs w:val="28"/>
                <w:lang w:val="ru-RU"/>
              </w:rPr>
              <w:t>Контрольный урок по лексике.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789FB2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9346F5" w14:textId="77777777" w:rsidR="00AC28C5" w:rsidRPr="00AC28C5" w:rsidRDefault="00AC28C5" w:rsidP="00B129C3">
            <w:p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left"/>
              <w:rPr>
                <w:bCs/>
                <w:color w:val="auto"/>
                <w:szCs w:val="28"/>
                <w:lang w:val="ru-RU"/>
              </w:rPr>
            </w:pPr>
            <w:r w:rsidRPr="00AC28C5">
              <w:rPr>
                <w:bCs/>
                <w:color w:val="auto"/>
                <w:szCs w:val="28"/>
                <w:lang w:val="ru-RU"/>
              </w:rPr>
              <w:t xml:space="preserve">1.Работа над индивидуальными проектами. </w:t>
            </w:r>
          </w:p>
          <w:p w14:paraId="7B15EFEE" w14:textId="77777777" w:rsidR="00AC28C5" w:rsidRPr="00AC28C5" w:rsidRDefault="00AC28C5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AC28C5">
              <w:rPr>
                <w:bCs/>
                <w:color w:val="auto"/>
                <w:szCs w:val="28"/>
                <w:lang w:val="ru-RU" w:bidi="ru-RU"/>
              </w:rPr>
              <w:t>2.Тестовые работы.</w:t>
            </w:r>
          </w:p>
        </w:tc>
      </w:tr>
      <w:tr w:rsidR="00AC28C5" w:rsidRPr="00AC28C5" w14:paraId="31DC68CE" w14:textId="77777777" w:rsidTr="00043A0E">
        <w:trPr>
          <w:trHeight w:val="552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ACC4D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C7D58" w14:textId="77777777" w:rsidR="00AC28C5" w:rsidRPr="00AC28C5" w:rsidRDefault="00AC28C5" w:rsidP="00B129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</w:rPr>
            </w:pPr>
            <w:r w:rsidRPr="00AC28C5">
              <w:rPr>
                <w:rFonts w:eastAsia="Calibri"/>
                <w:color w:val="auto"/>
                <w:szCs w:val="28"/>
                <w:lang w:val="ru-RU"/>
              </w:rPr>
              <w:t xml:space="preserve">Тема 1.5  Понятие «Деловое письмо», отличие от личного </w:t>
            </w:r>
            <w:r w:rsidRPr="00AC28C5">
              <w:rPr>
                <w:rFonts w:eastAsia="Calibri"/>
                <w:color w:val="auto"/>
                <w:szCs w:val="28"/>
                <w:lang w:val="ru-RU"/>
              </w:rPr>
              <w:lastRenderedPageBreak/>
              <w:t>письма.</w:t>
            </w:r>
            <w:r w:rsidRPr="00AC28C5">
              <w:rPr>
                <w:rFonts w:eastAsia="Calibri"/>
                <w:bCs/>
                <w:color w:val="auto"/>
                <w:szCs w:val="28"/>
                <w:lang w:val="ru-RU"/>
              </w:rPr>
              <w:t xml:space="preserve"> </w:t>
            </w:r>
            <w:r w:rsidRPr="00AC28C5">
              <w:rPr>
                <w:rFonts w:eastAsia="Calibri"/>
                <w:bCs/>
                <w:color w:val="auto"/>
                <w:szCs w:val="28"/>
              </w:rPr>
              <w:t>Назначение делового письма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14481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lastRenderedPageBreak/>
              <w:t>3</w:t>
            </w:r>
          </w:p>
        </w:tc>
        <w:tc>
          <w:tcPr>
            <w:tcW w:w="6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7DD0CB" w14:textId="77777777" w:rsidR="00AC28C5" w:rsidRPr="00AC28C5" w:rsidRDefault="00AC28C5" w:rsidP="00B129C3">
            <w:p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left"/>
              <w:rPr>
                <w:bCs/>
                <w:color w:val="auto"/>
                <w:szCs w:val="28"/>
                <w:lang w:val="ru-RU"/>
              </w:rPr>
            </w:pPr>
            <w:r w:rsidRPr="00AC28C5">
              <w:rPr>
                <w:bCs/>
                <w:color w:val="auto"/>
                <w:szCs w:val="28"/>
                <w:lang w:val="ru-RU"/>
              </w:rPr>
              <w:t>1.Работа над индивидуальными проектами  »Деловые письма»</w:t>
            </w:r>
          </w:p>
          <w:p w14:paraId="6FBFE3F8" w14:textId="77777777" w:rsidR="00AC28C5" w:rsidRPr="00AC28C5" w:rsidRDefault="00AC28C5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bidi="ru-RU"/>
              </w:rPr>
            </w:pPr>
            <w:r w:rsidRPr="00AC28C5">
              <w:rPr>
                <w:bCs/>
                <w:color w:val="auto"/>
                <w:szCs w:val="28"/>
                <w:lang w:val="ru-RU" w:bidi="ru-RU"/>
              </w:rPr>
              <w:t xml:space="preserve"> </w:t>
            </w:r>
            <w:r w:rsidRPr="00AC28C5">
              <w:rPr>
                <w:bCs/>
                <w:color w:val="auto"/>
                <w:szCs w:val="28"/>
                <w:lang w:bidi="ru-RU"/>
              </w:rPr>
              <w:t>2. Групповая работа .</w:t>
            </w:r>
          </w:p>
          <w:p w14:paraId="2F999456" w14:textId="77777777" w:rsidR="00AC28C5" w:rsidRPr="00AC28C5" w:rsidRDefault="00AC28C5" w:rsidP="00B129C3">
            <w:pPr>
              <w:spacing w:after="0" w:line="240" w:lineRule="auto"/>
              <w:ind w:left="110" w:right="141" w:firstLine="0"/>
              <w:jc w:val="left"/>
              <w:rPr>
                <w:color w:val="auto"/>
                <w:szCs w:val="28"/>
                <w:lang w:bidi="ru-RU"/>
              </w:rPr>
            </w:pPr>
          </w:p>
        </w:tc>
      </w:tr>
      <w:tr w:rsidR="00AC28C5" w:rsidRPr="00AC28C5" w14:paraId="6F3DD268" w14:textId="77777777" w:rsidTr="00043A0E">
        <w:trPr>
          <w:trHeight w:val="552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D7E33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lastRenderedPageBreak/>
              <w:t>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CF62C9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 xml:space="preserve">Тема 2.1. </w:t>
            </w:r>
            <w:r w:rsidRPr="00AC28C5">
              <w:rPr>
                <w:bCs/>
                <w:color w:val="auto"/>
                <w:szCs w:val="28"/>
                <w:lang w:val="ru-RU" w:bidi="ru-RU"/>
              </w:rPr>
              <w:t xml:space="preserve"> Стилистические особенности </w:t>
            </w:r>
          </w:p>
          <w:p w14:paraId="480DA764" w14:textId="77777777" w:rsidR="00AC28C5" w:rsidRPr="00AC28C5" w:rsidRDefault="00AC28C5" w:rsidP="00B129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AC28C5">
              <w:rPr>
                <w:rFonts w:ascii="Calibri" w:eastAsia="Calibri" w:hAnsi="Calibri"/>
                <w:bCs/>
                <w:color w:val="auto"/>
                <w:szCs w:val="28"/>
                <w:lang w:val="ru-RU"/>
              </w:rPr>
              <w:t>деловой корреспонденции : дата письма, обращение, содержание письма, заключительная форма вежливости ,подпись</w:t>
            </w:r>
          </w:p>
          <w:p w14:paraId="4EDB703C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Тема 2.2.Практика написания делового письма</w:t>
            </w:r>
          </w:p>
          <w:p w14:paraId="536D7D85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softHyphen/>
              <w:t xml:space="preserve">Тема 2.3.  Написание адреса. </w:t>
            </w:r>
          </w:p>
          <w:p w14:paraId="2A753B59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Использование сокращений в письме.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728B9D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2EE69" w14:textId="77777777" w:rsidR="00AC28C5" w:rsidRPr="00AC28C5" w:rsidRDefault="00AC28C5" w:rsidP="00B129C3">
            <w:pPr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color w:val="auto"/>
                <w:szCs w:val="28"/>
                <w:lang w:val="ru-RU" w:bidi="ru-RU"/>
              </w:rPr>
              <w:t>1.</w:t>
            </w:r>
            <w:r w:rsidRPr="00AC28C5">
              <w:rPr>
                <w:bCs/>
                <w:color w:val="auto"/>
                <w:szCs w:val="28"/>
                <w:lang w:val="ru-RU" w:bidi="ru-RU"/>
              </w:rPr>
              <w:t>Тестовые работы</w:t>
            </w:r>
          </w:p>
          <w:p w14:paraId="5D610D08" w14:textId="77777777" w:rsidR="00AC28C5" w:rsidRPr="00AC28C5" w:rsidRDefault="00AC28C5" w:rsidP="00B129C3">
            <w:pPr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bCs/>
                <w:color w:val="auto"/>
                <w:szCs w:val="28"/>
                <w:lang w:val="ru-RU" w:bidi="ru-RU"/>
              </w:rPr>
              <w:t>3.Участие в научно-исследовательских конференциях, конкурсах, предметных олимпиадах</w:t>
            </w:r>
          </w:p>
        </w:tc>
      </w:tr>
      <w:tr w:rsidR="00AC28C5" w:rsidRPr="00AC28C5" w14:paraId="7115395E" w14:textId="77777777" w:rsidTr="00043A0E">
        <w:trPr>
          <w:trHeight w:val="552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DCC34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FBA6F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Тема 2.4 Сопроводительное письмо.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B02278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72FE3" w14:textId="77777777" w:rsidR="00AC28C5" w:rsidRPr="00AC28C5" w:rsidRDefault="00AC28C5" w:rsidP="00B129C3">
            <w:p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left"/>
              <w:rPr>
                <w:bCs/>
                <w:color w:val="auto"/>
                <w:szCs w:val="28"/>
              </w:rPr>
            </w:pPr>
            <w:r w:rsidRPr="00AC28C5">
              <w:rPr>
                <w:bCs/>
                <w:color w:val="auto"/>
                <w:szCs w:val="28"/>
              </w:rPr>
              <w:t xml:space="preserve">1. </w:t>
            </w:r>
            <w:r w:rsidRPr="00AC28C5">
              <w:rPr>
                <w:color w:val="auto"/>
                <w:szCs w:val="28"/>
              </w:rPr>
              <w:t xml:space="preserve"> </w:t>
            </w:r>
            <w:r w:rsidRPr="00AC28C5">
              <w:rPr>
                <w:bCs/>
                <w:color w:val="auto"/>
                <w:szCs w:val="28"/>
              </w:rPr>
              <w:t xml:space="preserve"> Тестовые работы </w:t>
            </w:r>
          </w:p>
          <w:p w14:paraId="6C64C638" w14:textId="77777777" w:rsidR="00AC28C5" w:rsidRPr="00AC28C5" w:rsidRDefault="00AC28C5" w:rsidP="00B129C3">
            <w:pPr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bidi="ru-RU"/>
              </w:rPr>
            </w:pPr>
          </w:p>
        </w:tc>
      </w:tr>
      <w:tr w:rsidR="00AC28C5" w:rsidRPr="00AC28C5" w14:paraId="2CAF93F0" w14:textId="77777777" w:rsidTr="00043A0E">
        <w:trPr>
          <w:trHeight w:val="117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646C20F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7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8F9D7A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Тема 2.5.  Благодарственное письмо</w:t>
            </w:r>
          </w:p>
          <w:p w14:paraId="67993DF7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CEB1541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7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19B475C" w14:textId="77777777" w:rsidR="00AC28C5" w:rsidRPr="00AC28C5" w:rsidRDefault="00AC28C5" w:rsidP="00B129C3">
            <w:p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left"/>
              <w:rPr>
                <w:bCs/>
                <w:color w:val="auto"/>
                <w:szCs w:val="28"/>
                <w:lang w:val="ru-RU"/>
              </w:rPr>
            </w:pPr>
            <w:r w:rsidRPr="00AC28C5">
              <w:rPr>
                <w:bCs/>
                <w:color w:val="auto"/>
                <w:szCs w:val="28"/>
                <w:lang w:val="ru-RU"/>
              </w:rPr>
              <w:t xml:space="preserve">1.Тестовые работы </w:t>
            </w:r>
          </w:p>
          <w:p w14:paraId="1D0D923B" w14:textId="77777777" w:rsidR="00AC28C5" w:rsidRPr="00AC28C5" w:rsidRDefault="00AC28C5" w:rsidP="00B129C3">
            <w:pPr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bCs/>
                <w:color w:val="auto"/>
                <w:szCs w:val="28"/>
                <w:lang w:val="ru-RU" w:bidi="ru-RU"/>
              </w:rPr>
              <w:t>2.Участие в научно-исследовательских конференциях, конкурсах, предметных олимпиадах</w:t>
            </w:r>
          </w:p>
        </w:tc>
      </w:tr>
      <w:tr w:rsidR="00AC28C5" w:rsidRPr="00AC28C5" w14:paraId="7AF520FD" w14:textId="77777777" w:rsidTr="00043A0E">
        <w:trPr>
          <w:trHeight w:val="854"/>
        </w:trPr>
        <w:tc>
          <w:tcPr>
            <w:tcW w:w="4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6CB21FF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9E41C3D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 xml:space="preserve">Тема 2.6 Письмо-проcьба.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F1C1983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40BB01F" w14:textId="77777777" w:rsidR="00AC28C5" w:rsidRPr="00AC28C5" w:rsidRDefault="00AC28C5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bidi="ru-RU"/>
              </w:rPr>
            </w:pPr>
            <w:r w:rsidRPr="00AC28C5">
              <w:rPr>
                <w:bCs/>
                <w:color w:val="auto"/>
                <w:szCs w:val="28"/>
                <w:lang w:bidi="ru-RU"/>
              </w:rPr>
              <w:t xml:space="preserve">1. Подготовка реферата </w:t>
            </w:r>
          </w:p>
          <w:p w14:paraId="5F7086ED" w14:textId="77777777" w:rsidR="00AC28C5" w:rsidRPr="00AC28C5" w:rsidRDefault="00AC28C5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2.</w:t>
            </w:r>
            <w:r w:rsidRPr="00AC28C5">
              <w:rPr>
                <w:bCs/>
                <w:color w:val="auto"/>
                <w:szCs w:val="28"/>
                <w:lang w:bidi="ru-RU"/>
              </w:rPr>
              <w:t>Тестовые работы</w:t>
            </w:r>
          </w:p>
        </w:tc>
      </w:tr>
      <w:tr w:rsidR="00AC28C5" w:rsidRPr="00AC28C5" w14:paraId="3818C93D" w14:textId="77777777" w:rsidTr="00043A0E">
        <w:trPr>
          <w:trHeight w:val="838"/>
        </w:trPr>
        <w:tc>
          <w:tcPr>
            <w:tcW w:w="4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8FF8385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9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D6557A9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 xml:space="preserve">Тема 2.7. Письмо-подтверждение  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3E0E022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5036E5D" w14:textId="77777777" w:rsidR="00AC28C5" w:rsidRPr="00AC28C5" w:rsidRDefault="00AC28C5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AC28C5">
              <w:rPr>
                <w:bCs/>
                <w:i/>
                <w:color w:val="auto"/>
                <w:szCs w:val="28"/>
                <w:lang w:val="ru-RU" w:bidi="ru-RU"/>
              </w:rPr>
              <w:t>1.</w:t>
            </w:r>
            <w:r w:rsidRPr="00AC28C5">
              <w:rPr>
                <w:bCs/>
                <w:color w:val="auto"/>
                <w:szCs w:val="28"/>
                <w:lang w:val="ru-RU" w:bidi="ru-RU"/>
              </w:rPr>
              <w:t xml:space="preserve">Работа над индивидуальным проектом </w:t>
            </w:r>
          </w:p>
          <w:p w14:paraId="2FADC2D9" w14:textId="77777777" w:rsidR="00AC28C5" w:rsidRPr="00AC28C5" w:rsidRDefault="00AC28C5" w:rsidP="00B129C3">
            <w:pPr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AC28C5">
              <w:rPr>
                <w:bCs/>
                <w:color w:val="auto"/>
                <w:szCs w:val="28"/>
                <w:lang w:val="ru-RU" w:bidi="ru-RU"/>
              </w:rPr>
              <w:t>2.Участие в научно-исследовательских конференциях, конкурсах, предметных олимпиадах</w:t>
            </w:r>
          </w:p>
        </w:tc>
      </w:tr>
      <w:tr w:rsidR="00AC28C5" w:rsidRPr="00AC28C5" w14:paraId="6EAD1D6F" w14:textId="77777777" w:rsidTr="00043A0E">
        <w:trPr>
          <w:trHeight w:val="842"/>
        </w:trPr>
        <w:tc>
          <w:tcPr>
            <w:tcW w:w="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ECEACD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AC28C5">
              <w:rPr>
                <w:b/>
                <w:color w:val="auto"/>
                <w:szCs w:val="28"/>
                <w:lang w:bidi="ru-RU"/>
              </w:rPr>
              <w:t>10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87273" w14:textId="77777777" w:rsidR="00AC28C5" w:rsidRPr="00AC28C5" w:rsidRDefault="00AC28C5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 xml:space="preserve">Тема 2.8 Письмо-поздравление.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B4D30" w14:textId="77777777" w:rsidR="00AC28C5" w:rsidRPr="00AC28C5" w:rsidRDefault="00AC28C5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AC28C5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D191C" w14:textId="77777777" w:rsidR="00AC28C5" w:rsidRPr="00AC28C5" w:rsidRDefault="00AC28C5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AC28C5">
              <w:rPr>
                <w:bCs/>
                <w:color w:val="auto"/>
                <w:szCs w:val="28"/>
                <w:lang w:val="ru-RU" w:bidi="ru-RU"/>
              </w:rPr>
              <w:t xml:space="preserve">1.Подготовка реферата </w:t>
            </w:r>
          </w:p>
          <w:p w14:paraId="3A1910FA" w14:textId="77777777" w:rsidR="00AC28C5" w:rsidRPr="00AC28C5" w:rsidRDefault="00AC28C5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AC28C5">
              <w:rPr>
                <w:bCs/>
                <w:color w:val="auto"/>
                <w:szCs w:val="28"/>
                <w:lang w:val="ru-RU" w:bidi="ru-RU"/>
              </w:rPr>
              <w:t>2.Участие в научно-исследовательских конференциях, конкурсах, предметных олимпиадах</w:t>
            </w:r>
          </w:p>
        </w:tc>
      </w:tr>
    </w:tbl>
    <w:p w14:paraId="063BE78C" w14:textId="77777777" w:rsidR="00AC28C5" w:rsidRPr="00AC28C5" w:rsidRDefault="00AC28C5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rPr>
          <w:color w:val="auto"/>
          <w:szCs w:val="28"/>
        </w:rPr>
      </w:pPr>
    </w:p>
    <w:p w14:paraId="18D09146" w14:textId="77777777" w:rsidR="00AC28C5" w:rsidRDefault="00AC28C5" w:rsidP="00B129C3">
      <w:pPr>
        <w:pStyle w:val="a3"/>
        <w:spacing w:after="4" w:line="240" w:lineRule="auto"/>
        <w:ind w:firstLine="0"/>
        <w:jc w:val="left"/>
        <w:rPr>
          <w:b/>
          <w:i/>
        </w:rPr>
      </w:pPr>
    </w:p>
    <w:p w14:paraId="710ED8FB" w14:textId="2960FF97" w:rsidR="00AC28C5" w:rsidRDefault="00AC28C5" w:rsidP="00B129C3">
      <w:pPr>
        <w:pStyle w:val="a3"/>
        <w:spacing w:after="4" w:line="240" w:lineRule="auto"/>
        <w:ind w:firstLine="0"/>
        <w:jc w:val="left"/>
        <w:rPr>
          <w:b/>
          <w:i/>
        </w:rPr>
      </w:pPr>
      <w:r>
        <w:rPr>
          <w:b/>
          <w:i/>
        </w:rPr>
        <w:t>«Татарский фольклор» (20часов)</w:t>
      </w:r>
    </w:p>
    <w:p w14:paraId="142750CB" w14:textId="77777777" w:rsidR="002A406E" w:rsidRPr="002A406E" w:rsidRDefault="002A406E" w:rsidP="00B129C3">
      <w:pPr>
        <w:shd w:val="clear" w:color="auto" w:fill="FFFFFF"/>
        <w:spacing w:after="0" w:line="240" w:lineRule="auto"/>
        <w:ind w:left="0" w:firstLine="0"/>
        <w:rPr>
          <w:color w:val="auto"/>
          <w:szCs w:val="28"/>
        </w:rPr>
      </w:pPr>
      <w:r w:rsidRPr="002A406E">
        <w:rPr>
          <w:color w:val="auto"/>
          <w:szCs w:val="28"/>
        </w:rPr>
        <w:t>Программа содержит темы по татарскому народному фольклору, дает примерное   распределение дополнительных часов часов и рекомендуемую последовательность изучения тем данной программы с учетом метапредметных связей, логики учебного процесса.</w:t>
      </w:r>
    </w:p>
    <w:p w14:paraId="73D45D17" w14:textId="77777777" w:rsidR="002A406E" w:rsidRPr="002A406E" w:rsidRDefault="002A406E" w:rsidP="00B129C3">
      <w:pPr>
        <w:shd w:val="clear" w:color="auto" w:fill="FFFFFF"/>
        <w:spacing w:after="0" w:line="240" w:lineRule="auto"/>
        <w:ind w:left="0" w:firstLine="0"/>
        <w:rPr>
          <w:color w:val="auto"/>
          <w:szCs w:val="28"/>
        </w:rPr>
      </w:pPr>
      <w:r w:rsidRPr="002A406E">
        <w:rPr>
          <w:b/>
          <w:bCs/>
          <w:color w:val="auto"/>
          <w:szCs w:val="28"/>
        </w:rPr>
        <w:lastRenderedPageBreak/>
        <w:t>        Цель программы</w:t>
      </w:r>
      <w:r w:rsidRPr="002A406E">
        <w:rPr>
          <w:color w:val="auto"/>
          <w:szCs w:val="28"/>
        </w:rPr>
        <w:t xml:space="preserve">: Формирование нравственно-эстетической личности на основе традиционных ценностей национальной культуры, средствами народного фольклора. </w:t>
      </w:r>
    </w:p>
    <w:p w14:paraId="35042CDF" w14:textId="77777777" w:rsidR="002A406E" w:rsidRPr="002A406E" w:rsidRDefault="002A406E" w:rsidP="00B129C3">
      <w:pPr>
        <w:shd w:val="clear" w:color="auto" w:fill="FFFFFF"/>
        <w:spacing w:after="0" w:line="240" w:lineRule="auto"/>
        <w:ind w:left="0" w:firstLine="0"/>
        <w:rPr>
          <w:rFonts w:ascii="Arial" w:hAnsi="Arial" w:cs="Arial"/>
          <w:color w:val="auto"/>
          <w:sz w:val="22"/>
        </w:rPr>
      </w:pPr>
      <w:r w:rsidRPr="002A406E">
        <w:rPr>
          <w:color w:val="auto"/>
          <w:szCs w:val="28"/>
        </w:rPr>
        <w:t>В соответствии с данной целью выдвинуты следующие задачи:</w:t>
      </w:r>
    </w:p>
    <w:p w14:paraId="7C3A480A" w14:textId="77777777" w:rsidR="002A406E" w:rsidRPr="002A406E" w:rsidRDefault="002A406E" w:rsidP="00B129C3">
      <w:pPr>
        <w:shd w:val="clear" w:color="auto" w:fill="FFFFFF"/>
        <w:spacing w:after="0" w:line="240" w:lineRule="auto"/>
        <w:ind w:left="0" w:firstLine="0"/>
        <w:rPr>
          <w:rFonts w:ascii="Arial" w:hAnsi="Arial" w:cs="Arial"/>
          <w:color w:val="auto"/>
          <w:sz w:val="22"/>
        </w:rPr>
      </w:pPr>
      <w:r w:rsidRPr="002A406E">
        <w:rPr>
          <w:color w:val="auto"/>
          <w:szCs w:val="28"/>
        </w:rPr>
        <w:t>     </w:t>
      </w:r>
      <w:r w:rsidRPr="002A406E">
        <w:rPr>
          <w:rFonts w:ascii="Noto Symbol" w:hAnsi="Noto Symbol" w:cs="Arial"/>
          <w:color w:val="auto"/>
          <w:szCs w:val="28"/>
        </w:rPr>
        <w:t>-</w:t>
      </w:r>
      <w:r w:rsidRPr="002A406E">
        <w:rPr>
          <w:color w:val="auto"/>
          <w:szCs w:val="28"/>
        </w:rPr>
        <w:t>   познакомить с основными  жанрами татарского фольклора;</w:t>
      </w:r>
    </w:p>
    <w:p w14:paraId="62EAB073" w14:textId="77777777" w:rsidR="002A406E" w:rsidRPr="002A406E" w:rsidRDefault="002A406E" w:rsidP="00B129C3">
      <w:pPr>
        <w:shd w:val="clear" w:color="auto" w:fill="FFFFFF"/>
        <w:spacing w:after="0" w:line="240" w:lineRule="auto"/>
        <w:ind w:left="0" w:firstLine="0"/>
        <w:rPr>
          <w:rFonts w:ascii="Arial" w:hAnsi="Arial" w:cs="Arial"/>
          <w:color w:val="auto"/>
          <w:sz w:val="22"/>
        </w:rPr>
      </w:pPr>
      <w:r w:rsidRPr="002A406E">
        <w:rPr>
          <w:color w:val="auto"/>
          <w:szCs w:val="28"/>
        </w:rPr>
        <w:t>  </w:t>
      </w:r>
      <w:r w:rsidRPr="002A406E">
        <w:rPr>
          <w:rFonts w:ascii="Noto Symbol" w:hAnsi="Noto Symbol" w:cs="Arial"/>
          <w:color w:val="auto"/>
          <w:szCs w:val="28"/>
        </w:rPr>
        <w:t>-</w:t>
      </w:r>
      <w:r w:rsidRPr="002A406E">
        <w:rPr>
          <w:color w:val="auto"/>
          <w:szCs w:val="28"/>
        </w:rPr>
        <w:t>  воспитывать бережное отношение, уважение к традициям татарской культуры, к татарскому фольклору, костюму, национальную гордость за свой народ, его культурное наследие;</w:t>
      </w:r>
    </w:p>
    <w:p w14:paraId="7274BE35" w14:textId="2B367115" w:rsidR="002A406E" w:rsidRPr="002A406E" w:rsidRDefault="002A406E" w:rsidP="00B129C3">
      <w:pPr>
        <w:shd w:val="clear" w:color="auto" w:fill="FFFFFF"/>
        <w:spacing w:after="0" w:line="240" w:lineRule="auto"/>
        <w:ind w:left="0" w:firstLine="0"/>
        <w:rPr>
          <w:rFonts w:ascii="Arial" w:hAnsi="Arial" w:cs="Arial"/>
          <w:color w:val="auto"/>
          <w:sz w:val="22"/>
        </w:rPr>
      </w:pPr>
      <w:r w:rsidRPr="002A406E">
        <w:rPr>
          <w:color w:val="auto"/>
          <w:szCs w:val="28"/>
        </w:rPr>
        <w:t xml:space="preserve"> -  развивать творческие способности обучающихся.       </w:t>
      </w:r>
    </w:p>
    <w:p w14:paraId="03B1EA33" w14:textId="77777777" w:rsidR="002A406E" w:rsidRPr="002A406E" w:rsidRDefault="002A406E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2A406E">
        <w:rPr>
          <w:color w:val="auto"/>
          <w:szCs w:val="28"/>
        </w:rPr>
        <w:t>       </w:t>
      </w:r>
      <w:r w:rsidRPr="002A406E">
        <w:rPr>
          <w:rFonts w:eastAsia="Calibri"/>
          <w:bCs/>
          <w:color w:val="auto"/>
          <w:szCs w:val="28"/>
          <w:lang w:eastAsia="en-US"/>
        </w:rPr>
        <w:t xml:space="preserve">В рамках освоения курса проходит формирование следующих </w:t>
      </w:r>
      <w:r w:rsidRPr="002A406E">
        <w:rPr>
          <w:rFonts w:eastAsia="Calibri"/>
          <w:color w:val="auto"/>
          <w:szCs w:val="28"/>
          <w:lang w:eastAsia="en-US"/>
        </w:rPr>
        <w:t>общих компетенций:</w:t>
      </w:r>
    </w:p>
    <w:p w14:paraId="5B724C37" w14:textId="77777777" w:rsidR="002A406E" w:rsidRPr="002A406E" w:rsidRDefault="002A406E" w:rsidP="00B129C3">
      <w:pPr>
        <w:shd w:val="clear" w:color="auto" w:fill="FFFFFF"/>
        <w:spacing w:after="0" w:line="240" w:lineRule="auto"/>
        <w:ind w:left="0" w:firstLine="0"/>
        <w:rPr>
          <w:color w:val="auto"/>
          <w:szCs w:val="28"/>
        </w:rPr>
      </w:pPr>
    </w:p>
    <w:p w14:paraId="4AE2C1D5" w14:textId="77777777" w:rsidR="002A406E" w:rsidRPr="002A406E" w:rsidRDefault="002A406E" w:rsidP="00B129C3">
      <w:pPr>
        <w:spacing w:after="16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  <w:r w:rsidRPr="002A406E">
        <w:rPr>
          <w:rFonts w:eastAsia="Calibri"/>
          <w:b/>
          <w:color w:val="auto"/>
          <w:szCs w:val="28"/>
          <w:lang w:eastAsia="en-US"/>
        </w:rPr>
        <w:t>ОК 02</w:t>
      </w:r>
      <w:r w:rsidRPr="002A406E">
        <w:rPr>
          <w:rFonts w:eastAsia="Calibri"/>
          <w:color w:val="auto"/>
          <w:szCs w:val="28"/>
          <w:lang w:eastAsia="en-US"/>
        </w:rPr>
        <w:t>. Осуществлять поиск, анализ и интерпретацию информации, необходимой для выполнения задач профессиональной деятельности.</w:t>
      </w:r>
    </w:p>
    <w:p w14:paraId="7832D8C6" w14:textId="77777777" w:rsidR="002A406E" w:rsidRPr="002A406E" w:rsidRDefault="002A406E" w:rsidP="00B129C3">
      <w:pPr>
        <w:spacing w:after="16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  <w:r w:rsidRPr="002A406E">
        <w:rPr>
          <w:rFonts w:eastAsia="Calibri"/>
          <w:b/>
          <w:color w:val="auto"/>
          <w:szCs w:val="28"/>
          <w:lang w:eastAsia="en-US"/>
        </w:rPr>
        <w:t>ОК 04</w:t>
      </w:r>
      <w:r w:rsidRPr="002A406E">
        <w:rPr>
          <w:rFonts w:eastAsia="Calibri"/>
          <w:color w:val="auto"/>
          <w:szCs w:val="28"/>
          <w:lang w:eastAsia="en-US"/>
        </w:rPr>
        <w:t>. Работать в коллективе и команде, эффективно взаимодействовать с коллегами, руководством, клиентами.</w:t>
      </w:r>
    </w:p>
    <w:p w14:paraId="51B3204F" w14:textId="77777777" w:rsidR="002A406E" w:rsidRPr="002A406E" w:rsidRDefault="002A406E" w:rsidP="00B129C3">
      <w:pPr>
        <w:spacing w:after="16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  <w:r w:rsidRPr="002A406E">
        <w:rPr>
          <w:rFonts w:eastAsia="Calibri"/>
          <w:b/>
          <w:color w:val="auto"/>
          <w:szCs w:val="28"/>
          <w:lang w:eastAsia="en-US"/>
        </w:rPr>
        <w:t>ОК 05.</w:t>
      </w:r>
      <w:r w:rsidRPr="002A406E">
        <w:rPr>
          <w:rFonts w:eastAsia="Calibri"/>
          <w:color w:val="auto"/>
          <w:szCs w:val="28"/>
          <w:lang w:eastAsia="en-US"/>
        </w:rPr>
        <w:t xml:space="preserve">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14:paraId="3D02B421" w14:textId="30C919AC" w:rsidR="002A406E" w:rsidRDefault="002A406E" w:rsidP="00B129C3">
      <w:pPr>
        <w:spacing w:after="16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  <w:r w:rsidRPr="002A406E">
        <w:rPr>
          <w:rFonts w:eastAsia="Calibri"/>
          <w:b/>
          <w:color w:val="auto"/>
          <w:szCs w:val="28"/>
          <w:lang w:eastAsia="en-US"/>
        </w:rPr>
        <w:t>ОК 09</w:t>
      </w:r>
      <w:r w:rsidRPr="002A406E">
        <w:rPr>
          <w:rFonts w:eastAsia="Calibri"/>
          <w:color w:val="auto"/>
          <w:szCs w:val="28"/>
          <w:lang w:eastAsia="en-US"/>
        </w:rPr>
        <w:t>. Использовать информационные технологии в профессиональной деятельности</w:t>
      </w:r>
      <w:r>
        <w:rPr>
          <w:rFonts w:eastAsia="Calibri"/>
          <w:color w:val="auto"/>
          <w:szCs w:val="28"/>
          <w:lang w:eastAsia="en-US"/>
        </w:rPr>
        <w:t>.</w:t>
      </w:r>
    </w:p>
    <w:p w14:paraId="5A5394A3" w14:textId="2BC53047" w:rsidR="002A406E" w:rsidRDefault="002A406E" w:rsidP="00B129C3">
      <w:pPr>
        <w:spacing w:after="160" w:line="240" w:lineRule="auto"/>
        <w:ind w:left="0" w:firstLine="709"/>
        <w:rPr>
          <w:color w:val="auto"/>
          <w:szCs w:val="28"/>
        </w:rPr>
      </w:pPr>
      <w:r w:rsidRPr="002A406E">
        <w:rPr>
          <w:color w:val="auto"/>
          <w:szCs w:val="28"/>
        </w:rPr>
        <w:t xml:space="preserve">Рекомендуемое количество часов на освоение программы внеурочной деятельности – 20 часов. </w:t>
      </w:r>
    </w:p>
    <w:p w14:paraId="38EC6EB2" w14:textId="6745408B" w:rsidR="002A406E" w:rsidRPr="002A406E" w:rsidRDefault="002A406E" w:rsidP="00B129C3">
      <w:pPr>
        <w:tabs>
          <w:tab w:val="left" w:pos="709"/>
        </w:tabs>
        <w:spacing w:after="0" w:line="240" w:lineRule="auto"/>
        <w:ind w:left="0" w:firstLine="0"/>
        <w:contextualSpacing/>
        <w:jc w:val="center"/>
        <w:rPr>
          <w:rFonts w:eastAsia="Calibri"/>
          <w:b/>
          <w:bCs/>
          <w:color w:val="auto"/>
          <w:szCs w:val="28"/>
          <w:lang w:eastAsia="en-US"/>
        </w:rPr>
      </w:pPr>
      <w:r>
        <w:rPr>
          <w:rFonts w:eastAsia="Calibri"/>
          <w:b/>
          <w:bCs/>
          <w:color w:val="auto"/>
          <w:szCs w:val="28"/>
          <w:lang w:eastAsia="en-US"/>
        </w:rPr>
        <w:t>Содержание программы</w:t>
      </w:r>
    </w:p>
    <w:tbl>
      <w:tblPr>
        <w:tblStyle w:val="6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2864"/>
        <w:gridCol w:w="1028"/>
        <w:gridCol w:w="6173"/>
      </w:tblGrid>
      <w:tr w:rsidR="002A406E" w:rsidRPr="002A406E" w14:paraId="3D12F16F" w14:textId="77777777" w:rsidTr="00043A0E">
        <w:tc>
          <w:tcPr>
            <w:tcW w:w="709" w:type="dxa"/>
          </w:tcPr>
          <w:p w14:paraId="615F64D3" w14:textId="093A15D5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rFonts w:eastAsia="Calibri"/>
                <w:b/>
                <w:bCs/>
                <w:color w:val="auto"/>
                <w:szCs w:val="28"/>
              </w:rPr>
              <w:t>№</w:t>
            </w:r>
            <w:r w:rsidR="00043A0E">
              <w:rPr>
                <w:rFonts w:eastAsia="Calibri"/>
                <w:b/>
                <w:bCs/>
                <w:color w:val="auto"/>
                <w:szCs w:val="28"/>
              </w:rPr>
              <w:t xml:space="preserve"> п/п</w:t>
            </w:r>
          </w:p>
        </w:tc>
        <w:tc>
          <w:tcPr>
            <w:tcW w:w="2864" w:type="dxa"/>
          </w:tcPr>
          <w:p w14:paraId="23ABE6DE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rFonts w:eastAsia="Calibri"/>
                <w:b/>
                <w:bCs/>
                <w:color w:val="auto"/>
                <w:szCs w:val="28"/>
              </w:rPr>
              <w:t>Наименование тем</w:t>
            </w:r>
          </w:p>
        </w:tc>
        <w:tc>
          <w:tcPr>
            <w:tcW w:w="1028" w:type="dxa"/>
          </w:tcPr>
          <w:p w14:paraId="14C4A1ED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rFonts w:eastAsia="Calibri"/>
                <w:b/>
                <w:bCs/>
                <w:color w:val="auto"/>
                <w:szCs w:val="28"/>
              </w:rPr>
              <w:t>Количество часов</w:t>
            </w:r>
          </w:p>
        </w:tc>
        <w:tc>
          <w:tcPr>
            <w:tcW w:w="6173" w:type="dxa"/>
          </w:tcPr>
          <w:p w14:paraId="5684BB51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rFonts w:eastAsia="Calibri"/>
                <w:b/>
                <w:bCs/>
                <w:color w:val="auto"/>
                <w:szCs w:val="28"/>
              </w:rPr>
              <w:t xml:space="preserve">Формы и организации внеурочной деятельности </w:t>
            </w:r>
          </w:p>
        </w:tc>
      </w:tr>
      <w:tr w:rsidR="002A406E" w:rsidRPr="002A406E" w14:paraId="1E8F259F" w14:textId="77777777" w:rsidTr="00043A0E">
        <w:tc>
          <w:tcPr>
            <w:tcW w:w="709" w:type="dxa"/>
          </w:tcPr>
          <w:p w14:paraId="1AC51574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Cs/>
                <w:color w:val="auto"/>
                <w:szCs w:val="28"/>
              </w:rPr>
            </w:pPr>
            <w:r w:rsidRPr="002A406E">
              <w:rPr>
                <w:rFonts w:eastAsia="Calibri"/>
                <w:bCs/>
                <w:color w:val="auto"/>
                <w:szCs w:val="28"/>
              </w:rPr>
              <w:t>1.</w:t>
            </w:r>
          </w:p>
        </w:tc>
        <w:tc>
          <w:tcPr>
            <w:tcW w:w="2864" w:type="dxa"/>
          </w:tcPr>
          <w:p w14:paraId="15D4CCB9" w14:textId="77777777" w:rsidR="002A406E" w:rsidRPr="002A406E" w:rsidRDefault="002A406E" w:rsidP="00B129C3">
            <w:pPr>
              <w:shd w:val="clear" w:color="auto" w:fill="FFFFFF"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2A406E">
              <w:rPr>
                <w:bCs/>
                <w:color w:val="auto"/>
                <w:szCs w:val="28"/>
              </w:rPr>
              <w:t xml:space="preserve">Вводное занятие  </w:t>
            </w:r>
          </w:p>
          <w:p w14:paraId="1FBE96EC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Cs/>
                <w:color w:val="auto"/>
                <w:szCs w:val="28"/>
              </w:rPr>
            </w:pPr>
          </w:p>
        </w:tc>
        <w:tc>
          <w:tcPr>
            <w:tcW w:w="1028" w:type="dxa"/>
          </w:tcPr>
          <w:p w14:paraId="6DB09AAC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rFonts w:eastAsia="Calibri"/>
                <w:b/>
                <w:bCs/>
                <w:color w:val="auto"/>
                <w:szCs w:val="28"/>
              </w:rPr>
              <w:t>2</w:t>
            </w:r>
          </w:p>
        </w:tc>
        <w:tc>
          <w:tcPr>
            <w:tcW w:w="6173" w:type="dxa"/>
          </w:tcPr>
          <w:p w14:paraId="2B2AA881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color w:val="auto"/>
                <w:szCs w:val="28"/>
              </w:rPr>
              <w:t>Цели, задачи, содержание программы обучения. Специфика   фольклора, история собирания и изучения фольклора</w:t>
            </w:r>
          </w:p>
        </w:tc>
      </w:tr>
      <w:tr w:rsidR="002A406E" w:rsidRPr="002A406E" w14:paraId="4496CCCF" w14:textId="77777777" w:rsidTr="00043A0E">
        <w:tc>
          <w:tcPr>
            <w:tcW w:w="709" w:type="dxa"/>
          </w:tcPr>
          <w:p w14:paraId="74A3068C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Cs/>
                <w:color w:val="auto"/>
                <w:szCs w:val="28"/>
              </w:rPr>
            </w:pPr>
            <w:r w:rsidRPr="002A406E">
              <w:rPr>
                <w:rFonts w:eastAsia="Calibri"/>
                <w:bCs/>
                <w:color w:val="auto"/>
                <w:szCs w:val="28"/>
              </w:rPr>
              <w:t>2.</w:t>
            </w:r>
          </w:p>
        </w:tc>
        <w:tc>
          <w:tcPr>
            <w:tcW w:w="2864" w:type="dxa"/>
          </w:tcPr>
          <w:p w14:paraId="2D3F1522" w14:textId="77777777" w:rsidR="002A406E" w:rsidRPr="002A406E" w:rsidRDefault="002A406E" w:rsidP="00B129C3">
            <w:pPr>
              <w:shd w:val="clear" w:color="auto" w:fill="FFFFFF"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2A406E">
              <w:rPr>
                <w:bCs/>
                <w:color w:val="auto"/>
                <w:szCs w:val="28"/>
              </w:rPr>
              <w:t xml:space="preserve">Тема2.Татарские народные песни </w:t>
            </w:r>
          </w:p>
          <w:p w14:paraId="681A7EF5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Cs/>
                <w:color w:val="auto"/>
                <w:szCs w:val="28"/>
              </w:rPr>
            </w:pPr>
          </w:p>
        </w:tc>
        <w:tc>
          <w:tcPr>
            <w:tcW w:w="1028" w:type="dxa"/>
          </w:tcPr>
          <w:p w14:paraId="5B857364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rFonts w:eastAsia="Calibri"/>
                <w:b/>
                <w:bCs/>
                <w:color w:val="auto"/>
                <w:szCs w:val="28"/>
              </w:rPr>
              <w:t>3</w:t>
            </w:r>
          </w:p>
        </w:tc>
        <w:tc>
          <w:tcPr>
            <w:tcW w:w="6173" w:type="dxa"/>
          </w:tcPr>
          <w:p w14:paraId="29A89CDE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color w:val="auto"/>
                <w:szCs w:val="28"/>
              </w:rPr>
              <w:t>Понятие жанра. Классификация   народных песен. Своеобразие жанра. Значение жанра. </w:t>
            </w:r>
          </w:p>
        </w:tc>
      </w:tr>
      <w:tr w:rsidR="002A406E" w:rsidRPr="002A406E" w14:paraId="5D314D46" w14:textId="77777777" w:rsidTr="00043A0E">
        <w:tc>
          <w:tcPr>
            <w:tcW w:w="709" w:type="dxa"/>
          </w:tcPr>
          <w:p w14:paraId="683C0B12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Cs/>
                <w:color w:val="auto"/>
                <w:szCs w:val="28"/>
              </w:rPr>
            </w:pPr>
            <w:r w:rsidRPr="002A406E">
              <w:rPr>
                <w:rFonts w:eastAsia="Calibri"/>
                <w:bCs/>
                <w:color w:val="auto"/>
                <w:szCs w:val="28"/>
              </w:rPr>
              <w:t>3.</w:t>
            </w:r>
          </w:p>
        </w:tc>
        <w:tc>
          <w:tcPr>
            <w:tcW w:w="2864" w:type="dxa"/>
          </w:tcPr>
          <w:p w14:paraId="6281A4A1" w14:textId="77777777" w:rsidR="002A406E" w:rsidRPr="002A406E" w:rsidRDefault="002A406E" w:rsidP="00B129C3">
            <w:pPr>
              <w:shd w:val="clear" w:color="auto" w:fill="FFFFFF"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2A406E">
              <w:rPr>
                <w:bCs/>
                <w:color w:val="auto"/>
                <w:szCs w:val="28"/>
              </w:rPr>
              <w:t xml:space="preserve">Тема3.Татарские народные сказки. </w:t>
            </w:r>
          </w:p>
          <w:p w14:paraId="22958E54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Cs/>
                <w:color w:val="auto"/>
                <w:szCs w:val="28"/>
              </w:rPr>
            </w:pPr>
          </w:p>
        </w:tc>
        <w:tc>
          <w:tcPr>
            <w:tcW w:w="1028" w:type="dxa"/>
          </w:tcPr>
          <w:p w14:paraId="5E81FE30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rFonts w:eastAsia="Calibri"/>
                <w:b/>
                <w:bCs/>
                <w:color w:val="auto"/>
                <w:szCs w:val="28"/>
              </w:rPr>
              <w:t>2</w:t>
            </w:r>
          </w:p>
        </w:tc>
        <w:tc>
          <w:tcPr>
            <w:tcW w:w="6173" w:type="dxa"/>
          </w:tcPr>
          <w:p w14:paraId="3C0150D4" w14:textId="77777777" w:rsidR="002A406E" w:rsidRPr="002A406E" w:rsidRDefault="002A406E" w:rsidP="00B129C3">
            <w:pPr>
              <w:shd w:val="clear" w:color="auto" w:fill="FFFFFF"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2A406E">
              <w:rPr>
                <w:color w:val="auto"/>
                <w:szCs w:val="28"/>
              </w:rPr>
              <w:t>Генезис жанра. Классификация сказок. Педагогическая функция.</w:t>
            </w:r>
          </w:p>
          <w:p w14:paraId="1986A33E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color w:val="auto"/>
                <w:szCs w:val="28"/>
              </w:rPr>
              <w:t>Чтение сказок</w:t>
            </w:r>
          </w:p>
        </w:tc>
      </w:tr>
      <w:tr w:rsidR="002A406E" w:rsidRPr="002A406E" w14:paraId="0FF7472A" w14:textId="77777777" w:rsidTr="00043A0E">
        <w:tc>
          <w:tcPr>
            <w:tcW w:w="709" w:type="dxa"/>
          </w:tcPr>
          <w:p w14:paraId="476E68C5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Cs/>
                <w:color w:val="auto"/>
                <w:szCs w:val="28"/>
              </w:rPr>
            </w:pPr>
            <w:r w:rsidRPr="002A406E">
              <w:rPr>
                <w:rFonts w:eastAsia="Calibri"/>
                <w:bCs/>
                <w:color w:val="auto"/>
                <w:szCs w:val="28"/>
              </w:rPr>
              <w:t>4.</w:t>
            </w:r>
          </w:p>
        </w:tc>
        <w:tc>
          <w:tcPr>
            <w:tcW w:w="2864" w:type="dxa"/>
          </w:tcPr>
          <w:p w14:paraId="71B62E72" w14:textId="77777777" w:rsidR="002A406E" w:rsidRPr="002A406E" w:rsidRDefault="002A406E" w:rsidP="00B129C3">
            <w:pPr>
              <w:shd w:val="clear" w:color="auto" w:fill="FFFFFF"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2A406E">
              <w:rPr>
                <w:bCs/>
                <w:color w:val="auto"/>
                <w:szCs w:val="28"/>
              </w:rPr>
              <w:t>Тема 4. Татарские легенды</w:t>
            </w:r>
          </w:p>
          <w:p w14:paraId="7520C64B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Cs/>
                <w:color w:val="auto"/>
                <w:szCs w:val="28"/>
              </w:rPr>
            </w:pPr>
          </w:p>
        </w:tc>
        <w:tc>
          <w:tcPr>
            <w:tcW w:w="1028" w:type="dxa"/>
          </w:tcPr>
          <w:p w14:paraId="05642742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rFonts w:eastAsia="Calibri"/>
                <w:b/>
                <w:bCs/>
                <w:color w:val="auto"/>
                <w:szCs w:val="28"/>
              </w:rPr>
              <w:t>3</w:t>
            </w:r>
          </w:p>
        </w:tc>
        <w:tc>
          <w:tcPr>
            <w:tcW w:w="6173" w:type="dxa"/>
          </w:tcPr>
          <w:p w14:paraId="6E42B3C4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color w:val="auto"/>
                <w:szCs w:val="28"/>
              </w:rPr>
              <w:t>Понятие жанра, своеобразие, педагогическая ценность. Чтение легенд.</w:t>
            </w:r>
          </w:p>
        </w:tc>
      </w:tr>
      <w:tr w:rsidR="002A406E" w:rsidRPr="002A406E" w14:paraId="66380DCE" w14:textId="77777777" w:rsidTr="00043A0E">
        <w:tc>
          <w:tcPr>
            <w:tcW w:w="709" w:type="dxa"/>
          </w:tcPr>
          <w:p w14:paraId="1C71CB89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Cs/>
                <w:color w:val="auto"/>
                <w:szCs w:val="28"/>
              </w:rPr>
            </w:pPr>
            <w:r w:rsidRPr="002A406E">
              <w:rPr>
                <w:rFonts w:eastAsia="Calibri"/>
                <w:bCs/>
                <w:color w:val="auto"/>
                <w:szCs w:val="28"/>
              </w:rPr>
              <w:lastRenderedPageBreak/>
              <w:t>5.</w:t>
            </w:r>
          </w:p>
        </w:tc>
        <w:tc>
          <w:tcPr>
            <w:tcW w:w="2864" w:type="dxa"/>
          </w:tcPr>
          <w:p w14:paraId="5499FFDD" w14:textId="77777777" w:rsidR="002A406E" w:rsidRPr="002A406E" w:rsidRDefault="002A406E" w:rsidP="00B129C3">
            <w:pPr>
              <w:shd w:val="clear" w:color="auto" w:fill="FFFFFF"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2A406E">
              <w:rPr>
                <w:bCs/>
                <w:color w:val="auto"/>
                <w:szCs w:val="28"/>
              </w:rPr>
              <w:t xml:space="preserve">Тема 5.Татарские народный костюм </w:t>
            </w:r>
          </w:p>
          <w:p w14:paraId="32F9AADC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Cs/>
                <w:color w:val="auto"/>
                <w:szCs w:val="28"/>
              </w:rPr>
            </w:pPr>
          </w:p>
        </w:tc>
        <w:tc>
          <w:tcPr>
            <w:tcW w:w="1028" w:type="dxa"/>
          </w:tcPr>
          <w:p w14:paraId="2F1C9124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rFonts w:eastAsia="Calibri"/>
                <w:b/>
                <w:bCs/>
                <w:color w:val="auto"/>
                <w:szCs w:val="28"/>
              </w:rPr>
              <w:t>4</w:t>
            </w:r>
          </w:p>
        </w:tc>
        <w:tc>
          <w:tcPr>
            <w:tcW w:w="6173" w:type="dxa"/>
          </w:tcPr>
          <w:p w14:paraId="75F8D609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color w:val="auto"/>
                <w:szCs w:val="28"/>
                <w:shd w:val="clear" w:color="auto" w:fill="FFFFFF"/>
              </w:rPr>
              <w:t>Особенности формирования и колорит татарской национальной одежды, традиционные ювелирные украшения костюма. Специфика традиционных головных уборов, виды верхней одежды</w:t>
            </w:r>
          </w:p>
        </w:tc>
      </w:tr>
      <w:tr w:rsidR="002A406E" w:rsidRPr="002A406E" w14:paraId="639454F3" w14:textId="77777777" w:rsidTr="00043A0E">
        <w:tc>
          <w:tcPr>
            <w:tcW w:w="709" w:type="dxa"/>
          </w:tcPr>
          <w:p w14:paraId="0F767F77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Cs/>
                <w:color w:val="auto"/>
                <w:szCs w:val="28"/>
              </w:rPr>
            </w:pPr>
            <w:r w:rsidRPr="002A406E">
              <w:rPr>
                <w:rFonts w:eastAsia="Calibri"/>
                <w:bCs/>
                <w:color w:val="auto"/>
                <w:szCs w:val="28"/>
              </w:rPr>
              <w:t>6.</w:t>
            </w:r>
          </w:p>
        </w:tc>
        <w:tc>
          <w:tcPr>
            <w:tcW w:w="2864" w:type="dxa"/>
          </w:tcPr>
          <w:p w14:paraId="5004B3B9" w14:textId="77777777" w:rsidR="002A406E" w:rsidRPr="002A406E" w:rsidRDefault="002A406E" w:rsidP="00B129C3">
            <w:pPr>
              <w:shd w:val="clear" w:color="auto" w:fill="FFFFFF"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2A406E">
              <w:rPr>
                <w:bCs/>
                <w:color w:val="auto"/>
                <w:szCs w:val="28"/>
              </w:rPr>
              <w:t xml:space="preserve">Тема 6.Татарские народные праздники  </w:t>
            </w:r>
          </w:p>
          <w:p w14:paraId="5F6FA296" w14:textId="77777777" w:rsidR="002A406E" w:rsidRPr="002A406E" w:rsidRDefault="002A406E" w:rsidP="00B129C3">
            <w:pPr>
              <w:shd w:val="clear" w:color="auto" w:fill="FFFFFF"/>
              <w:spacing w:after="0" w:line="240" w:lineRule="auto"/>
              <w:ind w:left="0" w:firstLine="0"/>
              <w:rPr>
                <w:rFonts w:eastAsia="Calibri"/>
                <w:bCs/>
                <w:color w:val="auto"/>
                <w:szCs w:val="28"/>
              </w:rPr>
            </w:pPr>
          </w:p>
        </w:tc>
        <w:tc>
          <w:tcPr>
            <w:tcW w:w="1028" w:type="dxa"/>
          </w:tcPr>
          <w:p w14:paraId="58BD4149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rFonts w:eastAsia="Calibri"/>
                <w:b/>
                <w:bCs/>
                <w:color w:val="auto"/>
                <w:szCs w:val="28"/>
              </w:rPr>
              <w:t>5</w:t>
            </w:r>
          </w:p>
        </w:tc>
        <w:tc>
          <w:tcPr>
            <w:tcW w:w="6173" w:type="dxa"/>
          </w:tcPr>
          <w:p w14:paraId="6F7E83D4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color w:val="auto"/>
                <w:szCs w:val="28"/>
              </w:rPr>
              <w:t>Татарские народные праздники: календарные, обрядовые</w:t>
            </w:r>
          </w:p>
        </w:tc>
      </w:tr>
      <w:tr w:rsidR="002A406E" w:rsidRPr="002A406E" w14:paraId="0600C9AA" w14:textId="77777777" w:rsidTr="00043A0E">
        <w:tc>
          <w:tcPr>
            <w:tcW w:w="709" w:type="dxa"/>
          </w:tcPr>
          <w:p w14:paraId="4C8BCEB6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Cs/>
                <w:color w:val="auto"/>
                <w:szCs w:val="28"/>
              </w:rPr>
            </w:pPr>
            <w:r w:rsidRPr="002A406E">
              <w:rPr>
                <w:rFonts w:eastAsia="Calibri"/>
                <w:bCs/>
                <w:color w:val="auto"/>
                <w:szCs w:val="28"/>
              </w:rPr>
              <w:t>7.</w:t>
            </w:r>
          </w:p>
        </w:tc>
        <w:tc>
          <w:tcPr>
            <w:tcW w:w="2864" w:type="dxa"/>
          </w:tcPr>
          <w:p w14:paraId="2A85ED31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rFonts w:eastAsia="Calibri"/>
                <w:color w:val="auto"/>
                <w:szCs w:val="28"/>
              </w:rPr>
              <w:t>Тема 7.Защита презентации</w:t>
            </w:r>
          </w:p>
        </w:tc>
        <w:tc>
          <w:tcPr>
            <w:tcW w:w="1028" w:type="dxa"/>
          </w:tcPr>
          <w:p w14:paraId="6EE938CE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center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rFonts w:eastAsia="Calibri"/>
                <w:b/>
                <w:bCs/>
                <w:color w:val="auto"/>
                <w:szCs w:val="28"/>
              </w:rPr>
              <w:t>1</w:t>
            </w:r>
          </w:p>
        </w:tc>
        <w:tc>
          <w:tcPr>
            <w:tcW w:w="6173" w:type="dxa"/>
          </w:tcPr>
          <w:p w14:paraId="04352609" w14:textId="77777777" w:rsidR="002A406E" w:rsidRPr="002A406E" w:rsidRDefault="002A406E" w:rsidP="00B129C3">
            <w:pPr>
              <w:tabs>
                <w:tab w:val="left" w:pos="709"/>
              </w:tabs>
              <w:spacing w:after="0" w:line="240" w:lineRule="auto"/>
              <w:ind w:left="0" w:firstLine="0"/>
              <w:contextualSpacing/>
              <w:jc w:val="left"/>
              <w:rPr>
                <w:rFonts w:eastAsia="Calibri"/>
                <w:b/>
                <w:bCs/>
                <w:color w:val="auto"/>
                <w:szCs w:val="28"/>
              </w:rPr>
            </w:pPr>
            <w:r w:rsidRPr="002A406E">
              <w:rPr>
                <w:rFonts w:eastAsia="Calibri"/>
                <w:color w:val="auto"/>
                <w:szCs w:val="28"/>
              </w:rPr>
              <w:t>Защита презентации</w:t>
            </w:r>
          </w:p>
        </w:tc>
      </w:tr>
    </w:tbl>
    <w:p w14:paraId="2DEAABF5" w14:textId="77777777" w:rsidR="002A406E" w:rsidRDefault="002A406E" w:rsidP="00B129C3">
      <w:pPr>
        <w:spacing w:after="160" w:line="240" w:lineRule="auto"/>
        <w:ind w:left="0" w:firstLine="709"/>
        <w:rPr>
          <w:color w:val="auto"/>
          <w:szCs w:val="28"/>
        </w:rPr>
      </w:pPr>
    </w:p>
    <w:p w14:paraId="46D9E8E9" w14:textId="77777777" w:rsidR="002A406E" w:rsidRPr="002A406E" w:rsidRDefault="002A406E" w:rsidP="00B129C3">
      <w:pPr>
        <w:spacing w:after="160" w:line="240" w:lineRule="auto"/>
        <w:ind w:left="0" w:firstLine="709"/>
        <w:rPr>
          <w:rFonts w:eastAsia="Calibri"/>
          <w:color w:val="auto"/>
          <w:szCs w:val="28"/>
          <w:lang w:eastAsia="en-US"/>
        </w:rPr>
      </w:pPr>
    </w:p>
    <w:p w14:paraId="6E8C4B19" w14:textId="146434EB" w:rsidR="002A406E" w:rsidRDefault="002A406E" w:rsidP="00B129C3">
      <w:pPr>
        <w:pStyle w:val="a3"/>
        <w:spacing w:after="4" w:line="240" w:lineRule="auto"/>
        <w:ind w:firstLine="0"/>
        <w:jc w:val="left"/>
        <w:rPr>
          <w:b/>
          <w:i/>
        </w:rPr>
      </w:pPr>
      <w:r>
        <w:rPr>
          <w:b/>
          <w:i/>
        </w:rPr>
        <w:t xml:space="preserve">Знатоки </w:t>
      </w:r>
      <w:r w:rsidR="00F52C80">
        <w:rPr>
          <w:b/>
          <w:i/>
        </w:rPr>
        <w:t xml:space="preserve"> </w:t>
      </w:r>
      <w:r>
        <w:rPr>
          <w:b/>
          <w:i/>
        </w:rPr>
        <w:t>литературы: Казань литературная» (30часов)</w:t>
      </w:r>
    </w:p>
    <w:p w14:paraId="71DC4B8F" w14:textId="14FA7F7D" w:rsidR="00AC28C5" w:rsidRDefault="002A406E" w:rsidP="00B129C3">
      <w:pPr>
        <w:pStyle w:val="a3"/>
        <w:spacing w:after="4" w:line="240" w:lineRule="auto"/>
        <w:ind w:left="0" w:firstLine="720"/>
        <w:rPr>
          <w:color w:val="auto"/>
          <w:szCs w:val="28"/>
        </w:rPr>
      </w:pPr>
      <w:r w:rsidRPr="002A406E">
        <w:rPr>
          <w:color w:val="auto"/>
          <w:szCs w:val="28"/>
        </w:rPr>
        <w:t>Программа внеурочной деятельности «Знатоки литературы: Казань литературная» разработана для занятий с обучающимися 1-2 курсов, направлена на организацию духовно-нравственного направления развития личности</w:t>
      </w:r>
      <w:r w:rsidR="00634D9F">
        <w:rPr>
          <w:color w:val="auto"/>
          <w:szCs w:val="28"/>
        </w:rPr>
        <w:t xml:space="preserve">. </w:t>
      </w:r>
      <w:r w:rsidR="00634D9F" w:rsidRPr="00634D9F">
        <w:rPr>
          <w:color w:val="auto"/>
          <w:szCs w:val="28"/>
        </w:rPr>
        <w:t>Актуальность программы заключается в усилении внимания к таким важным понятиям как патриотизм, чувство гордости за своих земляков, способствует развитию духовной памяти, чувства родства, уважения к живущим рядом.</w:t>
      </w:r>
    </w:p>
    <w:p w14:paraId="5A9D5E43" w14:textId="77777777" w:rsidR="00634D9F" w:rsidRPr="00634D9F" w:rsidRDefault="00634D9F" w:rsidP="00B129C3">
      <w:pPr>
        <w:spacing w:after="0" w:line="240" w:lineRule="auto"/>
        <w:ind w:left="0" w:firstLine="340"/>
        <w:rPr>
          <w:color w:val="auto"/>
          <w:szCs w:val="28"/>
        </w:rPr>
      </w:pPr>
      <w:r w:rsidRPr="00634D9F">
        <w:rPr>
          <w:b/>
          <w:color w:val="auto"/>
          <w:szCs w:val="28"/>
        </w:rPr>
        <w:t>Цели и задачи программы</w:t>
      </w:r>
    </w:p>
    <w:p w14:paraId="623608FA" w14:textId="77777777" w:rsidR="00634D9F" w:rsidRPr="00634D9F" w:rsidRDefault="00634D9F" w:rsidP="00B129C3">
      <w:pPr>
        <w:spacing w:after="0" w:line="240" w:lineRule="auto"/>
        <w:ind w:left="0" w:firstLine="340"/>
        <w:rPr>
          <w:color w:val="auto"/>
          <w:szCs w:val="28"/>
          <w:shd w:val="clear" w:color="auto" w:fill="FFFFFF"/>
        </w:rPr>
      </w:pPr>
      <w:r w:rsidRPr="00634D9F">
        <w:rPr>
          <w:b/>
          <w:color w:val="auto"/>
          <w:szCs w:val="28"/>
          <w:shd w:val="clear" w:color="auto" w:fill="FFFFFF"/>
        </w:rPr>
        <w:t xml:space="preserve">Цель </w:t>
      </w:r>
      <w:r w:rsidRPr="00634D9F">
        <w:rPr>
          <w:color w:val="auto"/>
          <w:szCs w:val="28"/>
          <w:shd w:val="clear" w:color="auto" w:fill="FFFFFF"/>
        </w:rPr>
        <w:t>– развитие творческих способностей студентов средствами туристско-краеведческой деятельности в процессе изучения родного края</w:t>
      </w:r>
    </w:p>
    <w:p w14:paraId="4E035A74" w14:textId="77777777" w:rsidR="00634D9F" w:rsidRPr="00634D9F" w:rsidRDefault="00634D9F" w:rsidP="00B129C3">
      <w:pPr>
        <w:spacing w:after="0" w:line="240" w:lineRule="auto"/>
        <w:ind w:left="0" w:firstLine="340"/>
        <w:rPr>
          <w:color w:val="auto"/>
          <w:szCs w:val="28"/>
          <w:shd w:val="clear" w:color="auto" w:fill="FFFFFF"/>
        </w:rPr>
      </w:pPr>
      <w:r w:rsidRPr="00634D9F">
        <w:rPr>
          <w:color w:val="auto"/>
          <w:szCs w:val="28"/>
          <w:shd w:val="clear" w:color="auto" w:fill="FFFFFF"/>
        </w:rPr>
        <w:t>Программа нацеливает образовательный процесс на решение следующих взаимосвязанных задач:</w:t>
      </w:r>
    </w:p>
    <w:p w14:paraId="71B1E2BD" w14:textId="77777777" w:rsidR="00634D9F" w:rsidRPr="00634D9F" w:rsidRDefault="00634D9F" w:rsidP="00B129C3">
      <w:pPr>
        <w:numPr>
          <w:ilvl w:val="0"/>
          <w:numId w:val="49"/>
        </w:numPr>
        <w:spacing w:after="0" w:line="240" w:lineRule="auto"/>
        <w:ind w:left="567" w:hanging="283"/>
        <w:contextualSpacing/>
        <w:jc w:val="left"/>
        <w:rPr>
          <w:color w:val="auto"/>
          <w:szCs w:val="28"/>
          <w:shd w:val="clear" w:color="auto" w:fill="FFFFFF"/>
        </w:rPr>
      </w:pPr>
      <w:r w:rsidRPr="00634D9F">
        <w:rPr>
          <w:color w:val="auto"/>
          <w:szCs w:val="28"/>
          <w:shd w:val="clear" w:color="auto" w:fill="FFFFFF"/>
        </w:rPr>
        <w:t>ознакомление студентов с основами музеологии (музееведение), вспомогательными дисциплинами, методами исследования и описания предметов материальной культуры, с основами экскурсионной и поисковой деятельности</w:t>
      </w:r>
    </w:p>
    <w:p w14:paraId="50545B41" w14:textId="77777777" w:rsidR="00634D9F" w:rsidRPr="00634D9F" w:rsidRDefault="00634D9F" w:rsidP="00B129C3">
      <w:pPr>
        <w:numPr>
          <w:ilvl w:val="0"/>
          <w:numId w:val="49"/>
        </w:numPr>
        <w:spacing w:after="0" w:line="240" w:lineRule="auto"/>
        <w:ind w:left="567" w:hanging="283"/>
        <w:contextualSpacing/>
        <w:jc w:val="left"/>
        <w:rPr>
          <w:color w:val="auto"/>
          <w:szCs w:val="28"/>
          <w:shd w:val="clear" w:color="auto" w:fill="FFFFFF"/>
        </w:rPr>
      </w:pPr>
      <w:r w:rsidRPr="00634D9F">
        <w:rPr>
          <w:color w:val="auto"/>
          <w:szCs w:val="28"/>
          <w:shd w:val="clear" w:color="auto" w:fill="FFFFFF"/>
        </w:rPr>
        <w:t>формирование практических навыков комплексной работы с разными видами исторических источников, самостоятельных исследований, коммуникативно-речевых умений; использование приобретённых знаний и умений в практической деятельности и повседневной жизни.</w:t>
      </w:r>
    </w:p>
    <w:p w14:paraId="4F3DAA59" w14:textId="77777777" w:rsidR="00634D9F" w:rsidRPr="00634D9F" w:rsidRDefault="00634D9F" w:rsidP="00B129C3">
      <w:pPr>
        <w:numPr>
          <w:ilvl w:val="0"/>
          <w:numId w:val="49"/>
        </w:numPr>
        <w:spacing w:after="0" w:line="240" w:lineRule="auto"/>
        <w:ind w:left="567" w:hanging="283"/>
        <w:contextualSpacing/>
        <w:jc w:val="left"/>
        <w:rPr>
          <w:color w:val="auto"/>
          <w:szCs w:val="28"/>
          <w:shd w:val="clear" w:color="auto" w:fill="FFFFFF"/>
        </w:rPr>
      </w:pPr>
      <w:r w:rsidRPr="00634D9F">
        <w:rPr>
          <w:color w:val="auto"/>
          <w:szCs w:val="28"/>
          <w:shd w:val="clear" w:color="auto" w:fill="FFFFFF"/>
        </w:rPr>
        <w:t>развитие интереса к исследованиям, творческому труду, навыков общения, привитие любви и уважения к истории и культуре своей страны, воспитание патриотизма, бережного отношения к культурному и историческому наследию.</w:t>
      </w:r>
    </w:p>
    <w:p w14:paraId="43B900E1" w14:textId="60F14EF5" w:rsidR="00634D9F" w:rsidRPr="00634D9F" w:rsidRDefault="00634D9F" w:rsidP="00B129C3">
      <w:pPr>
        <w:spacing w:after="0" w:line="240" w:lineRule="auto"/>
        <w:ind w:left="0" w:firstLine="0"/>
        <w:rPr>
          <w:color w:val="auto"/>
          <w:szCs w:val="28"/>
        </w:rPr>
      </w:pPr>
      <w:r w:rsidRPr="00634D9F">
        <w:rPr>
          <w:color w:val="auto"/>
          <w:szCs w:val="28"/>
        </w:rPr>
        <w:t>Рекомендуемое количество часов</w:t>
      </w:r>
      <w:r>
        <w:rPr>
          <w:color w:val="auto"/>
          <w:szCs w:val="28"/>
        </w:rPr>
        <w:t xml:space="preserve"> н</w:t>
      </w:r>
      <w:r w:rsidRPr="00634D9F">
        <w:rPr>
          <w:color w:val="auto"/>
          <w:szCs w:val="28"/>
        </w:rPr>
        <w:t>а освоение программы внеурочной деятельности отводится - 30 часов. Из которых 10 – лекционные занятия,20 – практические.</w:t>
      </w:r>
    </w:p>
    <w:p w14:paraId="499BF83A" w14:textId="77777777" w:rsidR="00634D9F" w:rsidRDefault="00634D9F" w:rsidP="00B129C3">
      <w:pPr>
        <w:spacing w:after="0" w:line="240" w:lineRule="auto"/>
        <w:ind w:left="0" w:firstLine="0"/>
        <w:jc w:val="center"/>
        <w:rPr>
          <w:rFonts w:eastAsia="Calibri"/>
          <w:b/>
          <w:color w:val="auto"/>
          <w:szCs w:val="28"/>
        </w:rPr>
      </w:pPr>
    </w:p>
    <w:p w14:paraId="634ED91C" w14:textId="77777777" w:rsidR="00043A0E" w:rsidRDefault="00043A0E" w:rsidP="00B129C3">
      <w:pPr>
        <w:spacing w:after="0" w:line="240" w:lineRule="auto"/>
        <w:ind w:left="0" w:firstLine="0"/>
        <w:jc w:val="center"/>
        <w:rPr>
          <w:rFonts w:eastAsia="Calibri"/>
          <w:b/>
          <w:color w:val="auto"/>
          <w:szCs w:val="28"/>
        </w:rPr>
      </w:pPr>
    </w:p>
    <w:p w14:paraId="40017535" w14:textId="0A7BC75D" w:rsidR="00634D9F" w:rsidRPr="00634D9F" w:rsidRDefault="00634D9F" w:rsidP="00B129C3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  <w:r>
        <w:rPr>
          <w:rFonts w:eastAsia="Calibri"/>
          <w:b/>
          <w:color w:val="auto"/>
          <w:szCs w:val="28"/>
        </w:rPr>
        <w:lastRenderedPageBreak/>
        <w:t>Содержание программы</w:t>
      </w:r>
    </w:p>
    <w:p w14:paraId="272387F2" w14:textId="445B55D2" w:rsidR="00634D9F" w:rsidRPr="00634D9F" w:rsidRDefault="00634D9F" w:rsidP="00B129C3">
      <w:pPr>
        <w:spacing w:after="240" w:line="240" w:lineRule="auto"/>
        <w:ind w:left="720" w:firstLine="0"/>
        <w:contextualSpacing/>
        <w:jc w:val="center"/>
        <w:rPr>
          <w:b/>
          <w:szCs w:val="24"/>
        </w:rPr>
      </w:pPr>
    </w:p>
    <w:tbl>
      <w:tblPr>
        <w:tblStyle w:val="7"/>
        <w:tblW w:w="10916" w:type="dxa"/>
        <w:tblInd w:w="-459" w:type="dxa"/>
        <w:tblLook w:val="04A0" w:firstRow="1" w:lastRow="0" w:firstColumn="1" w:lastColumn="0" w:noHBand="0" w:noVBand="1"/>
      </w:tblPr>
      <w:tblGrid>
        <w:gridCol w:w="805"/>
        <w:gridCol w:w="2581"/>
        <w:gridCol w:w="930"/>
        <w:gridCol w:w="6600"/>
      </w:tblGrid>
      <w:tr w:rsidR="00634D9F" w:rsidRPr="00634D9F" w14:paraId="4799D49B" w14:textId="77777777" w:rsidTr="004921F5">
        <w:trPr>
          <w:trHeight w:val="675"/>
        </w:trPr>
        <w:tc>
          <w:tcPr>
            <w:tcW w:w="805" w:type="dxa"/>
          </w:tcPr>
          <w:p w14:paraId="19230D08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№ п/п</w:t>
            </w:r>
          </w:p>
        </w:tc>
        <w:tc>
          <w:tcPr>
            <w:tcW w:w="2581" w:type="dxa"/>
          </w:tcPr>
          <w:p w14:paraId="70B7B5A2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Наименование тем</w:t>
            </w:r>
          </w:p>
        </w:tc>
        <w:tc>
          <w:tcPr>
            <w:tcW w:w="930" w:type="dxa"/>
          </w:tcPr>
          <w:p w14:paraId="52BFFDDD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Кол-во часов</w:t>
            </w:r>
          </w:p>
        </w:tc>
        <w:tc>
          <w:tcPr>
            <w:tcW w:w="6600" w:type="dxa"/>
          </w:tcPr>
          <w:p w14:paraId="2A7AE46C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Формы организации внеурочной деятельности</w:t>
            </w:r>
          </w:p>
        </w:tc>
      </w:tr>
      <w:tr w:rsidR="00634D9F" w:rsidRPr="00634D9F" w14:paraId="275CD8A8" w14:textId="77777777" w:rsidTr="004921F5">
        <w:trPr>
          <w:trHeight w:val="418"/>
        </w:trPr>
        <w:tc>
          <w:tcPr>
            <w:tcW w:w="805" w:type="dxa"/>
          </w:tcPr>
          <w:p w14:paraId="737E222F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1</w:t>
            </w:r>
          </w:p>
        </w:tc>
        <w:tc>
          <w:tcPr>
            <w:tcW w:w="2581" w:type="dxa"/>
          </w:tcPr>
          <w:p w14:paraId="48F26A26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>Вводное занятие</w:t>
            </w:r>
          </w:p>
        </w:tc>
        <w:tc>
          <w:tcPr>
            <w:tcW w:w="930" w:type="dxa"/>
          </w:tcPr>
          <w:p w14:paraId="16DEFE10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2</w:t>
            </w:r>
          </w:p>
        </w:tc>
        <w:tc>
          <w:tcPr>
            <w:tcW w:w="6600" w:type="dxa"/>
          </w:tcPr>
          <w:p w14:paraId="03C55F84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 xml:space="preserve">Знакомство с формами организации деятельности студентов. </w:t>
            </w:r>
          </w:p>
          <w:p w14:paraId="45EE0B2B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i/>
                <w:color w:val="auto"/>
                <w:szCs w:val="28"/>
                <w:lang w:bidi="ru-RU"/>
              </w:rPr>
              <w:t>Теоретические:</w:t>
            </w:r>
            <w:r w:rsidRPr="00634D9F">
              <w:rPr>
                <w:color w:val="auto"/>
                <w:szCs w:val="28"/>
                <w:lang w:bidi="ru-RU"/>
              </w:rPr>
              <w:t xml:space="preserve"> беседы, доклады, викторины, сочинения, самостоятельная работа.</w:t>
            </w:r>
          </w:p>
          <w:p w14:paraId="582F3DA5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i/>
                <w:color w:val="auto"/>
                <w:szCs w:val="28"/>
                <w:lang w:bidi="ru-RU"/>
              </w:rPr>
              <w:t>Практические:</w:t>
            </w:r>
            <w:r w:rsidRPr="00634D9F">
              <w:rPr>
                <w:color w:val="auto"/>
                <w:szCs w:val="28"/>
                <w:lang w:bidi="ru-RU"/>
              </w:rPr>
              <w:t xml:space="preserve"> экскурсии, интервью, практикумы в музее, работа с документами, СМИ, работа с компьютером, другими информационными носителями, работа в архивах и др.</w:t>
            </w:r>
          </w:p>
        </w:tc>
      </w:tr>
      <w:tr w:rsidR="00634D9F" w:rsidRPr="00634D9F" w14:paraId="0BB8FEC8" w14:textId="77777777" w:rsidTr="004921F5">
        <w:trPr>
          <w:trHeight w:val="418"/>
        </w:trPr>
        <w:tc>
          <w:tcPr>
            <w:tcW w:w="805" w:type="dxa"/>
          </w:tcPr>
          <w:p w14:paraId="2FF06638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2</w:t>
            </w:r>
          </w:p>
        </w:tc>
        <w:tc>
          <w:tcPr>
            <w:tcW w:w="2581" w:type="dxa"/>
          </w:tcPr>
          <w:p w14:paraId="348E4D3C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 xml:space="preserve">Составление экскурсионного  маршрута «Их именами названы улицы города Казани» </w:t>
            </w:r>
          </w:p>
        </w:tc>
        <w:tc>
          <w:tcPr>
            <w:tcW w:w="930" w:type="dxa"/>
          </w:tcPr>
          <w:p w14:paraId="5235B6EF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10</w:t>
            </w:r>
          </w:p>
        </w:tc>
        <w:tc>
          <w:tcPr>
            <w:tcW w:w="6600" w:type="dxa"/>
          </w:tcPr>
          <w:p w14:paraId="71B7DB3E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>Поисковая работа: имена каких писателей запечатлела карта города.</w:t>
            </w:r>
          </w:p>
          <w:p w14:paraId="3562D35C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>Сбор информации: история наименования улицы, изучение жизни и творчества писателя.</w:t>
            </w:r>
          </w:p>
          <w:p w14:paraId="2B533163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>Создание виртуальной экскурсии, пешеходной экскурсии, презентации по выбранной теме.</w:t>
            </w:r>
          </w:p>
          <w:p w14:paraId="319A68F3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>Участие в конкурсах творческих работ.</w:t>
            </w:r>
          </w:p>
        </w:tc>
      </w:tr>
      <w:tr w:rsidR="00634D9F" w:rsidRPr="00634D9F" w14:paraId="1FDBAF6F" w14:textId="77777777" w:rsidTr="004921F5">
        <w:trPr>
          <w:trHeight w:val="418"/>
        </w:trPr>
        <w:tc>
          <w:tcPr>
            <w:tcW w:w="805" w:type="dxa"/>
          </w:tcPr>
          <w:p w14:paraId="53130397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3</w:t>
            </w:r>
          </w:p>
        </w:tc>
        <w:tc>
          <w:tcPr>
            <w:tcW w:w="2581" w:type="dxa"/>
          </w:tcPr>
          <w:p w14:paraId="1B7D95E5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>Писатели – участники Великой Отечественной войны</w:t>
            </w:r>
          </w:p>
        </w:tc>
        <w:tc>
          <w:tcPr>
            <w:tcW w:w="930" w:type="dxa"/>
          </w:tcPr>
          <w:p w14:paraId="3BEC2418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8</w:t>
            </w:r>
          </w:p>
        </w:tc>
        <w:tc>
          <w:tcPr>
            <w:tcW w:w="6600" w:type="dxa"/>
          </w:tcPr>
          <w:p w14:paraId="6D318582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 xml:space="preserve">Поисковая работа: определение имён, биографическая справка, отражение личного военного опыта писателя в его произведениях. Проектно-исследовательская деятельность, презентации, смотры-конкурсы, коллективные творческие работы. </w:t>
            </w:r>
          </w:p>
        </w:tc>
      </w:tr>
      <w:tr w:rsidR="00634D9F" w:rsidRPr="00634D9F" w14:paraId="2B2AE337" w14:textId="77777777" w:rsidTr="004921F5">
        <w:trPr>
          <w:trHeight w:val="418"/>
        </w:trPr>
        <w:tc>
          <w:tcPr>
            <w:tcW w:w="805" w:type="dxa"/>
          </w:tcPr>
          <w:p w14:paraId="49E5FBAE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4</w:t>
            </w:r>
          </w:p>
        </w:tc>
        <w:tc>
          <w:tcPr>
            <w:tcW w:w="2581" w:type="dxa"/>
          </w:tcPr>
          <w:p w14:paraId="16F5318F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>Адель Кутуй – преподаватель Казанского авиационного техникума</w:t>
            </w:r>
          </w:p>
        </w:tc>
        <w:tc>
          <w:tcPr>
            <w:tcW w:w="930" w:type="dxa"/>
          </w:tcPr>
          <w:p w14:paraId="577AEB47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3</w:t>
            </w:r>
          </w:p>
        </w:tc>
        <w:tc>
          <w:tcPr>
            <w:tcW w:w="6600" w:type="dxa"/>
          </w:tcPr>
          <w:p w14:paraId="21A0E2B4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>Работа в музее авиационно-технического колледжа.</w:t>
            </w:r>
          </w:p>
          <w:p w14:paraId="3425DA0D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 xml:space="preserve">Презентация, индивидуальный проект, участие в конкурсе творческих работ. </w:t>
            </w:r>
          </w:p>
        </w:tc>
      </w:tr>
      <w:tr w:rsidR="00634D9F" w:rsidRPr="00634D9F" w14:paraId="4330DB56" w14:textId="77777777" w:rsidTr="004921F5">
        <w:trPr>
          <w:trHeight w:val="418"/>
        </w:trPr>
        <w:tc>
          <w:tcPr>
            <w:tcW w:w="805" w:type="dxa"/>
          </w:tcPr>
          <w:p w14:paraId="275B7B31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5</w:t>
            </w:r>
          </w:p>
        </w:tc>
        <w:tc>
          <w:tcPr>
            <w:tcW w:w="2581" w:type="dxa"/>
          </w:tcPr>
          <w:p w14:paraId="7B91C1D7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>Казань театральная</w:t>
            </w:r>
          </w:p>
        </w:tc>
        <w:tc>
          <w:tcPr>
            <w:tcW w:w="930" w:type="dxa"/>
          </w:tcPr>
          <w:p w14:paraId="21C65A68" w14:textId="77777777" w:rsidR="00634D9F" w:rsidRPr="00634D9F" w:rsidRDefault="00634D9F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634D9F">
              <w:rPr>
                <w:b/>
                <w:color w:val="auto"/>
                <w:szCs w:val="28"/>
              </w:rPr>
              <w:t>7</w:t>
            </w:r>
          </w:p>
        </w:tc>
        <w:tc>
          <w:tcPr>
            <w:tcW w:w="6600" w:type="dxa"/>
          </w:tcPr>
          <w:p w14:paraId="518700A7" w14:textId="77777777" w:rsidR="00634D9F" w:rsidRPr="00634D9F" w:rsidRDefault="00634D9F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634D9F">
              <w:rPr>
                <w:color w:val="auto"/>
                <w:szCs w:val="28"/>
                <w:lang w:bidi="ru-RU"/>
              </w:rPr>
              <w:t xml:space="preserve">Поисковая, исследовательская работа: составление экскурсионного маршрута «Казань театральная», изучение истории казанских театров, их репертуара, посещение театров с последующим составлением презентаций, виртуальных экскурсий, участие в конкурсе творческих работ. </w:t>
            </w:r>
          </w:p>
        </w:tc>
      </w:tr>
    </w:tbl>
    <w:p w14:paraId="68F99EEC" w14:textId="77777777" w:rsidR="00634D9F" w:rsidRDefault="00634D9F" w:rsidP="00B129C3">
      <w:pPr>
        <w:pStyle w:val="a3"/>
        <w:spacing w:after="4" w:line="240" w:lineRule="auto"/>
        <w:ind w:firstLine="0"/>
        <w:jc w:val="left"/>
        <w:rPr>
          <w:b/>
          <w:i/>
        </w:rPr>
      </w:pPr>
    </w:p>
    <w:p w14:paraId="7F8EA0CF" w14:textId="77777777" w:rsidR="00634D9F" w:rsidRDefault="00634D9F" w:rsidP="00B129C3">
      <w:pPr>
        <w:pStyle w:val="a3"/>
        <w:spacing w:after="4" w:line="240" w:lineRule="auto"/>
        <w:ind w:firstLine="0"/>
        <w:jc w:val="left"/>
        <w:rPr>
          <w:b/>
          <w:i/>
        </w:rPr>
      </w:pPr>
    </w:p>
    <w:p w14:paraId="35D7B3F8" w14:textId="4502B99E" w:rsidR="00634D9F" w:rsidRDefault="000F443B" w:rsidP="00B129C3">
      <w:pPr>
        <w:pStyle w:val="a3"/>
        <w:spacing w:after="4" w:line="240" w:lineRule="auto"/>
        <w:ind w:firstLine="0"/>
        <w:jc w:val="left"/>
        <w:rPr>
          <w:b/>
          <w:i/>
        </w:rPr>
      </w:pPr>
      <w:r>
        <w:rPr>
          <w:b/>
          <w:i/>
        </w:rPr>
        <w:t xml:space="preserve">«Культура речи-основа социализации личности» </w:t>
      </w:r>
      <w:r w:rsidR="00634D9F">
        <w:rPr>
          <w:b/>
          <w:i/>
        </w:rPr>
        <w:t>(30часов)</w:t>
      </w:r>
    </w:p>
    <w:p w14:paraId="23461C18" w14:textId="24A8047E" w:rsidR="00634D9F" w:rsidRDefault="00634D9F" w:rsidP="00B129C3">
      <w:pPr>
        <w:pStyle w:val="a3"/>
        <w:spacing w:after="4" w:line="240" w:lineRule="auto"/>
        <w:ind w:left="0" w:firstLine="708"/>
        <w:rPr>
          <w:bCs/>
          <w:color w:val="auto"/>
          <w:szCs w:val="28"/>
        </w:rPr>
      </w:pPr>
      <w:r w:rsidRPr="00634D9F">
        <w:rPr>
          <w:color w:val="auto"/>
          <w:szCs w:val="28"/>
        </w:rPr>
        <w:t>Программа внеурочной деятельности «</w:t>
      </w:r>
      <w:r w:rsidRPr="00634D9F">
        <w:rPr>
          <w:rFonts w:eastAsia="Calibri"/>
          <w:color w:val="auto"/>
          <w:szCs w:val="28"/>
          <w:lang w:eastAsia="en-US"/>
        </w:rPr>
        <w:t>Культура речи-основа социализации личности</w:t>
      </w:r>
      <w:r w:rsidRPr="00634D9F">
        <w:rPr>
          <w:color w:val="auto"/>
          <w:szCs w:val="28"/>
        </w:rPr>
        <w:t xml:space="preserve">» разработана в целях формирования общий культуры, развития, </w:t>
      </w:r>
      <w:r w:rsidRPr="00634D9F">
        <w:rPr>
          <w:color w:val="auto"/>
          <w:szCs w:val="28"/>
        </w:rPr>
        <w:lastRenderedPageBreak/>
        <w:t xml:space="preserve">воспитания и социализации личности и </w:t>
      </w:r>
      <w:r w:rsidRPr="00634D9F">
        <w:rPr>
          <w:bCs/>
          <w:color w:val="auto"/>
          <w:szCs w:val="28"/>
        </w:rPr>
        <w:t>направлена на развитие коммуникативной, языковой, лингвистической и культуроведческой компетенций</w:t>
      </w:r>
      <w:r w:rsidR="000F443B">
        <w:rPr>
          <w:bCs/>
          <w:color w:val="auto"/>
          <w:szCs w:val="28"/>
        </w:rPr>
        <w:t>.</w:t>
      </w:r>
    </w:p>
    <w:p w14:paraId="3830BE05" w14:textId="77777777" w:rsidR="000F443B" w:rsidRPr="000F443B" w:rsidRDefault="000F443B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 w:rsidRPr="000F443B">
        <w:rPr>
          <w:rFonts w:eastAsia="Calibri"/>
          <w:b/>
          <w:color w:val="auto"/>
          <w:szCs w:val="28"/>
          <w:lang w:eastAsia="en-US"/>
        </w:rPr>
        <w:t>Цели и задачи программы:</w:t>
      </w:r>
    </w:p>
    <w:p w14:paraId="40F6A892" w14:textId="77777777" w:rsidR="000F443B" w:rsidRPr="000F443B" w:rsidRDefault="000F443B" w:rsidP="00B129C3">
      <w:pPr>
        <w:spacing w:after="0" w:line="240" w:lineRule="auto"/>
        <w:ind w:left="0" w:firstLine="708"/>
        <w:jc w:val="left"/>
        <w:rPr>
          <w:rFonts w:eastAsia="Calibri"/>
          <w:color w:val="auto"/>
          <w:szCs w:val="28"/>
          <w:lang w:eastAsia="en-US"/>
        </w:rPr>
      </w:pPr>
      <w:r w:rsidRPr="000F443B">
        <w:rPr>
          <w:rFonts w:eastAsia="Calibri"/>
          <w:b/>
          <w:color w:val="auto"/>
          <w:szCs w:val="28"/>
          <w:lang w:eastAsia="en-US"/>
        </w:rPr>
        <w:t xml:space="preserve">  1. </w:t>
      </w:r>
      <w:r w:rsidRPr="000F443B">
        <w:rPr>
          <w:rFonts w:eastAsia="Calibri"/>
          <w:color w:val="auto"/>
          <w:szCs w:val="28"/>
          <w:lang w:eastAsia="en-US"/>
        </w:rPr>
        <w:t>Совершенствование общеучебных умений и навыков обучаемых: языковых, речемыслительных, орфографических, пунктуационных, стилистических;</w:t>
      </w:r>
    </w:p>
    <w:p w14:paraId="51ADD250" w14:textId="77777777" w:rsidR="000F443B" w:rsidRPr="000F443B" w:rsidRDefault="000F443B" w:rsidP="00B129C3">
      <w:pPr>
        <w:spacing w:after="0" w:line="240" w:lineRule="auto"/>
        <w:ind w:left="0" w:firstLine="708"/>
        <w:jc w:val="left"/>
        <w:rPr>
          <w:rFonts w:eastAsia="Calibri"/>
          <w:color w:val="auto"/>
          <w:szCs w:val="28"/>
          <w:lang w:eastAsia="en-US"/>
        </w:rPr>
      </w:pPr>
      <w:r w:rsidRPr="000F443B">
        <w:rPr>
          <w:rFonts w:eastAsia="Calibri"/>
          <w:color w:val="auto"/>
          <w:szCs w:val="28"/>
          <w:lang w:eastAsia="en-US"/>
        </w:rPr>
        <w:t xml:space="preserve">  </w:t>
      </w:r>
      <w:r w:rsidRPr="000F443B">
        <w:rPr>
          <w:rFonts w:eastAsia="Calibri"/>
          <w:b/>
          <w:color w:val="auto"/>
          <w:szCs w:val="28"/>
          <w:lang w:eastAsia="en-US"/>
        </w:rPr>
        <w:t xml:space="preserve">2. </w:t>
      </w:r>
      <w:r w:rsidRPr="000F443B">
        <w:rPr>
          <w:rFonts w:eastAsia="Calibri"/>
          <w:color w:val="auto"/>
          <w:szCs w:val="28"/>
          <w:lang w:eastAsia="en-US"/>
        </w:rPr>
        <w:t>Формирование функциональной грамотности и всех видов компетенций;</w:t>
      </w:r>
    </w:p>
    <w:p w14:paraId="146A28C6" w14:textId="77777777" w:rsidR="000F443B" w:rsidRPr="000F443B" w:rsidRDefault="000F443B" w:rsidP="00B129C3">
      <w:pPr>
        <w:spacing w:after="0" w:line="240" w:lineRule="auto"/>
        <w:ind w:left="0" w:firstLine="708"/>
        <w:jc w:val="left"/>
        <w:rPr>
          <w:rFonts w:eastAsia="Calibri"/>
          <w:color w:val="auto"/>
          <w:szCs w:val="28"/>
          <w:lang w:eastAsia="en-US"/>
        </w:rPr>
      </w:pPr>
      <w:r w:rsidRPr="000F443B">
        <w:rPr>
          <w:rFonts w:eastAsia="Calibri"/>
          <w:color w:val="auto"/>
          <w:szCs w:val="28"/>
          <w:lang w:eastAsia="en-US"/>
        </w:rPr>
        <w:t xml:space="preserve">  </w:t>
      </w:r>
      <w:r w:rsidRPr="000F443B">
        <w:rPr>
          <w:rFonts w:eastAsia="Calibri"/>
          <w:b/>
          <w:color w:val="auto"/>
          <w:szCs w:val="28"/>
          <w:lang w:eastAsia="en-US"/>
        </w:rPr>
        <w:t>3.</w:t>
      </w:r>
      <w:r w:rsidRPr="000F443B">
        <w:rPr>
          <w:rFonts w:eastAsia="Calibri"/>
          <w:color w:val="auto"/>
          <w:szCs w:val="28"/>
          <w:lang w:eastAsia="en-US"/>
        </w:rPr>
        <w:t>Совершенствование умений обучающихся осмысливать закономерности языка, правильно , стилистически верно использовать языковые единицы в устной и письменной речи в разных речевых ситуациях.</w:t>
      </w:r>
    </w:p>
    <w:p w14:paraId="47AAE203" w14:textId="77777777" w:rsidR="000F443B" w:rsidRPr="000F443B" w:rsidRDefault="000F443B" w:rsidP="00B129C3">
      <w:pPr>
        <w:spacing w:after="0" w:line="240" w:lineRule="auto"/>
        <w:ind w:left="0" w:firstLine="0"/>
        <w:jc w:val="left"/>
        <w:rPr>
          <w:rFonts w:eastAsia="Calibri"/>
          <w:color w:val="auto"/>
          <w:szCs w:val="28"/>
          <w:lang w:eastAsia="en-US"/>
        </w:rPr>
      </w:pPr>
      <w:r w:rsidRPr="000F443B">
        <w:rPr>
          <w:rFonts w:eastAsia="Calibri"/>
          <w:color w:val="auto"/>
          <w:szCs w:val="28"/>
          <w:lang w:eastAsia="en-US"/>
        </w:rPr>
        <w:t xml:space="preserve">         В целях реализации названных задач участники внеурочной деятельности «Культура речи-основа социализации личности»:</w:t>
      </w:r>
    </w:p>
    <w:p w14:paraId="01AD5BC5" w14:textId="77777777" w:rsidR="000F443B" w:rsidRPr="000F443B" w:rsidRDefault="000F443B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0F443B">
        <w:rPr>
          <w:rFonts w:eastAsia="Calibri"/>
          <w:color w:val="auto"/>
          <w:szCs w:val="28"/>
          <w:lang w:eastAsia="en-US"/>
        </w:rPr>
        <w:t>участвуют в воспитательных и культурных мероприятиях;</w:t>
      </w:r>
    </w:p>
    <w:p w14:paraId="72A63D66" w14:textId="77777777" w:rsidR="000F443B" w:rsidRPr="000F443B" w:rsidRDefault="000F443B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0F443B">
        <w:rPr>
          <w:rFonts w:eastAsia="Calibri"/>
          <w:color w:val="auto"/>
          <w:szCs w:val="28"/>
          <w:shd w:val="clear" w:color="auto" w:fill="FFFFFF"/>
          <w:lang w:eastAsia="en-US"/>
        </w:rPr>
        <w:t>занимаются исследовательской деятельностью.</w:t>
      </w:r>
    </w:p>
    <w:p w14:paraId="6E8E7208" w14:textId="77777777" w:rsidR="000F443B" w:rsidRPr="000F443B" w:rsidRDefault="000F443B" w:rsidP="00B129C3">
      <w:pPr>
        <w:numPr>
          <w:ilvl w:val="0"/>
          <w:numId w:val="37"/>
        </w:numPr>
        <w:spacing w:after="0" w:line="240" w:lineRule="auto"/>
        <w:contextualSpacing/>
        <w:jc w:val="left"/>
        <w:rPr>
          <w:rFonts w:eastAsia="Calibri"/>
          <w:color w:val="auto"/>
          <w:szCs w:val="28"/>
          <w:lang w:eastAsia="en-US"/>
        </w:rPr>
      </w:pPr>
      <w:r w:rsidRPr="000F443B">
        <w:rPr>
          <w:rFonts w:eastAsia="Calibri"/>
          <w:color w:val="auto"/>
          <w:szCs w:val="28"/>
          <w:shd w:val="clear" w:color="auto" w:fill="FFFFFF"/>
          <w:lang w:eastAsia="en-US"/>
        </w:rPr>
        <w:t>принимают участие в различных конкурсах, научно-исследовательских конференциях, предметных олимпиадах.</w:t>
      </w:r>
    </w:p>
    <w:p w14:paraId="69B9971D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708"/>
        <w:jc w:val="left"/>
        <w:rPr>
          <w:rFonts w:eastAsia="Calibri"/>
          <w:color w:val="auto"/>
          <w:szCs w:val="28"/>
          <w:lang w:eastAsia="en-US"/>
        </w:rPr>
      </w:pPr>
      <w:r w:rsidRPr="000F443B">
        <w:rPr>
          <w:rFonts w:eastAsia="Calibri"/>
          <w:bCs/>
          <w:color w:val="auto"/>
          <w:szCs w:val="28"/>
          <w:lang w:eastAsia="en-US"/>
        </w:rPr>
        <w:t>В рамках освоения курса «</w:t>
      </w:r>
      <w:r w:rsidRPr="000F443B">
        <w:rPr>
          <w:rFonts w:eastAsia="Calibri"/>
          <w:color w:val="auto"/>
          <w:szCs w:val="28"/>
          <w:lang w:eastAsia="en-US"/>
        </w:rPr>
        <w:t>Культура речи-основа социализации личности</w:t>
      </w:r>
      <w:r w:rsidRPr="000F443B">
        <w:rPr>
          <w:rFonts w:eastAsia="Calibri"/>
          <w:bCs/>
          <w:color w:val="auto"/>
          <w:szCs w:val="28"/>
          <w:lang w:eastAsia="en-US"/>
        </w:rPr>
        <w:t xml:space="preserve">» проходит формирование следующих </w:t>
      </w:r>
      <w:r w:rsidRPr="000F443B">
        <w:rPr>
          <w:rFonts w:eastAsia="Calibri"/>
          <w:color w:val="auto"/>
          <w:szCs w:val="28"/>
          <w:lang w:eastAsia="en-US"/>
        </w:rPr>
        <w:t>общих компетенций:</w:t>
      </w:r>
    </w:p>
    <w:p w14:paraId="0FE71745" w14:textId="77777777" w:rsidR="000F443B" w:rsidRPr="000F443B" w:rsidRDefault="000F443B" w:rsidP="00B129C3">
      <w:pPr>
        <w:spacing w:after="0" w:line="240" w:lineRule="auto"/>
        <w:ind w:left="0" w:firstLine="708"/>
        <w:jc w:val="left"/>
        <w:rPr>
          <w:rFonts w:eastAsia="Calibri"/>
          <w:color w:val="auto"/>
          <w:szCs w:val="28"/>
          <w:lang w:eastAsia="en-US"/>
        </w:rPr>
      </w:pPr>
      <w:r w:rsidRPr="000F443B">
        <w:rPr>
          <w:rFonts w:eastAsia="Calibri"/>
          <w:b/>
          <w:color w:val="auto"/>
          <w:szCs w:val="28"/>
          <w:lang w:eastAsia="en-US"/>
        </w:rPr>
        <w:t xml:space="preserve">ОК 01. </w:t>
      </w:r>
      <w:r w:rsidRPr="000F443B">
        <w:rPr>
          <w:rFonts w:eastAsia="Calibri"/>
          <w:color w:val="auto"/>
          <w:szCs w:val="28"/>
          <w:lang w:eastAsia="en-US"/>
        </w:rPr>
        <w:t>Выбирать способы решения задач профессиональной деятельности, применительно к различным контекстам.</w:t>
      </w:r>
    </w:p>
    <w:p w14:paraId="2F745C7A" w14:textId="77777777" w:rsidR="000F443B" w:rsidRPr="000F443B" w:rsidRDefault="000F443B" w:rsidP="00B129C3">
      <w:pPr>
        <w:spacing w:after="0" w:line="240" w:lineRule="auto"/>
        <w:ind w:left="0" w:firstLine="708"/>
        <w:jc w:val="left"/>
        <w:rPr>
          <w:rFonts w:eastAsia="Calibri"/>
          <w:color w:val="auto"/>
          <w:szCs w:val="28"/>
          <w:lang w:eastAsia="en-US"/>
        </w:rPr>
      </w:pPr>
      <w:r w:rsidRPr="000F443B">
        <w:rPr>
          <w:rFonts w:eastAsia="Calibri"/>
          <w:b/>
          <w:bCs/>
          <w:color w:val="auto"/>
          <w:szCs w:val="28"/>
          <w:lang w:eastAsia="en-US"/>
        </w:rPr>
        <w:t xml:space="preserve">ОК 02. </w:t>
      </w:r>
      <w:r w:rsidRPr="000F443B">
        <w:rPr>
          <w:rFonts w:eastAsia="Calibri"/>
          <w:bCs/>
          <w:color w:val="auto"/>
          <w:szCs w:val="28"/>
          <w:lang w:eastAsia="en-US"/>
        </w:rPr>
        <w:t>Осуществлять поиск, анализ и интерпретацию информации, необходимой для выполнения задач профессиональной деятельности.</w:t>
      </w:r>
    </w:p>
    <w:p w14:paraId="1E0C86D2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708"/>
        <w:jc w:val="left"/>
        <w:rPr>
          <w:rFonts w:eastAsia="Calibri"/>
          <w:szCs w:val="28"/>
          <w:lang w:eastAsia="en-US"/>
        </w:rPr>
      </w:pPr>
      <w:r w:rsidRPr="000F443B">
        <w:rPr>
          <w:rFonts w:eastAsia="Calibri"/>
          <w:b/>
          <w:szCs w:val="28"/>
          <w:lang w:eastAsia="en-US"/>
        </w:rPr>
        <w:t xml:space="preserve"> ОК 03.</w:t>
      </w:r>
      <w:r w:rsidRPr="000F443B">
        <w:rPr>
          <w:rFonts w:eastAsia="Calibri"/>
          <w:szCs w:val="28"/>
          <w:lang w:eastAsia="en-US"/>
        </w:rPr>
        <w:t xml:space="preserve">  Планировать и реализовывать собственное профессиональное и личностное развитие.</w:t>
      </w:r>
    </w:p>
    <w:p w14:paraId="619CD93D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708"/>
        <w:jc w:val="left"/>
        <w:rPr>
          <w:rFonts w:eastAsia="Calibri"/>
          <w:szCs w:val="28"/>
          <w:lang w:eastAsia="en-US"/>
        </w:rPr>
      </w:pPr>
      <w:r w:rsidRPr="000F443B">
        <w:rPr>
          <w:rFonts w:eastAsia="Calibri"/>
          <w:b/>
          <w:szCs w:val="28"/>
          <w:lang w:eastAsia="en-US"/>
        </w:rPr>
        <w:t>ОК 04</w:t>
      </w:r>
      <w:r w:rsidRPr="000F443B">
        <w:rPr>
          <w:rFonts w:eastAsia="Calibri"/>
          <w:szCs w:val="28"/>
          <w:lang w:eastAsia="en-US"/>
        </w:rPr>
        <w:t>. Работать в коллективе и команде, эффективно взаимодействовать с коллегами, руководством, клиентами.</w:t>
      </w:r>
    </w:p>
    <w:p w14:paraId="5946E6C7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708"/>
        <w:jc w:val="left"/>
        <w:rPr>
          <w:rFonts w:eastAsia="Calibri"/>
          <w:szCs w:val="28"/>
          <w:lang w:eastAsia="en-US"/>
        </w:rPr>
      </w:pPr>
      <w:r w:rsidRPr="000F443B">
        <w:rPr>
          <w:rFonts w:eastAsia="Calibri"/>
          <w:b/>
          <w:bCs/>
          <w:color w:val="auto"/>
          <w:szCs w:val="28"/>
          <w:lang w:eastAsia="en-US"/>
        </w:rPr>
        <w:t xml:space="preserve">ОК 05. </w:t>
      </w:r>
      <w:r w:rsidRPr="000F443B">
        <w:rPr>
          <w:rFonts w:eastAsia="Calibri"/>
          <w:bCs/>
          <w:color w:val="auto"/>
          <w:szCs w:val="28"/>
          <w:lang w:eastAsia="en-US"/>
        </w:rPr>
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14:paraId="10105688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708"/>
        <w:jc w:val="left"/>
        <w:rPr>
          <w:rFonts w:eastAsia="Calibri"/>
          <w:szCs w:val="28"/>
          <w:lang w:eastAsia="en-US"/>
        </w:rPr>
      </w:pPr>
      <w:r w:rsidRPr="000F443B">
        <w:rPr>
          <w:rFonts w:eastAsia="Calibri"/>
          <w:b/>
          <w:szCs w:val="28"/>
          <w:lang w:eastAsia="en-US"/>
        </w:rPr>
        <w:t xml:space="preserve"> ОК 06.</w:t>
      </w:r>
      <w:r w:rsidRPr="000F443B">
        <w:rPr>
          <w:rFonts w:eastAsia="Calibri"/>
          <w:szCs w:val="28"/>
          <w:lang w:eastAsia="en-US"/>
        </w:rPr>
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5DD46B02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708"/>
        <w:jc w:val="left"/>
        <w:rPr>
          <w:rFonts w:eastAsia="Calibri"/>
          <w:szCs w:val="28"/>
          <w:lang w:eastAsia="en-US"/>
        </w:rPr>
      </w:pPr>
      <w:r w:rsidRPr="000F443B">
        <w:rPr>
          <w:rFonts w:eastAsia="Calibri"/>
          <w:b/>
          <w:szCs w:val="28"/>
          <w:lang w:eastAsia="en-US"/>
        </w:rPr>
        <w:t xml:space="preserve"> ОК 09. </w:t>
      </w:r>
      <w:r w:rsidRPr="000F443B">
        <w:rPr>
          <w:rFonts w:eastAsia="Calibri"/>
          <w:szCs w:val="28"/>
          <w:lang w:eastAsia="en-US"/>
        </w:rPr>
        <w:t>Использовать информационные технологии в профессиональной деятельности.</w:t>
      </w:r>
    </w:p>
    <w:p w14:paraId="797813B6" w14:textId="3D3F5206" w:rsidR="000F443B" w:rsidRPr="000F443B" w:rsidRDefault="000F443B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jc w:val="left"/>
        <w:rPr>
          <w:bCs/>
          <w:color w:val="auto"/>
          <w:szCs w:val="28"/>
        </w:rPr>
      </w:pPr>
      <w:r w:rsidRPr="000F443B">
        <w:rPr>
          <w:szCs w:val="28"/>
        </w:rPr>
        <w:t xml:space="preserve">          </w:t>
      </w:r>
      <w:r w:rsidRPr="000F443B">
        <w:rPr>
          <w:b/>
          <w:bCs/>
          <w:color w:val="auto"/>
          <w:szCs w:val="28"/>
        </w:rPr>
        <w:t>ОК 10</w:t>
      </w:r>
      <w:r w:rsidRPr="000F443B">
        <w:rPr>
          <w:bCs/>
          <w:color w:val="auto"/>
          <w:szCs w:val="28"/>
        </w:rPr>
        <w:t>. Пользоваться профессиональной документацией на государственном и иностранном языках.</w:t>
      </w:r>
    </w:p>
    <w:p w14:paraId="589C18F2" w14:textId="570F6557" w:rsidR="000F443B" w:rsidRDefault="000F443B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rPr>
          <w:rFonts w:cs="Arial"/>
          <w:color w:val="auto"/>
          <w:szCs w:val="28"/>
        </w:rPr>
      </w:pPr>
      <w:r>
        <w:rPr>
          <w:b/>
          <w:bCs/>
          <w:color w:val="auto"/>
          <w:szCs w:val="28"/>
        </w:rPr>
        <w:t xml:space="preserve">        </w:t>
      </w:r>
      <w:r w:rsidRPr="000F443B">
        <w:rPr>
          <w:rFonts w:cs="Arial"/>
          <w:color w:val="auto"/>
          <w:szCs w:val="28"/>
        </w:rPr>
        <w:t xml:space="preserve">Рекомендуемое количество часов на освоение программы внеурочной деятельности – 30 часов. </w:t>
      </w:r>
    </w:p>
    <w:p w14:paraId="1497BE6A" w14:textId="77777777" w:rsidR="00EB1200" w:rsidRDefault="00EB1200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cs="Arial"/>
          <w:b/>
          <w:color w:val="auto"/>
          <w:szCs w:val="28"/>
        </w:rPr>
      </w:pPr>
    </w:p>
    <w:p w14:paraId="1C709E16" w14:textId="77777777" w:rsidR="00EB1200" w:rsidRDefault="00EB1200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cs="Arial"/>
          <w:b/>
          <w:color w:val="auto"/>
          <w:szCs w:val="28"/>
        </w:rPr>
      </w:pPr>
    </w:p>
    <w:p w14:paraId="276D6099" w14:textId="77777777" w:rsidR="00EB1200" w:rsidRDefault="00EB1200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cs="Arial"/>
          <w:b/>
          <w:color w:val="auto"/>
          <w:szCs w:val="28"/>
        </w:rPr>
      </w:pPr>
    </w:p>
    <w:p w14:paraId="04AFA6F5" w14:textId="61A4AB24" w:rsidR="000F443B" w:rsidRPr="000F443B" w:rsidRDefault="000F443B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cs="Arial"/>
          <w:b/>
          <w:color w:val="auto"/>
          <w:szCs w:val="28"/>
        </w:rPr>
      </w:pPr>
      <w:r>
        <w:rPr>
          <w:rFonts w:cs="Arial"/>
          <w:b/>
          <w:color w:val="auto"/>
          <w:szCs w:val="28"/>
        </w:rPr>
        <w:t>Содержание программы</w:t>
      </w:r>
    </w:p>
    <w:tbl>
      <w:tblPr>
        <w:tblStyle w:val="TableNormal11"/>
        <w:tblpPr w:leftFromText="180" w:rightFromText="180" w:vertAnchor="text" w:horzAnchor="margin" w:tblpXSpec="right" w:tblpY="482"/>
        <w:tblOverlap w:val="never"/>
        <w:tblW w:w="10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835"/>
        <w:gridCol w:w="851"/>
        <w:gridCol w:w="6520"/>
      </w:tblGrid>
      <w:tr w:rsidR="000F443B" w:rsidRPr="000F443B" w14:paraId="12E6A0C8" w14:textId="77777777" w:rsidTr="004921F5">
        <w:trPr>
          <w:trHeight w:val="552"/>
        </w:trPr>
        <w:tc>
          <w:tcPr>
            <w:tcW w:w="572" w:type="dxa"/>
          </w:tcPr>
          <w:p w14:paraId="7775EC61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lastRenderedPageBreak/>
              <w:t>№ п/п</w:t>
            </w:r>
          </w:p>
        </w:tc>
        <w:tc>
          <w:tcPr>
            <w:tcW w:w="2835" w:type="dxa"/>
          </w:tcPr>
          <w:p w14:paraId="01FA37BC" w14:textId="77777777" w:rsidR="000F443B" w:rsidRPr="000F443B" w:rsidRDefault="000F443B" w:rsidP="00B129C3">
            <w:pPr>
              <w:spacing w:after="0" w:line="240" w:lineRule="auto"/>
              <w:ind w:left="142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t>Наименование тем</w:t>
            </w:r>
          </w:p>
        </w:tc>
        <w:tc>
          <w:tcPr>
            <w:tcW w:w="851" w:type="dxa"/>
          </w:tcPr>
          <w:p w14:paraId="7738C963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t>Кол-во часов</w:t>
            </w:r>
          </w:p>
        </w:tc>
        <w:tc>
          <w:tcPr>
            <w:tcW w:w="6520" w:type="dxa"/>
          </w:tcPr>
          <w:p w14:paraId="5892CD9B" w14:textId="77777777" w:rsidR="000F443B" w:rsidRPr="000F443B" w:rsidRDefault="000F443B" w:rsidP="00B129C3">
            <w:pPr>
              <w:spacing w:after="0" w:line="240" w:lineRule="auto"/>
              <w:ind w:left="142" w:right="141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t>Формы организации внеурочной деятельности</w:t>
            </w:r>
          </w:p>
        </w:tc>
      </w:tr>
      <w:tr w:rsidR="000F443B" w:rsidRPr="000F443B" w14:paraId="6B00596C" w14:textId="77777777" w:rsidTr="004921F5">
        <w:trPr>
          <w:trHeight w:val="552"/>
        </w:trPr>
        <w:tc>
          <w:tcPr>
            <w:tcW w:w="572" w:type="dxa"/>
          </w:tcPr>
          <w:p w14:paraId="34B2DA98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t>1</w:t>
            </w:r>
          </w:p>
        </w:tc>
        <w:tc>
          <w:tcPr>
            <w:tcW w:w="2835" w:type="dxa"/>
          </w:tcPr>
          <w:p w14:paraId="4C78CD10" w14:textId="77777777" w:rsidR="000F443B" w:rsidRPr="000F443B" w:rsidRDefault="000F443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 xml:space="preserve">Вводное занятие.                    </w:t>
            </w:r>
          </w:p>
        </w:tc>
        <w:tc>
          <w:tcPr>
            <w:tcW w:w="851" w:type="dxa"/>
          </w:tcPr>
          <w:p w14:paraId="515FC277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520" w:type="dxa"/>
          </w:tcPr>
          <w:p w14:paraId="61B43F65" w14:textId="77777777" w:rsidR="000F443B" w:rsidRPr="000F443B" w:rsidRDefault="000F443B" w:rsidP="00B129C3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color w:val="auto"/>
                <w:szCs w:val="28"/>
                <w:lang w:val="ru-RU" w:bidi="ru-RU"/>
              </w:rPr>
              <w:t>1.Знакомство с группой.</w:t>
            </w:r>
          </w:p>
          <w:p w14:paraId="5AF102AC" w14:textId="77777777" w:rsidR="000F443B" w:rsidRPr="000F443B" w:rsidRDefault="000F443B" w:rsidP="00B129C3">
            <w:pPr>
              <w:spacing w:after="0" w:line="240" w:lineRule="auto"/>
              <w:ind w:left="142" w:right="141" w:firstLine="0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color w:val="auto"/>
                <w:szCs w:val="28"/>
                <w:lang w:val="ru-RU" w:bidi="ru-RU"/>
              </w:rPr>
              <w:t>2.Определение задач и плана деятельности.</w:t>
            </w:r>
          </w:p>
        </w:tc>
      </w:tr>
      <w:tr w:rsidR="000F443B" w:rsidRPr="000F443B" w14:paraId="5C483FB5" w14:textId="77777777" w:rsidTr="004921F5">
        <w:trPr>
          <w:trHeight w:val="552"/>
        </w:trPr>
        <w:tc>
          <w:tcPr>
            <w:tcW w:w="572" w:type="dxa"/>
          </w:tcPr>
          <w:p w14:paraId="07737561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2835" w:type="dxa"/>
          </w:tcPr>
          <w:p w14:paraId="736AC880" w14:textId="77777777" w:rsidR="000F443B" w:rsidRPr="000F443B" w:rsidRDefault="000F443B" w:rsidP="00B129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auto"/>
                <w:szCs w:val="28"/>
                <w:lang w:val="ru-RU"/>
              </w:rPr>
            </w:pPr>
            <w:r w:rsidRPr="000F443B">
              <w:rPr>
                <w:rFonts w:eastAsia="Calibri"/>
                <w:bCs/>
                <w:color w:val="auto"/>
                <w:szCs w:val="28"/>
                <w:lang w:val="ru-RU"/>
              </w:rPr>
              <w:t>Тема 1.1. Язык и речь.</w:t>
            </w:r>
          </w:p>
          <w:p w14:paraId="629AD487" w14:textId="77777777" w:rsidR="000F443B" w:rsidRPr="000F443B" w:rsidRDefault="000F443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tt-RU" w:bidi="ru-RU"/>
              </w:rPr>
              <w:t>Тема 1.2.Основные уровни языка.</w:t>
            </w:r>
          </w:p>
        </w:tc>
        <w:tc>
          <w:tcPr>
            <w:tcW w:w="851" w:type="dxa"/>
          </w:tcPr>
          <w:p w14:paraId="68D82CF6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520" w:type="dxa"/>
          </w:tcPr>
          <w:p w14:paraId="4841C51D" w14:textId="77777777" w:rsidR="000F443B" w:rsidRPr="000F443B" w:rsidRDefault="000F443B" w:rsidP="00B129C3">
            <w:pPr>
              <w:tabs>
                <w:tab w:val="left" w:pos="426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/>
              </w:rPr>
            </w:pPr>
            <w:r w:rsidRPr="000F443B">
              <w:rPr>
                <w:bCs/>
                <w:color w:val="auto"/>
                <w:szCs w:val="28"/>
                <w:lang w:val="ru-RU"/>
              </w:rPr>
              <w:t xml:space="preserve">1.Работа над индивидуальными проектами «Старославянизмы и их роль в развитии русского языка», «Языковой портрет студента» </w:t>
            </w:r>
          </w:p>
          <w:p w14:paraId="1E33CB05" w14:textId="77777777" w:rsidR="000F443B" w:rsidRPr="000F443B" w:rsidRDefault="000F443B" w:rsidP="00B129C3">
            <w:pPr>
              <w:tabs>
                <w:tab w:val="left" w:pos="426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/>
              </w:rPr>
            </w:pPr>
            <w:r w:rsidRPr="000F443B">
              <w:rPr>
                <w:bCs/>
                <w:color w:val="auto"/>
                <w:szCs w:val="28"/>
                <w:lang w:val="ru-RU"/>
              </w:rPr>
              <w:t xml:space="preserve">«Русский речевой этикет и этикет народов мира», </w:t>
            </w:r>
          </w:p>
          <w:p w14:paraId="44003E5B" w14:textId="77777777" w:rsidR="000F443B" w:rsidRPr="000F443B" w:rsidRDefault="000F443B" w:rsidP="00B129C3">
            <w:pPr>
              <w:tabs>
                <w:tab w:val="left" w:pos="426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/>
              </w:rPr>
            </w:pPr>
            <w:r w:rsidRPr="000F443B">
              <w:rPr>
                <w:bCs/>
                <w:color w:val="auto"/>
                <w:szCs w:val="28"/>
                <w:lang w:val="ru-RU"/>
              </w:rPr>
              <w:t>«Происхождение профессионализмов»</w:t>
            </w:r>
          </w:p>
          <w:p w14:paraId="58650418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«Вопросы экологии русского языка»</w:t>
            </w:r>
          </w:p>
          <w:p w14:paraId="365B0129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2.Участие в научно-исследовательских конференциях, конкурсах, предметных олимпиадах</w:t>
            </w:r>
          </w:p>
        </w:tc>
      </w:tr>
      <w:tr w:rsidR="000F443B" w:rsidRPr="000F443B" w14:paraId="6AE205AB" w14:textId="77777777" w:rsidTr="004921F5">
        <w:trPr>
          <w:trHeight w:val="2472"/>
        </w:trPr>
        <w:tc>
          <w:tcPr>
            <w:tcW w:w="572" w:type="dxa"/>
          </w:tcPr>
          <w:p w14:paraId="5AC0FD56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2835" w:type="dxa"/>
          </w:tcPr>
          <w:p w14:paraId="38C3AC60" w14:textId="77777777" w:rsidR="000F443B" w:rsidRPr="000F443B" w:rsidRDefault="000F443B" w:rsidP="00B129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0F443B">
              <w:rPr>
                <w:rFonts w:eastAsia="Calibri"/>
                <w:color w:val="auto"/>
                <w:szCs w:val="28"/>
                <w:lang w:val="ru-RU"/>
              </w:rPr>
              <w:t xml:space="preserve">Тема 1.3 Функциональные стили речи, их основные особенности. </w:t>
            </w:r>
          </w:p>
          <w:p w14:paraId="45B8BA70" w14:textId="77777777" w:rsidR="000F443B" w:rsidRPr="000F443B" w:rsidRDefault="000F443B" w:rsidP="00B129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</w:p>
        </w:tc>
        <w:tc>
          <w:tcPr>
            <w:tcW w:w="851" w:type="dxa"/>
          </w:tcPr>
          <w:p w14:paraId="5AD5332D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520" w:type="dxa"/>
          </w:tcPr>
          <w:p w14:paraId="4019330B" w14:textId="77777777" w:rsidR="000F443B" w:rsidRPr="000F443B" w:rsidRDefault="000F443B" w:rsidP="00B129C3">
            <w:pPr>
              <w:tabs>
                <w:tab w:val="left" w:pos="426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/>
              </w:rPr>
            </w:pPr>
            <w:r w:rsidRPr="000F443B">
              <w:rPr>
                <w:bCs/>
                <w:color w:val="auto"/>
                <w:szCs w:val="28"/>
                <w:lang w:val="ru-RU"/>
              </w:rPr>
              <w:t xml:space="preserve">1.Работа над индивидуальными проектами «Виды делового общения, их языковые особенности», «Молодёжный сленг и жаргон» </w:t>
            </w:r>
          </w:p>
          <w:p w14:paraId="21C803D7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«Роль родного языка как основы успешной социализации личности»</w:t>
            </w:r>
          </w:p>
          <w:p w14:paraId="11481697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«Основы ораторского искусства»</w:t>
            </w:r>
          </w:p>
          <w:p w14:paraId="15975D46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2.Тестовые работы  «Функциональные стили речи».</w:t>
            </w:r>
          </w:p>
        </w:tc>
      </w:tr>
      <w:tr w:rsidR="000F443B" w:rsidRPr="000F443B" w14:paraId="21C2CE8C" w14:textId="77777777" w:rsidTr="004921F5">
        <w:trPr>
          <w:trHeight w:val="552"/>
        </w:trPr>
        <w:tc>
          <w:tcPr>
            <w:tcW w:w="572" w:type="dxa"/>
          </w:tcPr>
          <w:p w14:paraId="7C0056A5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2835" w:type="dxa"/>
          </w:tcPr>
          <w:p w14:paraId="3408FCF1" w14:textId="77777777" w:rsidR="000F443B" w:rsidRPr="000F443B" w:rsidRDefault="000F443B" w:rsidP="00B129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0F443B">
              <w:rPr>
                <w:rFonts w:eastAsia="Calibri"/>
                <w:color w:val="auto"/>
                <w:szCs w:val="28"/>
                <w:lang w:val="ru-RU"/>
              </w:rPr>
              <w:t>Тема 1.5 Текст как произведение речи.</w:t>
            </w:r>
          </w:p>
          <w:p w14:paraId="57DC6CE9" w14:textId="77777777" w:rsidR="000F443B" w:rsidRPr="000F443B" w:rsidRDefault="000F443B" w:rsidP="00B129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auto"/>
                <w:szCs w:val="28"/>
                <w:lang w:val="ru-RU"/>
              </w:rPr>
            </w:pPr>
            <w:r w:rsidRPr="000F443B">
              <w:rPr>
                <w:rFonts w:eastAsia="Calibri"/>
                <w:color w:val="auto"/>
                <w:szCs w:val="28"/>
                <w:lang w:val="ru-RU"/>
              </w:rPr>
              <w:t>Признаки, структура текста. Сложное синтаксическое целое. Тема, основная мысль текста. Средства и виды связи предложений в тексте.</w:t>
            </w:r>
            <w:r w:rsidRPr="000F443B">
              <w:rPr>
                <w:rFonts w:eastAsia="Calibri"/>
                <w:bCs/>
                <w:color w:val="auto"/>
                <w:szCs w:val="28"/>
                <w:lang w:val="ru-RU"/>
              </w:rPr>
              <w:t xml:space="preserve"> </w:t>
            </w:r>
          </w:p>
          <w:p w14:paraId="3E4B0BCC" w14:textId="77777777" w:rsidR="000F443B" w:rsidRPr="000F443B" w:rsidRDefault="000F443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Тема 1.6 Функционально-смысловые типы речи.</w:t>
            </w:r>
          </w:p>
        </w:tc>
        <w:tc>
          <w:tcPr>
            <w:tcW w:w="851" w:type="dxa"/>
          </w:tcPr>
          <w:p w14:paraId="60107330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520" w:type="dxa"/>
          </w:tcPr>
          <w:p w14:paraId="721FEFB8" w14:textId="77777777" w:rsidR="000F443B" w:rsidRPr="000F443B" w:rsidRDefault="000F443B" w:rsidP="00B129C3">
            <w:pPr>
              <w:tabs>
                <w:tab w:val="left" w:pos="426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/>
              </w:rPr>
            </w:pPr>
            <w:r w:rsidRPr="000F443B">
              <w:rPr>
                <w:bCs/>
                <w:color w:val="auto"/>
                <w:szCs w:val="28"/>
                <w:lang w:val="ru-RU"/>
              </w:rPr>
              <w:t>1.Работа над индивидуальными проектами на тему «Стилистическое использование профессиональной и терминологической лексики в произведениях художественной литературы»</w:t>
            </w:r>
          </w:p>
          <w:p w14:paraId="4E3C6CA4" w14:textId="77777777" w:rsidR="000F443B" w:rsidRPr="000F443B" w:rsidRDefault="000F443B" w:rsidP="00B129C3">
            <w:pPr>
              <w:spacing w:after="0" w:line="240" w:lineRule="auto"/>
              <w:ind w:left="11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2 Тестовые работы  «Функциональные стили речи».</w:t>
            </w:r>
          </w:p>
          <w:p w14:paraId="7F20A0B9" w14:textId="77777777" w:rsidR="000F443B" w:rsidRPr="000F443B" w:rsidRDefault="000F443B" w:rsidP="00B129C3">
            <w:pPr>
              <w:spacing w:after="0" w:line="240" w:lineRule="auto"/>
              <w:ind w:left="11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3.Участие в научно-исследовательских конференциях, конкурсах, предметных олимпиадах</w:t>
            </w:r>
          </w:p>
        </w:tc>
      </w:tr>
      <w:tr w:rsidR="000F443B" w:rsidRPr="000F443B" w14:paraId="5DFC111E" w14:textId="77777777" w:rsidTr="004921F5">
        <w:trPr>
          <w:trHeight w:val="552"/>
        </w:trPr>
        <w:tc>
          <w:tcPr>
            <w:tcW w:w="572" w:type="dxa"/>
          </w:tcPr>
          <w:p w14:paraId="497A95B8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2835" w:type="dxa"/>
          </w:tcPr>
          <w:p w14:paraId="7ECE8AE8" w14:textId="77777777" w:rsidR="000F443B" w:rsidRPr="000F443B" w:rsidRDefault="000F443B" w:rsidP="00B129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8"/>
                <w:lang w:val="ru-RU"/>
              </w:rPr>
            </w:pPr>
            <w:r w:rsidRPr="000F443B">
              <w:rPr>
                <w:rFonts w:eastAsia="Calibri"/>
                <w:color w:val="auto"/>
                <w:szCs w:val="28"/>
                <w:lang w:val="ru-RU"/>
              </w:rPr>
              <w:t xml:space="preserve">Тема 2.1. Слово в лексической системе языка. </w:t>
            </w:r>
          </w:p>
          <w:p w14:paraId="54B3E908" w14:textId="77777777" w:rsidR="000F443B" w:rsidRPr="000F443B" w:rsidRDefault="000F443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color w:val="auto"/>
                <w:szCs w:val="28"/>
                <w:lang w:val="ru-RU" w:bidi="ru-RU"/>
              </w:rPr>
              <w:t>Тема 2.2.Лексика с точки зрения ее употребления.</w:t>
            </w:r>
          </w:p>
          <w:p w14:paraId="14FFB066" w14:textId="77777777" w:rsidR="000F443B" w:rsidRPr="000F443B" w:rsidRDefault="000F443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softHyphen/>
              <w:t>Тема 2.3. Фразеологизмы.</w:t>
            </w:r>
          </w:p>
        </w:tc>
        <w:tc>
          <w:tcPr>
            <w:tcW w:w="851" w:type="dxa"/>
          </w:tcPr>
          <w:p w14:paraId="301F0063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520" w:type="dxa"/>
          </w:tcPr>
          <w:p w14:paraId="305EACCF" w14:textId="77777777" w:rsidR="000F443B" w:rsidRPr="000F443B" w:rsidRDefault="000F443B" w:rsidP="00B129C3">
            <w:pPr>
              <w:tabs>
                <w:tab w:val="left" w:pos="426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/>
              </w:rPr>
            </w:pPr>
            <w:r w:rsidRPr="000F443B">
              <w:rPr>
                <w:bCs/>
                <w:color w:val="auto"/>
                <w:szCs w:val="28"/>
                <w:lang w:val="ru-RU"/>
              </w:rPr>
              <w:t xml:space="preserve">1.Работа над индивидуальными проектами на тему </w:t>
            </w:r>
          </w:p>
          <w:p w14:paraId="3B1848AE" w14:textId="77777777" w:rsidR="000F443B" w:rsidRPr="000F443B" w:rsidRDefault="000F443B" w:rsidP="00B129C3">
            <w:pPr>
              <w:tabs>
                <w:tab w:val="left" w:pos="426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/>
              </w:rPr>
            </w:pPr>
            <w:r w:rsidRPr="000F443B">
              <w:rPr>
                <w:bCs/>
                <w:color w:val="auto"/>
                <w:szCs w:val="28"/>
                <w:lang w:val="ru-RU"/>
              </w:rPr>
              <w:t>«Монолог и диалог. Особенности построения и  употребления»</w:t>
            </w:r>
          </w:p>
          <w:p w14:paraId="2DA91FFE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color w:val="auto"/>
                <w:szCs w:val="28"/>
                <w:lang w:val="ru-RU" w:bidi="ru-RU"/>
              </w:rPr>
              <w:t>2.</w:t>
            </w:r>
            <w:r w:rsidRPr="000F443B">
              <w:rPr>
                <w:bCs/>
                <w:color w:val="auto"/>
                <w:szCs w:val="28"/>
                <w:lang w:val="ru-RU" w:bidi="ru-RU"/>
              </w:rPr>
              <w:t xml:space="preserve">Тестовые работы  </w:t>
            </w:r>
            <w:r w:rsidRPr="000F443B">
              <w:rPr>
                <w:color w:val="auto"/>
                <w:szCs w:val="28"/>
                <w:lang w:val="ru-RU" w:bidi="ru-RU"/>
              </w:rPr>
              <w:t>«Лексические нормы литературного языка»</w:t>
            </w:r>
          </w:p>
          <w:p w14:paraId="4C3D1283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3.Участие в научно-исследовательских конференциях, конкурсах, предметных олимпиадах</w:t>
            </w:r>
          </w:p>
        </w:tc>
      </w:tr>
      <w:tr w:rsidR="000F443B" w:rsidRPr="000F443B" w14:paraId="18A40816" w14:textId="77777777" w:rsidTr="004921F5">
        <w:trPr>
          <w:trHeight w:val="552"/>
        </w:trPr>
        <w:tc>
          <w:tcPr>
            <w:tcW w:w="572" w:type="dxa"/>
          </w:tcPr>
          <w:p w14:paraId="2A298A76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lastRenderedPageBreak/>
              <w:t>6</w:t>
            </w:r>
          </w:p>
        </w:tc>
        <w:tc>
          <w:tcPr>
            <w:tcW w:w="2835" w:type="dxa"/>
          </w:tcPr>
          <w:p w14:paraId="16B18D30" w14:textId="77777777" w:rsidR="000F443B" w:rsidRPr="000F443B" w:rsidRDefault="000F443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Тема 2.4. Лексические нормы</w:t>
            </w:r>
          </w:p>
        </w:tc>
        <w:tc>
          <w:tcPr>
            <w:tcW w:w="851" w:type="dxa"/>
          </w:tcPr>
          <w:p w14:paraId="34822662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520" w:type="dxa"/>
          </w:tcPr>
          <w:p w14:paraId="00073D12" w14:textId="77777777" w:rsidR="000F443B" w:rsidRPr="000F443B" w:rsidRDefault="000F443B" w:rsidP="00B129C3">
            <w:pPr>
              <w:tabs>
                <w:tab w:val="left" w:pos="426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/>
              </w:rPr>
            </w:pPr>
            <w:r w:rsidRPr="000F443B">
              <w:rPr>
                <w:bCs/>
                <w:color w:val="auto"/>
                <w:szCs w:val="28"/>
                <w:lang w:val="ru-RU"/>
              </w:rPr>
              <w:t xml:space="preserve">1. </w:t>
            </w:r>
            <w:r w:rsidRPr="000F443B">
              <w:rPr>
                <w:color w:val="auto"/>
                <w:szCs w:val="28"/>
                <w:lang w:val="ru-RU"/>
              </w:rPr>
              <w:t xml:space="preserve"> </w:t>
            </w:r>
            <w:r w:rsidRPr="000F443B">
              <w:rPr>
                <w:bCs/>
                <w:color w:val="auto"/>
                <w:szCs w:val="28"/>
                <w:lang w:val="ru-RU"/>
              </w:rPr>
              <w:t xml:space="preserve"> Тестовые работы «Лексические нормы русского литературного языка»</w:t>
            </w:r>
          </w:p>
          <w:p w14:paraId="30BE893F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2.Участие в научно-исследовательских конференциях, конкурсах, предметных олимпиадах</w:t>
            </w:r>
          </w:p>
        </w:tc>
      </w:tr>
      <w:tr w:rsidR="000F443B" w:rsidRPr="000F443B" w14:paraId="004BD8E7" w14:textId="77777777" w:rsidTr="004921F5">
        <w:trPr>
          <w:trHeight w:val="1170"/>
        </w:trPr>
        <w:tc>
          <w:tcPr>
            <w:tcW w:w="572" w:type="dxa"/>
            <w:tcBorders>
              <w:bottom w:val="single" w:sz="4" w:space="0" w:color="auto"/>
            </w:tcBorders>
          </w:tcPr>
          <w:p w14:paraId="67D6FF11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t>7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E042F87" w14:textId="77777777" w:rsidR="000F443B" w:rsidRPr="000F443B" w:rsidRDefault="000F443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Тема 2.5. Орфоэпические нормы</w:t>
            </w:r>
          </w:p>
          <w:p w14:paraId="41A02DA7" w14:textId="77777777" w:rsidR="000F443B" w:rsidRPr="000F443B" w:rsidRDefault="000F443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90430D1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520" w:type="dxa"/>
            <w:tcBorders>
              <w:bottom w:val="single" w:sz="4" w:space="0" w:color="auto"/>
            </w:tcBorders>
          </w:tcPr>
          <w:p w14:paraId="70D190E6" w14:textId="77777777" w:rsidR="000F443B" w:rsidRPr="000F443B" w:rsidRDefault="000F443B" w:rsidP="00B129C3">
            <w:pPr>
              <w:tabs>
                <w:tab w:val="left" w:pos="426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Cs w:val="28"/>
                <w:lang w:val="ru-RU"/>
              </w:rPr>
            </w:pPr>
            <w:r w:rsidRPr="000F443B">
              <w:rPr>
                <w:bCs/>
                <w:color w:val="auto"/>
                <w:szCs w:val="28"/>
                <w:lang w:val="ru-RU"/>
              </w:rPr>
              <w:t>1.Тестовые работы «Орфоэпические, лексические нормы русского литературного языка»</w:t>
            </w:r>
          </w:p>
          <w:p w14:paraId="32B0B2A1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 xml:space="preserve">2.Работа над индивидуальными проектами </w:t>
            </w:r>
            <w:r w:rsidRPr="000F443B">
              <w:rPr>
                <w:color w:val="auto"/>
                <w:szCs w:val="28"/>
                <w:lang w:val="ru-RU" w:bidi="ru-RU"/>
              </w:rPr>
              <w:t>«Живое слово дороже мёртвой буквы»</w:t>
            </w:r>
          </w:p>
          <w:p w14:paraId="3FC193B2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3.Участие в научно-исследовательских конференциях, конкурсах, предметных олимпиадах</w:t>
            </w:r>
          </w:p>
        </w:tc>
      </w:tr>
      <w:tr w:rsidR="000F443B" w:rsidRPr="000F443B" w14:paraId="562CC64C" w14:textId="77777777" w:rsidTr="004921F5">
        <w:trPr>
          <w:trHeight w:val="854"/>
        </w:trPr>
        <w:tc>
          <w:tcPr>
            <w:tcW w:w="572" w:type="dxa"/>
            <w:tcBorders>
              <w:top w:val="single" w:sz="4" w:space="0" w:color="auto"/>
              <w:bottom w:val="single" w:sz="4" w:space="0" w:color="auto"/>
            </w:tcBorders>
          </w:tcPr>
          <w:p w14:paraId="78CCC319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265843A" w14:textId="77777777" w:rsidR="000F443B" w:rsidRPr="000F443B" w:rsidRDefault="000F443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Тема 2.6. Морфологические нормы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B8E8DBE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14:paraId="56E0A8B5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1. Подготовка реферата «Учение о частях речи в русской грамматике»</w:t>
            </w:r>
          </w:p>
          <w:p w14:paraId="03B51D2C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0F443B">
              <w:rPr>
                <w:color w:val="auto"/>
                <w:szCs w:val="28"/>
                <w:lang w:val="ru-RU" w:bidi="ru-RU"/>
              </w:rPr>
              <w:t>2.</w:t>
            </w:r>
            <w:r w:rsidRPr="000F443B">
              <w:rPr>
                <w:bCs/>
                <w:color w:val="auto"/>
                <w:szCs w:val="28"/>
                <w:lang w:val="ru-RU" w:bidi="ru-RU"/>
              </w:rPr>
              <w:t>Тестовые работы «Морфологические нормы русского языка»</w:t>
            </w:r>
          </w:p>
        </w:tc>
      </w:tr>
      <w:tr w:rsidR="000F443B" w:rsidRPr="000F443B" w14:paraId="7AED6AA3" w14:textId="77777777" w:rsidTr="004921F5">
        <w:trPr>
          <w:trHeight w:val="838"/>
        </w:trPr>
        <w:tc>
          <w:tcPr>
            <w:tcW w:w="572" w:type="dxa"/>
            <w:tcBorders>
              <w:top w:val="single" w:sz="4" w:space="0" w:color="auto"/>
              <w:bottom w:val="single" w:sz="4" w:space="0" w:color="auto"/>
            </w:tcBorders>
          </w:tcPr>
          <w:p w14:paraId="0EC03CFC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FF04E2F" w14:textId="77777777" w:rsidR="000F443B" w:rsidRPr="000F443B" w:rsidRDefault="000F443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Тема 2.7. Синтаксические нормы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0F45B95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14:paraId="796A3C5E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0F443B">
              <w:rPr>
                <w:color w:val="auto"/>
                <w:szCs w:val="28"/>
                <w:lang w:val="ru-RU" w:bidi="ru-RU"/>
              </w:rPr>
              <w:t>1.</w:t>
            </w:r>
            <w:r w:rsidRPr="000F443B">
              <w:rPr>
                <w:bCs/>
                <w:color w:val="auto"/>
                <w:szCs w:val="28"/>
                <w:lang w:val="ru-RU" w:bidi="ru-RU"/>
              </w:rPr>
              <w:t>Тестовые работы «Синтаксические нормы литературного языка»</w:t>
            </w:r>
          </w:p>
          <w:p w14:paraId="7B9AC8CC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i/>
                <w:color w:val="auto"/>
                <w:szCs w:val="28"/>
                <w:lang w:val="ru-RU" w:bidi="ru-RU"/>
              </w:rPr>
              <w:t>2.</w:t>
            </w:r>
            <w:r w:rsidRPr="000F443B">
              <w:rPr>
                <w:bCs/>
                <w:color w:val="auto"/>
                <w:szCs w:val="28"/>
                <w:lang w:val="ru-RU" w:bidi="ru-RU"/>
              </w:rPr>
              <w:t>Работа над индивидуальным проектом «Языковой портрет первокурсника» (составление анкеты, анкетирование, анализ полученных результатов и коллективное выступление)</w:t>
            </w:r>
          </w:p>
          <w:p w14:paraId="7C16349D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3.Участие в научно-исследовательских конференциях, конкурсах, предметных олимпиадах</w:t>
            </w:r>
          </w:p>
        </w:tc>
      </w:tr>
      <w:tr w:rsidR="000F443B" w:rsidRPr="000F443B" w14:paraId="7A9E36FA" w14:textId="77777777" w:rsidTr="004921F5">
        <w:trPr>
          <w:trHeight w:val="842"/>
        </w:trPr>
        <w:tc>
          <w:tcPr>
            <w:tcW w:w="572" w:type="dxa"/>
            <w:tcBorders>
              <w:top w:val="single" w:sz="4" w:space="0" w:color="auto"/>
            </w:tcBorders>
          </w:tcPr>
          <w:p w14:paraId="0120D5F2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0F443B">
              <w:rPr>
                <w:b/>
                <w:color w:val="auto"/>
                <w:szCs w:val="28"/>
                <w:lang w:bidi="ru-RU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63BC5996" w14:textId="77777777" w:rsidR="000F443B" w:rsidRPr="000F443B" w:rsidRDefault="000F443B" w:rsidP="00B129C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0F443B">
              <w:rPr>
                <w:color w:val="auto"/>
                <w:szCs w:val="28"/>
                <w:lang w:val="ru-RU" w:bidi="ru-RU"/>
              </w:rPr>
              <w:t>Тема 2.8. Пунктуационные и орфографические нормы.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BC5C3EE" w14:textId="77777777" w:rsidR="000F443B" w:rsidRPr="000F443B" w:rsidRDefault="000F443B" w:rsidP="00B129C3">
            <w:pPr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6520" w:type="dxa"/>
            <w:tcBorders>
              <w:top w:val="single" w:sz="4" w:space="0" w:color="auto"/>
            </w:tcBorders>
          </w:tcPr>
          <w:p w14:paraId="7CFA711A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0F443B">
              <w:rPr>
                <w:color w:val="auto"/>
                <w:szCs w:val="28"/>
                <w:lang w:val="ru-RU" w:bidi="ru-RU"/>
              </w:rPr>
              <w:t>1.</w:t>
            </w:r>
            <w:r w:rsidRPr="000F443B">
              <w:rPr>
                <w:bCs/>
                <w:color w:val="auto"/>
                <w:szCs w:val="28"/>
                <w:lang w:val="ru-RU" w:bidi="ru-RU"/>
              </w:rPr>
              <w:t xml:space="preserve"> Тестовые работы «Функциональные стили речи и типы текстов»</w:t>
            </w:r>
          </w:p>
          <w:p w14:paraId="2ED1E503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2.Подготовка реферата «Русская пунктуация и её назначение»</w:t>
            </w:r>
          </w:p>
          <w:p w14:paraId="454B7397" w14:textId="77777777" w:rsidR="000F443B" w:rsidRPr="000F443B" w:rsidRDefault="000F443B" w:rsidP="00B129C3">
            <w:pPr>
              <w:spacing w:after="0" w:line="240" w:lineRule="auto"/>
              <w:ind w:left="0" w:right="141" w:firstLine="0"/>
              <w:jc w:val="left"/>
              <w:rPr>
                <w:bCs/>
                <w:color w:val="auto"/>
                <w:szCs w:val="28"/>
                <w:lang w:val="ru-RU" w:bidi="ru-RU"/>
              </w:rPr>
            </w:pPr>
            <w:r w:rsidRPr="000F443B">
              <w:rPr>
                <w:bCs/>
                <w:color w:val="auto"/>
                <w:szCs w:val="28"/>
                <w:lang w:val="ru-RU" w:bidi="ru-RU"/>
              </w:rPr>
              <w:t>3.Участие в научно-исследовательских конференциях, конкурсах, предметных олимпиадах</w:t>
            </w:r>
          </w:p>
        </w:tc>
      </w:tr>
    </w:tbl>
    <w:p w14:paraId="413A9003" w14:textId="77777777" w:rsidR="000F443B" w:rsidRPr="000F443B" w:rsidRDefault="000F443B" w:rsidP="00B129C3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rPr>
          <w:color w:val="auto"/>
          <w:szCs w:val="28"/>
        </w:rPr>
      </w:pPr>
    </w:p>
    <w:p w14:paraId="03032666" w14:textId="77777777" w:rsidR="000F443B" w:rsidRDefault="000F443B" w:rsidP="00B129C3">
      <w:pPr>
        <w:pStyle w:val="a3"/>
        <w:spacing w:after="4" w:line="240" w:lineRule="auto"/>
        <w:ind w:left="0" w:firstLine="720"/>
        <w:rPr>
          <w:b/>
          <w:i/>
        </w:rPr>
      </w:pPr>
    </w:p>
    <w:p w14:paraId="74D629E8" w14:textId="2A1FA6AC" w:rsidR="000F443B" w:rsidRDefault="000F443B" w:rsidP="00B129C3">
      <w:pPr>
        <w:pStyle w:val="a3"/>
        <w:spacing w:after="4" w:line="240" w:lineRule="auto"/>
        <w:ind w:firstLine="0"/>
        <w:jc w:val="left"/>
        <w:rPr>
          <w:b/>
          <w:i/>
        </w:rPr>
      </w:pPr>
      <w:r>
        <w:rPr>
          <w:b/>
          <w:i/>
        </w:rPr>
        <w:t>«По страницам истории России»  (40часов)</w:t>
      </w:r>
    </w:p>
    <w:p w14:paraId="568F5D7A" w14:textId="550207EE" w:rsidR="000F443B" w:rsidRDefault="000F443B" w:rsidP="00B129C3">
      <w:pPr>
        <w:spacing w:after="0" w:line="240" w:lineRule="auto"/>
        <w:ind w:left="0" w:firstLine="708"/>
        <w:rPr>
          <w:color w:val="auto"/>
          <w:szCs w:val="28"/>
          <w:lang w:eastAsia="en-US"/>
        </w:rPr>
      </w:pPr>
      <w:r w:rsidRPr="000F443B">
        <w:rPr>
          <w:bCs/>
          <w:color w:val="auto"/>
          <w:szCs w:val="28"/>
        </w:rPr>
        <w:t>Данная   программа</w:t>
      </w:r>
      <w:r w:rsidRPr="000F443B">
        <w:rPr>
          <w:color w:val="auto"/>
          <w:szCs w:val="28"/>
          <w:lang w:eastAsia="en-US"/>
        </w:rPr>
        <w:t xml:space="preserve"> </w:t>
      </w:r>
      <w:r w:rsidRPr="000F443B">
        <w:rPr>
          <w:bCs/>
          <w:color w:val="auto"/>
          <w:szCs w:val="28"/>
        </w:rPr>
        <w:t xml:space="preserve">внеурочной деятельности </w:t>
      </w:r>
      <w:r w:rsidRPr="000F443B">
        <w:rPr>
          <w:color w:val="auto"/>
          <w:szCs w:val="28"/>
          <w:lang w:eastAsia="en-US"/>
        </w:rPr>
        <w:t>«По страницам истории России» направлена на формирование готовности и способности обучающихся к саморазвитию, мотивации к обучению и познанию. Обучающиеся должны иметь мотивацию к обучению истории. Ведь история благодатный материал для развития у подростков интереса к познанию мира.</w:t>
      </w:r>
    </w:p>
    <w:p w14:paraId="2F2B165A" w14:textId="77777777" w:rsidR="000F443B" w:rsidRPr="000F443B" w:rsidRDefault="000F443B" w:rsidP="00B129C3">
      <w:pPr>
        <w:spacing w:after="0" w:line="240" w:lineRule="auto"/>
        <w:ind w:left="0" w:firstLine="709"/>
        <w:rPr>
          <w:color w:val="auto"/>
          <w:szCs w:val="28"/>
          <w:lang w:eastAsia="en-US"/>
        </w:rPr>
      </w:pPr>
      <w:r w:rsidRPr="000F443B">
        <w:rPr>
          <w:color w:val="auto"/>
          <w:szCs w:val="28"/>
          <w:lang w:eastAsia="en-US"/>
        </w:rPr>
        <w:t>Целью реализации программы является систематизировать и расширять знания учащихся по истории России.</w:t>
      </w:r>
    </w:p>
    <w:p w14:paraId="230538E3" w14:textId="77777777" w:rsidR="000F443B" w:rsidRPr="000F443B" w:rsidRDefault="000F443B" w:rsidP="00B129C3">
      <w:pPr>
        <w:spacing w:after="0" w:line="240" w:lineRule="auto"/>
        <w:ind w:left="0" w:firstLine="0"/>
        <w:rPr>
          <w:color w:val="auto"/>
          <w:szCs w:val="28"/>
          <w:lang w:eastAsia="en-US"/>
        </w:rPr>
      </w:pPr>
      <w:r w:rsidRPr="000F443B">
        <w:rPr>
          <w:color w:val="auto"/>
          <w:szCs w:val="28"/>
          <w:lang w:eastAsia="en-US"/>
        </w:rPr>
        <w:tab/>
        <w:t>Для реализации поставленной цели решаются следующие задачи:</w:t>
      </w:r>
    </w:p>
    <w:p w14:paraId="1A642D2A" w14:textId="77777777" w:rsidR="000F443B" w:rsidRPr="000F443B" w:rsidRDefault="000F443B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0F443B">
        <w:rPr>
          <w:bCs/>
          <w:szCs w:val="28"/>
          <w:lang w:eastAsia="en-US"/>
        </w:rPr>
        <w:t xml:space="preserve"> </w:t>
      </w:r>
      <w:r w:rsidRPr="000F443B">
        <w:rPr>
          <w:bCs/>
          <w:szCs w:val="28"/>
          <w:u w:val="single"/>
          <w:lang w:eastAsia="en-US"/>
        </w:rPr>
        <w:t xml:space="preserve">Обучающие задачи: </w:t>
      </w:r>
    </w:p>
    <w:p w14:paraId="10256FCA" w14:textId="77777777" w:rsidR="000F443B" w:rsidRPr="000F443B" w:rsidRDefault="000F443B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0F443B">
        <w:rPr>
          <w:bCs/>
          <w:szCs w:val="28"/>
          <w:lang w:eastAsia="en-US"/>
        </w:rPr>
        <w:t>- совершенствовать общие умения творческой и познавательной активности учащихся;</w:t>
      </w:r>
    </w:p>
    <w:p w14:paraId="073E4F75" w14:textId="77777777" w:rsidR="000F443B" w:rsidRPr="000F443B" w:rsidRDefault="000F443B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0F443B">
        <w:rPr>
          <w:bCs/>
          <w:szCs w:val="28"/>
          <w:lang w:eastAsia="en-US"/>
        </w:rPr>
        <w:lastRenderedPageBreak/>
        <w:t>- совершенствовать умение доказывать исторические факты.</w:t>
      </w:r>
    </w:p>
    <w:p w14:paraId="7C7B0262" w14:textId="77777777" w:rsidR="000F443B" w:rsidRPr="000F443B" w:rsidRDefault="000F443B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0F443B">
        <w:rPr>
          <w:bCs/>
          <w:szCs w:val="28"/>
          <w:u w:val="single"/>
          <w:lang w:eastAsia="en-US"/>
        </w:rPr>
        <w:t>Развивающие задачи:</w:t>
      </w:r>
      <w:r w:rsidRPr="000F443B">
        <w:rPr>
          <w:bCs/>
          <w:szCs w:val="28"/>
          <w:lang w:eastAsia="en-US"/>
        </w:rPr>
        <w:t xml:space="preserve">  </w:t>
      </w:r>
    </w:p>
    <w:p w14:paraId="1617635D" w14:textId="77777777" w:rsidR="000F443B" w:rsidRPr="000F443B" w:rsidRDefault="000F443B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0F443B">
        <w:rPr>
          <w:bCs/>
          <w:szCs w:val="28"/>
          <w:lang w:eastAsia="en-US"/>
        </w:rPr>
        <w:t>- расширять кругозор учащихся;</w:t>
      </w:r>
    </w:p>
    <w:p w14:paraId="1A4BA0B5" w14:textId="77777777" w:rsidR="000F443B" w:rsidRPr="000F443B" w:rsidRDefault="000F443B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0F443B">
        <w:rPr>
          <w:bCs/>
          <w:szCs w:val="28"/>
          <w:lang w:eastAsia="en-US"/>
        </w:rPr>
        <w:t>- развивать умения анализировать, обобщать, сравнивать, делать выводы.</w:t>
      </w:r>
    </w:p>
    <w:p w14:paraId="626102E3" w14:textId="77777777" w:rsidR="000F443B" w:rsidRPr="000F443B" w:rsidRDefault="000F443B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0F443B">
        <w:rPr>
          <w:bCs/>
          <w:szCs w:val="28"/>
          <w:u w:val="single"/>
          <w:lang w:eastAsia="en-US"/>
        </w:rPr>
        <w:t xml:space="preserve">Воспитательные задачи: </w:t>
      </w:r>
    </w:p>
    <w:p w14:paraId="3EB8B514" w14:textId="77777777" w:rsidR="000F443B" w:rsidRPr="000F443B" w:rsidRDefault="000F443B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0F443B">
        <w:rPr>
          <w:bCs/>
          <w:szCs w:val="28"/>
          <w:lang w:eastAsia="en-US"/>
        </w:rPr>
        <w:t>- воспитывать чувства патриотизма, любви к малой Родине.</w:t>
      </w:r>
    </w:p>
    <w:p w14:paraId="4F078859" w14:textId="77777777" w:rsidR="000F443B" w:rsidRPr="000F443B" w:rsidRDefault="000F443B" w:rsidP="00B129C3">
      <w:pPr>
        <w:spacing w:after="0" w:line="240" w:lineRule="auto"/>
        <w:ind w:left="0" w:firstLine="567"/>
        <w:rPr>
          <w:bCs/>
          <w:szCs w:val="28"/>
          <w:lang w:eastAsia="en-US"/>
        </w:rPr>
      </w:pPr>
      <w:r w:rsidRPr="000F443B">
        <w:rPr>
          <w:bCs/>
          <w:szCs w:val="28"/>
          <w:lang w:eastAsia="en-US"/>
        </w:rPr>
        <w:t>-воспитывать уважение к своему родному городу Казани.</w:t>
      </w:r>
    </w:p>
    <w:p w14:paraId="6F068E21" w14:textId="77777777" w:rsidR="000F443B" w:rsidRPr="000F443B" w:rsidRDefault="000F443B" w:rsidP="00B129C3">
      <w:pPr>
        <w:spacing w:after="0" w:line="240" w:lineRule="auto"/>
        <w:ind w:left="0" w:firstLine="567"/>
        <w:rPr>
          <w:color w:val="auto"/>
          <w:szCs w:val="28"/>
          <w:lang w:eastAsia="en-US"/>
        </w:rPr>
      </w:pPr>
      <w:r w:rsidRPr="000F443B">
        <w:rPr>
          <w:bCs/>
          <w:szCs w:val="28"/>
          <w:lang w:eastAsia="en-US"/>
        </w:rPr>
        <w:t>В рамках освоения курса «</w:t>
      </w:r>
      <w:r w:rsidRPr="000F443B">
        <w:rPr>
          <w:color w:val="auto"/>
          <w:szCs w:val="28"/>
          <w:lang w:eastAsia="en-US"/>
        </w:rPr>
        <w:t>«По страницам истории России» проходит формирование следующих общих компетенций:</w:t>
      </w:r>
    </w:p>
    <w:p w14:paraId="698772FC" w14:textId="77777777" w:rsidR="000F443B" w:rsidRPr="000F443B" w:rsidRDefault="000F443B" w:rsidP="00B129C3">
      <w:pPr>
        <w:spacing w:after="0" w:line="240" w:lineRule="auto"/>
        <w:ind w:left="0" w:firstLine="567"/>
        <w:rPr>
          <w:color w:val="auto"/>
          <w:szCs w:val="28"/>
          <w:lang w:eastAsia="en-US"/>
        </w:rPr>
      </w:pPr>
      <w:r w:rsidRPr="000F443B">
        <w:rPr>
          <w:b/>
          <w:bCs/>
          <w:color w:val="auto"/>
          <w:szCs w:val="28"/>
          <w:lang w:eastAsia="en-US"/>
        </w:rPr>
        <w:t>ОК 02.</w:t>
      </w:r>
      <w:r w:rsidRPr="000F443B">
        <w:rPr>
          <w:color w:val="auto"/>
          <w:szCs w:val="28"/>
          <w:lang w:eastAsia="en-US"/>
        </w:rPr>
        <w:t xml:space="preserve"> Осуществлять поиск, анализ и интерпретацию информации, необходимой для выполнения задач профессиональной деятельности.</w:t>
      </w:r>
    </w:p>
    <w:p w14:paraId="0C531613" w14:textId="77777777" w:rsidR="000F443B" w:rsidRPr="000F443B" w:rsidRDefault="000F443B" w:rsidP="00B129C3">
      <w:pPr>
        <w:spacing w:after="0" w:line="240" w:lineRule="auto"/>
        <w:ind w:left="0" w:firstLine="567"/>
        <w:rPr>
          <w:color w:val="auto"/>
          <w:szCs w:val="28"/>
          <w:lang w:eastAsia="en-US"/>
        </w:rPr>
      </w:pPr>
      <w:r w:rsidRPr="000F443B">
        <w:rPr>
          <w:b/>
          <w:bCs/>
          <w:color w:val="auto"/>
          <w:szCs w:val="28"/>
          <w:lang w:eastAsia="en-US"/>
        </w:rPr>
        <w:t>ОК 04.</w:t>
      </w:r>
      <w:r w:rsidRPr="000F443B">
        <w:rPr>
          <w:color w:val="auto"/>
          <w:szCs w:val="28"/>
          <w:lang w:eastAsia="en-US"/>
        </w:rPr>
        <w:t xml:space="preserve"> Работать в коллективе и команде, эффективно взаимодействовать с коллегами, руководством, клиентами.</w:t>
      </w:r>
    </w:p>
    <w:p w14:paraId="70C4FBED" w14:textId="0ACE445D" w:rsidR="000F443B" w:rsidRPr="000F443B" w:rsidRDefault="000F443B" w:rsidP="00B129C3">
      <w:pPr>
        <w:spacing w:after="0" w:line="240" w:lineRule="auto"/>
        <w:ind w:left="0" w:firstLine="567"/>
        <w:rPr>
          <w:color w:val="auto"/>
          <w:szCs w:val="28"/>
          <w:lang w:eastAsia="en-US"/>
        </w:rPr>
      </w:pPr>
      <w:r w:rsidRPr="000F443B">
        <w:rPr>
          <w:b/>
          <w:bCs/>
          <w:color w:val="auto"/>
          <w:szCs w:val="28"/>
          <w:lang w:eastAsia="en-US"/>
        </w:rPr>
        <w:t>ОК 06</w:t>
      </w:r>
      <w:r w:rsidRPr="000F443B">
        <w:rPr>
          <w:color w:val="auto"/>
          <w:szCs w:val="28"/>
          <w:lang w:eastAsia="en-US"/>
        </w:rPr>
        <w:t>. Проявлять гражданско-патриотическую позицию, демонстрировать осознанное поведение на основе традиционных общественных ценностей.</w:t>
      </w:r>
    </w:p>
    <w:p w14:paraId="50019FAB" w14:textId="79E13A83" w:rsidR="000F443B" w:rsidRDefault="000F443B" w:rsidP="00B129C3">
      <w:pPr>
        <w:autoSpaceDE w:val="0"/>
        <w:autoSpaceDN w:val="0"/>
        <w:adjustRightInd w:val="0"/>
        <w:spacing w:after="0" w:line="240" w:lineRule="auto"/>
        <w:ind w:left="0" w:firstLine="0"/>
        <w:rPr>
          <w:bCs/>
          <w:color w:val="auto"/>
          <w:szCs w:val="28"/>
          <w:lang w:eastAsia="en-US"/>
        </w:rPr>
      </w:pPr>
      <w:r w:rsidRPr="000F443B">
        <w:rPr>
          <w:bCs/>
          <w:color w:val="auto"/>
          <w:szCs w:val="28"/>
          <w:lang w:eastAsia="en-US"/>
        </w:rPr>
        <w:t>Рекомендуемое количество часов на</w:t>
      </w:r>
      <w:r w:rsidRPr="000F443B">
        <w:rPr>
          <w:b/>
          <w:bCs/>
          <w:color w:val="auto"/>
          <w:szCs w:val="28"/>
          <w:lang w:eastAsia="en-US"/>
        </w:rPr>
        <w:t xml:space="preserve"> </w:t>
      </w:r>
      <w:r w:rsidRPr="000F443B">
        <w:rPr>
          <w:bCs/>
          <w:color w:val="auto"/>
          <w:szCs w:val="28"/>
          <w:lang w:eastAsia="en-US"/>
        </w:rPr>
        <w:t>освоение программы внеурочной деятельности – 40 часов.</w:t>
      </w:r>
    </w:p>
    <w:p w14:paraId="26216B45" w14:textId="77777777" w:rsidR="000F443B" w:rsidRPr="000F443B" w:rsidRDefault="000F443B" w:rsidP="00B129C3">
      <w:pPr>
        <w:autoSpaceDE w:val="0"/>
        <w:autoSpaceDN w:val="0"/>
        <w:adjustRightInd w:val="0"/>
        <w:spacing w:after="0" w:line="240" w:lineRule="auto"/>
        <w:ind w:left="0" w:firstLine="0"/>
        <w:rPr>
          <w:rFonts w:eastAsia="Calibri"/>
          <w:color w:val="auto"/>
          <w:szCs w:val="28"/>
          <w:lang w:eastAsia="en-US"/>
        </w:rPr>
      </w:pPr>
    </w:p>
    <w:p w14:paraId="01AC41B4" w14:textId="77FE2AA6" w:rsidR="000F443B" w:rsidRPr="000F443B" w:rsidRDefault="000F443B" w:rsidP="00B129C3">
      <w:pPr>
        <w:spacing w:after="0" w:line="240" w:lineRule="auto"/>
        <w:ind w:left="720" w:firstLine="0"/>
        <w:contextualSpacing/>
        <w:jc w:val="center"/>
        <w:rPr>
          <w:color w:val="auto"/>
          <w:szCs w:val="28"/>
          <w:lang w:eastAsia="en-US"/>
        </w:rPr>
      </w:pPr>
      <w:r>
        <w:rPr>
          <w:b/>
          <w:color w:val="auto"/>
          <w:szCs w:val="28"/>
          <w:lang w:eastAsia="en-US"/>
        </w:rPr>
        <w:t>Содержание программы</w:t>
      </w:r>
    </w:p>
    <w:tbl>
      <w:tblPr>
        <w:tblStyle w:val="8"/>
        <w:tblW w:w="10632" w:type="dxa"/>
        <w:tblInd w:w="-459" w:type="dxa"/>
        <w:tblLook w:val="04A0" w:firstRow="1" w:lastRow="0" w:firstColumn="1" w:lastColumn="0" w:noHBand="0" w:noVBand="1"/>
      </w:tblPr>
      <w:tblGrid>
        <w:gridCol w:w="709"/>
        <w:gridCol w:w="4565"/>
        <w:gridCol w:w="878"/>
        <w:gridCol w:w="4480"/>
      </w:tblGrid>
      <w:tr w:rsidR="000F443B" w:rsidRPr="000F443B" w14:paraId="095FA10A" w14:textId="77777777" w:rsidTr="00EB1200">
        <w:tc>
          <w:tcPr>
            <w:tcW w:w="709" w:type="dxa"/>
          </w:tcPr>
          <w:p w14:paraId="486147D8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№</w:t>
            </w:r>
          </w:p>
          <w:p w14:paraId="570DFED0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п/п</w:t>
            </w:r>
          </w:p>
        </w:tc>
        <w:tc>
          <w:tcPr>
            <w:tcW w:w="4565" w:type="dxa"/>
          </w:tcPr>
          <w:p w14:paraId="4EF55E22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Наименование тем</w:t>
            </w:r>
          </w:p>
        </w:tc>
        <w:tc>
          <w:tcPr>
            <w:tcW w:w="878" w:type="dxa"/>
          </w:tcPr>
          <w:p w14:paraId="36291FC2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Кол-во</w:t>
            </w:r>
          </w:p>
          <w:p w14:paraId="62B43469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часов</w:t>
            </w:r>
          </w:p>
        </w:tc>
        <w:tc>
          <w:tcPr>
            <w:tcW w:w="4480" w:type="dxa"/>
          </w:tcPr>
          <w:p w14:paraId="364B7F4E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Форма организации внеурочной деятельности</w:t>
            </w:r>
          </w:p>
        </w:tc>
      </w:tr>
      <w:tr w:rsidR="000F443B" w:rsidRPr="000F443B" w14:paraId="7AB0D658" w14:textId="77777777" w:rsidTr="00EB1200">
        <w:trPr>
          <w:trHeight w:val="1038"/>
        </w:trPr>
        <w:tc>
          <w:tcPr>
            <w:tcW w:w="709" w:type="dxa"/>
          </w:tcPr>
          <w:p w14:paraId="34B1BDF9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1.</w:t>
            </w:r>
          </w:p>
        </w:tc>
        <w:tc>
          <w:tcPr>
            <w:tcW w:w="4565" w:type="dxa"/>
          </w:tcPr>
          <w:p w14:paraId="21D1BBEC" w14:textId="77777777" w:rsidR="000F443B" w:rsidRPr="000F443B" w:rsidRDefault="000F443B" w:rsidP="00B129C3">
            <w:pPr>
              <w:spacing w:after="60" w:line="240" w:lineRule="auto"/>
              <w:ind w:left="0" w:right="23" w:firstLine="0"/>
              <w:rPr>
                <w:rFonts w:eastAsia="Century Schoolbook"/>
                <w:szCs w:val="28"/>
              </w:rPr>
            </w:pPr>
            <w:r w:rsidRPr="000F443B">
              <w:rPr>
                <w:rFonts w:eastAsia="Century Schoolbook"/>
                <w:szCs w:val="28"/>
              </w:rPr>
              <w:t xml:space="preserve">«По следам истории России с древнейшего времени до середины </w:t>
            </w:r>
            <w:r w:rsidRPr="000F443B">
              <w:rPr>
                <w:rFonts w:eastAsia="Century Schoolbook"/>
                <w:szCs w:val="28"/>
                <w:lang w:val="en-US"/>
              </w:rPr>
              <w:t>XIX</w:t>
            </w:r>
            <w:r w:rsidRPr="000F443B">
              <w:rPr>
                <w:rFonts w:eastAsia="Century Schoolbook"/>
                <w:szCs w:val="28"/>
              </w:rPr>
              <w:t xml:space="preserve"> века»</w:t>
            </w:r>
          </w:p>
          <w:p w14:paraId="062304A2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</w:p>
        </w:tc>
        <w:tc>
          <w:tcPr>
            <w:tcW w:w="878" w:type="dxa"/>
          </w:tcPr>
          <w:p w14:paraId="087581AA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</w:p>
          <w:p w14:paraId="1EFBFCD3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4</w:t>
            </w:r>
          </w:p>
          <w:p w14:paraId="441EE89E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</w:p>
          <w:p w14:paraId="70CED78D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left"/>
              <w:rPr>
                <w:color w:val="auto"/>
                <w:szCs w:val="28"/>
              </w:rPr>
            </w:pPr>
          </w:p>
        </w:tc>
        <w:tc>
          <w:tcPr>
            <w:tcW w:w="4480" w:type="dxa"/>
          </w:tcPr>
          <w:p w14:paraId="374036B5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Тематический классный час</w:t>
            </w:r>
          </w:p>
          <w:p w14:paraId="357F962C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Беседа</w:t>
            </w:r>
          </w:p>
        </w:tc>
      </w:tr>
      <w:tr w:rsidR="000F443B" w:rsidRPr="000F443B" w14:paraId="44C11D73" w14:textId="77777777" w:rsidTr="00EB1200">
        <w:tc>
          <w:tcPr>
            <w:tcW w:w="709" w:type="dxa"/>
          </w:tcPr>
          <w:p w14:paraId="6D1BEF4B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2.</w:t>
            </w:r>
          </w:p>
        </w:tc>
        <w:tc>
          <w:tcPr>
            <w:tcW w:w="4565" w:type="dxa"/>
          </w:tcPr>
          <w:p w14:paraId="63B7FDDD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rFonts w:eastAsia="Century Schoolbook"/>
                <w:color w:val="auto"/>
                <w:szCs w:val="28"/>
              </w:rPr>
              <w:t>Медный всадник (памятник в г. Санкт-Петербург</w:t>
            </w:r>
          </w:p>
        </w:tc>
        <w:tc>
          <w:tcPr>
            <w:tcW w:w="878" w:type="dxa"/>
          </w:tcPr>
          <w:p w14:paraId="2492FD99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4</w:t>
            </w:r>
          </w:p>
        </w:tc>
        <w:tc>
          <w:tcPr>
            <w:tcW w:w="4480" w:type="dxa"/>
          </w:tcPr>
          <w:p w14:paraId="3617A927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Презентация к внеклассному мероприятию</w:t>
            </w:r>
          </w:p>
        </w:tc>
      </w:tr>
      <w:tr w:rsidR="000F443B" w:rsidRPr="000F443B" w14:paraId="03CB1F4D" w14:textId="77777777" w:rsidTr="00EB1200">
        <w:tc>
          <w:tcPr>
            <w:tcW w:w="709" w:type="dxa"/>
          </w:tcPr>
          <w:p w14:paraId="3F93AE47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3.</w:t>
            </w:r>
          </w:p>
        </w:tc>
        <w:tc>
          <w:tcPr>
            <w:tcW w:w="4565" w:type="dxa"/>
          </w:tcPr>
          <w:p w14:paraId="1F91AA0B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rFonts w:eastAsia="Century Schoolbook"/>
                <w:color w:val="auto"/>
                <w:szCs w:val="28"/>
              </w:rPr>
              <w:t xml:space="preserve">«Русские женщины </w:t>
            </w:r>
            <w:r w:rsidRPr="000F443B">
              <w:rPr>
                <w:rFonts w:eastAsia="Century Schoolbook"/>
                <w:color w:val="auto"/>
                <w:szCs w:val="28"/>
                <w:lang w:val="en-US"/>
              </w:rPr>
              <w:t>XIX</w:t>
            </w:r>
            <w:r w:rsidRPr="000F443B">
              <w:rPr>
                <w:rFonts w:eastAsia="Century Schoolbook"/>
                <w:color w:val="auto"/>
                <w:szCs w:val="28"/>
              </w:rPr>
              <w:t xml:space="preserve"> века»</w:t>
            </w:r>
          </w:p>
        </w:tc>
        <w:tc>
          <w:tcPr>
            <w:tcW w:w="878" w:type="dxa"/>
          </w:tcPr>
          <w:p w14:paraId="32353014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</w:p>
          <w:p w14:paraId="3D823F11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4</w:t>
            </w:r>
          </w:p>
        </w:tc>
        <w:tc>
          <w:tcPr>
            <w:tcW w:w="4480" w:type="dxa"/>
          </w:tcPr>
          <w:p w14:paraId="2A6274BA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Литературно-историческое чтение,</w:t>
            </w:r>
          </w:p>
          <w:p w14:paraId="1E24C5F6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Беседа</w:t>
            </w:r>
          </w:p>
        </w:tc>
      </w:tr>
      <w:tr w:rsidR="000F443B" w:rsidRPr="000F443B" w14:paraId="729F5116" w14:textId="77777777" w:rsidTr="00EB1200">
        <w:tc>
          <w:tcPr>
            <w:tcW w:w="709" w:type="dxa"/>
          </w:tcPr>
          <w:p w14:paraId="227C718A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4.</w:t>
            </w:r>
          </w:p>
        </w:tc>
        <w:tc>
          <w:tcPr>
            <w:tcW w:w="4565" w:type="dxa"/>
          </w:tcPr>
          <w:p w14:paraId="1B1C8730" w14:textId="77777777" w:rsidR="000F443B" w:rsidRPr="000F443B" w:rsidRDefault="000F443B" w:rsidP="00B129C3">
            <w:pPr>
              <w:spacing w:after="60" w:line="240" w:lineRule="auto"/>
              <w:ind w:left="0" w:right="23" w:firstLine="0"/>
              <w:rPr>
                <w:rFonts w:eastAsia="Century Schoolbook"/>
                <w:szCs w:val="28"/>
              </w:rPr>
            </w:pPr>
            <w:r w:rsidRPr="000F443B">
              <w:rPr>
                <w:rFonts w:eastAsia="Century Schoolbook"/>
                <w:szCs w:val="28"/>
              </w:rPr>
              <w:t>Екатерина Великая». Золотой век Российской империи.</w:t>
            </w:r>
          </w:p>
          <w:p w14:paraId="307AFDED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rFonts w:eastAsia="Century Schoolbook"/>
                <w:color w:val="auto"/>
                <w:szCs w:val="28"/>
              </w:rPr>
              <w:t>Выставка «Эрмитаж-Казань»</w:t>
            </w:r>
          </w:p>
        </w:tc>
        <w:tc>
          <w:tcPr>
            <w:tcW w:w="878" w:type="dxa"/>
          </w:tcPr>
          <w:p w14:paraId="796C3D7E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6</w:t>
            </w:r>
          </w:p>
        </w:tc>
        <w:tc>
          <w:tcPr>
            <w:tcW w:w="4480" w:type="dxa"/>
          </w:tcPr>
          <w:p w14:paraId="48800727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Экскурсия</w:t>
            </w:r>
          </w:p>
        </w:tc>
      </w:tr>
      <w:tr w:rsidR="000F443B" w:rsidRPr="000F443B" w14:paraId="36979330" w14:textId="77777777" w:rsidTr="00EB1200">
        <w:tc>
          <w:tcPr>
            <w:tcW w:w="709" w:type="dxa"/>
          </w:tcPr>
          <w:p w14:paraId="64F6A4BD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5.</w:t>
            </w:r>
          </w:p>
        </w:tc>
        <w:tc>
          <w:tcPr>
            <w:tcW w:w="4565" w:type="dxa"/>
          </w:tcPr>
          <w:p w14:paraId="651AC84A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 xml:space="preserve"> </w:t>
            </w:r>
            <w:r w:rsidRPr="000F443B">
              <w:rPr>
                <w:rFonts w:eastAsia="Century Schoolbook"/>
                <w:color w:val="auto"/>
                <w:szCs w:val="28"/>
              </w:rPr>
              <w:t>«Личности в истории»</w:t>
            </w:r>
          </w:p>
        </w:tc>
        <w:tc>
          <w:tcPr>
            <w:tcW w:w="878" w:type="dxa"/>
          </w:tcPr>
          <w:p w14:paraId="4F82B2B9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4</w:t>
            </w:r>
          </w:p>
        </w:tc>
        <w:tc>
          <w:tcPr>
            <w:tcW w:w="4480" w:type="dxa"/>
          </w:tcPr>
          <w:p w14:paraId="640F3600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Конкурс-викторина</w:t>
            </w:r>
          </w:p>
        </w:tc>
      </w:tr>
      <w:tr w:rsidR="000F443B" w:rsidRPr="000F443B" w14:paraId="451403AE" w14:textId="77777777" w:rsidTr="00EB1200">
        <w:tc>
          <w:tcPr>
            <w:tcW w:w="709" w:type="dxa"/>
          </w:tcPr>
          <w:p w14:paraId="6FF67592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6.</w:t>
            </w:r>
          </w:p>
        </w:tc>
        <w:tc>
          <w:tcPr>
            <w:tcW w:w="4565" w:type="dxa"/>
          </w:tcPr>
          <w:p w14:paraId="5D0959C6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rFonts w:eastAsia="Century Schoolbook"/>
                <w:color w:val="auto"/>
                <w:szCs w:val="28"/>
              </w:rPr>
              <w:t>«История создания государственных символов»</w:t>
            </w:r>
          </w:p>
        </w:tc>
        <w:tc>
          <w:tcPr>
            <w:tcW w:w="878" w:type="dxa"/>
          </w:tcPr>
          <w:p w14:paraId="4AC5E4F5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4</w:t>
            </w:r>
          </w:p>
        </w:tc>
        <w:tc>
          <w:tcPr>
            <w:tcW w:w="4480" w:type="dxa"/>
          </w:tcPr>
          <w:p w14:paraId="24ED77A7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Тематическая беседа</w:t>
            </w:r>
          </w:p>
        </w:tc>
      </w:tr>
      <w:tr w:rsidR="000F443B" w:rsidRPr="000F443B" w14:paraId="5A8787D9" w14:textId="77777777" w:rsidTr="00EB1200">
        <w:tc>
          <w:tcPr>
            <w:tcW w:w="709" w:type="dxa"/>
          </w:tcPr>
          <w:p w14:paraId="2BDE0507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7.</w:t>
            </w:r>
          </w:p>
        </w:tc>
        <w:tc>
          <w:tcPr>
            <w:tcW w:w="4565" w:type="dxa"/>
          </w:tcPr>
          <w:p w14:paraId="7F7396B6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rFonts w:eastAsia="Century Schoolbook"/>
                <w:color w:val="auto"/>
                <w:szCs w:val="28"/>
              </w:rPr>
            </w:pPr>
            <w:r w:rsidRPr="000F443B">
              <w:rPr>
                <w:rFonts w:eastAsia="Century Schoolbook"/>
                <w:color w:val="auto"/>
                <w:szCs w:val="28"/>
              </w:rPr>
              <w:t>«Знатоки истории Великой Отечественной Войны»</w:t>
            </w:r>
          </w:p>
        </w:tc>
        <w:tc>
          <w:tcPr>
            <w:tcW w:w="878" w:type="dxa"/>
          </w:tcPr>
          <w:p w14:paraId="1069B4AA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4</w:t>
            </w:r>
          </w:p>
        </w:tc>
        <w:tc>
          <w:tcPr>
            <w:tcW w:w="4480" w:type="dxa"/>
          </w:tcPr>
          <w:p w14:paraId="42448AA4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Турнир</w:t>
            </w:r>
          </w:p>
        </w:tc>
      </w:tr>
      <w:tr w:rsidR="000F443B" w:rsidRPr="000F443B" w14:paraId="4F8FE9A9" w14:textId="77777777" w:rsidTr="00EB1200">
        <w:tc>
          <w:tcPr>
            <w:tcW w:w="709" w:type="dxa"/>
          </w:tcPr>
          <w:p w14:paraId="1C737A9B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8.</w:t>
            </w:r>
          </w:p>
        </w:tc>
        <w:tc>
          <w:tcPr>
            <w:tcW w:w="4565" w:type="dxa"/>
          </w:tcPr>
          <w:p w14:paraId="15335FEE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rFonts w:eastAsia="Century Schoolbook"/>
                <w:color w:val="auto"/>
                <w:szCs w:val="28"/>
              </w:rPr>
            </w:pPr>
            <w:r w:rsidRPr="000F443B">
              <w:rPr>
                <w:rFonts w:eastAsia="Century Schoolbook"/>
                <w:color w:val="auto"/>
                <w:szCs w:val="28"/>
              </w:rPr>
              <w:t>«Жизнь ставящая легендой» (посвященный М. Девятаеву)</w:t>
            </w:r>
          </w:p>
        </w:tc>
        <w:tc>
          <w:tcPr>
            <w:tcW w:w="878" w:type="dxa"/>
          </w:tcPr>
          <w:p w14:paraId="6EF3FC35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4</w:t>
            </w:r>
          </w:p>
        </w:tc>
        <w:tc>
          <w:tcPr>
            <w:tcW w:w="4480" w:type="dxa"/>
          </w:tcPr>
          <w:p w14:paraId="211F79C9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Тематический классный час</w:t>
            </w:r>
          </w:p>
        </w:tc>
      </w:tr>
      <w:tr w:rsidR="000F443B" w:rsidRPr="000F443B" w14:paraId="58E8D9F3" w14:textId="77777777" w:rsidTr="00EB1200">
        <w:tc>
          <w:tcPr>
            <w:tcW w:w="709" w:type="dxa"/>
          </w:tcPr>
          <w:p w14:paraId="5F03E9D6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9.</w:t>
            </w:r>
          </w:p>
        </w:tc>
        <w:tc>
          <w:tcPr>
            <w:tcW w:w="4565" w:type="dxa"/>
          </w:tcPr>
          <w:p w14:paraId="342E90BB" w14:textId="77777777" w:rsidR="000F443B" w:rsidRPr="000F443B" w:rsidRDefault="000F443B" w:rsidP="00B129C3">
            <w:pPr>
              <w:spacing w:after="60" w:line="240" w:lineRule="auto"/>
              <w:ind w:left="0" w:right="23" w:firstLine="0"/>
              <w:rPr>
                <w:rFonts w:eastAsia="Century Schoolbook"/>
                <w:szCs w:val="28"/>
              </w:rPr>
            </w:pPr>
            <w:r w:rsidRPr="000F443B">
              <w:rPr>
                <w:rFonts w:eastAsia="Century Schoolbook"/>
                <w:szCs w:val="28"/>
              </w:rPr>
              <w:t>Бессмертный полк</w:t>
            </w:r>
          </w:p>
          <w:p w14:paraId="7973358A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rFonts w:eastAsia="Century Schoolbook"/>
                <w:color w:val="auto"/>
                <w:szCs w:val="28"/>
              </w:rPr>
              <w:t>«Они внесли свой вклад в победу»</w:t>
            </w:r>
          </w:p>
        </w:tc>
        <w:tc>
          <w:tcPr>
            <w:tcW w:w="878" w:type="dxa"/>
          </w:tcPr>
          <w:p w14:paraId="53D9E6A4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6</w:t>
            </w:r>
          </w:p>
        </w:tc>
        <w:tc>
          <w:tcPr>
            <w:tcW w:w="4480" w:type="dxa"/>
          </w:tcPr>
          <w:p w14:paraId="697216FD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rPr>
                <w:color w:val="auto"/>
                <w:szCs w:val="28"/>
              </w:rPr>
            </w:pPr>
            <w:r w:rsidRPr="000F443B">
              <w:rPr>
                <w:color w:val="auto"/>
                <w:szCs w:val="28"/>
              </w:rPr>
              <w:t>Фотогазета</w:t>
            </w:r>
          </w:p>
        </w:tc>
      </w:tr>
    </w:tbl>
    <w:p w14:paraId="49F723E8" w14:textId="77777777" w:rsidR="000F443B" w:rsidRDefault="000F443B" w:rsidP="00B129C3">
      <w:pPr>
        <w:spacing w:after="0" w:line="240" w:lineRule="auto"/>
        <w:ind w:left="0" w:firstLine="708"/>
        <w:rPr>
          <w:color w:val="auto"/>
          <w:szCs w:val="28"/>
          <w:lang w:eastAsia="en-US"/>
        </w:rPr>
      </w:pPr>
    </w:p>
    <w:p w14:paraId="6CB7074E" w14:textId="77777777" w:rsidR="000F443B" w:rsidRDefault="000F443B" w:rsidP="00B129C3">
      <w:pPr>
        <w:spacing w:after="0" w:line="240" w:lineRule="auto"/>
        <w:ind w:left="0" w:firstLine="708"/>
        <w:rPr>
          <w:color w:val="auto"/>
          <w:szCs w:val="28"/>
          <w:lang w:eastAsia="en-US"/>
        </w:rPr>
      </w:pPr>
    </w:p>
    <w:p w14:paraId="50E5D085" w14:textId="1B49ED34" w:rsidR="000F443B" w:rsidRDefault="000F443B" w:rsidP="00B129C3">
      <w:pPr>
        <w:pStyle w:val="a3"/>
        <w:spacing w:after="4" w:line="240" w:lineRule="auto"/>
        <w:ind w:firstLine="0"/>
        <w:jc w:val="left"/>
        <w:rPr>
          <w:b/>
          <w:i/>
        </w:rPr>
      </w:pPr>
      <w:r>
        <w:rPr>
          <w:b/>
          <w:i/>
        </w:rPr>
        <w:t>«Социально-правовое поле»  (40часов)</w:t>
      </w:r>
    </w:p>
    <w:p w14:paraId="1CCAA0D1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340"/>
        <w:rPr>
          <w:szCs w:val="28"/>
        </w:rPr>
      </w:pPr>
      <w:r w:rsidRPr="000F443B">
        <w:rPr>
          <w:color w:val="auto"/>
          <w:szCs w:val="28"/>
        </w:rPr>
        <w:t xml:space="preserve">Программа внеурочной деятельности «Социально – правовое поле» разработана в целях обучения </w:t>
      </w:r>
      <w:r w:rsidRPr="000F443B">
        <w:rPr>
          <w:szCs w:val="28"/>
        </w:rPr>
        <w:t>правовой культуры, социально-правовой активности, внутренней убежденности в необходимости соблюдения норм права, на осознание себя полноправным членом общества, имеющим гарантированные законом права и свободы.</w:t>
      </w:r>
    </w:p>
    <w:p w14:paraId="17F1CC6C" w14:textId="77777777" w:rsidR="000F443B" w:rsidRPr="000F443B" w:rsidRDefault="000F443B" w:rsidP="00B129C3">
      <w:pPr>
        <w:spacing w:after="0" w:line="240" w:lineRule="auto"/>
        <w:ind w:left="0" w:firstLine="340"/>
        <w:rPr>
          <w:color w:val="auto"/>
          <w:szCs w:val="28"/>
        </w:rPr>
      </w:pPr>
      <w:r w:rsidRPr="000F443B">
        <w:rPr>
          <w:szCs w:val="28"/>
        </w:rPr>
        <w:t>Цели и задачи программы</w:t>
      </w:r>
    </w:p>
    <w:p w14:paraId="323C14E4" w14:textId="77777777" w:rsidR="000F443B" w:rsidRPr="000F443B" w:rsidRDefault="000F443B" w:rsidP="00B129C3">
      <w:pPr>
        <w:autoSpaceDE w:val="0"/>
        <w:autoSpaceDN w:val="0"/>
        <w:adjustRightInd w:val="0"/>
        <w:spacing w:after="0" w:line="240" w:lineRule="auto"/>
        <w:ind w:left="0" w:firstLine="340"/>
        <w:rPr>
          <w:szCs w:val="28"/>
          <w:shd w:val="clear" w:color="auto" w:fill="FFFFFF"/>
        </w:rPr>
      </w:pPr>
      <w:r w:rsidRPr="000F443B">
        <w:rPr>
          <w:szCs w:val="28"/>
          <w:shd w:val="clear" w:color="auto" w:fill="FFFFFF"/>
        </w:rPr>
        <w:t>- использовать необходимые нормативные правовые документы;</w:t>
      </w:r>
    </w:p>
    <w:p w14:paraId="45FA3782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340"/>
        <w:rPr>
          <w:szCs w:val="28"/>
        </w:rPr>
      </w:pPr>
      <w:r w:rsidRPr="000F443B">
        <w:rPr>
          <w:szCs w:val="28"/>
        </w:rPr>
        <w:t>- защищать свои права в соответствии с гражданским, гражданско</w:t>
      </w:r>
      <w:r w:rsidRPr="000F443B">
        <w:rPr>
          <w:szCs w:val="28"/>
        </w:rPr>
        <w:softHyphen/>
        <w:t xml:space="preserve"> - процессуальным и трудовым законодательством;</w:t>
      </w:r>
    </w:p>
    <w:p w14:paraId="2B305769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340"/>
        <w:rPr>
          <w:szCs w:val="28"/>
        </w:rPr>
      </w:pPr>
      <w:r w:rsidRPr="000F443B">
        <w:rPr>
          <w:szCs w:val="28"/>
        </w:rPr>
        <w:t>- анализировать и оценивать результаты и последствия деятельности (бездействия) с правовой точки зрения;</w:t>
      </w:r>
    </w:p>
    <w:p w14:paraId="7896212C" w14:textId="77777777" w:rsidR="000F443B" w:rsidRPr="000F443B" w:rsidRDefault="000F443B" w:rsidP="00B129C3">
      <w:pPr>
        <w:spacing w:after="0" w:line="240" w:lineRule="auto"/>
        <w:ind w:left="0" w:firstLine="340"/>
        <w:rPr>
          <w:color w:val="auto"/>
          <w:szCs w:val="28"/>
        </w:rPr>
      </w:pPr>
      <w:r w:rsidRPr="000F443B">
        <w:rPr>
          <w:color w:val="auto"/>
          <w:szCs w:val="28"/>
        </w:rPr>
        <w:t>Основными задачами внеурочной деятельности «Социально – правовое поле» являются:</w:t>
      </w:r>
    </w:p>
    <w:p w14:paraId="32838082" w14:textId="77777777" w:rsidR="000F443B" w:rsidRPr="000F443B" w:rsidRDefault="000F443B" w:rsidP="00B129C3">
      <w:pPr>
        <w:autoSpaceDE w:val="0"/>
        <w:autoSpaceDN w:val="0"/>
        <w:adjustRightInd w:val="0"/>
        <w:spacing w:after="0" w:line="240" w:lineRule="auto"/>
        <w:ind w:left="0" w:firstLine="340"/>
        <w:rPr>
          <w:rFonts w:ascii="Arial" w:hAnsi="Arial" w:cs="Arial"/>
          <w:sz w:val="21"/>
          <w:szCs w:val="21"/>
          <w:shd w:val="clear" w:color="auto" w:fill="FFFFFF"/>
        </w:rPr>
      </w:pPr>
      <w:r w:rsidRPr="000F443B">
        <w:rPr>
          <w:szCs w:val="28"/>
          <w:shd w:val="clear" w:color="auto" w:fill="FFFFFF"/>
        </w:rPr>
        <w:t xml:space="preserve">- социализация личности студента, решение экономических, трудовых и судебных споров; </w:t>
      </w:r>
    </w:p>
    <w:p w14:paraId="79E5C7E0" w14:textId="77777777" w:rsidR="000F443B" w:rsidRPr="000F443B" w:rsidRDefault="000F443B" w:rsidP="00B129C3">
      <w:pPr>
        <w:autoSpaceDE w:val="0"/>
        <w:autoSpaceDN w:val="0"/>
        <w:adjustRightInd w:val="0"/>
        <w:spacing w:after="0" w:line="240" w:lineRule="auto"/>
        <w:ind w:left="0" w:firstLine="340"/>
        <w:rPr>
          <w:szCs w:val="28"/>
          <w:shd w:val="clear" w:color="auto" w:fill="FFFFFF"/>
        </w:rPr>
      </w:pPr>
      <w:r w:rsidRPr="000F443B">
        <w:rPr>
          <w:szCs w:val="28"/>
          <w:shd w:val="clear" w:color="auto" w:fill="FFFFFF"/>
        </w:rPr>
        <w:t>- выработка профессиональной компетенции в рамках реализации правовых знаний, умений и навыков, формирование правовой культуры в области тарификации и заработной платы, а также трудоустройства и занятости населения;</w:t>
      </w:r>
    </w:p>
    <w:p w14:paraId="7F31D59B" w14:textId="77777777" w:rsidR="000F443B" w:rsidRPr="000F443B" w:rsidRDefault="000F443B" w:rsidP="00B129C3">
      <w:pPr>
        <w:autoSpaceDE w:val="0"/>
        <w:autoSpaceDN w:val="0"/>
        <w:adjustRightInd w:val="0"/>
        <w:spacing w:after="0" w:line="240" w:lineRule="auto"/>
        <w:ind w:left="0" w:firstLine="340"/>
        <w:rPr>
          <w:szCs w:val="28"/>
          <w:shd w:val="clear" w:color="auto" w:fill="FFFFFF"/>
        </w:rPr>
      </w:pPr>
      <w:r w:rsidRPr="000F443B">
        <w:rPr>
          <w:szCs w:val="28"/>
          <w:shd w:val="clear" w:color="auto" w:fill="FFFFFF"/>
        </w:rPr>
        <w:t xml:space="preserve">- воспитание граждан, умеющих юридически грамотно понимать финансовую грамотность по предпринимательской деятельности и интерпретировать законы и другие нормативные правовые акты, а также обеспечивать соблюдение законодательства в области социальной помощи по государственному страхованию. </w:t>
      </w:r>
    </w:p>
    <w:p w14:paraId="35DC979E" w14:textId="77777777" w:rsidR="000F443B" w:rsidRPr="000F443B" w:rsidRDefault="000F443B" w:rsidP="00B129C3">
      <w:pPr>
        <w:spacing w:after="0" w:line="240" w:lineRule="auto"/>
        <w:ind w:left="0" w:firstLine="340"/>
        <w:rPr>
          <w:szCs w:val="28"/>
        </w:rPr>
      </w:pPr>
      <w:r w:rsidRPr="000F443B">
        <w:rPr>
          <w:color w:val="auto"/>
          <w:szCs w:val="28"/>
        </w:rPr>
        <w:t>В целях реализации названных задач участники внеурочной деятельности «Социально – правовое поле»:</w:t>
      </w:r>
    </w:p>
    <w:p w14:paraId="6AB1490F" w14:textId="77777777" w:rsidR="000F443B" w:rsidRPr="000F443B" w:rsidRDefault="000F443B" w:rsidP="00B129C3">
      <w:pPr>
        <w:autoSpaceDE w:val="0"/>
        <w:autoSpaceDN w:val="0"/>
        <w:adjustRightInd w:val="0"/>
        <w:spacing w:after="0" w:line="240" w:lineRule="auto"/>
        <w:ind w:left="0" w:firstLine="340"/>
        <w:rPr>
          <w:szCs w:val="28"/>
          <w:shd w:val="clear" w:color="auto" w:fill="FFFFFF"/>
        </w:rPr>
      </w:pPr>
      <w:r w:rsidRPr="000F443B">
        <w:rPr>
          <w:szCs w:val="28"/>
          <w:shd w:val="clear" w:color="auto" w:fill="FFFFFF"/>
        </w:rPr>
        <w:t>-  излагают и аргументируют собственные суждения о происходящих событиях и явлениях с точки зрения права;</w:t>
      </w:r>
    </w:p>
    <w:p w14:paraId="2E4CBB49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340"/>
        <w:rPr>
          <w:szCs w:val="28"/>
        </w:rPr>
      </w:pPr>
      <w:r w:rsidRPr="000F443B">
        <w:rPr>
          <w:szCs w:val="28"/>
        </w:rPr>
        <w:t>- ведут работу по расширению и углублению знаний студентов 2-3 курса по основам права;</w:t>
      </w:r>
    </w:p>
    <w:p w14:paraId="50B9BC81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340"/>
        <w:rPr>
          <w:szCs w:val="28"/>
        </w:rPr>
      </w:pPr>
      <w:r w:rsidRPr="000F443B">
        <w:rPr>
          <w:szCs w:val="28"/>
          <w:shd w:val="clear" w:color="auto" w:fill="FFFFFF"/>
        </w:rPr>
        <w:t>- помогают студентам 2-3 курса развивать умение правильно излагать свои мысли.</w:t>
      </w:r>
    </w:p>
    <w:p w14:paraId="00818AAB" w14:textId="77777777" w:rsidR="000F443B" w:rsidRPr="000F443B" w:rsidRDefault="000F443B" w:rsidP="00B129C3">
      <w:pPr>
        <w:autoSpaceDE w:val="0"/>
        <w:autoSpaceDN w:val="0"/>
        <w:adjustRightInd w:val="0"/>
        <w:spacing w:after="0" w:line="240" w:lineRule="auto"/>
        <w:ind w:left="0" w:firstLine="340"/>
        <w:rPr>
          <w:color w:val="auto"/>
          <w:szCs w:val="28"/>
        </w:rPr>
      </w:pPr>
      <w:r w:rsidRPr="000F443B">
        <w:rPr>
          <w:bCs/>
          <w:color w:val="auto"/>
          <w:szCs w:val="28"/>
        </w:rPr>
        <w:t xml:space="preserve">В рамках освоения программы </w:t>
      </w:r>
      <w:r w:rsidRPr="000F443B">
        <w:rPr>
          <w:color w:val="auto"/>
          <w:szCs w:val="28"/>
        </w:rPr>
        <w:t xml:space="preserve">«правовое обеспечение профессиональной деятельности» </w:t>
      </w:r>
      <w:r w:rsidRPr="000F443B">
        <w:rPr>
          <w:bCs/>
          <w:color w:val="auto"/>
          <w:szCs w:val="28"/>
        </w:rPr>
        <w:t xml:space="preserve">происходит формирование следующих </w:t>
      </w:r>
      <w:r w:rsidRPr="000F443B">
        <w:rPr>
          <w:color w:val="auto"/>
          <w:szCs w:val="28"/>
        </w:rPr>
        <w:t>общих компетенций:</w:t>
      </w:r>
    </w:p>
    <w:p w14:paraId="04B16185" w14:textId="77777777" w:rsidR="000F443B" w:rsidRPr="000F443B" w:rsidRDefault="000F443B" w:rsidP="00B129C3">
      <w:pPr>
        <w:autoSpaceDE w:val="0"/>
        <w:autoSpaceDN w:val="0"/>
        <w:adjustRightInd w:val="0"/>
        <w:spacing w:after="0" w:line="240" w:lineRule="auto"/>
        <w:ind w:left="0" w:firstLine="340"/>
        <w:rPr>
          <w:b/>
          <w:szCs w:val="28"/>
        </w:rPr>
      </w:pPr>
      <w:r w:rsidRPr="000F443B">
        <w:rPr>
          <w:b/>
          <w:szCs w:val="28"/>
        </w:rPr>
        <w:t xml:space="preserve">ОК 02 </w:t>
      </w:r>
      <w:r w:rsidRPr="000F443B">
        <w:rPr>
          <w:szCs w:val="28"/>
        </w:rPr>
        <w:t>Осуществлять поиск, анализ и интерпретацию информации, необходимой для выполнения задач профессиональной деятельности.</w:t>
      </w:r>
      <w:r w:rsidRPr="000F443B">
        <w:rPr>
          <w:b/>
          <w:szCs w:val="28"/>
        </w:rPr>
        <w:t xml:space="preserve">   </w:t>
      </w:r>
    </w:p>
    <w:p w14:paraId="23F6E2EB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340"/>
        <w:rPr>
          <w:szCs w:val="28"/>
        </w:rPr>
      </w:pPr>
      <w:r w:rsidRPr="000F443B">
        <w:rPr>
          <w:b/>
          <w:szCs w:val="28"/>
        </w:rPr>
        <w:t>ОК 03</w:t>
      </w:r>
      <w:r w:rsidRPr="000F443B">
        <w:rPr>
          <w:szCs w:val="28"/>
        </w:rPr>
        <w:t xml:space="preserve"> Планировать и реализовывать собственное профессиональное и личностное развитие</w:t>
      </w:r>
    </w:p>
    <w:p w14:paraId="516C07CD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340"/>
        <w:rPr>
          <w:szCs w:val="28"/>
        </w:rPr>
      </w:pPr>
      <w:r w:rsidRPr="000F443B">
        <w:rPr>
          <w:b/>
          <w:szCs w:val="28"/>
        </w:rPr>
        <w:t>ОК 06</w:t>
      </w:r>
      <w:r w:rsidRPr="000F443B">
        <w:rPr>
          <w:szCs w:val="28"/>
        </w:rPr>
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14:paraId="38742764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340"/>
        <w:rPr>
          <w:szCs w:val="28"/>
        </w:rPr>
      </w:pPr>
      <w:r w:rsidRPr="000F443B">
        <w:rPr>
          <w:b/>
          <w:szCs w:val="28"/>
        </w:rPr>
        <w:lastRenderedPageBreak/>
        <w:t xml:space="preserve">ОК 09 </w:t>
      </w:r>
      <w:r w:rsidRPr="000F443B">
        <w:rPr>
          <w:szCs w:val="28"/>
        </w:rPr>
        <w:t>Использовать информационные технологии в профессиональной деятельности</w:t>
      </w:r>
    </w:p>
    <w:p w14:paraId="5B17F64D" w14:textId="77777777" w:rsidR="000F443B" w:rsidRPr="000F443B" w:rsidRDefault="000F443B" w:rsidP="00B129C3">
      <w:pPr>
        <w:shd w:val="clear" w:color="auto" w:fill="FFFFFF"/>
        <w:spacing w:after="0" w:line="240" w:lineRule="auto"/>
        <w:ind w:left="0" w:firstLine="340"/>
        <w:rPr>
          <w:szCs w:val="28"/>
        </w:rPr>
      </w:pPr>
      <w:r w:rsidRPr="000F443B">
        <w:rPr>
          <w:b/>
          <w:szCs w:val="28"/>
        </w:rPr>
        <w:t xml:space="preserve">ОК 10 </w:t>
      </w:r>
      <w:r w:rsidRPr="000F443B">
        <w:rPr>
          <w:szCs w:val="28"/>
        </w:rPr>
        <w:t xml:space="preserve">Пользоваться профессиональной документацией на государственном и иностранном языках. </w:t>
      </w:r>
    </w:p>
    <w:p w14:paraId="4DD6B265" w14:textId="70E4D2CA" w:rsidR="000F443B" w:rsidRPr="000F443B" w:rsidRDefault="000F443B" w:rsidP="00B129C3">
      <w:pPr>
        <w:spacing w:after="0" w:line="240" w:lineRule="auto"/>
        <w:ind w:left="0" w:firstLine="340"/>
        <w:rPr>
          <w:b/>
          <w:color w:val="auto"/>
          <w:szCs w:val="28"/>
        </w:rPr>
      </w:pPr>
      <w:r w:rsidRPr="000F443B">
        <w:rPr>
          <w:color w:val="auto"/>
          <w:szCs w:val="28"/>
        </w:rPr>
        <w:t>Рекомендуемое количество часов</w:t>
      </w:r>
      <w:r>
        <w:rPr>
          <w:b/>
          <w:color w:val="auto"/>
          <w:szCs w:val="28"/>
        </w:rPr>
        <w:t xml:space="preserve"> </w:t>
      </w:r>
      <w:r w:rsidRPr="000F443B">
        <w:rPr>
          <w:color w:val="auto"/>
          <w:szCs w:val="28"/>
        </w:rPr>
        <w:t xml:space="preserve">на освоение программы внеурочной деятельности «Социально – правовое поле» отводится - 40 часов. </w:t>
      </w:r>
    </w:p>
    <w:p w14:paraId="77ACEA5E" w14:textId="77777777" w:rsidR="000F443B" w:rsidRDefault="000F443B" w:rsidP="00B129C3">
      <w:pPr>
        <w:pStyle w:val="a3"/>
        <w:spacing w:after="4" w:line="240" w:lineRule="auto"/>
        <w:ind w:firstLine="0"/>
        <w:jc w:val="left"/>
        <w:rPr>
          <w:b/>
          <w:i/>
        </w:rPr>
      </w:pPr>
    </w:p>
    <w:p w14:paraId="005C9F06" w14:textId="39A3B305" w:rsidR="000F443B" w:rsidRPr="000F443B" w:rsidRDefault="000F443B" w:rsidP="00B129C3">
      <w:pPr>
        <w:spacing w:after="0" w:line="240" w:lineRule="auto"/>
        <w:ind w:left="0" w:firstLine="0"/>
        <w:contextualSpacing/>
        <w:jc w:val="center"/>
        <w:rPr>
          <w:b/>
          <w:szCs w:val="24"/>
        </w:rPr>
      </w:pPr>
      <w:r>
        <w:rPr>
          <w:rFonts w:eastAsia="Calibri"/>
          <w:b/>
          <w:color w:val="auto"/>
          <w:szCs w:val="28"/>
        </w:rPr>
        <w:t>Содержание программы</w:t>
      </w:r>
    </w:p>
    <w:tbl>
      <w:tblPr>
        <w:tblStyle w:val="9"/>
        <w:tblW w:w="10916" w:type="dxa"/>
        <w:tblInd w:w="-459" w:type="dxa"/>
        <w:tblLook w:val="04A0" w:firstRow="1" w:lastRow="0" w:firstColumn="1" w:lastColumn="0" w:noHBand="0" w:noVBand="1"/>
      </w:tblPr>
      <w:tblGrid>
        <w:gridCol w:w="617"/>
        <w:gridCol w:w="2537"/>
        <w:gridCol w:w="930"/>
        <w:gridCol w:w="6832"/>
      </w:tblGrid>
      <w:tr w:rsidR="000F443B" w:rsidRPr="000F443B" w14:paraId="2FEC4359" w14:textId="77777777" w:rsidTr="00EB1200">
        <w:trPr>
          <w:trHeight w:val="675"/>
        </w:trPr>
        <w:tc>
          <w:tcPr>
            <w:tcW w:w="617" w:type="dxa"/>
          </w:tcPr>
          <w:p w14:paraId="7C4D4A4B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№ п/п</w:t>
            </w:r>
          </w:p>
        </w:tc>
        <w:tc>
          <w:tcPr>
            <w:tcW w:w="2537" w:type="dxa"/>
          </w:tcPr>
          <w:p w14:paraId="3C282A64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Наименование тем</w:t>
            </w:r>
          </w:p>
        </w:tc>
        <w:tc>
          <w:tcPr>
            <w:tcW w:w="930" w:type="dxa"/>
          </w:tcPr>
          <w:p w14:paraId="6BEF0C07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Кол-во часов</w:t>
            </w:r>
          </w:p>
        </w:tc>
        <w:tc>
          <w:tcPr>
            <w:tcW w:w="6832" w:type="dxa"/>
          </w:tcPr>
          <w:p w14:paraId="4CAD503E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Формы организации внеурочной деятельности</w:t>
            </w:r>
          </w:p>
        </w:tc>
      </w:tr>
      <w:tr w:rsidR="000F443B" w:rsidRPr="000F443B" w14:paraId="3CF6D438" w14:textId="77777777" w:rsidTr="00EB1200">
        <w:trPr>
          <w:trHeight w:val="418"/>
        </w:trPr>
        <w:tc>
          <w:tcPr>
            <w:tcW w:w="617" w:type="dxa"/>
          </w:tcPr>
          <w:p w14:paraId="15E08B98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1</w:t>
            </w:r>
          </w:p>
        </w:tc>
        <w:tc>
          <w:tcPr>
            <w:tcW w:w="2537" w:type="dxa"/>
          </w:tcPr>
          <w:p w14:paraId="62580D06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Правовое регулирование экономических отношений</w:t>
            </w:r>
          </w:p>
        </w:tc>
        <w:tc>
          <w:tcPr>
            <w:tcW w:w="930" w:type="dxa"/>
          </w:tcPr>
          <w:p w14:paraId="66F891F8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6</w:t>
            </w:r>
          </w:p>
        </w:tc>
        <w:tc>
          <w:tcPr>
            <w:tcW w:w="6832" w:type="dxa"/>
          </w:tcPr>
          <w:p w14:paraId="6904BB6C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 xml:space="preserve">Понятие и виды экономических отношений.    </w:t>
            </w:r>
          </w:p>
          <w:p w14:paraId="75970063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 xml:space="preserve"> Предпринимательская деятельность и наёмный труд. Признаки предпринимательской деятельности: самостоятельность, направленность на систематическое получение прибыли, рисковый характер. Значение государственной регистрации. Экономические отношения как предмет правого регулирования. Значение предпринимательской деятельности.</w:t>
            </w:r>
          </w:p>
        </w:tc>
      </w:tr>
      <w:tr w:rsidR="000F443B" w:rsidRPr="000F443B" w14:paraId="3B9FDA9E" w14:textId="77777777" w:rsidTr="00EB1200">
        <w:trPr>
          <w:trHeight w:val="418"/>
        </w:trPr>
        <w:tc>
          <w:tcPr>
            <w:tcW w:w="617" w:type="dxa"/>
          </w:tcPr>
          <w:p w14:paraId="643844BA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2</w:t>
            </w:r>
          </w:p>
        </w:tc>
        <w:tc>
          <w:tcPr>
            <w:tcW w:w="2537" w:type="dxa"/>
          </w:tcPr>
          <w:p w14:paraId="5DB19259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Экономические споры</w:t>
            </w:r>
          </w:p>
        </w:tc>
        <w:tc>
          <w:tcPr>
            <w:tcW w:w="930" w:type="dxa"/>
          </w:tcPr>
          <w:p w14:paraId="00484710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6</w:t>
            </w:r>
          </w:p>
        </w:tc>
        <w:tc>
          <w:tcPr>
            <w:tcW w:w="6832" w:type="dxa"/>
          </w:tcPr>
          <w:p w14:paraId="6FDAE569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 xml:space="preserve">Понятие экономических споров. Виды экономических споров: преддоговорные споры; споры, связанные с нарушением прав собственника; споры, снизанные с причинением убытков; споры с государственными органами, споры о деловой репутации и товарных знаках. Досудебный (претензиционный порядок) рассмотрения споров, его значение. Подведомственность и подсудность экономических споров. </w:t>
            </w:r>
          </w:p>
        </w:tc>
      </w:tr>
      <w:tr w:rsidR="000F443B" w:rsidRPr="000F443B" w14:paraId="399B1402" w14:textId="77777777" w:rsidTr="00EB1200">
        <w:trPr>
          <w:trHeight w:val="418"/>
        </w:trPr>
        <w:tc>
          <w:tcPr>
            <w:tcW w:w="617" w:type="dxa"/>
          </w:tcPr>
          <w:p w14:paraId="7E92AFCB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3</w:t>
            </w:r>
          </w:p>
        </w:tc>
        <w:tc>
          <w:tcPr>
            <w:tcW w:w="2537" w:type="dxa"/>
          </w:tcPr>
          <w:p w14:paraId="5C6EFB20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Правовое регулирование занятости и трудоустройства</w:t>
            </w:r>
          </w:p>
        </w:tc>
        <w:tc>
          <w:tcPr>
            <w:tcW w:w="930" w:type="dxa"/>
          </w:tcPr>
          <w:p w14:paraId="28A4E88C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6</w:t>
            </w:r>
          </w:p>
        </w:tc>
        <w:tc>
          <w:tcPr>
            <w:tcW w:w="6832" w:type="dxa"/>
          </w:tcPr>
          <w:p w14:paraId="597A083E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Общая характеристика законодательства РФ о трудоустройстве и занятости населения.  Государственные органы занятости населения, их права и обязанности. Негосударственные организации, оказывающие услуги по трудоустройству граждан. Понятие и формы занятости. Порядок и условия признания гражданина безработным. Правовой статус безработного.  Пособие по безработице. Иные меры социальной поддержки безработных.  Повышение квалификации и переподготовка безработных граждан.</w:t>
            </w:r>
          </w:p>
        </w:tc>
      </w:tr>
      <w:tr w:rsidR="000F443B" w:rsidRPr="000F443B" w14:paraId="6BEF728F" w14:textId="77777777" w:rsidTr="00EB1200">
        <w:trPr>
          <w:trHeight w:val="418"/>
        </w:trPr>
        <w:tc>
          <w:tcPr>
            <w:tcW w:w="617" w:type="dxa"/>
          </w:tcPr>
          <w:p w14:paraId="0D5B5045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4</w:t>
            </w:r>
          </w:p>
        </w:tc>
        <w:tc>
          <w:tcPr>
            <w:tcW w:w="2537" w:type="dxa"/>
          </w:tcPr>
          <w:p w14:paraId="03231BBF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Рабочее время и время отдыха</w:t>
            </w:r>
          </w:p>
        </w:tc>
        <w:tc>
          <w:tcPr>
            <w:tcW w:w="930" w:type="dxa"/>
          </w:tcPr>
          <w:p w14:paraId="74EC1619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6</w:t>
            </w:r>
          </w:p>
        </w:tc>
        <w:tc>
          <w:tcPr>
            <w:tcW w:w="6832" w:type="dxa"/>
          </w:tcPr>
          <w:p w14:paraId="2018A144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 xml:space="preserve">Понятие рабочего времени, его виды. Режим рабочего времени порядок его установления.  Учет рабочего </w:t>
            </w:r>
            <w:r w:rsidRPr="000F443B">
              <w:rPr>
                <w:color w:val="auto"/>
                <w:szCs w:val="28"/>
                <w:lang w:bidi="ru-RU"/>
              </w:rPr>
              <w:lastRenderedPageBreak/>
              <w:t>времени. Понятие и виды времени Отдыха Компенсация за работу в выходные и праздничные дни. Отпуска понятие, виды, порядок предоставления. Порядок установления рабочего времени и времени отдыха для лиц, совмещающих работу с обучением.</w:t>
            </w:r>
          </w:p>
        </w:tc>
      </w:tr>
      <w:tr w:rsidR="000F443B" w:rsidRPr="000F443B" w14:paraId="73DFF74A" w14:textId="77777777" w:rsidTr="00EB1200">
        <w:trPr>
          <w:trHeight w:val="418"/>
        </w:trPr>
        <w:tc>
          <w:tcPr>
            <w:tcW w:w="617" w:type="dxa"/>
          </w:tcPr>
          <w:p w14:paraId="5C0AD561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lastRenderedPageBreak/>
              <w:t>5</w:t>
            </w:r>
          </w:p>
        </w:tc>
        <w:tc>
          <w:tcPr>
            <w:tcW w:w="2537" w:type="dxa"/>
          </w:tcPr>
          <w:p w14:paraId="26A8C6C7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Заработная плата</w:t>
            </w:r>
          </w:p>
        </w:tc>
        <w:tc>
          <w:tcPr>
            <w:tcW w:w="930" w:type="dxa"/>
          </w:tcPr>
          <w:p w14:paraId="33DE8048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6</w:t>
            </w:r>
          </w:p>
        </w:tc>
        <w:tc>
          <w:tcPr>
            <w:tcW w:w="6832" w:type="dxa"/>
          </w:tcPr>
          <w:p w14:paraId="79EC28A3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Понятие заработной платы. Социально экономическое и правовое содержание заработной платы. Правовое регулирование заработной платы государственное и локальное. Минимальная заработная плата. Индексация заработной платы. Системы заработной платы: сдельная и повременная. Оплата груда работников бюджетной сферы.  Единая тарифная сетка. Порядок и условия выплаты заработной платы. Ограничения удержаний из заработной платы. Оплата труда при отклонениях от нормальных условий труда.</w:t>
            </w:r>
          </w:p>
        </w:tc>
      </w:tr>
      <w:tr w:rsidR="000F443B" w:rsidRPr="000F443B" w14:paraId="1935FFD2" w14:textId="77777777" w:rsidTr="00EB1200">
        <w:trPr>
          <w:trHeight w:val="418"/>
        </w:trPr>
        <w:tc>
          <w:tcPr>
            <w:tcW w:w="617" w:type="dxa"/>
          </w:tcPr>
          <w:p w14:paraId="721EB84F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6</w:t>
            </w:r>
          </w:p>
        </w:tc>
        <w:tc>
          <w:tcPr>
            <w:tcW w:w="2537" w:type="dxa"/>
          </w:tcPr>
          <w:p w14:paraId="1F91943B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Трудовая дисциплина</w:t>
            </w:r>
          </w:p>
        </w:tc>
        <w:tc>
          <w:tcPr>
            <w:tcW w:w="930" w:type="dxa"/>
          </w:tcPr>
          <w:p w14:paraId="2EF053B5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6</w:t>
            </w:r>
          </w:p>
        </w:tc>
        <w:tc>
          <w:tcPr>
            <w:tcW w:w="6832" w:type="dxa"/>
          </w:tcPr>
          <w:p w14:paraId="54C80A0A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Понятие трудовой дисциплины, методы ее обеспечения. Понятие дисциплинарной ответственности. Виды дисциплинарных взысканий. Порядок привлечения работника к дисциплинарной ответственности. Порядок обжалования и снятия дисциплинарных взысканий. Понятие о системе менеджмента качества. Структура документации. Политика предприятия в области качества. Понятия «Руководство» и «Процедура».</w:t>
            </w:r>
          </w:p>
        </w:tc>
      </w:tr>
      <w:tr w:rsidR="000F443B" w:rsidRPr="000F443B" w14:paraId="65718856" w14:textId="77777777" w:rsidTr="00EB1200">
        <w:trPr>
          <w:trHeight w:val="418"/>
        </w:trPr>
        <w:tc>
          <w:tcPr>
            <w:tcW w:w="617" w:type="dxa"/>
          </w:tcPr>
          <w:p w14:paraId="47A3DB21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7</w:t>
            </w:r>
          </w:p>
        </w:tc>
        <w:tc>
          <w:tcPr>
            <w:tcW w:w="2537" w:type="dxa"/>
          </w:tcPr>
          <w:p w14:paraId="741A5189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Социальное обеспечение граждан</w:t>
            </w:r>
          </w:p>
        </w:tc>
        <w:tc>
          <w:tcPr>
            <w:tcW w:w="930" w:type="dxa"/>
          </w:tcPr>
          <w:p w14:paraId="30B6D8BA" w14:textId="77777777" w:rsidR="000F443B" w:rsidRPr="000F443B" w:rsidRDefault="000F443B" w:rsidP="00B129C3">
            <w:pPr>
              <w:spacing w:after="0" w:line="240" w:lineRule="auto"/>
              <w:ind w:left="0" w:firstLine="0"/>
              <w:contextualSpacing/>
              <w:jc w:val="center"/>
              <w:rPr>
                <w:b/>
                <w:color w:val="auto"/>
                <w:szCs w:val="28"/>
              </w:rPr>
            </w:pPr>
            <w:r w:rsidRPr="000F443B">
              <w:rPr>
                <w:b/>
                <w:color w:val="auto"/>
                <w:szCs w:val="28"/>
              </w:rPr>
              <w:t>4</w:t>
            </w:r>
          </w:p>
        </w:tc>
        <w:tc>
          <w:tcPr>
            <w:tcW w:w="6832" w:type="dxa"/>
          </w:tcPr>
          <w:p w14:paraId="71A51708" w14:textId="77777777" w:rsidR="000F443B" w:rsidRPr="000F443B" w:rsidRDefault="000F443B" w:rsidP="00B129C3">
            <w:pPr>
              <w:widowControl w:val="0"/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0F443B">
              <w:rPr>
                <w:color w:val="auto"/>
                <w:szCs w:val="28"/>
                <w:lang w:bidi="ru-RU"/>
              </w:rPr>
              <w:t>Понятие социальной помощи.  Виды социальной помощи по государственному страхованию (медицинская помощь, пособия по временной нетрудоспособности, по беременности и родам, по уходу за ребенком, ежемесячное пособие на ребенка, единовременное пособие).  Пенсии и их виды. Условия и порядок назначения пенсии</w:t>
            </w:r>
          </w:p>
        </w:tc>
      </w:tr>
    </w:tbl>
    <w:p w14:paraId="513E78B5" w14:textId="77777777" w:rsidR="000F443B" w:rsidRDefault="000F443B" w:rsidP="00B129C3">
      <w:pPr>
        <w:spacing w:after="0" w:line="240" w:lineRule="auto"/>
        <w:ind w:left="0" w:firstLine="708"/>
        <w:rPr>
          <w:color w:val="auto"/>
          <w:szCs w:val="28"/>
          <w:lang w:eastAsia="en-US"/>
        </w:rPr>
      </w:pPr>
    </w:p>
    <w:p w14:paraId="733377F3" w14:textId="77777777" w:rsidR="00C35FF1" w:rsidRPr="000F443B" w:rsidRDefault="00C35FF1" w:rsidP="00B129C3">
      <w:pPr>
        <w:spacing w:after="0" w:line="240" w:lineRule="auto"/>
        <w:ind w:left="0" w:firstLine="708"/>
        <w:rPr>
          <w:color w:val="auto"/>
          <w:szCs w:val="28"/>
          <w:lang w:eastAsia="en-US"/>
        </w:rPr>
      </w:pPr>
    </w:p>
    <w:p w14:paraId="76C2A355" w14:textId="7E1D99C3" w:rsidR="000F443B" w:rsidRDefault="000F443B" w:rsidP="00B129C3">
      <w:pPr>
        <w:pStyle w:val="a3"/>
        <w:spacing w:after="4" w:line="240" w:lineRule="auto"/>
        <w:ind w:firstLine="0"/>
        <w:jc w:val="left"/>
        <w:rPr>
          <w:b/>
          <w:i/>
        </w:rPr>
      </w:pPr>
      <w:r>
        <w:rPr>
          <w:b/>
          <w:i/>
        </w:rPr>
        <w:t>«</w:t>
      </w:r>
      <w:r w:rsidR="00C35FF1">
        <w:rPr>
          <w:b/>
          <w:i/>
        </w:rPr>
        <w:t>Компьютерное моделирование</w:t>
      </w:r>
      <w:r>
        <w:rPr>
          <w:b/>
          <w:i/>
        </w:rPr>
        <w:t>»  (40часов)</w:t>
      </w:r>
    </w:p>
    <w:p w14:paraId="56EA0D17" w14:textId="77777777" w:rsidR="00C35FF1" w:rsidRPr="00C35FF1" w:rsidRDefault="00C35FF1" w:rsidP="00B129C3">
      <w:pPr>
        <w:spacing w:after="0" w:line="240" w:lineRule="auto"/>
        <w:ind w:left="0" w:firstLine="708"/>
        <w:rPr>
          <w:color w:val="auto"/>
          <w:szCs w:val="28"/>
        </w:rPr>
      </w:pPr>
      <w:r w:rsidRPr="00C35FF1">
        <w:rPr>
          <w:color w:val="auto"/>
          <w:szCs w:val="28"/>
        </w:rPr>
        <w:t xml:space="preserve">Программа внеурочной деятельности «Компьютерное моделирование» разработана в целях обучения и ознакомления с понятиями модели и моделирования, математической модели, геометрическое моделирование и компьютерная графика, среди учащихся общеобразовательного учреждения. </w:t>
      </w:r>
    </w:p>
    <w:p w14:paraId="25D0805E" w14:textId="77777777" w:rsidR="00C35FF1" w:rsidRPr="00C35FF1" w:rsidRDefault="00C35FF1" w:rsidP="00B129C3">
      <w:pPr>
        <w:spacing w:after="0" w:line="240" w:lineRule="auto"/>
        <w:ind w:left="0" w:firstLine="708"/>
        <w:rPr>
          <w:rFonts w:eastAsia="Calibri"/>
          <w:b/>
          <w:color w:val="auto"/>
          <w:szCs w:val="28"/>
          <w:lang w:eastAsia="en-US"/>
        </w:rPr>
      </w:pPr>
      <w:r w:rsidRPr="00C35FF1">
        <w:rPr>
          <w:rFonts w:eastAsia="Calibri"/>
          <w:b/>
          <w:color w:val="auto"/>
          <w:szCs w:val="28"/>
          <w:lang w:eastAsia="en-US"/>
        </w:rPr>
        <w:t>Цели и задачи программы:</w:t>
      </w:r>
    </w:p>
    <w:p w14:paraId="4AD94B1F" w14:textId="77777777" w:rsidR="00C35FF1" w:rsidRPr="00C35FF1" w:rsidRDefault="00C35FF1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C35FF1">
        <w:rPr>
          <w:rFonts w:eastAsia="Calibri"/>
          <w:color w:val="auto"/>
          <w:szCs w:val="28"/>
          <w:lang w:eastAsia="en-US"/>
        </w:rPr>
        <w:t>В результате освоения дисциплины обучающийся должен уметь:</w:t>
      </w:r>
    </w:p>
    <w:p w14:paraId="0D23CE37" w14:textId="77777777" w:rsidR="00C35FF1" w:rsidRPr="00C35FF1" w:rsidRDefault="00C35FF1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C35FF1">
        <w:rPr>
          <w:rFonts w:eastAsia="Calibri"/>
          <w:color w:val="auto"/>
          <w:szCs w:val="28"/>
          <w:lang w:eastAsia="en-US"/>
        </w:rPr>
        <w:t>- работать с пакетами прикладных программ профессиональной направленности;</w:t>
      </w:r>
    </w:p>
    <w:p w14:paraId="31AAC150" w14:textId="77777777" w:rsidR="00C35FF1" w:rsidRPr="00C35FF1" w:rsidRDefault="00C35FF1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C35FF1">
        <w:rPr>
          <w:rFonts w:eastAsia="Calibri"/>
          <w:color w:val="auto"/>
          <w:szCs w:val="28"/>
          <w:lang w:eastAsia="en-US"/>
        </w:rPr>
        <w:lastRenderedPageBreak/>
        <w:t>В результате освоения дисциплины обучающийся должен знать:</w:t>
      </w:r>
    </w:p>
    <w:p w14:paraId="7EC6EFC7" w14:textId="77777777" w:rsidR="00C35FF1" w:rsidRPr="00C35FF1" w:rsidRDefault="00C35FF1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bCs/>
          <w:color w:val="auto"/>
          <w:szCs w:val="28"/>
          <w:lang w:eastAsia="en-US"/>
        </w:rPr>
      </w:pPr>
      <w:r w:rsidRPr="00C35FF1">
        <w:rPr>
          <w:rFonts w:eastAsia="Calibri"/>
          <w:color w:val="auto"/>
          <w:szCs w:val="28"/>
          <w:lang w:eastAsia="en-US"/>
        </w:rPr>
        <w:t>- численные методы решения прикладных задач, особенности применения системных программных продуктов.</w:t>
      </w:r>
      <w:r w:rsidRPr="00C35FF1">
        <w:rPr>
          <w:rFonts w:eastAsia="Calibri"/>
          <w:bCs/>
          <w:color w:val="auto"/>
          <w:szCs w:val="28"/>
          <w:lang w:eastAsia="en-US"/>
        </w:rPr>
        <w:t xml:space="preserve"> </w:t>
      </w:r>
    </w:p>
    <w:p w14:paraId="30E99DB4" w14:textId="77777777" w:rsidR="00C35FF1" w:rsidRPr="00C35FF1" w:rsidRDefault="00C35FF1" w:rsidP="00B129C3">
      <w:pPr>
        <w:shd w:val="clear" w:color="auto" w:fill="FFFFFF"/>
        <w:spacing w:after="0" w:line="240" w:lineRule="auto"/>
        <w:ind w:left="0" w:firstLine="708"/>
        <w:rPr>
          <w:rFonts w:eastAsia="Calibri"/>
          <w:color w:val="auto"/>
          <w:szCs w:val="28"/>
          <w:lang w:eastAsia="en-US"/>
        </w:rPr>
      </w:pPr>
      <w:r w:rsidRPr="00C35FF1">
        <w:rPr>
          <w:rFonts w:eastAsia="Calibri"/>
          <w:bCs/>
          <w:color w:val="auto"/>
          <w:szCs w:val="28"/>
          <w:lang w:eastAsia="en-US"/>
        </w:rPr>
        <w:t xml:space="preserve">В рамках освоения курса «Компьютерное моделирование» проходит формирование следующих </w:t>
      </w:r>
      <w:r w:rsidRPr="00C35FF1">
        <w:rPr>
          <w:rFonts w:eastAsia="Calibri"/>
          <w:color w:val="auto"/>
          <w:szCs w:val="28"/>
          <w:lang w:eastAsia="en-US"/>
        </w:rPr>
        <w:t>общих компетенций:</w:t>
      </w:r>
    </w:p>
    <w:p w14:paraId="0D53D856" w14:textId="77777777" w:rsidR="00C35FF1" w:rsidRPr="00C35FF1" w:rsidRDefault="00C35FF1" w:rsidP="00B129C3">
      <w:pPr>
        <w:shd w:val="clear" w:color="auto" w:fill="FFFFFF"/>
        <w:spacing w:before="100" w:beforeAutospacing="1" w:after="0" w:afterAutospacing="1" w:line="240" w:lineRule="auto"/>
        <w:ind w:left="0" w:firstLine="0"/>
        <w:rPr>
          <w:color w:val="111115"/>
          <w:szCs w:val="28"/>
          <w:bdr w:val="none" w:sz="0" w:space="0" w:color="auto" w:frame="1"/>
        </w:rPr>
      </w:pPr>
      <w:r w:rsidRPr="00C35FF1">
        <w:rPr>
          <w:b/>
          <w:bCs/>
          <w:color w:val="111115"/>
          <w:szCs w:val="28"/>
          <w:bdr w:val="none" w:sz="0" w:space="0" w:color="auto" w:frame="1"/>
        </w:rPr>
        <w:t>ОК 01.</w:t>
      </w:r>
      <w:r w:rsidRPr="00C35FF1">
        <w:rPr>
          <w:color w:val="111115"/>
          <w:szCs w:val="28"/>
          <w:bdr w:val="none" w:sz="0" w:space="0" w:color="auto" w:frame="1"/>
        </w:rPr>
        <w:t xml:space="preserve"> Выбирать способы решения задач профессиональной деятельности, применительно к различным контекстам.</w:t>
      </w:r>
    </w:p>
    <w:p w14:paraId="649F1BD4" w14:textId="77777777" w:rsidR="00C35FF1" w:rsidRPr="00C35FF1" w:rsidRDefault="00C35FF1" w:rsidP="00B129C3">
      <w:pPr>
        <w:shd w:val="clear" w:color="auto" w:fill="FFFFFF"/>
        <w:spacing w:after="0" w:afterAutospacing="1" w:line="240" w:lineRule="auto"/>
        <w:ind w:left="0" w:firstLine="0"/>
        <w:rPr>
          <w:color w:val="111115"/>
          <w:szCs w:val="28"/>
          <w:bdr w:val="none" w:sz="0" w:space="0" w:color="auto" w:frame="1"/>
        </w:rPr>
      </w:pPr>
      <w:r w:rsidRPr="00C35FF1">
        <w:rPr>
          <w:b/>
          <w:bCs/>
          <w:color w:val="111115"/>
          <w:szCs w:val="28"/>
          <w:bdr w:val="none" w:sz="0" w:space="0" w:color="auto" w:frame="1"/>
        </w:rPr>
        <w:t>ОК 02</w:t>
      </w:r>
      <w:r w:rsidRPr="00C35FF1">
        <w:rPr>
          <w:color w:val="111115"/>
          <w:szCs w:val="28"/>
          <w:bdr w:val="none" w:sz="0" w:space="0" w:color="auto" w:frame="1"/>
        </w:rPr>
        <w:t>. Осуществлять поиск, анализ и интерпретацию информации, необходимой для выполнения задач профессиональной деятельности.</w:t>
      </w:r>
    </w:p>
    <w:p w14:paraId="46FB83E2" w14:textId="77777777" w:rsidR="00C35FF1" w:rsidRPr="00C35FF1" w:rsidRDefault="00C35FF1" w:rsidP="00B129C3">
      <w:pPr>
        <w:shd w:val="clear" w:color="auto" w:fill="FFFFFF"/>
        <w:spacing w:after="0" w:afterAutospacing="1" w:line="240" w:lineRule="auto"/>
        <w:ind w:left="0" w:firstLine="0"/>
        <w:rPr>
          <w:color w:val="111115"/>
          <w:szCs w:val="28"/>
          <w:bdr w:val="none" w:sz="0" w:space="0" w:color="auto" w:frame="1"/>
        </w:rPr>
      </w:pPr>
      <w:r w:rsidRPr="00C35FF1">
        <w:rPr>
          <w:b/>
          <w:bCs/>
          <w:color w:val="111115"/>
          <w:szCs w:val="28"/>
          <w:bdr w:val="none" w:sz="0" w:space="0" w:color="auto" w:frame="1"/>
        </w:rPr>
        <w:t>ОК 04.</w:t>
      </w:r>
      <w:r w:rsidRPr="00C35FF1">
        <w:rPr>
          <w:color w:val="111115"/>
          <w:szCs w:val="28"/>
          <w:bdr w:val="none" w:sz="0" w:space="0" w:color="auto" w:frame="1"/>
        </w:rPr>
        <w:t xml:space="preserve"> Работать в коллективе и команде, эффективно взаимодействовать с коллегами, руководством, клиентами.</w:t>
      </w:r>
    </w:p>
    <w:p w14:paraId="39FF5636" w14:textId="77777777" w:rsidR="00C35FF1" w:rsidRPr="00C35FF1" w:rsidRDefault="00C35FF1" w:rsidP="00B129C3">
      <w:pPr>
        <w:shd w:val="clear" w:color="auto" w:fill="FFFFFF"/>
        <w:spacing w:before="100" w:beforeAutospacing="1" w:after="0" w:afterAutospacing="1" w:line="240" w:lineRule="auto"/>
        <w:ind w:left="0" w:firstLine="0"/>
        <w:rPr>
          <w:color w:val="111115"/>
          <w:szCs w:val="28"/>
          <w:bdr w:val="none" w:sz="0" w:space="0" w:color="auto" w:frame="1"/>
        </w:rPr>
      </w:pPr>
      <w:r w:rsidRPr="00C35FF1">
        <w:rPr>
          <w:b/>
          <w:bCs/>
          <w:color w:val="111115"/>
          <w:szCs w:val="28"/>
          <w:bdr w:val="none" w:sz="0" w:space="0" w:color="auto" w:frame="1"/>
        </w:rPr>
        <w:t>ОК 09</w:t>
      </w:r>
      <w:r w:rsidRPr="00C35FF1">
        <w:rPr>
          <w:color w:val="111115"/>
          <w:szCs w:val="28"/>
          <w:bdr w:val="none" w:sz="0" w:space="0" w:color="auto" w:frame="1"/>
        </w:rPr>
        <w:t>. Использовать информационные технологии в профессиональной деятельности.</w:t>
      </w:r>
    </w:p>
    <w:p w14:paraId="139B18AE" w14:textId="77777777" w:rsidR="00C35FF1" w:rsidRPr="00C35FF1" w:rsidRDefault="00C35FF1" w:rsidP="00B129C3">
      <w:pPr>
        <w:shd w:val="clear" w:color="auto" w:fill="FFFFFF"/>
        <w:spacing w:before="100" w:beforeAutospacing="1" w:after="0" w:afterAutospacing="1" w:line="240" w:lineRule="auto"/>
        <w:ind w:left="0" w:firstLine="0"/>
        <w:rPr>
          <w:color w:val="111115"/>
          <w:szCs w:val="28"/>
          <w:bdr w:val="none" w:sz="0" w:space="0" w:color="auto" w:frame="1"/>
        </w:rPr>
      </w:pPr>
      <w:r w:rsidRPr="00C35FF1">
        <w:rPr>
          <w:b/>
          <w:bCs/>
          <w:color w:val="111115"/>
          <w:szCs w:val="28"/>
          <w:bdr w:val="none" w:sz="0" w:space="0" w:color="auto" w:frame="1"/>
        </w:rPr>
        <w:t>ОК 10.</w:t>
      </w:r>
      <w:r w:rsidRPr="00C35FF1">
        <w:rPr>
          <w:color w:val="111115"/>
          <w:szCs w:val="28"/>
          <w:bdr w:val="none" w:sz="0" w:space="0" w:color="auto" w:frame="1"/>
        </w:rPr>
        <w:t xml:space="preserve"> Пользоваться профессиональной документацией на государственном и иностранном языках.</w:t>
      </w:r>
    </w:p>
    <w:p w14:paraId="32DD1BA8" w14:textId="77777777" w:rsidR="00F52C80" w:rsidRDefault="00C35FF1" w:rsidP="00B129C3">
      <w:pPr>
        <w:shd w:val="clear" w:color="auto" w:fill="FFFFFF"/>
        <w:spacing w:after="0" w:afterAutospacing="1" w:line="240" w:lineRule="auto"/>
        <w:ind w:left="0" w:firstLine="0"/>
        <w:rPr>
          <w:color w:val="111115"/>
          <w:szCs w:val="28"/>
          <w:bdr w:val="none" w:sz="0" w:space="0" w:color="auto" w:frame="1"/>
        </w:rPr>
      </w:pPr>
      <w:r w:rsidRPr="00C35FF1">
        <w:rPr>
          <w:b/>
          <w:bCs/>
          <w:color w:val="111115"/>
          <w:szCs w:val="28"/>
          <w:bdr w:val="none" w:sz="0" w:space="0" w:color="auto" w:frame="1"/>
        </w:rPr>
        <w:t>ОК 11.</w:t>
      </w:r>
      <w:r w:rsidRPr="00C35FF1">
        <w:rPr>
          <w:color w:val="111115"/>
          <w:szCs w:val="28"/>
          <w:bdr w:val="none" w:sz="0" w:space="0" w:color="auto" w:frame="1"/>
        </w:rPr>
        <w:t xml:space="preserve"> Планировать предпринимательскую деятельность в профессиональной сфере.</w:t>
      </w:r>
    </w:p>
    <w:p w14:paraId="62669966" w14:textId="677ABA4B" w:rsidR="00C35FF1" w:rsidRPr="00F52C80" w:rsidRDefault="00C35FF1" w:rsidP="00B129C3">
      <w:pPr>
        <w:shd w:val="clear" w:color="auto" w:fill="FFFFFF"/>
        <w:spacing w:after="0" w:afterAutospacing="1" w:line="240" w:lineRule="auto"/>
        <w:ind w:left="0" w:firstLine="708"/>
        <w:rPr>
          <w:color w:val="111115"/>
          <w:szCs w:val="28"/>
          <w:bdr w:val="none" w:sz="0" w:space="0" w:color="auto" w:frame="1"/>
        </w:rPr>
      </w:pPr>
      <w:r w:rsidRPr="00C35FF1">
        <w:rPr>
          <w:color w:val="auto"/>
          <w:szCs w:val="28"/>
        </w:rPr>
        <w:t xml:space="preserve">Рекомендуемое количество часов на освоение программы внеурочной деятельности – 40 часов. </w:t>
      </w:r>
    </w:p>
    <w:p w14:paraId="0BE752E7" w14:textId="77777777" w:rsidR="00416893" w:rsidRDefault="00416893" w:rsidP="00B129C3">
      <w:pPr>
        <w:shd w:val="clear" w:color="auto" w:fill="FFFFFF"/>
        <w:spacing w:after="0" w:afterAutospacing="1" w:line="240" w:lineRule="auto"/>
        <w:ind w:left="0" w:firstLine="708"/>
        <w:jc w:val="center"/>
        <w:rPr>
          <w:b/>
          <w:color w:val="auto"/>
          <w:szCs w:val="28"/>
        </w:rPr>
      </w:pPr>
    </w:p>
    <w:p w14:paraId="44640D75" w14:textId="77777777" w:rsidR="00416893" w:rsidRDefault="00416893" w:rsidP="00B129C3">
      <w:pPr>
        <w:shd w:val="clear" w:color="auto" w:fill="FFFFFF"/>
        <w:spacing w:after="0" w:afterAutospacing="1" w:line="240" w:lineRule="auto"/>
        <w:ind w:left="0" w:firstLine="708"/>
        <w:jc w:val="center"/>
        <w:rPr>
          <w:b/>
          <w:color w:val="auto"/>
          <w:szCs w:val="28"/>
        </w:rPr>
      </w:pPr>
    </w:p>
    <w:p w14:paraId="352B8E21" w14:textId="62F84A4C" w:rsidR="00C35FF1" w:rsidRPr="00C35FF1" w:rsidRDefault="00C35FF1" w:rsidP="00B129C3">
      <w:pPr>
        <w:shd w:val="clear" w:color="auto" w:fill="FFFFFF"/>
        <w:spacing w:after="0" w:afterAutospacing="1" w:line="240" w:lineRule="auto"/>
        <w:ind w:left="0" w:firstLine="708"/>
        <w:jc w:val="center"/>
        <w:rPr>
          <w:b/>
          <w:color w:val="auto"/>
          <w:szCs w:val="28"/>
        </w:rPr>
      </w:pPr>
      <w:r>
        <w:rPr>
          <w:b/>
          <w:color w:val="auto"/>
          <w:szCs w:val="28"/>
        </w:rPr>
        <w:t>Содержание программы</w:t>
      </w:r>
    </w:p>
    <w:tbl>
      <w:tblPr>
        <w:tblStyle w:val="TableNormal12"/>
        <w:tblpPr w:leftFromText="180" w:rightFromText="180" w:vertAnchor="text" w:horzAnchor="margin" w:tblpXSpec="right" w:tblpY="482"/>
        <w:tblOverlap w:val="never"/>
        <w:tblW w:w="10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841"/>
        <w:gridCol w:w="851"/>
        <w:gridCol w:w="5957"/>
      </w:tblGrid>
      <w:tr w:rsidR="00C35FF1" w:rsidRPr="00C35FF1" w14:paraId="22BCB110" w14:textId="77777777" w:rsidTr="00EB1200">
        <w:trPr>
          <w:trHeight w:val="552"/>
        </w:trPr>
        <w:tc>
          <w:tcPr>
            <w:tcW w:w="708" w:type="dxa"/>
          </w:tcPr>
          <w:p w14:paraId="1517CA41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№ п/п</w:t>
            </w:r>
          </w:p>
        </w:tc>
        <w:tc>
          <w:tcPr>
            <w:tcW w:w="2841" w:type="dxa"/>
          </w:tcPr>
          <w:p w14:paraId="4CB6DE2E" w14:textId="77777777" w:rsidR="00C35FF1" w:rsidRPr="00C35FF1" w:rsidRDefault="00C35FF1" w:rsidP="00B129C3">
            <w:pPr>
              <w:spacing w:after="0" w:line="240" w:lineRule="auto"/>
              <w:ind w:left="142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Наименование тем</w:t>
            </w:r>
          </w:p>
        </w:tc>
        <w:tc>
          <w:tcPr>
            <w:tcW w:w="851" w:type="dxa"/>
          </w:tcPr>
          <w:p w14:paraId="1E7657E4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Кол-во часов</w:t>
            </w:r>
          </w:p>
        </w:tc>
        <w:tc>
          <w:tcPr>
            <w:tcW w:w="5957" w:type="dxa"/>
          </w:tcPr>
          <w:p w14:paraId="3D167CC0" w14:textId="77777777" w:rsidR="00C35FF1" w:rsidRPr="00C35FF1" w:rsidRDefault="00C35FF1" w:rsidP="00B129C3">
            <w:pPr>
              <w:spacing w:after="0" w:line="240" w:lineRule="auto"/>
              <w:ind w:left="142" w:right="141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Формы организации внеурочной деятельности</w:t>
            </w:r>
          </w:p>
        </w:tc>
      </w:tr>
      <w:tr w:rsidR="00C35FF1" w:rsidRPr="00C35FF1" w14:paraId="30D4C7F8" w14:textId="77777777" w:rsidTr="00EB1200">
        <w:trPr>
          <w:trHeight w:val="552"/>
        </w:trPr>
        <w:tc>
          <w:tcPr>
            <w:tcW w:w="708" w:type="dxa"/>
          </w:tcPr>
          <w:p w14:paraId="3BE16816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1</w:t>
            </w:r>
          </w:p>
        </w:tc>
        <w:tc>
          <w:tcPr>
            <w:tcW w:w="2841" w:type="dxa"/>
          </w:tcPr>
          <w:p w14:paraId="5162F373" w14:textId="77777777" w:rsidR="00C35FF1" w:rsidRPr="00C35FF1" w:rsidRDefault="00C35FF1" w:rsidP="00B129C3">
            <w:pPr>
              <w:spacing w:after="0" w:line="240" w:lineRule="auto"/>
              <w:ind w:left="132"/>
              <w:jc w:val="left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color w:val="auto"/>
                <w:szCs w:val="28"/>
                <w:lang w:bidi="ru-RU"/>
              </w:rPr>
              <w:t>Основы компьютерного моделирования</w:t>
            </w:r>
          </w:p>
        </w:tc>
        <w:tc>
          <w:tcPr>
            <w:tcW w:w="851" w:type="dxa"/>
          </w:tcPr>
          <w:p w14:paraId="5C226C5A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5957" w:type="dxa"/>
          </w:tcPr>
          <w:p w14:paraId="2FA38FEA" w14:textId="77777777" w:rsidR="00C35FF1" w:rsidRPr="00C35FF1" w:rsidRDefault="00C35FF1" w:rsidP="00B129C3">
            <w:pPr>
              <w:spacing w:after="0" w:line="240" w:lineRule="auto"/>
              <w:ind w:left="142" w:right="141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color w:val="auto"/>
                <w:szCs w:val="28"/>
                <w:lang w:bidi="ru-RU"/>
              </w:rPr>
              <w:t>Интерактивная лекция.</w:t>
            </w:r>
          </w:p>
        </w:tc>
      </w:tr>
      <w:tr w:rsidR="00C35FF1" w:rsidRPr="00C35FF1" w14:paraId="323B258A" w14:textId="77777777" w:rsidTr="00EB1200">
        <w:trPr>
          <w:trHeight w:val="552"/>
        </w:trPr>
        <w:tc>
          <w:tcPr>
            <w:tcW w:w="708" w:type="dxa"/>
          </w:tcPr>
          <w:p w14:paraId="6E084544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2841" w:type="dxa"/>
          </w:tcPr>
          <w:p w14:paraId="4E56292E" w14:textId="77777777" w:rsidR="00C35FF1" w:rsidRPr="00C35FF1" w:rsidRDefault="00C35FF1" w:rsidP="00B129C3">
            <w:pPr>
              <w:spacing w:after="0" w:line="240" w:lineRule="auto"/>
              <w:ind w:left="110" w:firstLine="0"/>
              <w:jc w:val="left"/>
              <w:rPr>
                <w:color w:val="auto"/>
                <w:szCs w:val="28"/>
                <w:lang w:bidi="ru-RU"/>
              </w:rPr>
            </w:pPr>
            <w:r w:rsidRPr="00C35FF1">
              <w:rPr>
                <w:color w:val="auto"/>
                <w:szCs w:val="28"/>
                <w:lang w:bidi="ru-RU"/>
              </w:rPr>
              <w:t>Информационное моделирование</w:t>
            </w:r>
          </w:p>
          <w:p w14:paraId="5A769DB4" w14:textId="77777777" w:rsidR="00C35FF1" w:rsidRPr="00C35FF1" w:rsidRDefault="00C35FF1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</w:p>
        </w:tc>
        <w:tc>
          <w:tcPr>
            <w:tcW w:w="851" w:type="dxa"/>
          </w:tcPr>
          <w:p w14:paraId="138CF3FC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5957" w:type="dxa"/>
          </w:tcPr>
          <w:p w14:paraId="2178CC1C" w14:textId="77777777" w:rsidR="00C35FF1" w:rsidRPr="00C35FF1" w:rsidRDefault="00C35FF1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C35FF1">
              <w:rPr>
                <w:color w:val="auto"/>
                <w:szCs w:val="28"/>
                <w:lang w:bidi="ru-RU"/>
              </w:rPr>
              <w:t>Тренинг, мини-лекция.</w:t>
            </w:r>
          </w:p>
        </w:tc>
      </w:tr>
      <w:tr w:rsidR="00C35FF1" w:rsidRPr="00C35FF1" w14:paraId="73FE9B70" w14:textId="77777777" w:rsidTr="00EB1200">
        <w:trPr>
          <w:trHeight w:val="552"/>
        </w:trPr>
        <w:tc>
          <w:tcPr>
            <w:tcW w:w="708" w:type="dxa"/>
          </w:tcPr>
          <w:p w14:paraId="221BF108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lastRenderedPageBreak/>
              <w:t>3</w:t>
            </w:r>
          </w:p>
        </w:tc>
        <w:tc>
          <w:tcPr>
            <w:tcW w:w="2841" w:type="dxa"/>
          </w:tcPr>
          <w:p w14:paraId="24FA87D7" w14:textId="77777777" w:rsidR="00C35FF1" w:rsidRPr="00C35FF1" w:rsidRDefault="00C35FF1" w:rsidP="00B129C3">
            <w:pPr>
              <w:spacing w:after="0" w:line="240" w:lineRule="auto"/>
              <w:ind w:left="110" w:firstLine="0"/>
              <w:jc w:val="left"/>
              <w:rPr>
                <w:color w:val="auto"/>
                <w:szCs w:val="28"/>
                <w:lang w:bidi="ru-RU"/>
              </w:rPr>
            </w:pPr>
            <w:r w:rsidRPr="00C35FF1">
              <w:rPr>
                <w:color w:val="auto"/>
                <w:szCs w:val="28"/>
                <w:lang w:bidi="ru-RU"/>
              </w:rPr>
              <w:t>Математическое моделирование</w:t>
            </w:r>
          </w:p>
          <w:p w14:paraId="3A3A04F8" w14:textId="77777777" w:rsidR="00C35FF1" w:rsidRPr="00C35FF1" w:rsidRDefault="00C35FF1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</w:p>
        </w:tc>
        <w:tc>
          <w:tcPr>
            <w:tcW w:w="851" w:type="dxa"/>
          </w:tcPr>
          <w:p w14:paraId="5EDD6AF8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5957" w:type="dxa"/>
          </w:tcPr>
          <w:p w14:paraId="6F5D93DE" w14:textId="77777777" w:rsidR="00C35FF1" w:rsidRPr="00C35FF1" w:rsidRDefault="00C35FF1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C35FF1">
              <w:rPr>
                <w:color w:val="auto"/>
                <w:szCs w:val="28"/>
                <w:lang w:val="ru-RU" w:bidi="ru-RU"/>
              </w:rPr>
              <w:t>Просмотр и обсуждение учебных видеофильмов, творческое задание, работа в малых группах.</w:t>
            </w:r>
          </w:p>
        </w:tc>
      </w:tr>
      <w:tr w:rsidR="00C35FF1" w:rsidRPr="00C35FF1" w14:paraId="27756614" w14:textId="77777777" w:rsidTr="00EB1200">
        <w:trPr>
          <w:trHeight w:val="552"/>
        </w:trPr>
        <w:tc>
          <w:tcPr>
            <w:tcW w:w="708" w:type="dxa"/>
          </w:tcPr>
          <w:p w14:paraId="099E1831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2841" w:type="dxa"/>
          </w:tcPr>
          <w:p w14:paraId="1112D710" w14:textId="77777777" w:rsidR="00C35FF1" w:rsidRPr="00C35FF1" w:rsidRDefault="00C35FF1" w:rsidP="00B129C3">
            <w:pPr>
              <w:spacing w:after="0" w:line="240" w:lineRule="auto"/>
              <w:ind w:left="110" w:firstLine="0"/>
              <w:jc w:val="left"/>
              <w:rPr>
                <w:color w:val="auto"/>
                <w:szCs w:val="28"/>
                <w:lang w:bidi="ru-RU"/>
              </w:rPr>
            </w:pPr>
            <w:r w:rsidRPr="00C35FF1">
              <w:rPr>
                <w:color w:val="auto"/>
                <w:szCs w:val="28"/>
                <w:lang w:bidi="ru-RU"/>
              </w:rPr>
              <w:t>Моделирование систем и процессов</w:t>
            </w:r>
          </w:p>
          <w:p w14:paraId="1AD12A53" w14:textId="77777777" w:rsidR="00C35FF1" w:rsidRPr="00C35FF1" w:rsidRDefault="00C35FF1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</w:p>
        </w:tc>
        <w:tc>
          <w:tcPr>
            <w:tcW w:w="851" w:type="dxa"/>
          </w:tcPr>
          <w:p w14:paraId="65517DC1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5957" w:type="dxa"/>
          </w:tcPr>
          <w:p w14:paraId="02523985" w14:textId="77777777" w:rsidR="00C35FF1" w:rsidRPr="00C35FF1" w:rsidRDefault="00C35FF1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C35FF1">
              <w:rPr>
                <w:color w:val="auto"/>
                <w:szCs w:val="28"/>
                <w:lang w:val="ru-RU" w:bidi="ru-RU"/>
              </w:rPr>
              <w:t>Интерактивная лекция, творческое задание, работа в малых группах, тренинг.</w:t>
            </w:r>
          </w:p>
        </w:tc>
      </w:tr>
      <w:tr w:rsidR="00C35FF1" w:rsidRPr="00C35FF1" w14:paraId="3FB5979A" w14:textId="77777777" w:rsidTr="00EB1200">
        <w:trPr>
          <w:trHeight w:val="552"/>
        </w:trPr>
        <w:tc>
          <w:tcPr>
            <w:tcW w:w="708" w:type="dxa"/>
          </w:tcPr>
          <w:p w14:paraId="5DD9E109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2841" w:type="dxa"/>
          </w:tcPr>
          <w:p w14:paraId="0A9B09F6" w14:textId="77777777" w:rsidR="00C35FF1" w:rsidRPr="00C35FF1" w:rsidRDefault="00C35FF1" w:rsidP="00B129C3">
            <w:pPr>
              <w:spacing w:after="0" w:line="240" w:lineRule="auto"/>
              <w:ind w:left="110" w:firstLine="0"/>
              <w:jc w:val="left"/>
              <w:rPr>
                <w:color w:val="auto"/>
                <w:szCs w:val="28"/>
                <w:lang w:bidi="ru-RU"/>
              </w:rPr>
            </w:pPr>
            <w:r w:rsidRPr="00C35FF1">
              <w:rPr>
                <w:color w:val="auto"/>
                <w:szCs w:val="28"/>
                <w:lang w:bidi="ru-RU"/>
              </w:rPr>
              <w:t>Моделирование сложных систем</w:t>
            </w:r>
          </w:p>
          <w:p w14:paraId="78D9E739" w14:textId="77777777" w:rsidR="00C35FF1" w:rsidRPr="00C35FF1" w:rsidRDefault="00C35FF1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</w:p>
        </w:tc>
        <w:tc>
          <w:tcPr>
            <w:tcW w:w="851" w:type="dxa"/>
          </w:tcPr>
          <w:p w14:paraId="5A887323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5957" w:type="dxa"/>
          </w:tcPr>
          <w:p w14:paraId="3FB5E240" w14:textId="77777777" w:rsidR="00C35FF1" w:rsidRPr="00C35FF1" w:rsidRDefault="00C35FF1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C35FF1">
              <w:rPr>
                <w:color w:val="auto"/>
                <w:szCs w:val="28"/>
                <w:lang w:bidi="ru-RU"/>
              </w:rPr>
              <w:t>Проблемная лекция, творческое задание.</w:t>
            </w:r>
          </w:p>
        </w:tc>
      </w:tr>
      <w:tr w:rsidR="00C35FF1" w:rsidRPr="00C35FF1" w14:paraId="45EA42AC" w14:textId="77777777" w:rsidTr="00EB1200">
        <w:trPr>
          <w:trHeight w:val="552"/>
        </w:trPr>
        <w:tc>
          <w:tcPr>
            <w:tcW w:w="708" w:type="dxa"/>
          </w:tcPr>
          <w:p w14:paraId="3485CD6E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7</w:t>
            </w:r>
          </w:p>
        </w:tc>
        <w:tc>
          <w:tcPr>
            <w:tcW w:w="2841" w:type="dxa"/>
          </w:tcPr>
          <w:p w14:paraId="0C26D0AD" w14:textId="77777777" w:rsidR="00C35FF1" w:rsidRPr="00C35FF1" w:rsidRDefault="00C35FF1" w:rsidP="00B129C3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color w:val="auto"/>
                <w:szCs w:val="28"/>
                <w:lang w:bidi="ru-RU"/>
              </w:rPr>
              <w:t>Моделирование систем массового обслуживания</w:t>
            </w:r>
          </w:p>
        </w:tc>
        <w:tc>
          <w:tcPr>
            <w:tcW w:w="851" w:type="dxa"/>
          </w:tcPr>
          <w:p w14:paraId="48203CE9" w14:textId="77777777" w:rsidR="00C35FF1" w:rsidRPr="00C35FF1" w:rsidRDefault="00C35FF1" w:rsidP="00B129C3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  <w:lang w:bidi="ru-RU"/>
              </w:rPr>
            </w:pPr>
            <w:r w:rsidRPr="00C35FF1">
              <w:rPr>
                <w:b/>
                <w:color w:val="auto"/>
                <w:szCs w:val="28"/>
                <w:lang w:bidi="ru-RU"/>
              </w:rPr>
              <w:t>10</w:t>
            </w:r>
          </w:p>
        </w:tc>
        <w:tc>
          <w:tcPr>
            <w:tcW w:w="5957" w:type="dxa"/>
          </w:tcPr>
          <w:p w14:paraId="17CD9C1A" w14:textId="77777777" w:rsidR="00C35FF1" w:rsidRPr="00C35FF1" w:rsidRDefault="00C35FF1" w:rsidP="00B129C3">
            <w:pPr>
              <w:spacing w:after="0" w:line="240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C35FF1">
              <w:rPr>
                <w:color w:val="auto"/>
                <w:szCs w:val="28"/>
                <w:lang w:val="ru-RU" w:bidi="ru-RU"/>
              </w:rPr>
              <w:t>Интерактивная лекция, творческое задание, работа в малых группах, тренинг.</w:t>
            </w:r>
          </w:p>
        </w:tc>
      </w:tr>
    </w:tbl>
    <w:p w14:paraId="5B54DC96" w14:textId="77777777" w:rsidR="00C35FF1" w:rsidRDefault="00C35FF1" w:rsidP="00EB1200">
      <w:pPr>
        <w:spacing w:after="4" w:line="240" w:lineRule="auto"/>
        <w:ind w:left="0" w:firstLine="0"/>
        <w:jc w:val="left"/>
        <w:rPr>
          <w:b/>
          <w:i/>
        </w:rPr>
      </w:pPr>
    </w:p>
    <w:p w14:paraId="308A7301" w14:textId="77777777" w:rsidR="00EB1200" w:rsidRPr="00EB1200" w:rsidRDefault="00EB1200" w:rsidP="00EB1200">
      <w:pPr>
        <w:spacing w:after="4" w:line="240" w:lineRule="auto"/>
        <w:ind w:left="0" w:firstLine="0"/>
        <w:jc w:val="left"/>
        <w:rPr>
          <w:b/>
          <w:i/>
        </w:rPr>
      </w:pPr>
    </w:p>
    <w:p w14:paraId="4D651B6B" w14:textId="77777777" w:rsidR="00416893" w:rsidRDefault="00416893" w:rsidP="00B129C3">
      <w:pPr>
        <w:pStyle w:val="a3"/>
        <w:spacing w:after="4" w:line="240" w:lineRule="auto"/>
        <w:ind w:firstLine="0"/>
        <w:jc w:val="left"/>
        <w:rPr>
          <w:b/>
          <w:i/>
        </w:rPr>
      </w:pPr>
    </w:p>
    <w:p w14:paraId="2745D010" w14:textId="30B6F3FF" w:rsidR="00834844" w:rsidRPr="00416893" w:rsidRDefault="00C35FF1" w:rsidP="00416893">
      <w:pPr>
        <w:pStyle w:val="a3"/>
        <w:spacing w:after="4" w:line="240" w:lineRule="auto"/>
        <w:ind w:firstLine="0"/>
        <w:jc w:val="left"/>
        <w:rPr>
          <w:b/>
          <w:i/>
        </w:rPr>
      </w:pPr>
      <w:r>
        <w:rPr>
          <w:b/>
          <w:i/>
        </w:rPr>
        <w:t>«Введение в профессию:</w:t>
      </w:r>
      <w:r w:rsidR="004F5514">
        <w:rPr>
          <w:b/>
          <w:i/>
        </w:rPr>
        <w:t xml:space="preserve"> </w:t>
      </w:r>
      <w:r>
        <w:rPr>
          <w:b/>
          <w:i/>
        </w:rPr>
        <w:t>об</w:t>
      </w:r>
      <w:r w:rsidR="00EB1200">
        <w:rPr>
          <w:b/>
          <w:i/>
        </w:rPr>
        <w:t xml:space="preserve">щие компетенции профессионала» </w:t>
      </w:r>
      <w:r>
        <w:rPr>
          <w:b/>
          <w:i/>
        </w:rPr>
        <w:t>(64часа)</w:t>
      </w:r>
    </w:p>
    <w:p w14:paraId="2174DD9D" w14:textId="77777777" w:rsidR="00416893" w:rsidRPr="00416893" w:rsidRDefault="00416893" w:rsidP="00416893">
      <w:pPr>
        <w:spacing w:after="0" w:line="276" w:lineRule="auto"/>
        <w:ind w:left="0" w:firstLine="708"/>
        <w:rPr>
          <w:color w:val="auto"/>
          <w:szCs w:val="28"/>
        </w:rPr>
      </w:pPr>
      <w:r w:rsidRPr="00416893">
        <w:rPr>
          <w:color w:val="auto"/>
          <w:szCs w:val="28"/>
        </w:rPr>
        <w:t>Программа «Введение в профессию: общие компетенции профессионала» разработана в целях применения обучающимися усвоенных ими знаний, умений и практического опыта в профессиональной и социальной деятельности, воспитания чувства патриотизма, культуры поведения и профессиональной ориентации.</w:t>
      </w:r>
    </w:p>
    <w:p w14:paraId="3139EA40" w14:textId="0B88A018" w:rsidR="00416893" w:rsidRPr="00416893" w:rsidRDefault="00416893" w:rsidP="00416893">
      <w:pPr>
        <w:spacing w:after="0" w:line="276" w:lineRule="auto"/>
        <w:rPr>
          <w:b/>
          <w:color w:val="auto"/>
          <w:szCs w:val="28"/>
        </w:rPr>
      </w:pPr>
      <w:r w:rsidRPr="00416893">
        <w:rPr>
          <w:b/>
          <w:color w:val="auto"/>
          <w:szCs w:val="28"/>
        </w:rPr>
        <w:tab/>
        <w:t>Цели и задачи программы:</w:t>
      </w:r>
    </w:p>
    <w:p w14:paraId="15DC63E2" w14:textId="77777777" w:rsidR="00416893" w:rsidRPr="00416893" w:rsidRDefault="00416893" w:rsidP="00416893">
      <w:pPr>
        <w:tabs>
          <w:tab w:val="left" w:pos="142"/>
        </w:tabs>
        <w:spacing w:after="0" w:line="237" w:lineRule="auto"/>
        <w:ind w:left="0" w:right="440" w:firstLine="0"/>
        <w:rPr>
          <w:color w:val="auto"/>
          <w:szCs w:val="28"/>
        </w:rPr>
      </w:pPr>
      <w:r w:rsidRPr="00416893">
        <w:rPr>
          <w:color w:val="auto"/>
          <w:szCs w:val="28"/>
        </w:rPr>
        <w:t>Цель внеурочной деятельности: формирование политехнических знаний о наиболее распространенных и перспективных технологиях.</w:t>
      </w:r>
    </w:p>
    <w:p w14:paraId="42F08548" w14:textId="77777777" w:rsidR="00416893" w:rsidRPr="00416893" w:rsidRDefault="00416893" w:rsidP="00416893">
      <w:pPr>
        <w:tabs>
          <w:tab w:val="left" w:pos="142"/>
        </w:tabs>
        <w:spacing w:after="0" w:line="237" w:lineRule="auto"/>
        <w:ind w:left="0" w:right="440" w:firstLine="0"/>
        <w:rPr>
          <w:color w:val="auto"/>
          <w:szCs w:val="28"/>
        </w:rPr>
      </w:pPr>
    </w:p>
    <w:p w14:paraId="2035ED21" w14:textId="77777777" w:rsidR="00416893" w:rsidRPr="00416893" w:rsidRDefault="00416893" w:rsidP="00416893">
      <w:pPr>
        <w:tabs>
          <w:tab w:val="left" w:pos="142"/>
        </w:tabs>
        <w:spacing w:after="0" w:line="237" w:lineRule="auto"/>
        <w:ind w:left="0" w:right="440" w:firstLine="0"/>
        <w:rPr>
          <w:b/>
          <w:color w:val="auto"/>
          <w:szCs w:val="28"/>
        </w:rPr>
      </w:pPr>
      <w:r w:rsidRPr="00416893">
        <w:rPr>
          <w:b/>
          <w:color w:val="auto"/>
          <w:szCs w:val="28"/>
        </w:rPr>
        <w:t>Задачи:</w:t>
      </w:r>
    </w:p>
    <w:p w14:paraId="4FD6D9E3" w14:textId="77777777" w:rsidR="00416893" w:rsidRPr="00416893" w:rsidRDefault="00416893" w:rsidP="00416893">
      <w:pPr>
        <w:tabs>
          <w:tab w:val="left" w:pos="142"/>
        </w:tabs>
        <w:spacing w:after="0" w:line="237" w:lineRule="auto"/>
        <w:ind w:left="0" w:right="440" w:firstLine="0"/>
        <w:rPr>
          <w:color w:val="auto"/>
          <w:szCs w:val="28"/>
        </w:rPr>
      </w:pPr>
      <w:r w:rsidRPr="00416893">
        <w:rPr>
          <w:color w:val="auto"/>
          <w:szCs w:val="28"/>
        </w:rPr>
        <w:t>-</w:t>
      </w:r>
      <w:r w:rsidRPr="00416893">
        <w:rPr>
          <w:color w:val="auto"/>
          <w:szCs w:val="28"/>
        </w:rPr>
        <w:tab/>
        <w:t>познакомить  с основами современного производства;</w:t>
      </w:r>
    </w:p>
    <w:p w14:paraId="0071BD93" w14:textId="77777777" w:rsidR="00416893" w:rsidRPr="00416893" w:rsidRDefault="00416893" w:rsidP="00416893">
      <w:pPr>
        <w:tabs>
          <w:tab w:val="left" w:pos="142"/>
        </w:tabs>
        <w:spacing w:after="0" w:line="237" w:lineRule="auto"/>
        <w:ind w:left="0" w:right="440" w:firstLine="0"/>
        <w:rPr>
          <w:color w:val="auto"/>
          <w:szCs w:val="28"/>
        </w:rPr>
      </w:pPr>
    </w:p>
    <w:p w14:paraId="2682574B" w14:textId="77777777" w:rsidR="00416893" w:rsidRPr="00416893" w:rsidRDefault="00416893" w:rsidP="00416893">
      <w:pPr>
        <w:tabs>
          <w:tab w:val="left" w:pos="142"/>
        </w:tabs>
        <w:spacing w:after="0" w:line="237" w:lineRule="auto"/>
        <w:ind w:left="0" w:right="440" w:firstLine="0"/>
        <w:rPr>
          <w:color w:val="auto"/>
          <w:szCs w:val="28"/>
        </w:rPr>
      </w:pPr>
      <w:r w:rsidRPr="00416893">
        <w:rPr>
          <w:color w:val="auto"/>
          <w:szCs w:val="28"/>
        </w:rPr>
        <w:t>-</w:t>
      </w:r>
      <w:r w:rsidRPr="00416893">
        <w:rPr>
          <w:color w:val="auto"/>
          <w:szCs w:val="28"/>
        </w:rPr>
        <w:tab/>
        <w:t>развивать самостоятельность и способности обучающихся решать творческие задачи к осуществлению самопознания, изучения мира профессий;</w:t>
      </w:r>
    </w:p>
    <w:p w14:paraId="715B9623" w14:textId="77777777" w:rsidR="00416893" w:rsidRPr="00416893" w:rsidRDefault="00416893" w:rsidP="00416893">
      <w:pPr>
        <w:tabs>
          <w:tab w:val="left" w:pos="142"/>
        </w:tabs>
        <w:spacing w:after="0" w:line="237" w:lineRule="auto"/>
        <w:ind w:left="0" w:right="440" w:firstLine="0"/>
        <w:rPr>
          <w:color w:val="auto"/>
          <w:szCs w:val="28"/>
        </w:rPr>
      </w:pPr>
    </w:p>
    <w:p w14:paraId="619BA367" w14:textId="77777777" w:rsidR="00416893" w:rsidRPr="00416893" w:rsidRDefault="00416893" w:rsidP="00416893">
      <w:pPr>
        <w:tabs>
          <w:tab w:val="left" w:pos="142"/>
        </w:tabs>
        <w:spacing w:after="0" w:line="237" w:lineRule="auto"/>
        <w:ind w:left="0" w:right="440" w:firstLine="0"/>
        <w:rPr>
          <w:color w:val="auto"/>
          <w:szCs w:val="28"/>
        </w:rPr>
      </w:pPr>
      <w:r w:rsidRPr="00416893">
        <w:rPr>
          <w:color w:val="auto"/>
          <w:szCs w:val="28"/>
        </w:rPr>
        <w:t>-</w:t>
      </w:r>
      <w:r w:rsidRPr="00416893">
        <w:rPr>
          <w:color w:val="auto"/>
          <w:szCs w:val="28"/>
        </w:rPr>
        <w:tab/>
        <w:t>воспитывать трудолюбие, коллективизм, ответственность, культуру поведения бесконфликтного общения;</w:t>
      </w:r>
    </w:p>
    <w:p w14:paraId="2AD89131" w14:textId="77777777" w:rsidR="00416893" w:rsidRPr="00416893" w:rsidRDefault="00416893" w:rsidP="00416893">
      <w:pPr>
        <w:tabs>
          <w:tab w:val="left" w:pos="142"/>
        </w:tabs>
        <w:spacing w:after="0" w:line="237" w:lineRule="auto"/>
        <w:ind w:left="0" w:right="440" w:firstLine="0"/>
        <w:rPr>
          <w:color w:val="auto"/>
          <w:szCs w:val="28"/>
        </w:rPr>
      </w:pPr>
    </w:p>
    <w:p w14:paraId="5146D86C" w14:textId="77777777" w:rsidR="00416893" w:rsidRPr="00416893" w:rsidRDefault="00416893" w:rsidP="00416893">
      <w:pPr>
        <w:tabs>
          <w:tab w:val="left" w:pos="142"/>
        </w:tabs>
        <w:spacing w:after="0" w:line="237" w:lineRule="auto"/>
        <w:ind w:left="0" w:right="440" w:firstLine="0"/>
        <w:rPr>
          <w:color w:val="auto"/>
          <w:szCs w:val="28"/>
        </w:rPr>
      </w:pPr>
      <w:r w:rsidRPr="00416893">
        <w:rPr>
          <w:color w:val="auto"/>
          <w:szCs w:val="28"/>
        </w:rPr>
        <w:t>-</w:t>
      </w:r>
      <w:r w:rsidRPr="00416893">
        <w:rPr>
          <w:color w:val="auto"/>
          <w:szCs w:val="28"/>
        </w:rPr>
        <w:tab/>
        <w:t>воспитывать  бережное отношение к природе и природным ресурсам.</w:t>
      </w:r>
    </w:p>
    <w:p w14:paraId="05F60372" w14:textId="77777777" w:rsidR="00416893" w:rsidRPr="00416893" w:rsidRDefault="00416893" w:rsidP="00416893">
      <w:pPr>
        <w:spacing w:after="0" w:line="276" w:lineRule="auto"/>
        <w:ind w:left="0" w:firstLine="708"/>
        <w:rPr>
          <w:color w:val="auto"/>
          <w:szCs w:val="28"/>
        </w:rPr>
      </w:pPr>
      <w:r w:rsidRPr="00416893">
        <w:rPr>
          <w:color w:val="auto"/>
          <w:szCs w:val="28"/>
        </w:rPr>
        <w:t xml:space="preserve">В рамках освоения программы осуществляется развитие общих компетенций: </w:t>
      </w:r>
    </w:p>
    <w:tbl>
      <w:tblPr>
        <w:tblW w:w="990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80"/>
        <w:gridCol w:w="920"/>
        <w:gridCol w:w="960"/>
        <w:gridCol w:w="180"/>
        <w:gridCol w:w="2340"/>
        <w:gridCol w:w="2320"/>
        <w:gridCol w:w="1840"/>
      </w:tblGrid>
      <w:tr w:rsidR="00416893" w:rsidRPr="00416893" w14:paraId="08C5838A" w14:textId="77777777" w:rsidTr="00386BAD">
        <w:trPr>
          <w:trHeight w:val="142"/>
        </w:trPr>
        <w:tc>
          <w:tcPr>
            <w:tcW w:w="1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9EEDF71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6BFEC046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12"/>
                <w:szCs w:val="12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14:paraId="27232F8C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12"/>
                <w:szCs w:val="12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14:paraId="0BE3D9EA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12"/>
                <w:szCs w:val="12"/>
              </w:rPr>
            </w:pPr>
          </w:p>
        </w:tc>
        <w:tc>
          <w:tcPr>
            <w:tcW w:w="6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F2BA77F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12"/>
                <w:szCs w:val="12"/>
              </w:rPr>
            </w:pPr>
          </w:p>
        </w:tc>
      </w:tr>
      <w:tr w:rsidR="00416893" w:rsidRPr="00416893" w14:paraId="0E6AFC4F" w14:textId="77777777" w:rsidTr="00386BAD">
        <w:trPr>
          <w:trHeight w:val="283"/>
        </w:trPr>
        <w:tc>
          <w:tcPr>
            <w:tcW w:w="1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C53F4CA" w14:textId="77777777" w:rsidR="00416893" w:rsidRPr="00416893" w:rsidRDefault="00416893" w:rsidP="00416893">
            <w:pPr>
              <w:spacing w:after="0" w:line="282" w:lineRule="exact"/>
              <w:ind w:left="18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ОК.1</w:t>
            </w:r>
          </w:p>
        </w:tc>
        <w:tc>
          <w:tcPr>
            <w:tcW w:w="80" w:type="dxa"/>
            <w:vAlign w:val="bottom"/>
          </w:tcPr>
          <w:p w14:paraId="5BE2B0F0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right w:val="single" w:sz="8" w:space="0" w:color="auto"/>
            </w:tcBorders>
            <w:vAlign w:val="bottom"/>
          </w:tcPr>
          <w:p w14:paraId="22AAD2F0" w14:textId="77777777" w:rsidR="00416893" w:rsidRPr="00416893" w:rsidRDefault="00416893" w:rsidP="00416893">
            <w:pPr>
              <w:spacing w:after="0" w:line="282" w:lineRule="exact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Понимать  сущность  и  социальную  значимость  своей  будущей</w:t>
            </w:r>
          </w:p>
        </w:tc>
      </w:tr>
      <w:tr w:rsidR="00416893" w:rsidRPr="00416893" w14:paraId="105DB697" w14:textId="77777777" w:rsidTr="00386BAD">
        <w:trPr>
          <w:trHeight w:val="350"/>
        </w:trPr>
        <w:tc>
          <w:tcPr>
            <w:tcW w:w="1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95E223D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6B545932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6720" w:type="dxa"/>
            <w:gridSpan w:val="5"/>
            <w:tcBorders>
              <w:bottom w:val="single" w:sz="8" w:space="0" w:color="auto"/>
            </w:tcBorders>
            <w:vAlign w:val="bottom"/>
          </w:tcPr>
          <w:p w14:paraId="1DEEC79B" w14:textId="77777777" w:rsidR="00416893" w:rsidRPr="00416893" w:rsidRDefault="00416893" w:rsidP="00416893">
            <w:pPr>
              <w:spacing w:after="0" w:line="240" w:lineRule="auto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профессии, проявлять к ней устойчивый интерес.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6C4346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16893" w:rsidRPr="00416893" w14:paraId="161C7C06" w14:textId="77777777" w:rsidTr="00386BAD">
        <w:trPr>
          <w:trHeight w:val="283"/>
        </w:trPr>
        <w:tc>
          <w:tcPr>
            <w:tcW w:w="1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6327088" w14:textId="77777777" w:rsidR="00416893" w:rsidRPr="00416893" w:rsidRDefault="00416893" w:rsidP="00416893">
            <w:pPr>
              <w:spacing w:after="0" w:line="282" w:lineRule="exact"/>
              <w:ind w:left="1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ОК.2</w:t>
            </w:r>
          </w:p>
        </w:tc>
        <w:tc>
          <w:tcPr>
            <w:tcW w:w="80" w:type="dxa"/>
            <w:vAlign w:val="bottom"/>
          </w:tcPr>
          <w:p w14:paraId="0813FBA9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6720" w:type="dxa"/>
            <w:gridSpan w:val="5"/>
            <w:vAlign w:val="bottom"/>
          </w:tcPr>
          <w:p w14:paraId="01AA2564" w14:textId="77777777" w:rsidR="00416893" w:rsidRPr="00416893" w:rsidRDefault="00416893" w:rsidP="00416893">
            <w:pPr>
              <w:spacing w:after="0" w:line="282" w:lineRule="exact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Организовывать  собственную  деятельность,  исходя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14:paraId="77691A22" w14:textId="77777777" w:rsidR="00416893" w:rsidRPr="00416893" w:rsidRDefault="00416893" w:rsidP="00416893">
            <w:pPr>
              <w:spacing w:after="0" w:line="282" w:lineRule="exact"/>
              <w:ind w:left="0" w:firstLine="0"/>
              <w:jc w:val="righ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из  цели  и</w:t>
            </w:r>
          </w:p>
        </w:tc>
      </w:tr>
      <w:tr w:rsidR="00416893" w:rsidRPr="00416893" w14:paraId="2BF034D0" w14:textId="77777777" w:rsidTr="00386BAD">
        <w:trPr>
          <w:trHeight w:val="352"/>
        </w:trPr>
        <w:tc>
          <w:tcPr>
            <w:tcW w:w="1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DCE9FF6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5ADB7988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6720" w:type="dxa"/>
            <w:gridSpan w:val="5"/>
            <w:tcBorders>
              <w:bottom w:val="single" w:sz="8" w:space="0" w:color="auto"/>
            </w:tcBorders>
            <w:vAlign w:val="bottom"/>
          </w:tcPr>
          <w:p w14:paraId="30D23617" w14:textId="77777777" w:rsidR="00416893" w:rsidRPr="00416893" w:rsidRDefault="00416893" w:rsidP="00416893">
            <w:pPr>
              <w:spacing w:after="0" w:line="240" w:lineRule="auto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w w:val="99"/>
                <w:szCs w:val="28"/>
              </w:rPr>
              <w:t>способов ее достижения, определенных руководителем.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71E87A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16893" w:rsidRPr="00416893" w14:paraId="4E25486D" w14:textId="77777777" w:rsidTr="00386BAD">
        <w:trPr>
          <w:trHeight w:val="283"/>
        </w:trPr>
        <w:tc>
          <w:tcPr>
            <w:tcW w:w="1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926D4A6" w14:textId="77777777" w:rsidR="00416893" w:rsidRPr="00416893" w:rsidRDefault="00416893" w:rsidP="00416893">
            <w:pPr>
              <w:spacing w:after="0" w:line="282" w:lineRule="exact"/>
              <w:ind w:left="1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ОК.3</w:t>
            </w:r>
          </w:p>
        </w:tc>
        <w:tc>
          <w:tcPr>
            <w:tcW w:w="80" w:type="dxa"/>
            <w:vAlign w:val="bottom"/>
          </w:tcPr>
          <w:p w14:paraId="21B8A9EA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vAlign w:val="bottom"/>
          </w:tcPr>
          <w:p w14:paraId="445B4608" w14:textId="77777777" w:rsidR="00416893" w:rsidRPr="00416893" w:rsidRDefault="00416893" w:rsidP="00416893">
            <w:pPr>
              <w:spacing w:after="0" w:line="282" w:lineRule="exact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Анализировать</w:t>
            </w:r>
          </w:p>
        </w:tc>
        <w:tc>
          <w:tcPr>
            <w:tcW w:w="180" w:type="dxa"/>
            <w:vAlign w:val="bottom"/>
          </w:tcPr>
          <w:p w14:paraId="7C9A7A71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6500" w:type="dxa"/>
            <w:gridSpan w:val="3"/>
            <w:tcBorders>
              <w:right w:val="single" w:sz="8" w:space="0" w:color="auto"/>
            </w:tcBorders>
            <w:vAlign w:val="bottom"/>
          </w:tcPr>
          <w:p w14:paraId="4D584393" w14:textId="77777777" w:rsidR="00416893" w:rsidRPr="00416893" w:rsidRDefault="00416893" w:rsidP="00416893">
            <w:pPr>
              <w:spacing w:after="0" w:line="282" w:lineRule="exact"/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рабочую  ситуацию,  осуществлять  текущий  и</w:t>
            </w:r>
          </w:p>
        </w:tc>
      </w:tr>
      <w:tr w:rsidR="00416893" w:rsidRPr="00416893" w14:paraId="74CDE304" w14:textId="77777777" w:rsidTr="00386BAD">
        <w:trPr>
          <w:trHeight w:val="322"/>
        </w:trPr>
        <w:tc>
          <w:tcPr>
            <w:tcW w:w="1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7585844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14:paraId="633ED3EF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right w:val="single" w:sz="8" w:space="0" w:color="auto"/>
            </w:tcBorders>
            <w:vAlign w:val="bottom"/>
          </w:tcPr>
          <w:p w14:paraId="7C55709B" w14:textId="77777777" w:rsidR="00416893" w:rsidRPr="00416893" w:rsidRDefault="00416893" w:rsidP="00416893">
            <w:pPr>
              <w:spacing w:after="0" w:line="240" w:lineRule="auto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итоговый контроль, оценку и коррекцию собственной деятельности,</w:t>
            </w:r>
          </w:p>
        </w:tc>
      </w:tr>
      <w:tr w:rsidR="00416893" w:rsidRPr="00416893" w14:paraId="223B4936" w14:textId="77777777" w:rsidTr="00386BAD">
        <w:trPr>
          <w:trHeight w:val="350"/>
        </w:trPr>
        <w:tc>
          <w:tcPr>
            <w:tcW w:w="1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98B0246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04E2E79D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6720" w:type="dxa"/>
            <w:gridSpan w:val="5"/>
            <w:tcBorders>
              <w:bottom w:val="single" w:sz="8" w:space="0" w:color="auto"/>
            </w:tcBorders>
            <w:vAlign w:val="bottom"/>
          </w:tcPr>
          <w:p w14:paraId="0FDC1DA6" w14:textId="77777777" w:rsidR="00416893" w:rsidRPr="00416893" w:rsidRDefault="00416893" w:rsidP="00416893">
            <w:pPr>
              <w:spacing w:after="0" w:line="240" w:lineRule="auto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нести ответственность за результаты своей работы.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6A11D8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16893" w:rsidRPr="00416893" w14:paraId="09A4C13B" w14:textId="77777777" w:rsidTr="00386BAD">
        <w:trPr>
          <w:trHeight w:val="285"/>
        </w:trPr>
        <w:tc>
          <w:tcPr>
            <w:tcW w:w="1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77469DE" w14:textId="77777777" w:rsidR="00416893" w:rsidRPr="00416893" w:rsidRDefault="00416893" w:rsidP="00416893">
            <w:pPr>
              <w:spacing w:after="0" w:line="285" w:lineRule="exact"/>
              <w:ind w:left="1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ОК.4</w:t>
            </w:r>
          </w:p>
        </w:tc>
        <w:tc>
          <w:tcPr>
            <w:tcW w:w="80" w:type="dxa"/>
            <w:vAlign w:val="bottom"/>
          </w:tcPr>
          <w:p w14:paraId="280E4DE7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4400" w:type="dxa"/>
            <w:gridSpan w:val="4"/>
            <w:vAlign w:val="bottom"/>
          </w:tcPr>
          <w:p w14:paraId="47CF721B" w14:textId="77777777" w:rsidR="00416893" w:rsidRPr="00416893" w:rsidRDefault="00416893" w:rsidP="00416893">
            <w:pPr>
              <w:spacing w:after="0" w:line="285" w:lineRule="exact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Осуществлять поиск информации,</w:t>
            </w: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14:paraId="7C5951D1" w14:textId="77777777" w:rsidR="00416893" w:rsidRPr="00416893" w:rsidRDefault="00416893" w:rsidP="00416893">
            <w:pPr>
              <w:spacing w:after="0" w:line="285" w:lineRule="exact"/>
              <w:ind w:left="0" w:firstLine="0"/>
              <w:jc w:val="righ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необходимой для эффективного</w:t>
            </w:r>
          </w:p>
        </w:tc>
      </w:tr>
      <w:tr w:rsidR="00416893" w:rsidRPr="00416893" w14:paraId="027B4B4F" w14:textId="77777777" w:rsidTr="00386BAD">
        <w:trPr>
          <w:trHeight w:val="374"/>
        </w:trPr>
        <w:tc>
          <w:tcPr>
            <w:tcW w:w="1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095A31E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579F6F98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6720" w:type="dxa"/>
            <w:gridSpan w:val="5"/>
            <w:tcBorders>
              <w:bottom w:val="single" w:sz="8" w:space="0" w:color="auto"/>
            </w:tcBorders>
            <w:vAlign w:val="bottom"/>
          </w:tcPr>
          <w:p w14:paraId="1A88EED1" w14:textId="77777777" w:rsidR="00416893" w:rsidRPr="00416893" w:rsidRDefault="00416893" w:rsidP="00416893">
            <w:pPr>
              <w:spacing w:after="0" w:line="240" w:lineRule="auto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выполнения профессиональных задач.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3E7E2D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16893" w:rsidRPr="00416893" w14:paraId="71248773" w14:textId="77777777" w:rsidTr="00386BAD">
        <w:trPr>
          <w:trHeight w:val="288"/>
        </w:trPr>
        <w:tc>
          <w:tcPr>
            <w:tcW w:w="1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F04C9B3" w14:textId="77777777" w:rsidR="00416893" w:rsidRPr="00416893" w:rsidRDefault="00416893" w:rsidP="00416893">
            <w:pPr>
              <w:spacing w:after="0" w:line="288" w:lineRule="exact"/>
              <w:ind w:left="1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ОК.5</w:t>
            </w:r>
          </w:p>
        </w:tc>
        <w:tc>
          <w:tcPr>
            <w:tcW w:w="80" w:type="dxa"/>
            <w:vAlign w:val="bottom"/>
          </w:tcPr>
          <w:p w14:paraId="05BAB41F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vAlign w:val="bottom"/>
          </w:tcPr>
          <w:p w14:paraId="669CB671" w14:textId="77777777" w:rsidR="00416893" w:rsidRPr="00416893" w:rsidRDefault="00416893" w:rsidP="00416893">
            <w:pPr>
              <w:spacing w:after="0" w:line="288" w:lineRule="exact"/>
              <w:ind w:left="8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Использовать</w:t>
            </w:r>
          </w:p>
        </w:tc>
        <w:tc>
          <w:tcPr>
            <w:tcW w:w="6680" w:type="dxa"/>
            <w:gridSpan w:val="4"/>
            <w:tcBorders>
              <w:right w:val="single" w:sz="8" w:space="0" w:color="auto"/>
            </w:tcBorders>
            <w:vAlign w:val="bottom"/>
          </w:tcPr>
          <w:p w14:paraId="250FFB33" w14:textId="77777777" w:rsidR="00416893" w:rsidRPr="00416893" w:rsidRDefault="00416893" w:rsidP="00416893">
            <w:pPr>
              <w:spacing w:after="0" w:line="288" w:lineRule="exact"/>
              <w:ind w:left="0" w:firstLine="0"/>
              <w:jc w:val="righ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информационно-коммуникационные  технологии  в</w:t>
            </w:r>
          </w:p>
        </w:tc>
      </w:tr>
      <w:tr w:rsidR="00416893" w:rsidRPr="00416893" w14:paraId="14A63BED" w14:textId="77777777" w:rsidTr="00386BAD">
        <w:trPr>
          <w:trHeight w:val="374"/>
        </w:trPr>
        <w:tc>
          <w:tcPr>
            <w:tcW w:w="1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16D4243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7793C500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4400" w:type="dxa"/>
            <w:gridSpan w:val="4"/>
            <w:tcBorders>
              <w:bottom w:val="single" w:sz="8" w:space="0" w:color="auto"/>
            </w:tcBorders>
            <w:vAlign w:val="bottom"/>
          </w:tcPr>
          <w:p w14:paraId="7AF987D5" w14:textId="77777777" w:rsidR="00416893" w:rsidRPr="00416893" w:rsidRDefault="00416893" w:rsidP="00416893">
            <w:pPr>
              <w:spacing w:after="0" w:line="240" w:lineRule="auto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профессиональной деятельности.</w:t>
            </w: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14:paraId="51DCF9E1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6AFE30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16893" w:rsidRPr="00416893" w14:paraId="4A6EDB66" w14:textId="77777777" w:rsidTr="00386BAD">
        <w:trPr>
          <w:trHeight w:val="290"/>
        </w:trPr>
        <w:tc>
          <w:tcPr>
            <w:tcW w:w="1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855A753" w14:textId="77777777" w:rsidR="00416893" w:rsidRPr="00416893" w:rsidRDefault="00416893" w:rsidP="00416893">
            <w:pPr>
              <w:spacing w:after="0" w:line="290" w:lineRule="exact"/>
              <w:ind w:left="1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ОК.6</w:t>
            </w:r>
          </w:p>
        </w:tc>
        <w:tc>
          <w:tcPr>
            <w:tcW w:w="80" w:type="dxa"/>
            <w:vAlign w:val="bottom"/>
          </w:tcPr>
          <w:p w14:paraId="1900E5C9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6720" w:type="dxa"/>
            <w:gridSpan w:val="5"/>
            <w:vAlign w:val="bottom"/>
          </w:tcPr>
          <w:p w14:paraId="527C0033" w14:textId="77777777" w:rsidR="00416893" w:rsidRPr="00416893" w:rsidRDefault="00416893" w:rsidP="00416893">
            <w:pPr>
              <w:spacing w:after="0" w:line="290" w:lineRule="exact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Работать в команде, эффективно общаться с коллегами,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14:paraId="7A20767F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16893" w:rsidRPr="00416893" w14:paraId="2191E319" w14:textId="77777777" w:rsidTr="00386BAD">
        <w:trPr>
          <w:trHeight w:val="374"/>
        </w:trPr>
        <w:tc>
          <w:tcPr>
            <w:tcW w:w="1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9E3BC3D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50B91E04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4400" w:type="dxa"/>
            <w:gridSpan w:val="4"/>
            <w:tcBorders>
              <w:bottom w:val="single" w:sz="8" w:space="0" w:color="auto"/>
            </w:tcBorders>
            <w:vAlign w:val="bottom"/>
          </w:tcPr>
          <w:p w14:paraId="68C15F95" w14:textId="77777777" w:rsidR="00416893" w:rsidRPr="00416893" w:rsidRDefault="00416893" w:rsidP="00416893">
            <w:pPr>
              <w:spacing w:after="0" w:line="240" w:lineRule="auto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руководством, клиентами.</w:t>
            </w: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14:paraId="5D7CD90E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99FC694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16893" w:rsidRPr="00416893" w14:paraId="660522D7" w14:textId="77777777" w:rsidTr="00386BAD">
        <w:trPr>
          <w:trHeight w:val="288"/>
        </w:trPr>
        <w:tc>
          <w:tcPr>
            <w:tcW w:w="1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4C20CEC" w14:textId="77777777" w:rsidR="00416893" w:rsidRPr="00416893" w:rsidRDefault="00416893" w:rsidP="00416893">
            <w:pPr>
              <w:spacing w:after="0" w:line="288" w:lineRule="exact"/>
              <w:ind w:left="1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ОК.7</w:t>
            </w:r>
          </w:p>
        </w:tc>
        <w:tc>
          <w:tcPr>
            <w:tcW w:w="80" w:type="dxa"/>
            <w:vAlign w:val="bottom"/>
          </w:tcPr>
          <w:p w14:paraId="5376A794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8560" w:type="dxa"/>
            <w:gridSpan w:val="6"/>
            <w:tcBorders>
              <w:right w:val="single" w:sz="8" w:space="0" w:color="auto"/>
            </w:tcBorders>
            <w:vAlign w:val="bottom"/>
          </w:tcPr>
          <w:p w14:paraId="0A07BDB3" w14:textId="77777777" w:rsidR="00416893" w:rsidRPr="00416893" w:rsidRDefault="00416893" w:rsidP="00416893">
            <w:pPr>
              <w:spacing w:after="0" w:line="288" w:lineRule="exact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Исполнять  воинскую  обязанность,  в  том  числе  с  применением</w:t>
            </w:r>
          </w:p>
        </w:tc>
      </w:tr>
      <w:tr w:rsidR="00416893" w:rsidRPr="00416893" w14:paraId="5E3A601C" w14:textId="77777777" w:rsidTr="00386BAD">
        <w:trPr>
          <w:trHeight w:val="375"/>
        </w:trPr>
        <w:tc>
          <w:tcPr>
            <w:tcW w:w="1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E166F64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6DBC2EA2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6720" w:type="dxa"/>
            <w:gridSpan w:val="5"/>
            <w:tcBorders>
              <w:bottom w:val="single" w:sz="8" w:space="0" w:color="auto"/>
            </w:tcBorders>
            <w:vAlign w:val="bottom"/>
          </w:tcPr>
          <w:p w14:paraId="6755FEDA" w14:textId="77777777" w:rsidR="00416893" w:rsidRPr="00416893" w:rsidRDefault="00416893" w:rsidP="00416893">
            <w:pPr>
              <w:spacing w:after="0" w:line="240" w:lineRule="auto"/>
              <w:ind w:left="20" w:firstLine="0"/>
              <w:jc w:val="left"/>
              <w:rPr>
                <w:color w:val="auto"/>
                <w:sz w:val="20"/>
                <w:szCs w:val="20"/>
              </w:rPr>
            </w:pPr>
            <w:r w:rsidRPr="00416893">
              <w:rPr>
                <w:color w:val="auto"/>
                <w:szCs w:val="28"/>
              </w:rPr>
              <w:t>полученных профессиональных знаний (для юношей).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1ED0BA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</w:tbl>
    <w:p w14:paraId="092AB91C" w14:textId="77777777" w:rsidR="00C35FF1" w:rsidRDefault="00C35FF1" w:rsidP="00B129C3">
      <w:pPr>
        <w:pStyle w:val="a3"/>
        <w:spacing w:after="4" w:line="240" w:lineRule="auto"/>
        <w:ind w:firstLine="0"/>
        <w:jc w:val="left"/>
        <w:rPr>
          <w:b/>
          <w:i/>
        </w:rPr>
      </w:pPr>
    </w:p>
    <w:p w14:paraId="31790A30" w14:textId="77777777" w:rsidR="00416893" w:rsidRDefault="00416893" w:rsidP="00416893">
      <w:pPr>
        <w:spacing w:after="0" w:line="20" w:lineRule="atLeast"/>
        <w:ind w:left="0" w:right="880" w:firstLine="0"/>
        <w:rPr>
          <w:color w:val="auto"/>
          <w:szCs w:val="28"/>
        </w:rPr>
      </w:pPr>
      <w:r w:rsidRPr="00416893">
        <w:rPr>
          <w:color w:val="auto"/>
          <w:szCs w:val="28"/>
        </w:rPr>
        <w:t>Рекомендуемое количество часов на освоение программы внеурочной деятельности –  64 часа.</w:t>
      </w:r>
    </w:p>
    <w:p w14:paraId="137270BB" w14:textId="77777777" w:rsidR="00416893" w:rsidRPr="00416893" w:rsidRDefault="00416893" w:rsidP="00416893">
      <w:pPr>
        <w:spacing w:after="0" w:line="20" w:lineRule="atLeast"/>
        <w:ind w:left="0" w:right="880" w:firstLine="0"/>
        <w:rPr>
          <w:color w:val="auto"/>
          <w:sz w:val="20"/>
          <w:szCs w:val="20"/>
        </w:rPr>
      </w:pPr>
    </w:p>
    <w:p w14:paraId="147D0B12" w14:textId="00C10465" w:rsidR="00416893" w:rsidRPr="00416893" w:rsidRDefault="00416893" w:rsidP="00416893">
      <w:pPr>
        <w:tabs>
          <w:tab w:val="left" w:pos="1816"/>
        </w:tabs>
        <w:spacing w:after="0" w:line="507" w:lineRule="auto"/>
        <w:ind w:left="708" w:right="720" w:firstLine="0"/>
        <w:jc w:val="center"/>
        <w:rPr>
          <w:b/>
          <w:bCs/>
          <w:color w:val="auto"/>
          <w:sz w:val="27"/>
          <w:szCs w:val="27"/>
        </w:rPr>
      </w:pPr>
      <w:r>
        <w:rPr>
          <w:b/>
          <w:bCs/>
          <w:color w:val="auto"/>
          <w:sz w:val="27"/>
          <w:szCs w:val="27"/>
        </w:rPr>
        <w:t>Содержание программы</w:t>
      </w:r>
    </w:p>
    <w:tbl>
      <w:tblPr>
        <w:tblStyle w:val="TableNormal13"/>
        <w:tblpPr w:leftFromText="180" w:rightFromText="180" w:vertAnchor="text" w:horzAnchor="margin" w:tblpXSpec="right" w:tblpY="482"/>
        <w:tblOverlap w:val="never"/>
        <w:tblW w:w="106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125"/>
        <w:gridCol w:w="850"/>
        <w:gridCol w:w="5954"/>
      </w:tblGrid>
      <w:tr w:rsidR="00416893" w:rsidRPr="00416893" w14:paraId="526D57FB" w14:textId="77777777" w:rsidTr="00386BAD">
        <w:trPr>
          <w:trHeight w:val="552"/>
        </w:trPr>
        <w:tc>
          <w:tcPr>
            <w:tcW w:w="708" w:type="dxa"/>
          </w:tcPr>
          <w:p w14:paraId="1C1E7C2C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№ п/п</w:t>
            </w:r>
          </w:p>
        </w:tc>
        <w:tc>
          <w:tcPr>
            <w:tcW w:w="3125" w:type="dxa"/>
          </w:tcPr>
          <w:p w14:paraId="588E5429" w14:textId="77777777" w:rsidR="00416893" w:rsidRPr="00416893" w:rsidRDefault="00416893" w:rsidP="00416893">
            <w:pPr>
              <w:spacing w:after="0" w:line="276" w:lineRule="auto"/>
              <w:ind w:left="142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Наименование тем</w:t>
            </w:r>
          </w:p>
        </w:tc>
        <w:tc>
          <w:tcPr>
            <w:tcW w:w="850" w:type="dxa"/>
          </w:tcPr>
          <w:p w14:paraId="673FA13A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Кол-во часов</w:t>
            </w:r>
          </w:p>
        </w:tc>
        <w:tc>
          <w:tcPr>
            <w:tcW w:w="5954" w:type="dxa"/>
          </w:tcPr>
          <w:p w14:paraId="0F192356" w14:textId="77777777" w:rsidR="00416893" w:rsidRPr="00416893" w:rsidRDefault="00416893" w:rsidP="00416893">
            <w:pPr>
              <w:spacing w:after="0" w:line="276" w:lineRule="auto"/>
              <w:ind w:left="142" w:right="141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Формы организации внеурочной деятельности</w:t>
            </w:r>
          </w:p>
        </w:tc>
      </w:tr>
      <w:tr w:rsidR="00416893" w:rsidRPr="00416893" w14:paraId="3B69D688" w14:textId="77777777" w:rsidTr="00386BAD">
        <w:trPr>
          <w:trHeight w:val="552"/>
        </w:trPr>
        <w:tc>
          <w:tcPr>
            <w:tcW w:w="708" w:type="dxa"/>
          </w:tcPr>
          <w:p w14:paraId="47D52BCC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1</w:t>
            </w:r>
          </w:p>
        </w:tc>
        <w:tc>
          <w:tcPr>
            <w:tcW w:w="3125" w:type="dxa"/>
            <w:vAlign w:val="bottom"/>
          </w:tcPr>
          <w:p w14:paraId="57FE155D" w14:textId="77777777" w:rsidR="00416893" w:rsidRPr="00416893" w:rsidRDefault="00416893" w:rsidP="00416893">
            <w:pPr>
              <w:spacing w:after="0" w:line="276" w:lineRule="auto"/>
              <w:ind w:left="132"/>
              <w:jc w:val="left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Вводное занятие. Техника безопасности.</w:t>
            </w:r>
          </w:p>
        </w:tc>
        <w:tc>
          <w:tcPr>
            <w:tcW w:w="850" w:type="dxa"/>
          </w:tcPr>
          <w:p w14:paraId="49866BF9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5954" w:type="dxa"/>
          </w:tcPr>
          <w:p w14:paraId="44E90B78" w14:textId="77777777" w:rsidR="00416893" w:rsidRPr="00416893" w:rsidRDefault="00416893" w:rsidP="00416893">
            <w:pPr>
              <w:spacing w:after="0" w:line="276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Лекция.</w:t>
            </w:r>
          </w:p>
        </w:tc>
      </w:tr>
      <w:tr w:rsidR="00416893" w:rsidRPr="00416893" w14:paraId="13F87526" w14:textId="77777777" w:rsidTr="00386BAD">
        <w:trPr>
          <w:trHeight w:val="552"/>
        </w:trPr>
        <w:tc>
          <w:tcPr>
            <w:tcW w:w="708" w:type="dxa"/>
          </w:tcPr>
          <w:p w14:paraId="6657F45F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3125" w:type="dxa"/>
            <w:vAlign w:val="bottom"/>
          </w:tcPr>
          <w:p w14:paraId="5746DFF7" w14:textId="77777777" w:rsidR="00416893" w:rsidRPr="00416893" w:rsidRDefault="00416893" w:rsidP="00416893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416893">
              <w:rPr>
                <w:color w:val="auto"/>
                <w:szCs w:val="28"/>
                <w:lang w:val="ru-RU" w:bidi="ru-RU"/>
              </w:rPr>
              <w:t>Приспособления для крепления обрабатываемых деталей.</w:t>
            </w:r>
          </w:p>
        </w:tc>
        <w:tc>
          <w:tcPr>
            <w:tcW w:w="850" w:type="dxa"/>
          </w:tcPr>
          <w:p w14:paraId="550ADF72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5954" w:type="dxa"/>
          </w:tcPr>
          <w:p w14:paraId="1D2AF4A7" w14:textId="77777777" w:rsidR="00416893" w:rsidRPr="00416893" w:rsidRDefault="00416893" w:rsidP="00416893">
            <w:pPr>
              <w:spacing w:after="0" w:line="276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416893">
              <w:rPr>
                <w:color w:val="auto"/>
                <w:szCs w:val="28"/>
                <w:lang w:val="ru-RU" w:bidi="ru-RU"/>
              </w:rPr>
              <w:t>Лекция; просмотр видео-урока; отработка практических навыков</w:t>
            </w:r>
          </w:p>
        </w:tc>
      </w:tr>
      <w:tr w:rsidR="00416893" w:rsidRPr="00416893" w14:paraId="74368588" w14:textId="77777777" w:rsidTr="00386BAD">
        <w:trPr>
          <w:trHeight w:val="552"/>
        </w:trPr>
        <w:tc>
          <w:tcPr>
            <w:tcW w:w="708" w:type="dxa"/>
          </w:tcPr>
          <w:p w14:paraId="3DB2FB69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3</w:t>
            </w:r>
          </w:p>
        </w:tc>
        <w:tc>
          <w:tcPr>
            <w:tcW w:w="3125" w:type="dxa"/>
            <w:vAlign w:val="bottom"/>
          </w:tcPr>
          <w:p w14:paraId="1663C55C" w14:textId="77777777" w:rsidR="00416893" w:rsidRPr="00416893" w:rsidRDefault="00416893" w:rsidP="00416893">
            <w:pPr>
              <w:spacing w:after="0" w:line="276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Режущие и измерительные инструменты.</w:t>
            </w:r>
          </w:p>
        </w:tc>
        <w:tc>
          <w:tcPr>
            <w:tcW w:w="850" w:type="dxa"/>
          </w:tcPr>
          <w:p w14:paraId="0C972893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5954" w:type="dxa"/>
          </w:tcPr>
          <w:p w14:paraId="1DFC5430" w14:textId="77777777" w:rsidR="00416893" w:rsidRPr="00416893" w:rsidRDefault="00416893" w:rsidP="00416893">
            <w:pPr>
              <w:spacing w:after="0" w:line="276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416893">
              <w:rPr>
                <w:color w:val="auto"/>
                <w:szCs w:val="28"/>
                <w:lang w:val="ru-RU" w:bidi="ru-RU"/>
              </w:rPr>
              <w:t>Просмотр и обсуждение учебных видеофильмов, творческое задание,  отработка практических навыков.</w:t>
            </w:r>
          </w:p>
        </w:tc>
      </w:tr>
      <w:tr w:rsidR="00416893" w:rsidRPr="00416893" w14:paraId="2A6AC3F9" w14:textId="77777777" w:rsidTr="00386BAD">
        <w:trPr>
          <w:trHeight w:val="552"/>
        </w:trPr>
        <w:tc>
          <w:tcPr>
            <w:tcW w:w="708" w:type="dxa"/>
          </w:tcPr>
          <w:p w14:paraId="6AADB946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4</w:t>
            </w:r>
          </w:p>
        </w:tc>
        <w:tc>
          <w:tcPr>
            <w:tcW w:w="3125" w:type="dxa"/>
            <w:vAlign w:val="bottom"/>
          </w:tcPr>
          <w:p w14:paraId="25A9B0D6" w14:textId="77777777" w:rsidR="00416893" w:rsidRPr="00416893" w:rsidRDefault="00416893" w:rsidP="00416893">
            <w:pPr>
              <w:spacing w:after="0" w:line="276" w:lineRule="auto"/>
              <w:ind w:left="0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416893">
              <w:rPr>
                <w:color w:val="auto"/>
                <w:szCs w:val="28"/>
                <w:lang w:val="ru-RU" w:bidi="ru-RU"/>
              </w:rPr>
              <w:t>Выбор материала и подготовка заготовок к работе.</w:t>
            </w:r>
          </w:p>
        </w:tc>
        <w:tc>
          <w:tcPr>
            <w:tcW w:w="850" w:type="dxa"/>
          </w:tcPr>
          <w:p w14:paraId="79F1C5A0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5954" w:type="dxa"/>
          </w:tcPr>
          <w:p w14:paraId="4B377AB1" w14:textId="77777777" w:rsidR="00416893" w:rsidRPr="00416893" w:rsidRDefault="00416893" w:rsidP="00416893">
            <w:pPr>
              <w:spacing w:after="0" w:line="276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416893">
              <w:rPr>
                <w:color w:val="auto"/>
                <w:szCs w:val="28"/>
                <w:lang w:val="ru-RU" w:bidi="ru-RU"/>
              </w:rPr>
              <w:t>Просмотр и обсуждение учебных видеофильмов, творческое задание,  отработка практических навыков</w:t>
            </w:r>
          </w:p>
        </w:tc>
      </w:tr>
      <w:tr w:rsidR="00416893" w:rsidRPr="00416893" w14:paraId="047F8412" w14:textId="77777777" w:rsidTr="00386BAD">
        <w:trPr>
          <w:trHeight w:val="552"/>
        </w:trPr>
        <w:tc>
          <w:tcPr>
            <w:tcW w:w="708" w:type="dxa"/>
          </w:tcPr>
          <w:p w14:paraId="5CED01F8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5</w:t>
            </w:r>
          </w:p>
        </w:tc>
        <w:tc>
          <w:tcPr>
            <w:tcW w:w="3125" w:type="dxa"/>
            <w:vAlign w:val="bottom"/>
          </w:tcPr>
          <w:p w14:paraId="0B71711F" w14:textId="77777777" w:rsidR="00416893" w:rsidRPr="00416893" w:rsidRDefault="00416893" w:rsidP="00416893">
            <w:pPr>
              <w:spacing w:after="0" w:line="276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Точение цилиндрических форм.</w:t>
            </w:r>
          </w:p>
        </w:tc>
        <w:tc>
          <w:tcPr>
            <w:tcW w:w="850" w:type="dxa"/>
          </w:tcPr>
          <w:p w14:paraId="1A0D6690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6</w:t>
            </w:r>
          </w:p>
        </w:tc>
        <w:tc>
          <w:tcPr>
            <w:tcW w:w="5954" w:type="dxa"/>
          </w:tcPr>
          <w:p w14:paraId="0F2473EA" w14:textId="77777777" w:rsidR="00416893" w:rsidRPr="00416893" w:rsidRDefault="00416893" w:rsidP="00416893">
            <w:pPr>
              <w:spacing w:after="0" w:line="276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416893">
              <w:rPr>
                <w:color w:val="auto"/>
                <w:szCs w:val="28"/>
                <w:lang w:val="ru-RU" w:bidi="ru-RU"/>
              </w:rPr>
              <w:t>Лекция; просмотр видео-урока; отработка практических навыков .</w:t>
            </w:r>
          </w:p>
        </w:tc>
      </w:tr>
      <w:tr w:rsidR="00416893" w:rsidRPr="00416893" w14:paraId="7C9B470F" w14:textId="77777777" w:rsidTr="00386BAD">
        <w:trPr>
          <w:trHeight w:val="552"/>
        </w:trPr>
        <w:tc>
          <w:tcPr>
            <w:tcW w:w="708" w:type="dxa"/>
          </w:tcPr>
          <w:p w14:paraId="2AFA5286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7</w:t>
            </w:r>
          </w:p>
        </w:tc>
        <w:tc>
          <w:tcPr>
            <w:tcW w:w="3125" w:type="dxa"/>
            <w:vAlign w:val="bottom"/>
          </w:tcPr>
          <w:p w14:paraId="603CAA0E" w14:textId="77777777" w:rsidR="00416893" w:rsidRPr="00416893" w:rsidRDefault="00416893" w:rsidP="00416893">
            <w:pPr>
              <w:spacing w:after="0" w:line="276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Коническое и фасонное точение.</w:t>
            </w:r>
          </w:p>
        </w:tc>
        <w:tc>
          <w:tcPr>
            <w:tcW w:w="850" w:type="dxa"/>
          </w:tcPr>
          <w:p w14:paraId="1254D0F4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8</w:t>
            </w:r>
          </w:p>
        </w:tc>
        <w:tc>
          <w:tcPr>
            <w:tcW w:w="5954" w:type="dxa"/>
          </w:tcPr>
          <w:p w14:paraId="5AE0C966" w14:textId="77777777" w:rsidR="00416893" w:rsidRPr="00416893" w:rsidRDefault="00416893" w:rsidP="00416893">
            <w:pPr>
              <w:spacing w:after="0" w:line="276" w:lineRule="auto"/>
              <w:ind w:left="142" w:right="141" w:firstLine="0"/>
              <w:jc w:val="left"/>
              <w:rPr>
                <w:color w:val="auto"/>
                <w:szCs w:val="28"/>
                <w:lang w:val="ru-RU" w:bidi="ru-RU"/>
              </w:rPr>
            </w:pPr>
            <w:r w:rsidRPr="00416893">
              <w:rPr>
                <w:color w:val="auto"/>
                <w:szCs w:val="28"/>
                <w:lang w:val="ru-RU" w:bidi="ru-RU"/>
              </w:rPr>
              <w:t>Лекция; просмотр видео-урока; отработка практических навыков</w:t>
            </w:r>
          </w:p>
        </w:tc>
      </w:tr>
      <w:tr w:rsidR="00416893" w:rsidRPr="00416893" w14:paraId="2FA8FC8C" w14:textId="77777777" w:rsidTr="00386BAD">
        <w:trPr>
          <w:trHeight w:val="552"/>
        </w:trPr>
        <w:tc>
          <w:tcPr>
            <w:tcW w:w="708" w:type="dxa"/>
          </w:tcPr>
          <w:p w14:paraId="6C021810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8</w:t>
            </w:r>
          </w:p>
        </w:tc>
        <w:tc>
          <w:tcPr>
            <w:tcW w:w="3125" w:type="dxa"/>
            <w:vAlign w:val="bottom"/>
          </w:tcPr>
          <w:p w14:paraId="27620358" w14:textId="77777777" w:rsidR="00416893" w:rsidRPr="00416893" w:rsidRDefault="00416893" w:rsidP="00416893">
            <w:pPr>
              <w:spacing w:after="0" w:line="276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Внутреннее точение.</w:t>
            </w:r>
          </w:p>
          <w:p w14:paraId="7626FF3D" w14:textId="77777777" w:rsidR="00416893" w:rsidRPr="00416893" w:rsidRDefault="00416893" w:rsidP="00416893">
            <w:pPr>
              <w:spacing w:after="0" w:line="276" w:lineRule="auto"/>
              <w:ind w:left="0" w:firstLine="0"/>
              <w:jc w:val="left"/>
              <w:rPr>
                <w:rFonts w:ascii="Calibri" w:hAnsi="Calibri"/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Конкурс.</w:t>
            </w:r>
          </w:p>
        </w:tc>
        <w:tc>
          <w:tcPr>
            <w:tcW w:w="850" w:type="dxa"/>
          </w:tcPr>
          <w:p w14:paraId="511AB0CF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rFonts w:ascii="Calibri" w:hAnsi="Calibri"/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24</w:t>
            </w:r>
          </w:p>
        </w:tc>
        <w:tc>
          <w:tcPr>
            <w:tcW w:w="5954" w:type="dxa"/>
          </w:tcPr>
          <w:p w14:paraId="07FDD38A" w14:textId="77777777" w:rsidR="00416893" w:rsidRPr="00416893" w:rsidRDefault="00416893" w:rsidP="00416893">
            <w:pPr>
              <w:spacing w:after="0" w:line="276" w:lineRule="auto"/>
              <w:ind w:left="142" w:right="141" w:firstLine="0"/>
              <w:jc w:val="left"/>
              <w:rPr>
                <w:rFonts w:ascii="Calibri" w:hAnsi="Calibri"/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val="ru-RU" w:bidi="ru-RU"/>
              </w:rPr>
              <w:t xml:space="preserve">Лекция; просмотр видео-урока; отработка практических навыков. </w:t>
            </w:r>
            <w:r w:rsidRPr="00416893">
              <w:rPr>
                <w:color w:val="auto"/>
                <w:szCs w:val="28"/>
                <w:lang w:bidi="ru-RU"/>
              </w:rPr>
              <w:t>Участие в конкурсах профмастерства.</w:t>
            </w:r>
          </w:p>
        </w:tc>
      </w:tr>
      <w:tr w:rsidR="00416893" w:rsidRPr="00416893" w14:paraId="0E9CA5A4" w14:textId="77777777" w:rsidTr="00386BAD">
        <w:trPr>
          <w:trHeight w:val="552"/>
        </w:trPr>
        <w:tc>
          <w:tcPr>
            <w:tcW w:w="708" w:type="dxa"/>
          </w:tcPr>
          <w:p w14:paraId="00ED4F2B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9</w:t>
            </w:r>
          </w:p>
        </w:tc>
        <w:tc>
          <w:tcPr>
            <w:tcW w:w="3125" w:type="dxa"/>
            <w:vAlign w:val="bottom"/>
          </w:tcPr>
          <w:p w14:paraId="2B02E2F7" w14:textId="77777777" w:rsidR="00416893" w:rsidRPr="00416893" w:rsidRDefault="00416893" w:rsidP="00416893">
            <w:pPr>
              <w:spacing w:after="0" w:line="276" w:lineRule="auto"/>
              <w:ind w:left="0" w:firstLine="0"/>
              <w:jc w:val="left"/>
              <w:rPr>
                <w:rFonts w:ascii="Calibri" w:hAnsi="Calibri"/>
                <w:color w:val="auto"/>
                <w:szCs w:val="28"/>
                <w:lang w:val="ru-RU" w:bidi="ru-RU"/>
              </w:rPr>
            </w:pPr>
            <w:r w:rsidRPr="00416893">
              <w:rPr>
                <w:color w:val="auto"/>
                <w:szCs w:val="28"/>
                <w:lang w:val="ru-RU" w:bidi="ru-RU"/>
              </w:rPr>
              <w:t xml:space="preserve">Выполнение задания на произвольную тему </w:t>
            </w:r>
            <w:r w:rsidRPr="00416893">
              <w:rPr>
                <w:color w:val="auto"/>
                <w:szCs w:val="28"/>
                <w:lang w:val="ru-RU" w:bidi="ru-RU"/>
              </w:rPr>
              <w:lastRenderedPageBreak/>
              <w:t>(Проект).</w:t>
            </w:r>
          </w:p>
        </w:tc>
        <w:tc>
          <w:tcPr>
            <w:tcW w:w="850" w:type="dxa"/>
          </w:tcPr>
          <w:p w14:paraId="28C9D601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rFonts w:ascii="Calibri" w:hAnsi="Calibri"/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lastRenderedPageBreak/>
              <w:t>12</w:t>
            </w:r>
          </w:p>
        </w:tc>
        <w:tc>
          <w:tcPr>
            <w:tcW w:w="5954" w:type="dxa"/>
          </w:tcPr>
          <w:p w14:paraId="6223B326" w14:textId="77777777" w:rsidR="00416893" w:rsidRPr="00416893" w:rsidRDefault="00416893" w:rsidP="00416893">
            <w:pPr>
              <w:spacing w:after="0" w:line="276" w:lineRule="auto"/>
              <w:ind w:left="142" w:right="141" w:firstLine="0"/>
              <w:jc w:val="left"/>
              <w:rPr>
                <w:rFonts w:ascii="Calibri" w:hAnsi="Calibri"/>
                <w:color w:val="auto"/>
                <w:szCs w:val="28"/>
                <w:lang w:val="ru-RU" w:bidi="ru-RU"/>
              </w:rPr>
            </w:pPr>
            <w:r w:rsidRPr="00416893">
              <w:rPr>
                <w:color w:val="auto"/>
                <w:szCs w:val="28"/>
                <w:lang w:val="ru-RU" w:bidi="ru-RU"/>
              </w:rPr>
              <w:t>Лекция; просмотр видео-урока; отработка практических навыков</w:t>
            </w:r>
          </w:p>
        </w:tc>
      </w:tr>
      <w:tr w:rsidR="00416893" w:rsidRPr="00416893" w14:paraId="25BA903A" w14:textId="77777777" w:rsidTr="00386BAD">
        <w:trPr>
          <w:trHeight w:val="552"/>
        </w:trPr>
        <w:tc>
          <w:tcPr>
            <w:tcW w:w="708" w:type="dxa"/>
          </w:tcPr>
          <w:p w14:paraId="2A8B44DE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lastRenderedPageBreak/>
              <w:t>10</w:t>
            </w:r>
          </w:p>
        </w:tc>
        <w:tc>
          <w:tcPr>
            <w:tcW w:w="3125" w:type="dxa"/>
            <w:vAlign w:val="bottom"/>
          </w:tcPr>
          <w:p w14:paraId="3BDDCCA5" w14:textId="77777777" w:rsidR="00416893" w:rsidRPr="00416893" w:rsidRDefault="00416893" w:rsidP="00416893">
            <w:pPr>
              <w:spacing w:after="0" w:line="276" w:lineRule="auto"/>
              <w:ind w:left="0" w:firstLine="0"/>
              <w:jc w:val="left"/>
              <w:rPr>
                <w:rFonts w:ascii="Calibri" w:hAnsi="Calibri"/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Оформление готовых изделий.</w:t>
            </w:r>
          </w:p>
        </w:tc>
        <w:tc>
          <w:tcPr>
            <w:tcW w:w="850" w:type="dxa"/>
          </w:tcPr>
          <w:p w14:paraId="4700A12B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rFonts w:ascii="Calibri" w:hAnsi="Calibri"/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5954" w:type="dxa"/>
          </w:tcPr>
          <w:p w14:paraId="7E33D68B" w14:textId="77777777" w:rsidR="00416893" w:rsidRPr="00416893" w:rsidRDefault="00416893" w:rsidP="00416893">
            <w:pPr>
              <w:spacing w:after="0" w:line="276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Выставка готовых деталей</w:t>
            </w:r>
          </w:p>
        </w:tc>
      </w:tr>
      <w:tr w:rsidR="00416893" w:rsidRPr="00416893" w14:paraId="314BD380" w14:textId="77777777" w:rsidTr="00386BAD">
        <w:trPr>
          <w:trHeight w:val="552"/>
        </w:trPr>
        <w:tc>
          <w:tcPr>
            <w:tcW w:w="708" w:type="dxa"/>
          </w:tcPr>
          <w:p w14:paraId="013BD31F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11</w:t>
            </w:r>
          </w:p>
        </w:tc>
        <w:tc>
          <w:tcPr>
            <w:tcW w:w="3125" w:type="dxa"/>
            <w:vAlign w:val="bottom"/>
          </w:tcPr>
          <w:p w14:paraId="6F1EFBC4" w14:textId="77777777" w:rsidR="00416893" w:rsidRPr="00416893" w:rsidRDefault="00416893" w:rsidP="00416893">
            <w:pPr>
              <w:spacing w:after="0" w:line="276" w:lineRule="auto"/>
              <w:ind w:left="0" w:firstLine="0"/>
              <w:jc w:val="left"/>
              <w:rPr>
                <w:rFonts w:ascii="Calibri" w:hAnsi="Calibri"/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Экскурсии на завод.</w:t>
            </w:r>
          </w:p>
        </w:tc>
        <w:tc>
          <w:tcPr>
            <w:tcW w:w="850" w:type="dxa"/>
          </w:tcPr>
          <w:p w14:paraId="12AD6E31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rFonts w:ascii="Calibri" w:hAnsi="Calibri"/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2</w:t>
            </w:r>
          </w:p>
        </w:tc>
        <w:tc>
          <w:tcPr>
            <w:tcW w:w="5954" w:type="dxa"/>
          </w:tcPr>
          <w:p w14:paraId="226900AE" w14:textId="77777777" w:rsidR="00416893" w:rsidRPr="00416893" w:rsidRDefault="00416893" w:rsidP="00416893">
            <w:pPr>
              <w:spacing w:after="0" w:line="276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Посещение базовых предприятий</w:t>
            </w:r>
          </w:p>
        </w:tc>
      </w:tr>
      <w:tr w:rsidR="00416893" w:rsidRPr="00416893" w14:paraId="3E5AD6F2" w14:textId="77777777" w:rsidTr="00386BAD">
        <w:trPr>
          <w:trHeight w:val="552"/>
        </w:trPr>
        <w:tc>
          <w:tcPr>
            <w:tcW w:w="708" w:type="dxa"/>
          </w:tcPr>
          <w:p w14:paraId="44FDA97F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</w:p>
        </w:tc>
        <w:tc>
          <w:tcPr>
            <w:tcW w:w="3125" w:type="dxa"/>
          </w:tcPr>
          <w:p w14:paraId="525C385D" w14:textId="77777777" w:rsidR="00416893" w:rsidRPr="00416893" w:rsidRDefault="00416893" w:rsidP="00416893">
            <w:pPr>
              <w:spacing w:after="0" w:line="276" w:lineRule="auto"/>
              <w:ind w:left="0" w:firstLine="0"/>
              <w:jc w:val="left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ИТОГО</w:t>
            </w:r>
          </w:p>
        </w:tc>
        <w:tc>
          <w:tcPr>
            <w:tcW w:w="850" w:type="dxa"/>
          </w:tcPr>
          <w:p w14:paraId="36EB2FB6" w14:textId="77777777" w:rsidR="00416893" w:rsidRPr="00416893" w:rsidRDefault="00416893" w:rsidP="00416893">
            <w:pPr>
              <w:spacing w:after="0" w:line="276" w:lineRule="auto"/>
              <w:ind w:left="0" w:firstLine="0"/>
              <w:jc w:val="center"/>
              <w:rPr>
                <w:color w:val="auto"/>
                <w:szCs w:val="28"/>
                <w:lang w:bidi="ru-RU"/>
              </w:rPr>
            </w:pPr>
            <w:r w:rsidRPr="00416893">
              <w:rPr>
                <w:color w:val="auto"/>
                <w:szCs w:val="28"/>
                <w:lang w:bidi="ru-RU"/>
              </w:rPr>
              <w:t>64</w:t>
            </w:r>
          </w:p>
        </w:tc>
        <w:tc>
          <w:tcPr>
            <w:tcW w:w="5954" w:type="dxa"/>
          </w:tcPr>
          <w:p w14:paraId="7792307B" w14:textId="77777777" w:rsidR="00416893" w:rsidRPr="00416893" w:rsidRDefault="00416893" w:rsidP="00416893">
            <w:pPr>
              <w:spacing w:after="0" w:line="276" w:lineRule="auto"/>
              <w:ind w:left="142" w:right="141" w:firstLine="0"/>
              <w:jc w:val="left"/>
              <w:rPr>
                <w:color w:val="auto"/>
                <w:szCs w:val="28"/>
                <w:lang w:bidi="ru-RU"/>
              </w:rPr>
            </w:pPr>
          </w:p>
        </w:tc>
      </w:tr>
    </w:tbl>
    <w:p w14:paraId="3DF4C9EC" w14:textId="77777777" w:rsidR="00416893" w:rsidRPr="00416893" w:rsidRDefault="00416893" w:rsidP="00416893">
      <w:pPr>
        <w:spacing w:after="0" w:line="240" w:lineRule="auto"/>
        <w:ind w:left="0" w:firstLine="0"/>
        <w:jc w:val="left"/>
        <w:rPr>
          <w:color w:val="auto"/>
          <w:sz w:val="22"/>
        </w:rPr>
      </w:pPr>
    </w:p>
    <w:p w14:paraId="72F32B90" w14:textId="77777777" w:rsidR="00416893" w:rsidRPr="00416893" w:rsidRDefault="00416893" w:rsidP="00416893">
      <w:pPr>
        <w:tabs>
          <w:tab w:val="center" w:pos="5180"/>
        </w:tabs>
        <w:spacing w:after="0" w:line="240" w:lineRule="auto"/>
        <w:ind w:left="0" w:firstLine="0"/>
        <w:jc w:val="left"/>
        <w:rPr>
          <w:color w:val="auto"/>
          <w:sz w:val="22"/>
        </w:rPr>
      </w:pPr>
    </w:p>
    <w:p w14:paraId="75DB226E" w14:textId="77777777" w:rsidR="00416893" w:rsidRPr="00416893" w:rsidRDefault="00416893" w:rsidP="00416893">
      <w:pPr>
        <w:tabs>
          <w:tab w:val="center" w:pos="5180"/>
        </w:tabs>
        <w:spacing w:after="0" w:line="240" w:lineRule="auto"/>
        <w:ind w:left="0" w:firstLine="0"/>
        <w:jc w:val="left"/>
        <w:rPr>
          <w:color w:val="auto"/>
          <w:sz w:val="22"/>
        </w:rPr>
      </w:pPr>
    </w:p>
    <w:p w14:paraId="4A6AC2C8" w14:textId="77777777" w:rsidR="00EB1200" w:rsidRDefault="00EB1200" w:rsidP="004F5514">
      <w:pPr>
        <w:spacing w:after="0" w:line="240" w:lineRule="auto"/>
        <w:ind w:left="57" w:right="-57" w:firstLine="709"/>
        <w:jc w:val="center"/>
        <w:rPr>
          <w:b/>
        </w:rPr>
      </w:pPr>
    </w:p>
    <w:p w14:paraId="7CBF4F30" w14:textId="77777777" w:rsidR="00EB1200" w:rsidRDefault="00EB1200" w:rsidP="004F5514">
      <w:pPr>
        <w:spacing w:after="0" w:line="240" w:lineRule="auto"/>
        <w:ind w:left="57" w:right="-57" w:firstLine="709"/>
        <w:jc w:val="center"/>
        <w:rPr>
          <w:b/>
        </w:rPr>
      </w:pPr>
    </w:p>
    <w:p w14:paraId="07DAE0C3" w14:textId="77777777" w:rsidR="004F5514" w:rsidRDefault="004F5514" w:rsidP="004F5514">
      <w:pPr>
        <w:spacing w:after="0" w:line="240" w:lineRule="auto"/>
        <w:ind w:left="57" w:right="-57" w:firstLine="709"/>
        <w:jc w:val="center"/>
      </w:pPr>
      <w:r>
        <w:rPr>
          <w:b/>
        </w:rPr>
        <w:t>Экономическое обоснование и бюджет Программы</w:t>
      </w:r>
    </w:p>
    <w:p w14:paraId="72ED4F03" w14:textId="77777777" w:rsidR="004F5514" w:rsidRDefault="004F5514" w:rsidP="004F5514">
      <w:pPr>
        <w:spacing w:after="0" w:line="240" w:lineRule="auto"/>
        <w:ind w:left="57" w:right="-57" w:firstLine="709"/>
      </w:pPr>
      <w:r>
        <w:rPr>
          <w:b/>
        </w:rPr>
        <w:t xml:space="preserve"> </w:t>
      </w:r>
      <w:r>
        <w:t xml:space="preserve">Финансирование колледжа осуществляется за счет средств бюджета и внебюджетных средств, которые направляются на развитие материальной базы, внедрение новых образовательных технологий в педагогическую деятельность, информатизацию деятельности колледжа, проведение массовых культурных мероприятий, профориентационную работу и улучшение социально-бытовых условий в колледже. </w:t>
      </w:r>
    </w:p>
    <w:p w14:paraId="14FD0C72" w14:textId="77777777" w:rsidR="004F5514" w:rsidRDefault="004F5514" w:rsidP="004F5514">
      <w:pPr>
        <w:spacing w:after="0" w:line="240" w:lineRule="auto"/>
        <w:ind w:left="57" w:right="-57" w:firstLine="709"/>
        <w:jc w:val="center"/>
        <w:rPr>
          <w:b/>
        </w:rPr>
      </w:pPr>
    </w:p>
    <w:p w14:paraId="4AD329AF" w14:textId="77777777" w:rsidR="004F5514" w:rsidRDefault="004F5514" w:rsidP="004F5514">
      <w:pPr>
        <w:spacing w:after="0" w:line="240" w:lineRule="auto"/>
        <w:ind w:left="57" w:right="-57" w:firstLine="709"/>
        <w:jc w:val="center"/>
      </w:pPr>
      <w:r>
        <w:rPr>
          <w:b/>
        </w:rPr>
        <w:t>Заключение</w:t>
      </w:r>
    </w:p>
    <w:p w14:paraId="21F3083A" w14:textId="77777777" w:rsidR="004F5514" w:rsidRDefault="004F5514" w:rsidP="004F5514">
      <w:pPr>
        <w:spacing w:after="0" w:line="240" w:lineRule="auto"/>
        <w:ind w:left="57" w:right="57" w:firstLine="709"/>
      </w:pPr>
      <w:r>
        <w:rPr>
          <w:b/>
        </w:rPr>
        <w:t xml:space="preserve"> </w:t>
      </w:r>
      <w:r>
        <w:t xml:space="preserve">Воспитание личности будущего специалиста, профессионала своего дела является важнейшей функцией системы профессионального образования Российской Федерации. </w:t>
      </w:r>
    </w:p>
    <w:p w14:paraId="038F50E5" w14:textId="77777777" w:rsidR="004F5514" w:rsidRDefault="004F5514" w:rsidP="004F5514">
      <w:pPr>
        <w:spacing w:after="0" w:line="240" w:lineRule="auto"/>
        <w:ind w:left="57" w:right="57" w:firstLine="709"/>
      </w:pPr>
      <w:r>
        <w:t xml:space="preserve">Программа  представляет собой внеурочную деятельность ГАПОУ «Казанского авиационно-технического колледжа им. П.В. Дементьева» и предназначена для дальнейшего совершенствования и развития воспитательного процесса в условиях внедрения новых ФГОС в систему среднего профессионального образования. Она является основой для деятельности администрации и педагогического коллектива колледжа. </w:t>
      </w:r>
    </w:p>
    <w:p w14:paraId="2C1F2108" w14:textId="77777777" w:rsidR="004F5514" w:rsidRDefault="004F5514" w:rsidP="004F5514">
      <w:pPr>
        <w:spacing w:after="0" w:line="240" w:lineRule="auto"/>
        <w:ind w:left="57" w:right="57" w:firstLine="709"/>
        <w:rPr>
          <w:b/>
        </w:rPr>
      </w:pPr>
      <w:r>
        <w:t xml:space="preserve">С ее направлениями ознакомлены классные руководители, преподаватели, обучающиеся, родители. </w:t>
      </w:r>
    </w:p>
    <w:p w14:paraId="53AA28F3" w14:textId="77777777" w:rsidR="00C35FF1" w:rsidRPr="00C35FF1" w:rsidRDefault="00C35FF1" w:rsidP="00B129C3">
      <w:pPr>
        <w:shd w:val="clear" w:color="auto" w:fill="FFFFFF"/>
        <w:spacing w:after="0" w:afterAutospacing="1" w:line="240" w:lineRule="auto"/>
        <w:ind w:left="0" w:firstLine="708"/>
        <w:rPr>
          <w:color w:val="111115"/>
          <w:szCs w:val="28"/>
          <w:bdr w:val="none" w:sz="0" w:space="0" w:color="auto" w:frame="1"/>
        </w:rPr>
      </w:pPr>
    </w:p>
    <w:p w14:paraId="67AE8BB7" w14:textId="77777777" w:rsidR="00C35FF1" w:rsidRPr="00C35FF1" w:rsidRDefault="00C35FF1" w:rsidP="00B129C3">
      <w:pPr>
        <w:widowControl w:val="0"/>
        <w:autoSpaceDE w:val="0"/>
        <w:autoSpaceDN w:val="0"/>
        <w:adjustRightInd w:val="0"/>
        <w:spacing w:after="0" w:line="240" w:lineRule="auto"/>
        <w:ind w:left="1428" w:firstLine="0"/>
        <w:rPr>
          <w:color w:val="auto"/>
          <w:szCs w:val="28"/>
        </w:rPr>
      </w:pPr>
    </w:p>
    <w:p w14:paraId="05466F61" w14:textId="77777777" w:rsidR="000F443B" w:rsidRPr="00AC28C5" w:rsidRDefault="000F443B" w:rsidP="00B129C3">
      <w:pPr>
        <w:pStyle w:val="a3"/>
        <w:spacing w:after="4" w:line="240" w:lineRule="auto"/>
        <w:ind w:left="0" w:firstLine="720"/>
        <w:rPr>
          <w:b/>
          <w:i/>
        </w:rPr>
      </w:pPr>
    </w:p>
    <w:sectPr w:rsidR="000F443B" w:rsidRPr="00AC28C5" w:rsidSect="00043A0E">
      <w:footerReference w:type="even" r:id="rId8"/>
      <w:footerReference w:type="default" r:id="rId9"/>
      <w:footerReference w:type="first" r:id="rId10"/>
      <w:pgSz w:w="11904" w:h="16838"/>
      <w:pgMar w:top="851" w:right="646" w:bottom="1217" w:left="1418" w:header="720" w:footer="711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08C998" w14:textId="77777777" w:rsidR="00D2535E" w:rsidRDefault="00D2535E">
      <w:pPr>
        <w:spacing w:after="0" w:line="240" w:lineRule="auto"/>
      </w:pPr>
      <w:r>
        <w:separator/>
      </w:r>
    </w:p>
  </w:endnote>
  <w:endnote w:type="continuationSeparator" w:id="0">
    <w:p w14:paraId="57CF20FD" w14:textId="77777777" w:rsidR="00D2535E" w:rsidRDefault="00D25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o Symbol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A4E852" w14:textId="77777777" w:rsidR="00386BAD" w:rsidRDefault="00386BAD">
    <w:pPr>
      <w:spacing w:after="0" w:line="259" w:lineRule="auto"/>
      <w:ind w:left="0" w:right="199" w:firstLine="0"/>
      <w:jc w:val="center"/>
    </w:pPr>
    <w:r>
      <w:rPr>
        <w:sz w:val="22"/>
      </w:rPr>
      <w:fldChar w:fldCharType="begin"/>
    </w:r>
    <w:r>
      <w:rPr>
        <w:sz w:val="22"/>
      </w:rPr>
      <w:instrText xml:space="preserve"> PAGE   \* MERGEFORMAT </w:instrText>
    </w:r>
    <w:r>
      <w:rPr>
        <w:sz w:val="22"/>
      </w:rPr>
      <w:fldChar w:fldCharType="separate"/>
    </w:r>
    <w:r>
      <w:rPr>
        <w:sz w:val="22"/>
      </w:rPr>
      <w:t>1</w:t>
    </w:r>
    <w:r>
      <w:rPr>
        <w:sz w:val="22"/>
      </w:rPr>
      <w:fldChar w:fldCharType="end"/>
    </w:r>
    <w:r>
      <w:rPr>
        <w:sz w:val="22"/>
      </w:rPr>
      <w:t xml:space="preserve"> </w:t>
    </w:r>
  </w:p>
  <w:p w14:paraId="2F717E10" w14:textId="77777777" w:rsidR="00386BAD" w:rsidRDefault="00386BAD">
    <w:pPr>
      <w:spacing w:after="0" w:line="259" w:lineRule="auto"/>
      <w:ind w:left="0" w:firstLine="0"/>
      <w:jc w:val="left"/>
    </w:pPr>
    <w:r>
      <w:rPr>
        <w:sz w:val="22"/>
      </w:rPr>
      <w:t xml:space="preserve"> </w:t>
    </w:r>
  </w:p>
  <w:p w14:paraId="2FFDF16C" w14:textId="77777777" w:rsidR="00386BAD" w:rsidRDefault="00386BAD"/>
  <w:p w14:paraId="3C238C42" w14:textId="77777777" w:rsidR="00386BAD" w:rsidRDefault="00386BA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B6391E" w14:textId="7A3550D6" w:rsidR="00386BAD" w:rsidRDefault="00386BAD">
    <w:pPr>
      <w:spacing w:after="0" w:line="259" w:lineRule="auto"/>
      <w:ind w:left="0" w:right="199" w:firstLine="0"/>
      <w:jc w:val="center"/>
    </w:pPr>
    <w:r>
      <w:rPr>
        <w:sz w:val="22"/>
      </w:rPr>
      <w:fldChar w:fldCharType="begin"/>
    </w:r>
    <w:r>
      <w:rPr>
        <w:sz w:val="22"/>
      </w:rPr>
      <w:instrText xml:space="preserve"> PAGE   \* MERGEFORMAT </w:instrText>
    </w:r>
    <w:r>
      <w:rPr>
        <w:sz w:val="22"/>
      </w:rPr>
      <w:fldChar w:fldCharType="separate"/>
    </w:r>
    <w:r w:rsidR="002B4814">
      <w:rPr>
        <w:noProof/>
        <w:sz w:val="22"/>
      </w:rPr>
      <w:t>6</w:t>
    </w:r>
    <w:r>
      <w:rPr>
        <w:sz w:val="22"/>
      </w:rPr>
      <w:fldChar w:fldCharType="end"/>
    </w:r>
    <w:r>
      <w:rPr>
        <w:sz w:val="22"/>
      </w:rPr>
      <w:t xml:space="preserve"> </w:t>
    </w:r>
  </w:p>
  <w:p w14:paraId="35B9F769" w14:textId="77777777" w:rsidR="00386BAD" w:rsidRDefault="00386BAD">
    <w:pPr>
      <w:spacing w:after="0" w:line="259" w:lineRule="auto"/>
      <w:ind w:left="0" w:firstLine="0"/>
      <w:jc w:val="left"/>
    </w:pPr>
    <w:r>
      <w:rPr>
        <w:sz w:val="22"/>
      </w:rPr>
      <w:t xml:space="preserve"> </w:t>
    </w:r>
  </w:p>
  <w:p w14:paraId="3A5543DF" w14:textId="77777777" w:rsidR="00386BAD" w:rsidRDefault="00386BAD"/>
  <w:p w14:paraId="74199BD9" w14:textId="77777777" w:rsidR="00386BAD" w:rsidRDefault="00386BAD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A5DD2F" w14:textId="77777777" w:rsidR="00386BAD" w:rsidRDefault="00386BAD">
    <w:pPr>
      <w:spacing w:after="0" w:line="259" w:lineRule="auto"/>
      <w:ind w:left="0" w:right="199" w:firstLine="0"/>
      <w:jc w:val="center"/>
    </w:pPr>
  </w:p>
  <w:p w14:paraId="49235699" w14:textId="77777777" w:rsidR="00386BAD" w:rsidRDefault="00386BAD">
    <w:pPr>
      <w:spacing w:after="0" w:line="259" w:lineRule="auto"/>
      <w:ind w:left="0" w:firstLine="0"/>
      <w:jc w:val="left"/>
    </w:pPr>
    <w:r>
      <w:rPr>
        <w:sz w:val="22"/>
      </w:rPr>
      <w:t xml:space="preserve"> </w:t>
    </w:r>
  </w:p>
  <w:p w14:paraId="6BBE159A" w14:textId="77777777" w:rsidR="00386BAD" w:rsidRDefault="00386BAD"/>
  <w:p w14:paraId="764FB5F8" w14:textId="77777777" w:rsidR="00386BAD" w:rsidRDefault="00386BAD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C6BF2E" w14:textId="77777777" w:rsidR="00D2535E" w:rsidRDefault="00D2535E">
      <w:pPr>
        <w:spacing w:after="0" w:line="240" w:lineRule="auto"/>
      </w:pPr>
      <w:r>
        <w:separator/>
      </w:r>
    </w:p>
  </w:footnote>
  <w:footnote w:type="continuationSeparator" w:id="0">
    <w:p w14:paraId="3E3CBA2C" w14:textId="77777777" w:rsidR="00D2535E" w:rsidRDefault="00D253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61950"/>
    <w:multiLevelType w:val="hybridMultilevel"/>
    <w:tmpl w:val="0DB2A7F0"/>
    <w:lvl w:ilvl="0" w:tplc="4886C968">
      <w:start w:val="1"/>
      <w:numFmt w:val="decimal"/>
      <w:lvlText w:val="%1."/>
      <w:lvlJc w:val="left"/>
      <w:pPr>
        <w:ind w:left="502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1" w:hanging="360"/>
      </w:pPr>
    </w:lvl>
    <w:lvl w:ilvl="2" w:tplc="0419001B" w:tentative="1">
      <w:start w:val="1"/>
      <w:numFmt w:val="lowerRoman"/>
      <w:lvlText w:val="%3."/>
      <w:lvlJc w:val="right"/>
      <w:pPr>
        <w:ind w:left="2161" w:hanging="180"/>
      </w:pPr>
    </w:lvl>
    <w:lvl w:ilvl="3" w:tplc="0419000F" w:tentative="1">
      <w:start w:val="1"/>
      <w:numFmt w:val="decimal"/>
      <w:lvlText w:val="%4."/>
      <w:lvlJc w:val="left"/>
      <w:pPr>
        <w:ind w:left="2881" w:hanging="360"/>
      </w:pPr>
    </w:lvl>
    <w:lvl w:ilvl="4" w:tplc="04190019" w:tentative="1">
      <w:start w:val="1"/>
      <w:numFmt w:val="lowerLetter"/>
      <w:lvlText w:val="%5."/>
      <w:lvlJc w:val="left"/>
      <w:pPr>
        <w:ind w:left="3601" w:hanging="360"/>
      </w:pPr>
    </w:lvl>
    <w:lvl w:ilvl="5" w:tplc="0419001B" w:tentative="1">
      <w:start w:val="1"/>
      <w:numFmt w:val="lowerRoman"/>
      <w:lvlText w:val="%6."/>
      <w:lvlJc w:val="right"/>
      <w:pPr>
        <w:ind w:left="4321" w:hanging="180"/>
      </w:pPr>
    </w:lvl>
    <w:lvl w:ilvl="6" w:tplc="0419000F" w:tentative="1">
      <w:start w:val="1"/>
      <w:numFmt w:val="decimal"/>
      <w:lvlText w:val="%7."/>
      <w:lvlJc w:val="left"/>
      <w:pPr>
        <w:ind w:left="5041" w:hanging="360"/>
      </w:pPr>
    </w:lvl>
    <w:lvl w:ilvl="7" w:tplc="04190019" w:tentative="1">
      <w:start w:val="1"/>
      <w:numFmt w:val="lowerLetter"/>
      <w:lvlText w:val="%8."/>
      <w:lvlJc w:val="left"/>
      <w:pPr>
        <w:ind w:left="5761" w:hanging="360"/>
      </w:pPr>
    </w:lvl>
    <w:lvl w:ilvl="8" w:tplc="041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" w15:restartNumberingAfterBreak="0">
    <w:nsid w:val="08060A84"/>
    <w:multiLevelType w:val="hybridMultilevel"/>
    <w:tmpl w:val="165C1100"/>
    <w:lvl w:ilvl="0" w:tplc="0419000D">
      <w:start w:val="1"/>
      <w:numFmt w:val="bullet"/>
      <w:lvlText w:val=""/>
      <w:lvlJc w:val="left"/>
      <w:pPr>
        <w:ind w:left="108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2" w15:restartNumberingAfterBreak="0">
    <w:nsid w:val="097573A7"/>
    <w:multiLevelType w:val="hybridMultilevel"/>
    <w:tmpl w:val="8730AF68"/>
    <w:lvl w:ilvl="0" w:tplc="0419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" w15:restartNumberingAfterBreak="0">
    <w:nsid w:val="09FA6C05"/>
    <w:multiLevelType w:val="hybridMultilevel"/>
    <w:tmpl w:val="98ACA168"/>
    <w:lvl w:ilvl="0" w:tplc="4CDC2CC6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0CD4517F"/>
    <w:multiLevelType w:val="hybridMultilevel"/>
    <w:tmpl w:val="8A1E443A"/>
    <w:lvl w:ilvl="0" w:tplc="4CDC2C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9B1948"/>
    <w:multiLevelType w:val="hybridMultilevel"/>
    <w:tmpl w:val="1B76FEE0"/>
    <w:lvl w:ilvl="0" w:tplc="28B6373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0D9D6EF4"/>
    <w:multiLevelType w:val="multilevel"/>
    <w:tmpl w:val="A5344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066F4E"/>
    <w:multiLevelType w:val="multilevel"/>
    <w:tmpl w:val="92FE9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E262EC"/>
    <w:multiLevelType w:val="hybridMultilevel"/>
    <w:tmpl w:val="AF7249A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1026F"/>
    <w:multiLevelType w:val="multilevel"/>
    <w:tmpl w:val="335233E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7606E01"/>
    <w:multiLevelType w:val="hybridMultilevel"/>
    <w:tmpl w:val="56BE17F4"/>
    <w:lvl w:ilvl="0" w:tplc="3DB0E1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F27E27"/>
    <w:multiLevelType w:val="hybridMultilevel"/>
    <w:tmpl w:val="C9BEF77A"/>
    <w:lvl w:ilvl="0" w:tplc="0419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2" w15:restartNumberingAfterBreak="0">
    <w:nsid w:val="21766637"/>
    <w:multiLevelType w:val="hybridMultilevel"/>
    <w:tmpl w:val="3FB456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840CBD"/>
    <w:multiLevelType w:val="hybridMultilevel"/>
    <w:tmpl w:val="C7B8907C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14" w15:restartNumberingAfterBreak="0">
    <w:nsid w:val="2BA46000"/>
    <w:multiLevelType w:val="hybridMultilevel"/>
    <w:tmpl w:val="5E148502"/>
    <w:lvl w:ilvl="0" w:tplc="4CDC2CC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2C49210A"/>
    <w:multiLevelType w:val="multilevel"/>
    <w:tmpl w:val="B7AAA0F8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79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5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5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1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30" w:hanging="2160"/>
      </w:pPr>
      <w:rPr>
        <w:rFonts w:hint="default"/>
      </w:rPr>
    </w:lvl>
  </w:abstractNum>
  <w:abstractNum w:abstractNumId="16" w15:restartNumberingAfterBreak="0">
    <w:nsid w:val="2CBF6321"/>
    <w:multiLevelType w:val="hybridMultilevel"/>
    <w:tmpl w:val="58CA9C26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7" w15:restartNumberingAfterBreak="0">
    <w:nsid w:val="2F9059B5"/>
    <w:multiLevelType w:val="hybridMultilevel"/>
    <w:tmpl w:val="67106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C96A2C"/>
    <w:multiLevelType w:val="hybridMultilevel"/>
    <w:tmpl w:val="B6F45560"/>
    <w:lvl w:ilvl="0" w:tplc="28B6373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523FCF"/>
    <w:multiLevelType w:val="hybridMultilevel"/>
    <w:tmpl w:val="42A08248"/>
    <w:lvl w:ilvl="0" w:tplc="0419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0" w15:restartNumberingAfterBreak="0">
    <w:nsid w:val="35650FF8"/>
    <w:multiLevelType w:val="hybridMultilevel"/>
    <w:tmpl w:val="ADA2C69A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21" w15:restartNumberingAfterBreak="0">
    <w:nsid w:val="36256946"/>
    <w:multiLevelType w:val="multilevel"/>
    <w:tmpl w:val="E7C62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988515F"/>
    <w:multiLevelType w:val="hybridMultilevel"/>
    <w:tmpl w:val="E95C1CAE"/>
    <w:lvl w:ilvl="0" w:tplc="4CDC2CC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3AA87FEB"/>
    <w:multiLevelType w:val="hybridMultilevel"/>
    <w:tmpl w:val="472CE944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24" w15:restartNumberingAfterBreak="0">
    <w:nsid w:val="3B415FCB"/>
    <w:multiLevelType w:val="hybridMultilevel"/>
    <w:tmpl w:val="5E823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005F57"/>
    <w:multiLevelType w:val="multilevel"/>
    <w:tmpl w:val="9D508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F556FD6"/>
    <w:multiLevelType w:val="hybridMultilevel"/>
    <w:tmpl w:val="446C60F8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27" w15:restartNumberingAfterBreak="0">
    <w:nsid w:val="423E0183"/>
    <w:multiLevelType w:val="hybridMultilevel"/>
    <w:tmpl w:val="395023FE"/>
    <w:lvl w:ilvl="0" w:tplc="28B6373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46240DB0"/>
    <w:multiLevelType w:val="hybridMultilevel"/>
    <w:tmpl w:val="B8B8F2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AB6F20"/>
    <w:multiLevelType w:val="hybridMultilevel"/>
    <w:tmpl w:val="1946E8A2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30" w15:restartNumberingAfterBreak="0">
    <w:nsid w:val="53A527EE"/>
    <w:multiLevelType w:val="multilevel"/>
    <w:tmpl w:val="C318E3A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hint="default"/>
      </w:rPr>
    </w:lvl>
  </w:abstractNum>
  <w:abstractNum w:abstractNumId="31" w15:restartNumberingAfterBreak="0">
    <w:nsid w:val="53F47132"/>
    <w:multiLevelType w:val="hybridMultilevel"/>
    <w:tmpl w:val="1BEA686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8C4BD5"/>
    <w:multiLevelType w:val="hybridMultilevel"/>
    <w:tmpl w:val="B92AF7A4"/>
    <w:lvl w:ilvl="0" w:tplc="4CDC2C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695860"/>
    <w:multiLevelType w:val="hybridMultilevel"/>
    <w:tmpl w:val="4470F5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7B57A93"/>
    <w:multiLevelType w:val="hybridMultilevel"/>
    <w:tmpl w:val="6220D09A"/>
    <w:lvl w:ilvl="0" w:tplc="5482878A">
      <w:start w:val="3"/>
      <w:numFmt w:val="decimal"/>
      <w:lvlText w:val="%1."/>
      <w:lvlJc w:val="left"/>
      <w:pPr>
        <w:ind w:left="1068" w:hanging="360"/>
      </w:pPr>
      <w:rPr>
        <w:rFonts w:hint="default"/>
        <w:b/>
        <w:i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 w15:restartNumberingAfterBreak="0">
    <w:nsid w:val="57FE7C88"/>
    <w:multiLevelType w:val="hybridMultilevel"/>
    <w:tmpl w:val="7FAEAE36"/>
    <w:lvl w:ilvl="0" w:tplc="28B63730">
      <w:start w:val="1"/>
      <w:numFmt w:val="bullet"/>
      <w:lvlText w:val="-"/>
      <w:lvlJc w:val="left"/>
      <w:pPr>
        <w:ind w:left="1081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36" w15:restartNumberingAfterBreak="0">
    <w:nsid w:val="589A4AB0"/>
    <w:multiLevelType w:val="multilevel"/>
    <w:tmpl w:val="F1B076A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07" w:hanging="720"/>
      </w:pPr>
      <w:rPr>
        <w:rFonts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2727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3807" w:hanging="108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4527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5607" w:hanging="144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6687" w:hanging="180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7407" w:hanging="180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8487" w:hanging="2160"/>
      </w:pPr>
      <w:rPr>
        <w:rFonts w:hint="default"/>
        <w:b/>
        <w:color w:val="auto"/>
      </w:rPr>
    </w:lvl>
  </w:abstractNum>
  <w:abstractNum w:abstractNumId="37" w15:restartNumberingAfterBreak="0">
    <w:nsid w:val="59EE3A38"/>
    <w:multiLevelType w:val="hybridMultilevel"/>
    <w:tmpl w:val="5622D3B4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8" w15:restartNumberingAfterBreak="0">
    <w:nsid w:val="5ABF102C"/>
    <w:multiLevelType w:val="hybridMultilevel"/>
    <w:tmpl w:val="52E8F2BA"/>
    <w:lvl w:ilvl="0" w:tplc="28B6373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5AEA128B"/>
    <w:multiLevelType w:val="hybridMultilevel"/>
    <w:tmpl w:val="1C10D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1C18E3"/>
    <w:multiLevelType w:val="hybridMultilevel"/>
    <w:tmpl w:val="05ACD68E"/>
    <w:lvl w:ilvl="0" w:tplc="28B6373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1030E25"/>
    <w:multiLevelType w:val="hybridMultilevel"/>
    <w:tmpl w:val="B8E83FDE"/>
    <w:lvl w:ilvl="0" w:tplc="4CDC2CC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2" w15:restartNumberingAfterBreak="0">
    <w:nsid w:val="64530616"/>
    <w:multiLevelType w:val="multilevel"/>
    <w:tmpl w:val="B7AAA0F8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79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5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5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1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30" w:hanging="2160"/>
      </w:pPr>
      <w:rPr>
        <w:rFonts w:hint="default"/>
      </w:rPr>
    </w:lvl>
  </w:abstractNum>
  <w:abstractNum w:abstractNumId="43" w15:restartNumberingAfterBreak="0">
    <w:nsid w:val="6A8831BA"/>
    <w:multiLevelType w:val="hybridMultilevel"/>
    <w:tmpl w:val="3FB456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216B17"/>
    <w:multiLevelType w:val="hybridMultilevel"/>
    <w:tmpl w:val="503EB7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E1E4C85"/>
    <w:multiLevelType w:val="hybridMultilevel"/>
    <w:tmpl w:val="AF6433E8"/>
    <w:lvl w:ilvl="0" w:tplc="4CDC2C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9F13D1"/>
    <w:multiLevelType w:val="hybridMultilevel"/>
    <w:tmpl w:val="BB3CA07E"/>
    <w:lvl w:ilvl="0" w:tplc="4CDC2C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75715D1"/>
    <w:multiLevelType w:val="multilevel"/>
    <w:tmpl w:val="3A38C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CF46CDE"/>
    <w:multiLevelType w:val="hybridMultilevel"/>
    <w:tmpl w:val="B7C210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 w15:restartNumberingAfterBreak="0">
    <w:nsid w:val="7DD222E1"/>
    <w:multiLevelType w:val="hybridMultilevel"/>
    <w:tmpl w:val="A066182C"/>
    <w:lvl w:ilvl="0" w:tplc="C862DDE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42"/>
  </w:num>
  <w:num w:numId="3">
    <w:abstractNumId w:val="9"/>
  </w:num>
  <w:num w:numId="4">
    <w:abstractNumId w:val="5"/>
  </w:num>
  <w:num w:numId="5">
    <w:abstractNumId w:val="27"/>
  </w:num>
  <w:num w:numId="6">
    <w:abstractNumId w:val="40"/>
  </w:num>
  <w:num w:numId="7">
    <w:abstractNumId w:val="13"/>
  </w:num>
  <w:num w:numId="8">
    <w:abstractNumId w:val="26"/>
  </w:num>
  <w:num w:numId="9">
    <w:abstractNumId w:val="29"/>
  </w:num>
  <w:num w:numId="10">
    <w:abstractNumId w:val="20"/>
  </w:num>
  <w:num w:numId="11">
    <w:abstractNumId w:val="35"/>
  </w:num>
  <w:num w:numId="12">
    <w:abstractNumId w:val="38"/>
  </w:num>
  <w:num w:numId="13">
    <w:abstractNumId w:val="23"/>
  </w:num>
  <w:num w:numId="14">
    <w:abstractNumId w:val="18"/>
  </w:num>
  <w:num w:numId="15">
    <w:abstractNumId w:val="21"/>
  </w:num>
  <w:num w:numId="16">
    <w:abstractNumId w:val="25"/>
  </w:num>
  <w:num w:numId="17">
    <w:abstractNumId w:val="15"/>
  </w:num>
  <w:num w:numId="18">
    <w:abstractNumId w:val="30"/>
  </w:num>
  <w:num w:numId="19">
    <w:abstractNumId w:val="0"/>
  </w:num>
  <w:num w:numId="20">
    <w:abstractNumId w:val="34"/>
  </w:num>
  <w:num w:numId="21">
    <w:abstractNumId w:val="33"/>
  </w:num>
  <w:num w:numId="22">
    <w:abstractNumId w:val="44"/>
  </w:num>
  <w:num w:numId="23">
    <w:abstractNumId w:val="31"/>
  </w:num>
  <w:num w:numId="24">
    <w:abstractNumId w:val="12"/>
  </w:num>
  <w:num w:numId="25">
    <w:abstractNumId w:val="24"/>
  </w:num>
  <w:num w:numId="26">
    <w:abstractNumId w:val="7"/>
  </w:num>
  <w:num w:numId="27">
    <w:abstractNumId w:val="17"/>
  </w:num>
  <w:num w:numId="28">
    <w:abstractNumId w:val="14"/>
  </w:num>
  <w:num w:numId="29">
    <w:abstractNumId w:val="41"/>
  </w:num>
  <w:num w:numId="30">
    <w:abstractNumId w:val="48"/>
  </w:num>
  <w:num w:numId="31">
    <w:abstractNumId w:val="6"/>
  </w:num>
  <w:num w:numId="32">
    <w:abstractNumId w:val="36"/>
  </w:num>
  <w:num w:numId="33">
    <w:abstractNumId w:val="39"/>
  </w:num>
  <w:num w:numId="34">
    <w:abstractNumId w:val="43"/>
  </w:num>
  <w:num w:numId="35">
    <w:abstractNumId w:val="45"/>
  </w:num>
  <w:num w:numId="36">
    <w:abstractNumId w:val="4"/>
  </w:num>
  <w:num w:numId="37">
    <w:abstractNumId w:val="32"/>
  </w:num>
  <w:num w:numId="38">
    <w:abstractNumId w:val="49"/>
  </w:num>
  <w:num w:numId="39">
    <w:abstractNumId w:val="28"/>
  </w:num>
  <w:num w:numId="40">
    <w:abstractNumId w:val="8"/>
  </w:num>
  <w:num w:numId="41">
    <w:abstractNumId w:val="3"/>
  </w:num>
  <w:num w:numId="42">
    <w:abstractNumId w:val="47"/>
  </w:num>
  <w:num w:numId="43">
    <w:abstractNumId w:val="37"/>
  </w:num>
  <w:num w:numId="44">
    <w:abstractNumId w:val="22"/>
  </w:num>
  <w:num w:numId="45">
    <w:abstractNumId w:val="46"/>
  </w:num>
  <w:num w:numId="46">
    <w:abstractNumId w:val="11"/>
  </w:num>
  <w:num w:numId="47">
    <w:abstractNumId w:val="19"/>
  </w:num>
  <w:num w:numId="48">
    <w:abstractNumId w:val="2"/>
  </w:num>
  <w:num w:numId="49">
    <w:abstractNumId w:val="16"/>
  </w:num>
  <w:num w:numId="50">
    <w:abstractNumId w:val="1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042"/>
    <w:rsid w:val="000022EA"/>
    <w:rsid w:val="00006DAB"/>
    <w:rsid w:val="00026AC0"/>
    <w:rsid w:val="000310E7"/>
    <w:rsid w:val="00043A0E"/>
    <w:rsid w:val="00055FA5"/>
    <w:rsid w:val="00085430"/>
    <w:rsid w:val="00096D95"/>
    <w:rsid w:val="000B746E"/>
    <w:rsid w:val="000C0CCE"/>
    <w:rsid w:val="000D3B05"/>
    <w:rsid w:val="000E4111"/>
    <w:rsid w:val="000F443B"/>
    <w:rsid w:val="00100628"/>
    <w:rsid w:val="00114C42"/>
    <w:rsid w:val="0012472F"/>
    <w:rsid w:val="001266DC"/>
    <w:rsid w:val="0013148B"/>
    <w:rsid w:val="00147C34"/>
    <w:rsid w:val="00150B62"/>
    <w:rsid w:val="001642A2"/>
    <w:rsid w:val="0016691B"/>
    <w:rsid w:val="00184F56"/>
    <w:rsid w:val="00196383"/>
    <w:rsid w:val="001C0100"/>
    <w:rsid w:val="001C187F"/>
    <w:rsid w:val="001C70DE"/>
    <w:rsid w:val="001F1931"/>
    <w:rsid w:val="001F7998"/>
    <w:rsid w:val="00205E99"/>
    <w:rsid w:val="00213959"/>
    <w:rsid w:val="00232D9D"/>
    <w:rsid w:val="0024090C"/>
    <w:rsid w:val="0025744F"/>
    <w:rsid w:val="00261CAC"/>
    <w:rsid w:val="00282F80"/>
    <w:rsid w:val="00295ABA"/>
    <w:rsid w:val="002A406E"/>
    <w:rsid w:val="002B4814"/>
    <w:rsid w:val="002C2C65"/>
    <w:rsid w:val="002D262C"/>
    <w:rsid w:val="002E1507"/>
    <w:rsid w:val="002E17F0"/>
    <w:rsid w:val="002E2D74"/>
    <w:rsid w:val="002F5E82"/>
    <w:rsid w:val="002F6620"/>
    <w:rsid w:val="00306666"/>
    <w:rsid w:val="0031498B"/>
    <w:rsid w:val="00320493"/>
    <w:rsid w:val="0033149E"/>
    <w:rsid w:val="00334BD6"/>
    <w:rsid w:val="00356CA0"/>
    <w:rsid w:val="00357F60"/>
    <w:rsid w:val="00365666"/>
    <w:rsid w:val="00382E0C"/>
    <w:rsid w:val="00383972"/>
    <w:rsid w:val="00386BAD"/>
    <w:rsid w:val="003B75B0"/>
    <w:rsid w:val="003F2712"/>
    <w:rsid w:val="003F39E0"/>
    <w:rsid w:val="004059CA"/>
    <w:rsid w:val="00416893"/>
    <w:rsid w:val="0042025F"/>
    <w:rsid w:val="004272D9"/>
    <w:rsid w:val="004333FB"/>
    <w:rsid w:val="004455F9"/>
    <w:rsid w:val="00456C1D"/>
    <w:rsid w:val="00461FBA"/>
    <w:rsid w:val="00466B19"/>
    <w:rsid w:val="004921F5"/>
    <w:rsid w:val="004A0517"/>
    <w:rsid w:val="004A25FD"/>
    <w:rsid w:val="004A6F13"/>
    <w:rsid w:val="004A7A75"/>
    <w:rsid w:val="004B4713"/>
    <w:rsid w:val="004C0AC4"/>
    <w:rsid w:val="004C725F"/>
    <w:rsid w:val="004D07BD"/>
    <w:rsid w:val="004D1329"/>
    <w:rsid w:val="004E074B"/>
    <w:rsid w:val="004E59AD"/>
    <w:rsid w:val="004F45DF"/>
    <w:rsid w:val="004F5514"/>
    <w:rsid w:val="004F7DA5"/>
    <w:rsid w:val="00527C52"/>
    <w:rsid w:val="0053700A"/>
    <w:rsid w:val="005437D3"/>
    <w:rsid w:val="0054655B"/>
    <w:rsid w:val="00570F7E"/>
    <w:rsid w:val="00583DED"/>
    <w:rsid w:val="005961FF"/>
    <w:rsid w:val="005A2F9E"/>
    <w:rsid w:val="005A573B"/>
    <w:rsid w:val="005B2A3F"/>
    <w:rsid w:val="005F6D72"/>
    <w:rsid w:val="005F740A"/>
    <w:rsid w:val="00605693"/>
    <w:rsid w:val="00631D0C"/>
    <w:rsid w:val="006335A4"/>
    <w:rsid w:val="00634D9F"/>
    <w:rsid w:val="00634F0F"/>
    <w:rsid w:val="006544CE"/>
    <w:rsid w:val="0065455F"/>
    <w:rsid w:val="00657D81"/>
    <w:rsid w:val="00665216"/>
    <w:rsid w:val="00670210"/>
    <w:rsid w:val="00673DF1"/>
    <w:rsid w:val="00696591"/>
    <w:rsid w:val="006A4829"/>
    <w:rsid w:val="006B4304"/>
    <w:rsid w:val="006D0061"/>
    <w:rsid w:val="006D2CE2"/>
    <w:rsid w:val="006E7607"/>
    <w:rsid w:val="006F0E16"/>
    <w:rsid w:val="00703A90"/>
    <w:rsid w:val="0070477A"/>
    <w:rsid w:val="0070523A"/>
    <w:rsid w:val="0072315E"/>
    <w:rsid w:val="00726D65"/>
    <w:rsid w:val="00731E2F"/>
    <w:rsid w:val="00737E2C"/>
    <w:rsid w:val="0075736F"/>
    <w:rsid w:val="007652AD"/>
    <w:rsid w:val="00776092"/>
    <w:rsid w:val="00776BFD"/>
    <w:rsid w:val="00787EA1"/>
    <w:rsid w:val="00792398"/>
    <w:rsid w:val="007C187A"/>
    <w:rsid w:val="007C4D5B"/>
    <w:rsid w:val="007E1832"/>
    <w:rsid w:val="007F1472"/>
    <w:rsid w:val="007F1960"/>
    <w:rsid w:val="00816CE5"/>
    <w:rsid w:val="00834844"/>
    <w:rsid w:val="0083529D"/>
    <w:rsid w:val="008400A8"/>
    <w:rsid w:val="008405A1"/>
    <w:rsid w:val="00847FCE"/>
    <w:rsid w:val="008778B7"/>
    <w:rsid w:val="00877A9B"/>
    <w:rsid w:val="00885750"/>
    <w:rsid w:val="008B47E6"/>
    <w:rsid w:val="0091086B"/>
    <w:rsid w:val="00955132"/>
    <w:rsid w:val="00956612"/>
    <w:rsid w:val="00976A15"/>
    <w:rsid w:val="0098323E"/>
    <w:rsid w:val="009B58D4"/>
    <w:rsid w:val="009D4BEF"/>
    <w:rsid w:val="009F0D70"/>
    <w:rsid w:val="00A458C8"/>
    <w:rsid w:val="00A5127C"/>
    <w:rsid w:val="00A7506E"/>
    <w:rsid w:val="00A938F1"/>
    <w:rsid w:val="00AC28C5"/>
    <w:rsid w:val="00AD5BF6"/>
    <w:rsid w:val="00AD7CEB"/>
    <w:rsid w:val="00AF37FC"/>
    <w:rsid w:val="00B129C3"/>
    <w:rsid w:val="00B35D7C"/>
    <w:rsid w:val="00B44460"/>
    <w:rsid w:val="00B501B9"/>
    <w:rsid w:val="00B52700"/>
    <w:rsid w:val="00B626D4"/>
    <w:rsid w:val="00B76BC1"/>
    <w:rsid w:val="00B81564"/>
    <w:rsid w:val="00B94F08"/>
    <w:rsid w:val="00BA2398"/>
    <w:rsid w:val="00BB10C4"/>
    <w:rsid w:val="00BB38EC"/>
    <w:rsid w:val="00BD6FF6"/>
    <w:rsid w:val="00BE5BED"/>
    <w:rsid w:val="00BF7DF5"/>
    <w:rsid w:val="00C034C5"/>
    <w:rsid w:val="00C05105"/>
    <w:rsid w:val="00C132E3"/>
    <w:rsid w:val="00C204DB"/>
    <w:rsid w:val="00C21939"/>
    <w:rsid w:val="00C24DE6"/>
    <w:rsid w:val="00C35FF1"/>
    <w:rsid w:val="00C4317B"/>
    <w:rsid w:val="00C6220F"/>
    <w:rsid w:val="00C62CC3"/>
    <w:rsid w:val="00C914FE"/>
    <w:rsid w:val="00C92042"/>
    <w:rsid w:val="00C93FC3"/>
    <w:rsid w:val="00C975D2"/>
    <w:rsid w:val="00CB21C2"/>
    <w:rsid w:val="00CC2839"/>
    <w:rsid w:val="00CD2294"/>
    <w:rsid w:val="00CD306B"/>
    <w:rsid w:val="00CE0E8F"/>
    <w:rsid w:val="00CF2747"/>
    <w:rsid w:val="00CF6A17"/>
    <w:rsid w:val="00D2535E"/>
    <w:rsid w:val="00D27125"/>
    <w:rsid w:val="00D375E5"/>
    <w:rsid w:val="00D5002D"/>
    <w:rsid w:val="00D51208"/>
    <w:rsid w:val="00D54459"/>
    <w:rsid w:val="00D54509"/>
    <w:rsid w:val="00D633A7"/>
    <w:rsid w:val="00D64139"/>
    <w:rsid w:val="00D950B1"/>
    <w:rsid w:val="00DB0AF8"/>
    <w:rsid w:val="00DC4862"/>
    <w:rsid w:val="00DD5030"/>
    <w:rsid w:val="00DF3502"/>
    <w:rsid w:val="00DF4CC7"/>
    <w:rsid w:val="00E00320"/>
    <w:rsid w:val="00E0286D"/>
    <w:rsid w:val="00E116A6"/>
    <w:rsid w:val="00E168A2"/>
    <w:rsid w:val="00E26C60"/>
    <w:rsid w:val="00E3446A"/>
    <w:rsid w:val="00E42ECA"/>
    <w:rsid w:val="00E439D5"/>
    <w:rsid w:val="00E607FF"/>
    <w:rsid w:val="00E7412A"/>
    <w:rsid w:val="00E81823"/>
    <w:rsid w:val="00E924E1"/>
    <w:rsid w:val="00EA4DC9"/>
    <w:rsid w:val="00EA681C"/>
    <w:rsid w:val="00EB1200"/>
    <w:rsid w:val="00EB6744"/>
    <w:rsid w:val="00EE44F1"/>
    <w:rsid w:val="00EE77F6"/>
    <w:rsid w:val="00F0640A"/>
    <w:rsid w:val="00F35E06"/>
    <w:rsid w:val="00F52C80"/>
    <w:rsid w:val="00F76FDA"/>
    <w:rsid w:val="00F91B69"/>
    <w:rsid w:val="00F92161"/>
    <w:rsid w:val="00FB1E45"/>
    <w:rsid w:val="00FD17FC"/>
    <w:rsid w:val="00FF043C"/>
    <w:rsid w:val="00FF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4A7F2"/>
  <w15:docId w15:val="{4F77F354-11B2-496A-B5EB-CDB24491A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44F"/>
    <w:pPr>
      <w:spacing w:after="36" w:line="270" w:lineRule="auto"/>
      <w:ind w:left="371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99"/>
    <w:qFormat/>
    <w:rsid w:val="007F1472"/>
    <w:pPr>
      <w:ind w:left="720"/>
      <w:contextualSpacing/>
    </w:pPr>
  </w:style>
  <w:style w:type="paragraph" w:styleId="a4">
    <w:name w:val="No Spacing"/>
    <w:uiPriority w:val="1"/>
    <w:qFormat/>
    <w:rsid w:val="007F1472"/>
    <w:pPr>
      <w:spacing w:after="0" w:line="240" w:lineRule="auto"/>
      <w:ind w:left="371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table" w:styleId="a5">
    <w:name w:val="Table Grid"/>
    <w:basedOn w:val="a1"/>
    <w:uiPriority w:val="59"/>
    <w:rsid w:val="00DF35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qFormat/>
    <w:rsid w:val="00383972"/>
    <w:rPr>
      <w:b/>
      <w:bCs/>
    </w:rPr>
  </w:style>
  <w:style w:type="paragraph" w:customStyle="1" w:styleId="Style20">
    <w:name w:val="Style20"/>
    <w:basedOn w:val="a"/>
    <w:uiPriority w:val="99"/>
    <w:rsid w:val="00383972"/>
    <w:pPr>
      <w:widowControl w:val="0"/>
      <w:autoSpaceDE w:val="0"/>
      <w:autoSpaceDN w:val="0"/>
      <w:adjustRightInd w:val="0"/>
      <w:spacing w:after="0" w:line="240" w:lineRule="auto"/>
      <w:ind w:left="0" w:firstLine="0"/>
      <w:jc w:val="left"/>
    </w:pPr>
    <w:rPr>
      <w:color w:val="auto"/>
      <w:sz w:val="24"/>
      <w:szCs w:val="24"/>
    </w:rPr>
  </w:style>
  <w:style w:type="paragraph" w:customStyle="1" w:styleId="Style23">
    <w:name w:val="Style23"/>
    <w:basedOn w:val="a"/>
    <w:uiPriority w:val="99"/>
    <w:rsid w:val="00383972"/>
    <w:pPr>
      <w:widowControl w:val="0"/>
      <w:autoSpaceDE w:val="0"/>
      <w:autoSpaceDN w:val="0"/>
      <w:adjustRightInd w:val="0"/>
      <w:spacing w:after="0" w:line="293" w:lineRule="exact"/>
      <w:ind w:left="0" w:firstLine="0"/>
      <w:jc w:val="left"/>
    </w:pPr>
    <w:rPr>
      <w:color w:val="auto"/>
      <w:sz w:val="24"/>
      <w:szCs w:val="24"/>
    </w:rPr>
  </w:style>
  <w:style w:type="character" w:customStyle="1" w:styleId="FontStyle59">
    <w:name w:val="Font Style59"/>
    <w:uiPriority w:val="99"/>
    <w:rsid w:val="00383972"/>
    <w:rPr>
      <w:rFonts w:ascii="Times New Roman" w:hAnsi="Times New Roman" w:cs="Times New Roman"/>
      <w:b/>
      <w:bCs/>
      <w:sz w:val="22"/>
      <w:szCs w:val="22"/>
    </w:rPr>
  </w:style>
  <w:style w:type="character" w:customStyle="1" w:styleId="2">
    <w:name w:val="Основной текст (2)_"/>
    <w:basedOn w:val="a0"/>
    <w:link w:val="20"/>
    <w:rsid w:val="000C0CC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C0CCE"/>
    <w:pPr>
      <w:widowControl w:val="0"/>
      <w:shd w:val="clear" w:color="auto" w:fill="FFFFFF"/>
      <w:spacing w:before="60" w:after="0" w:line="355" w:lineRule="exact"/>
      <w:ind w:left="0" w:firstLine="0"/>
    </w:pPr>
    <w:rPr>
      <w:color w:val="auto"/>
      <w:szCs w:val="28"/>
    </w:rPr>
  </w:style>
  <w:style w:type="character" w:customStyle="1" w:styleId="1">
    <w:name w:val="Заголовок №1_"/>
    <w:basedOn w:val="a0"/>
    <w:rsid w:val="000C0CC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0C0CC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0">
    <w:name w:val="Заголовок №1"/>
    <w:basedOn w:val="1"/>
    <w:rsid w:val="000C0CC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4pt">
    <w:name w:val="Заголовок №1 + 14 pt;Не полужирный"/>
    <w:basedOn w:val="1"/>
    <w:rsid w:val="000C0CC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0C0CCE"/>
    <w:pPr>
      <w:widowControl w:val="0"/>
      <w:shd w:val="clear" w:color="auto" w:fill="FFFFFF"/>
      <w:spacing w:after="1740" w:line="317" w:lineRule="exact"/>
      <w:ind w:left="0" w:firstLine="0"/>
      <w:jc w:val="center"/>
    </w:pPr>
    <w:rPr>
      <w:b/>
      <w:bCs/>
      <w:color w:val="auto"/>
      <w:sz w:val="26"/>
      <w:szCs w:val="26"/>
    </w:rPr>
  </w:style>
  <w:style w:type="character" w:customStyle="1" w:styleId="414pt">
    <w:name w:val="Основной текст (4) + 14 pt;Не полужирный"/>
    <w:basedOn w:val="4"/>
    <w:rsid w:val="000C0CC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13pt">
    <w:name w:val="Основной текст (2) + 13 pt;Полужирный"/>
    <w:basedOn w:val="2"/>
    <w:rsid w:val="00703A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703A9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61">
    <w:name w:val="Основной текст (6) + Полужирный"/>
    <w:basedOn w:val="6"/>
    <w:rsid w:val="00703A9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41">
    <w:name w:val="Основной текст (4) + Не полужирный"/>
    <w:basedOn w:val="4"/>
    <w:rsid w:val="00703A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1">
    <w:name w:val="Подпись к таблице (2)_"/>
    <w:basedOn w:val="a0"/>
    <w:link w:val="22"/>
    <w:rsid w:val="00703A9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3pt0">
    <w:name w:val="Подпись к таблице (2) + 13 pt"/>
    <w:basedOn w:val="21"/>
    <w:rsid w:val="00703A90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60">
    <w:name w:val="Основной текст (6)"/>
    <w:basedOn w:val="a"/>
    <w:link w:val="6"/>
    <w:rsid w:val="00703A90"/>
    <w:pPr>
      <w:widowControl w:val="0"/>
      <w:shd w:val="clear" w:color="auto" w:fill="FFFFFF"/>
      <w:spacing w:before="240" w:after="0" w:line="322" w:lineRule="exact"/>
      <w:ind w:left="0" w:firstLine="0"/>
      <w:jc w:val="left"/>
    </w:pPr>
    <w:rPr>
      <w:color w:val="auto"/>
      <w:sz w:val="26"/>
      <w:szCs w:val="26"/>
    </w:rPr>
  </w:style>
  <w:style w:type="paragraph" w:customStyle="1" w:styleId="22">
    <w:name w:val="Подпись к таблице (2)"/>
    <w:basedOn w:val="a"/>
    <w:link w:val="21"/>
    <w:rsid w:val="00703A90"/>
    <w:pPr>
      <w:widowControl w:val="0"/>
      <w:shd w:val="clear" w:color="auto" w:fill="FFFFFF"/>
      <w:spacing w:after="0" w:line="322" w:lineRule="exact"/>
      <w:ind w:left="0" w:firstLine="0"/>
    </w:pPr>
    <w:rPr>
      <w:color w:val="auto"/>
      <w:szCs w:val="28"/>
    </w:rPr>
  </w:style>
  <w:style w:type="character" w:customStyle="1" w:styleId="213pt1">
    <w:name w:val="Основной текст (2) + 13 pt"/>
    <w:basedOn w:val="2"/>
    <w:rsid w:val="00AD5B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13pt2">
    <w:name w:val="Основной текст (2) + 13 pt;Малые прописные"/>
    <w:basedOn w:val="2"/>
    <w:rsid w:val="00AD5BF6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paragraph" w:customStyle="1" w:styleId="ConsPlusNonformat">
    <w:name w:val="ConsPlusNonformat"/>
    <w:rsid w:val="004272D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7">
    <w:name w:val="Normal (Web)"/>
    <w:basedOn w:val="a"/>
    <w:uiPriority w:val="99"/>
    <w:unhideWhenUsed/>
    <w:rsid w:val="004272D9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paragraph" w:customStyle="1" w:styleId="ConsPlusNormal">
    <w:name w:val="ConsPlusNormal"/>
    <w:rsid w:val="004272D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table" w:customStyle="1" w:styleId="11">
    <w:name w:val="Сетка таблицы1"/>
    <w:basedOn w:val="a1"/>
    <w:next w:val="a5"/>
    <w:uiPriority w:val="59"/>
    <w:rsid w:val="004272D9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11">
    <w:name w:val="Font Style11"/>
    <w:rsid w:val="0065455F"/>
    <w:rPr>
      <w:rFonts w:ascii="Times New Roman" w:hAnsi="Times New Roman" w:cs="Times New Roman" w:hint="default"/>
      <w:sz w:val="26"/>
      <w:szCs w:val="26"/>
    </w:rPr>
  </w:style>
  <w:style w:type="paragraph" w:styleId="a8">
    <w:name w:val="header"/>
    <w:basedOn w:val="a"/>
    <w:link w:val="a9"/>
    <w:uiPriority w:val="99"/>
    <w:unhideWhenUsed/>
    <w:rsid w:val="00723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2315E"/>
    <w:rPr>
      <w:rFonts w:ascii="Times New Roman" w:eastAsia="Times New Roman" w:hAnsi="Times New Roman" w:cs="Times New Roman"/>
      <w:color w:val="000000"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7C4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C4D5B"/>
    <w:rPr>
      <w:rFonts w:ascii="Segoe UI" w:eastAsia="Times New Roman" w:hAnsi="Segoe UI" w:cs="Segoe UI"/>
      <w:color w:val="000000"/>
      <w:sz w:val="18"/>
      <w:szCs w:val="18"/>
    </w:rPr>
  </w:style>
  <w:style w:type="paragraph" w:customStyle="1" w:styleId="51">
    <w:name w:val="Основной текст51"/>
    <w:basedOn w:val="a"/>
    <w:rsid w:val="001F7998"/>
    <w:pPr>
      <w:shd w:val="clear" w:color="auto" w:fill="FFFFFF"/>
      <w:spacing w:before="3540" w:after="0" w:line="317" w:lineRule="exact"/>
      <w:ind w:left="0" w:hanging="560"/>
      <w:jc w:val="center"/>
    </w:pPr>
    <w:rPr>
      <w:rFonts w:ascii="Century Schoolbook" w:eastAsia="Century Schoolbook" w:hAnsi="Century Schoolbook" w:cs="Century Schoolbook"/>
      <w:sz w:val="19"/>
      <w:szCs w:val="19"/>
    </w:rPr>
  </w:style>
  <w:style w:type="character" w:customStyle="1" w:styleId="62">
    <w:name w:val="Основной текст6"/>
    <w:basedOn w:val="a0"/>
    <w:rsid w:val="001F7998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paragraph" w:customStyle="1" w:styleId="Default">
    <w:name w:val="Default"/>
    <w:rsid w:val="001F799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3">
    <w:name w:val="Основной текст3"/>
    <w:basedOn w:val="a"/>
    <w:rsid w:val="001F7998"/>
    <w:pPr>
      <w:widowControl w:val="0"/>
      <w:shd w:val="clear" w:color="auto" w:fill="FFFFFF"/>
      <w:spacing w:before="60" w:after="0" w:line="0" w:lineRule="atLeast"/>
      <w:ind w:left="0" w:hanging="560"/>
      <w:jc w:val="left"/>
    </w:pPr>
    <w:rPr>
      <w:rFonts w:asciiTheme="minorHAnsi" w:eastAsiaTheme="minorHAnsi" w:hAnsiTheme="minorHAnsi" w:cstheme="minorBidi"/>
      <w:color w:val="auto"/>
      <w:spacing w:val="4"/>
      <w:sz w:val="23"/>
      <w:szCs w:val="23"/>
      <w:lang w:eastAsia="en-US"/>
    </w:rPr>
  </w:style>
  <w:style w:type="table" w:customStyle="1" w:styleId="23">
    <w:name w:val="Сетка таблицы2"/>
    <w:basedOn w:val="a1"/>
    <w:next w:val="a5"/>
    <w:uiPriority w:val="59"/>
    <w:rsid w:val="00E924E1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E924E1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CD306B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0">
    <w:name w:val="Сетка таблицы3"/>
    <w:basedOn w:val="a1"/>
    <w:next w:val="a5"/>
    <w:rsid w:val="00CD306B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5"/>
    <w:uiPriority w:val="39"/>
    <w:rsid w:val="003F39E0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2"/>
    <w:uiPriority w:val="2"/>
    <w:semiHidden/>
    <w:unhideWhenUsed/>
    <w:qFormat/>
    <w:rsid w:val="00EE77F6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A5127C"/>
    <w:pPr>
      <w:spacing w:after="0" w:line="240" w:lineRule="auto"/>
    </w:pPr>
    <w:rPr>
      <w:sz w:val="21"/>
      <w:szCs w:val="21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unhideWhenUsed/>
    <w:qFormat/>
    <w:rsid w:val="00A5127C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E00320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E00320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9D4BEF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unhideWhenUsed/>
    <w:qFormat/>
    <w:rsid w:val="009D4BEF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unhideWhenUsed/>
    <w:qFormat/>
    <w:rsid w:val="00AC28C5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uiPriority w:val="2"/>
    <w:semiHidden/>
    <w:unhideWhenUsed/>
    <w:qFormat/>
    <w:rsid w:val="00AC28C5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uiPriority w:val="2"/>
    <w:semiHidden/>
    <w:qFormat/>
    <w:rsid w:val="00AC28C5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3">
    <w:name w:val="Сетка таблицы6"/>
    <w:basedOn w:val="a1"/>
    <w:next w:val="a5"/>
    <w:uiPriority w:val="59"/>
    <w:rsid w:val="002A406E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5"/>
    <w:uiPriority w:val="59"/>
    <w:rsid w:val="00634D9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1">
    <w:name w:val="Table Normal11"/>
    <w:uiPriority w:val="2"/>
    <w:semiHidden/>
    <w:unhideWhenUsed/>
    <w:qFormat/>
    <w:rsid w:val="000F443B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">
    <w:name w:val="Сетка таблицы8"/>
    <w:basedOn w:val="a1"/>
    <w:next w:val="a5"/>
    <w:uiPriority w:val="59"/>
    <w:rsid w:val="000F443B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5"/>
    <w:uiPriority w:val="59"/>
    <w:rsid w:val="000F443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2">
    <w:name w:val="Table Normal12"/>
    <w:uiPriority w:val="2"/>
    <w:semiHidden/>
    <w:unhideWhenUsed/>
    <w:qFormat/>
    <w:rsid w:val="00C35FF1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uiPriority w:val="2"/>
    <w:semiHidden/>
    <w:unhideWhenUsed/>
    <w:qFormat/>
    <w:rsid w:val="00416893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1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E5841-07C3-4117-811A-2044C52DF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65</Pages>
  <Words>17265</Words>
  <Characters>98412</Characters>
  <Application>Microsoft Office Word</Application>
  <DocSecurity>0</DocSecurity>
  <Lines>820</Lines>
  <Paragraphs>230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Кабинет 5</dc:creator>
  <cp:keywords/>
  <cp:lastModifiedBy>Admin</cp:lastModifiedBy>
  <cp:revision>2</cp:revision>
  <cp:lastPrinted>2021-09-10T09:12:00Z</cp:lastPrinted>
  <dcterms:created xsi:type="dcterms:W3CDTF">2022-10-06T06:33:00Z</dcterms:created>
  <dcterms:modified xsi:type="dcterms:W3CDTF">2022-10-06T06:33:00Z</dcterms:modified>
</cp:coreProperties>
</file>