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1B95F1" w14:textId="77777777" w:rsidR="00EC1F64" w:rsidRPr="00EC1F64" w:rsidRDefault="00EC1F64" w:rsidP="00EC1F6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1F64">
        <w:rPr>
          <w:rFonts w:ascii="Times New Roman" w:hAnsi="Times New Roman" w:cs="Times New Roman"/>
          <w:b/>
          <w:bCs/>
          <w:sz w:val="28"/>
          <w:szCs w:val="28"/>
        </w:rPr>
        <w:t>В рамках СНО колледжа созданы научно-исследовательские кружки:</w:t>
      </w:r>
    </w:p>
    <w:p w14:paraId="79BF48E6" w14:textId="1F48FA80" w:rsidR="00EC1F64" w:rsidRPr="00EC1F64" w:rsidRDefault="00EC1F64" w:rsidP="00EC1F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F64">
        <w:rPr>
          <w:rFonts w:ascii="Times New Roman" w:hAnsi="Times New Roman" w:cs="Times New Roman"/>
          <w:sz w:val="28"/>
          <w:szCs w:val="28"/>
        </w:rPr>
        <w:t>1.«История и право» – научный руководитель Миронова Татьяна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F64">
        <w:rPr>
          <w:rFonts w:ascii="Times New Roman" w:hAnsi="Times New Roman" w:cs="Times New Roman"/>
          <w:sz w:val="28"/>
          <w:szCs w:val="28"/>
        </w:rPr>
        <w:t>Жановна;</w:t>
      </w:r>
    </w:p>
    <w:p w14:paraId="0D5E5354" w14:textId="03BA591E" w:rsidR="00EC1F64" w:rsidRPr="00EC1F64" w:rsidRDefault="00EC1F64" w:rsidP="00EC1F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F64">
        <w:rPr>
          <w:rFonts w:ascii="Times New Roman" w:hAnsi="Times New Roman" w:cs="Times New Roman"/>
          <w:sz w:val="28"/>
          <w:szCs w:val="28"/>
        </w:rPr>
        <w:t>2. «Бизнес-старт» – научный руководитель Сатунина Татьяна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F64">
        <w:rPr>
          <w:rFonts w:ascii="Times New Roman" w:hAnsi="Times New Roman" w:cs="Times New Roman"/>
          <w:sz w:val="28"/>
          <w:szCs w:val="28"/>
        </w:rPr>
        <w:t>Алексеевна;</w:t>
      </w:r>
    </w:p>
    <w:p w14:paraId="76AF7E1A" w14:textId="5358F79F" w:rsidR="00EC1F64" w:rsidRPr="00EC1F64" w:rsidRDefault="00EC1F64" w:rsidP="00EC1F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F64">
        <w:rPr>
          <w:rFonts w:ascii="Times New Roman" w:hAnsi="Times New Roman" w:cs="Times New Roman"/>
          <w:sz w:val="28"/>
          <w:szCs w:val="28"/>
        </w:rPr>
        <w:t xml:space="preserve">3. «Поиск» - научный руководитель </w:t>
      </w:r>
      <w:r>
        <w:rPr>
          <w:rFonts w:ascii="Times New Roman" w:hAnsi="Times New Roman" w:cs="Times New Roman"/>
          <w:sz w:val="28"/>
          <w:szCs w:val="28"/>
        </w:rPr>
        <w:t>Валиуллина Фарида Мансуровна</w:t>
      </w:r>
      <w:r w:rsidRPr="00EC1F64">
        <w:rPr>
          <w:rFonts w:ascii="Times New Roman" w:hAnsi="Times New Roman" w:cs="Times New Roman"/>
          <w:sz w:val="28"/>
          <w:szCs w:val="28"/>
        </w:rPr>
        <w:t>;</w:t>
      </w:r>
    </w:p>
    <w:p w14:paraId="31A42D3F" w14:textId="5228A44E" w:rsidR="00EC1F64" w:rsidRPr="00EC1F64" w:rsidRDefault="00EC1F64" w:rsidP="00EC1F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F64">
        <w:rPr>
          <w:rFonts w:ascii="Times New Roman" w:hAnsi="Times New Roman" w:cs="Times New Roman"/>
          <w:sz w:val="28"/>
          <w:szCs w:val="28"/>
        </w:rPr>
        <w:t>4. «Физика в моей профессии» - научный руководитель Хафизова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F64">
        <w:rPr>
          <w:rFonts w:ascii="Times New Roman" w:hAnsi="Times New Roman" w:cs="Times New Roman"/>
          <w:sz w:val="28"/>
          <w:szCs w:val="28"/>
        </w:rPr>
        <w:t>Минзихан Габдулловна;</w:t>
      </w:r>
    </w:p>
    <w:p w14:paraId="00FF6389" w14:textId="5F98CFAE" w:rsidR="00EC1F64" w:rsidRPr="00EC1F64" w:rsidRDefault="00EC1F64" w:rsidP="00EC1F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F64">
        <w:rPr>
          <w:rFonts w:ascii="Times New Roman" w:hAnsi="Times New Roman" w:cs="Times New Roman"/>
          <w:sz w:val="28"/>
          <w:szCs w:val="28"/>
        </w:rPr>
        <w:t xml:space="preserve">5. «Занимательная математика» – научный руководитель </w:t>
      </w:r>
      <w:r>
        <w:rPr>
          <w:rFonts w:ascii="Times New Roman" w:hAnsi="Times New Roman" w:cs="Times New Roman"/>
          <w:sz w:val="28"/>
          <w:szCs w:val="28"/>
        </w:rPr>
        <w:t>Крайнова Елена Николаевна</w:t>
      </w:r>
      <w:r w:rsidRPr="00EC1F64">
        <w:rPr>
          <w:rFonts w:ascii="Times New Roman" w:hAnsi="Times New Roman" w:cs="Times New Roman"/>
          <w:sz w:val="28"/>
          <w:szCs w:val="28"/>
        </w:rPr>
        <w:t>;</w:t>
      </w:r>
    </w:p>
    <w:p w14:paraId="1489BA73" w14:textId="127BA9E3" w:rsidR="00EC1F64" w:rsidRPr="00EC1F64" w:rsidRDefault="00EC1F64" w:rsidP="00EC1F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F64">
        <w:rPr>
          <w:rFonts w:ascii="Times New Roman" w:hAnsi="Times New Roman" w:cs="Times New Roman"/>
          <w:sz w:val="28"/>
          <w:szCs w:val="28"/>
        </w:rPr>
        <w:t>6. «Здоровьесберегающие технологии» – 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F64">
        <w:rPr>
          <w:rFonts w:ascii="Times New Roman" w:hAnsi="Times New Roman" w:cs="Times New Roman"/>
          <w:sz w:val="28"/>
          <w:szCs w:val="28"/>
        </w:rPr>
        <w:t>Сахабутдинова Гульнара Наисовна;</w:t>
      </w:r>
    </w:p>
    <w:p w14:paraId="4884B8FC" w14:textId="4FFF3D6C" w:rsidR="00CA0494" w:rsidRPr="00EC1F64" w:rsidRDefault="00EC1F64" w:rsidP="00EC1F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F64">
        <w:rPr>
          <w:rFonts w:ascii="Times New Roman" w:hAnsi="Times New Roman" w:cs="Times New Roman"/>
          <w:sz w:val="28"/>
          <w:szCs w:val="28"/>
        </w:rPr>
        <w:t>7. «Информационные технологии в системе современного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EC1F64">
        <w:rPr>
          <w:rFonts w:ascii="Times New Roman" w:hAnsi="Times New Roman" w:cs="Times New Roman"/>
          <w:sz w:val="28"/>
          <w:szCs w:val="28"/>
        </w:rPr>
        <w:t>образования» — руководитель Хаматгалеева Лилия Ниязовна.</w:t>
      </w:r>
    </w:p>
    <w:sectPr w:rsidR="00CA0494" w:rsidRPr="00EC1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47F"/>
    <w:rsid w:val="00310E09"/>
    <w:rsid w:val="006C13E3"/>
    <w:rsid w:val="00B9347F"/>
    <w:rsid w:val="00EC1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CB06C"/>
  <w15:chartTrackingRefBased/>
  <w15:docId w15:val="{2B8C7C34-406F-4504-9A93-12599384B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2</cp:revision>
  <dcterms:created xsi:type="dcterms:W3CDTF">2020-10-13T05:59:00Z</dcterms:created>
  <dcterms:modified xsi:type="dcterms:W3CDTF">2020-10-13T06:01:00Z</dcterms:modified>
</cp:coreProperties>
</file>