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0" w:rsidRPr="00061C69" w:rsidRDefault="00C36DB0" w:rsidP="00C36DB0">
      <w:pPr>
        <w:jc w:val="right"/>
        <w:rPr>
          <w:rFonts w:ascii="Times New Roman" w:hAnsi="Times New Roman" w:cs="Times New Roman"/>
          <w:sz w:val="24"/>
          <w:szCs w:val="24"/>
        </w:rPr>
      </w:pPr>
      <w:r w:rsidRPr="00061C69">
        <w:rPr>
          <w:rFonts w:ascii="Times New Roman" w:hAnsi="Times New Roman" w:cs="Times New Roman"/>
          <w:sz w:val="24"/>
          <w:szCs w:val="24"/>
        </w:rPr>
        <w:t>Утверждаю___________</w:t>
      </w:r>
    </w:p>
    <w:p w:rsidR="00C36DB0" w:rsidRPr="00061C69" w:rsidRDefault="00C36DB0" w:rsidP="00C36DB0">
      <w:pPr>
        <w:jc w:val="right"/>
        <w:rPr>
          <w:rFonts w:ascii="Times New Roman" w:hAnsi="Times New Roman" w:cs="Times New Roman"/>
          <w:sz w:val="24"/>
          <w:szCs w:val="24"/>
        </w:rPr>
      </w:pPr>
      <w:r w:rsidRPr="00061C69">
        <w:rPr>
          <w:rFonts w:ascii="Times New Roman" w:hAnsi="Times New Roman" w:cs="Times New Roman"/>
          <w:sz w:val="24"/>
          <w:szCs w:val="24"/>
        </w:rPr>
        <w:t xml:space="preserve">Директор школы   </w:t>
      </w:r>
      <w:proofErr w:type="spellStart"/>
      <w:r w:rsidRPr="00061C69">
        <w:rPr>
          <w:rFonts w:ascii="Times New Roman" w:hAnsi="Times New Roman" w:cs="Times New Roman"/>
          <w:sz w:val="24"/>
          <w:szCs w:val="24"/>
        </w:rPr>
        <w:t>М.Ш.Музаффаров</w:t>
      </w:r>
      <w:proofErr w:type="spellEnd"/>
    </w:p>
    <w:p w:rsidR="00DD53D6" w:rsidRPr="001C3FD4" w:rsidRDefault="00DD53D6" w:rsidP="009A3F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53D6" w:rsidRDefault="00DD53D6" w:rsidP="00DD53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53D6" w:rsidRDefault="00DD53D6" w:rsidP="00DD53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D53D6">
        <w:rPr>
          <w:rFonts w:ascii="Times New Roman" w:hAnsi="Times New Roman" w:cs="Times New Roman"/>
          <w:sz w:val="36"/>
          <w:szCs w:val="36"/>
        </w:rPr>
        <w:t xml:space="preserve">План </w:t>
      </w:r>
      <w:proofErr w:type="spellStart"/>
      <w:r w:rsidRPr="00DD53D6">
        <w:rPr>
          <w:rFonts w:ascii="Times New Roman" w:hAnsi="Times New Roman" w:cs="Times New Roman"/>
          <w:sz w:val="36"/>
          <w:szCs w:val="36"/>
        </w:rPr>
        <w:t>внутришкольного</w:t>
      </w:r>
      <w:proofErr w:type="spellEnd"/>
      <w:r w:rsidRPr="00DD53D6">
        <w:rPr>
          <w:rFonts w:ascii="Times New Roman" w:hAnsi="Times New Roman" w:cs="Times New Roman"/>
          <w:sz w:val="36"/>
          <w:szCs w:val="36"/>
        </w:rPr>
        <w:t xml:space="preserve"> контроля </w:t>
      </w:r>
      <w:r w:rsidR="002764A0">
        <w:rPr>
          <w:rFonts w:ascii="Times New Roman" w:hAnsi="Times New Roman" w:cs="Times New Roman"/>
          <w:sz w:val="36"/>
          <w:szCs w:val="36"/>
        </w:rPr>
        <w:t>воспитательной работы</w:t>
      </w:r>
    </w:p>
    <w:p w:rsidR="00DD53D6" w:rsidRPr="00DD53D6" w:rsidRDefault="002764A0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МБОУ «СОШ </w:t>
      </w: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арлы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</w:t>
      </w:r>
      <w:r w:rsidR="00DD53D6" w:rsidRPr="00DD53D6">
        <w:rPr>
          <w:rFonts w:ascii="Times New Roman" w:hAnsi="Times New Roman" w:cs="Times New Roman"/>
          <w:sz w:val="36"/>
          <w:szCs w:val="36"/>
        </w:rPr>
        <w:t>на 2020-2021 учебный год</w:t>
      </w:r>
    </w:p>
    <w:p w:rsidR="00DD53D6" w:rsidRP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9A3FCA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36DB0" w:rsidRDefault="00C36DB0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64A0" w:rsidRDefault="002764A0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</w:t>
      </w:r>
    </w:p>
    <w:tbl>
      <w:tblPr>
        <w:tblpPr w:leftFromText="180" w:rightFromText="180" w:vertAnchor="text" w:horzAnchor="margin" w:tblpY="20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1701"/>
      </w:tblGrid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BE6ADB">
        <w:trPr>
          <w:trHeight w:val="574"/>
        </w:trPr>
        <w:tc>
          <w:tcPr>
            <w:tcW w:w="15134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Санитарно-гигиенический режим и ТБ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2.4.2.2821-10 и Постановлением Министерства труда и соц. развития РФ от 08.02.2000 №14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BE6ADB" w:rsidRPr="00BE6ADB" w:rsidTr="00BE6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Расстановка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</w:t>
            </w:r>
            <w:proofErr w:type="gramStart"/>
            <w:r w:rsidR="00276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="00276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лассных</w:t>
            </w:r>
            <w:proofErr w:type="spellEnd"/>
            <w:r w:rsidR="00276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6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руковдителей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1988"/>
        <w:gridCol w:w="1985"/>
      </w:tblGrid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BE6ADB">
        <w:tc>
          <w:tcPr>
            <w:tcW w:w="15168" w:type="dxa"/>
            <w:gridSpan w:val="9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детей микрорайона от 6 до 18 лет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учетом детей микрорайона от 6 до 18 лет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данных по базе «Школа»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детей, проживающих в микрорайоне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C3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отчеты классных руководителей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учебниками и горячим питанием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BE6ADB" w:rsidRPr="00BE6ADB" w:rsidTr="00BE6ADB">
        <w:tc>
          <w:tcPr>
            <w:tcW w:w="15168" w:type="dxa"/>
            <w:gridSpan w:val="9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80373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(внеурочной деятельности, кружков)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803732">
        <w:trPr>
          <w:trHeight w:val="2256"/>
        </w:trPr>
        <w:tc>
          <w:tcPr>
            <w:tcW w:w="664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C3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программ </w:t>
            </w:r>
            <w:r w:rsidR="00C3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кружков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календарно-тематического планирования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803732">
        <w:trPr>
          <w:trHeight w:val="2256"/>
        </w:trPr>
        <w:tc>
          <w:tcPr>
            <w:tcW w:w="664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  <w:r w:rsidR="00C3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3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BE6ADB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15168" w:type="dxa"/>
            <w:gridSpan w:val="9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 классных руководителей, социального педагога и психолога на 2020-2021 учебный год</w:t>
            </w:r>
          </w:p>
        </w:tc>
        <w:tc>
          <w:tcPr>
            <w:tcW w:w="2549" w:type="dxa"/>
          </w:tcPr>
          <w:p w:rsidR="00BE6ADB" w:rsidRPr="00BE6ADB" w:rsidRDefault="00BE6ADB" w:rsidP="00BE6ADB">
            <w:pPr>
              <w:spacing w:after="0" w:line="240" w:lineRule="auto"/>
              <w:ind w:left="12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695" w:type="dxa"/>
          </w:tcPr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директором ОУ планы работы на 2020-2021 учебный год</w:t>
            </w:r>
          </w:p>
        </w:tc>
      </w:tr>
      <w:tr w:rsidR="00BE6ADB" w:rsidRPr="00BE6ADB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49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94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</w:tcPr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руководитель ШМО классных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справка, обсуждение на  МО классных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</w:tc>
      </w:tr>
      <w:tr w:rsidR="00BE6ADB" w:rsidRPr="00BE6ADB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48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549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«Здоровье – твое богатство»</w:t>
            </w:r>
          </w:p>
        </w:tc>
        <w:tc>
          <w:tcPr>
            <w:tcW w:w="2694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49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599"/>
        <w:gridCol w:w="2552"/>
        <w:gridCol w:w="2669"/>
        <w:gridCol w:w="21"/>
        <w:gridCol w:w="2695"/>
        <w:gridCol w:w="6"/>
        <w:gridCol w:w="1976"/>
        <w:gridCol w:w="1985"/>
      </w:tblGrid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BE6ADB">
        <w:tc>
          <w:tcPr>
            <w:tcW w:w="15168" w:type="dxa"/>
            <w:gridSpan w:val="9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BE6ADB" w:rsidTr="00803732">
        <w:trPr>
          <w:trHeight w:val="1124"/>
        </w:trPr>
        <w:tc>
          <w:tcPr>
            <w:tcW w:w="665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учебниками и горячим питанием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горячего питания учащихся  класса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документов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BE6ADB" w:rsidRPr="00BE6ADB" w:rsidTr="00BE6ADB">
        <w:trPr>
          <w:trHeight w:val="417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обучающихся 5-х и 10-х классов к новым условиям обучения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преемственности в развитии. Особенности адаптации обучающихся 5-х, 10-х классов к новым условиям обучения: комфортность, эмоциональный фон, нагрузка и т.п.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Единство требований к учащимся 5-х, 10-х классов со стороны учителей-предметников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5-х, 10-х классов, учителя, работающие в классах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BE6ADB">
        <w:trPr>
          <w:trHeight w:val="415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дозировка д/з  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6ADB" w:rsidRPr="00BE6ADB" w:rsidRDefault="00BE6ADB" w:rsidP="00C3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C3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C3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C3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 кружков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C36DB0" w:rsidRPr="00BE6ADB" w:rsidRDefault="00BE6ADB" w:rsidP="00C3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="00C3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BE6ADB" w:rsidRPr="00BE6ADB" w:rsidRDefault="00BE6ADB" w:rsidP="00C3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C3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BE6ADB">
        <w:trPr>
          <w:trHeight w:val="417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03732">
        <w:trPr>
          <w:trHeight w:val="1699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работу классных по организации охвата учащихся горячим питанием за счет родительских средств 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питанию за 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учащихся;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Определение: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семьи и социальный состав;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  <w:tr w:rsidR="00BE6ADB" w:rsidRPr="00BE6ADB" w:rsidTr="00803732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55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66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0"/>
        <w:gridCol w:w="2550"/>
        <w:gridCol w:w="2666"/>
        <w:gridCol w:w="2723"/>
        <w:gridCol w:w="1841"/>
        <w:gridCol w:w="1984"/>
      </w:tblGrid>
      <w:tr w:rsidR="00BE6ADB" w:rsidRPr="00BE6ADB" w:rsidTr="002764A0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2764A0">
        <w:tc>
          <w:tcPr>
            <w:tcW w:w="14991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2764A0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5-11-х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журнала посещаемости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Отчеты,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BE6ADB" w:rsidRPr="00BE6ADB" w:rsidTr="002764A0">
        <w:tc>
          <w:tcPr>
            <w:tcW w:w="14991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2764A0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состояния электронных журналов   (аттестация школьников),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Своевременность оформления записей в журналах 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2764A0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27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образовательных программ по </w:t>
            </w:r>
            <w:proofErr w:type="spellStart"/>
            <w:proofErr w:type="gramStart"/>
            <w:r w:rsidR="0027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2550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7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BE6ADB" w:rsidRPr="00BE6ADB" w:rsidTr="002764A0">
        <w:trPr>
          <w:trHeight w:val="415"/>
        </w:trPr>
        <w:tc>
          <w:tcPr>
            <w:tcW w:w="14991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2764A0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2764A0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ШМО классных руководителей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справка, обсуждение на 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классных руководителей</w:t>
            </w:r>
          </w:p>
        </w:tc>
      </w:tr>
      <w:tr w:rsidR="00BE6ADB" w:rsidRPr="00BE6ADB" w:rsidTr="002764A0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        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2764A0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экстремизма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1980"/>
        <w:gridCol w:w="1701"/>
      </w:tblGrid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rPr>
          <w:trHeight w:val="734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rPr>
          <w:trHeight w:val="2687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учебных и вспомогательных помещений требованиям СанПиН 2.4.2.2821-10 , Постановлению  Мин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и соц. Развития РФ от 08.02.2000г. №14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rPr>
          <w:trHeight w:val="1545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 1-4 классов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BE6ADB" w:rsidRPr="00BE6ADB" w:rsidTr="00803732">
        <w:trPr>
          <w:trHeight w:val="1230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горячим питанием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горячим питанием по итогам 1 полугодия. Анализ работы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питанию за 1 полугодие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предупреждению неуспеваемости, профилактики безнадзорности,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Совета профилактики школы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педагог-психолог, социальный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заместителе директора  по ВР</w:t>
            </w:r>
          </w:p>
        </w:tc>
      </w:tr>
      <w:tr w:rsidR="00BE6ADB" w:rsidRPr="00BE6ADB" w:rsidTr="0096464F">
        <w:trPr>
          <w:trHeight w:val="495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сайта, заместители директора по УВР,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96464F">
        <w:trPr>
          <w:trHeight w:val="433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качества дежурства  по школе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класс и дежурный учитель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горячего питания учащихся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обучающихся горячим питанием по итогам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полугодия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питанию 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BE6ADB" w:rsidTr="0080373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педагога-психолога</w:t>
            </w:r>
          </w:p>
        </w:tc>
        <w:tc>
          <w:tcPr>
            <w:tcW w:w="255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задач и мероприятий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полугодие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72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полугодие 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rPr>
          <w:trHeight w:val="501"/>
        </w:trPr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АХЧ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олимпиад.</w:t>
            </w:r>
          </w:p>
        </w:tc>
      </w:tr>
      <w:tr w:rsidR="00BE6ADB" w:rsidRPr="00BE6ADB" w:rsidTr="00803732">
        <w:trPr>
          <w:trHeight w:val="1560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BE6ADB" w:rsidRPr="00BE6ADB" w:rsidTr="0096464F">
        <w:trPr>
          <w:trHeight w:val="481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программ, своевременность заполнения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BE6ADB" w:rsidRPr="00BE6ADB" w:rsidTr="0096464F">
        <w:trPr>
          <w:trHeight w:val="501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BE6ADB" w:rsidRPr="00BE6ADB" w:rsidTr="00803732">
        <w:trPr>
          <w:trHeight w:val="2116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ШМО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на заседаниях ШМО</w:t>
            </w:r>
          </w:p>
        </w:tc>
      </w:tr>
      <w:tr w:rsidR="00BE6ADB" w:rsidRPr="00BE6ADB" w:rsidTr="00803732">
        <w:trPr>
          <w:trHeight w:val="2258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6464F">
        <w:trPr>
          <w:trHeight w:val="419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03732">
        <w:trPr>
          <w:trHeight w:val="1829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для льготных категорий учащихся во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полугодии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формированию списка и документов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льготных категорий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ответственный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льготных категорий</w:t>
            </w:r>
          </w:p>
        </w:tc>
      </w:tr>
      <w:tr w:rsidR="00BE6ADB" w:rsidRPr="00BE6ADB" w:rsidTr="00803732">
        <w:trPr>
          <w:trHeight w:val="2124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               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и качество проведения родительских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собраний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 4, 5, 6классов)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Определить: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- категорию семьи и социальный состав;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rPr>
          <w:trHeight w:val="2302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2-4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803732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состоящими на ВШУ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проводимых кружковых занятий, посещаемость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учащи-мися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 заместителе директора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c>
          <w:tcPr>
            <w:tcW w:w="1499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педагога-психолога и классных руководителей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конференции</w:t>
            </w:r>
          </w:p>
        </w:tc>
      </w:tr>
      <w:tr w:rsidR="00BE6ADB" w:rsidRPr="00BE6ADB" w:rsidTr="008037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6464F">
        <w:trPr>
          <w:trHeight w:val="415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803732">
        <w:trPr>
          <w:trHeight w:val="1535"/>
        </w:trPr>
        <w:tc>
          <w:tcPr>
            <w:tcW w:w="628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Документация внеурочной деятельности учителей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содержания журналов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96464F">
        <w:tc>
          <w:tcPr>
            <w:tcW w:w="1499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педагог-психолог, педагоги-организаторы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социального педагога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социальным педагогом документации по работе школьного Совета профилактики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1"/>
        <w:gridCol w:w="2550"/>
        <w:gridCol w:w="2667"/>
        <w:gridCol w:w="2723"/>
        <w:gridCol w:w="1981"/>
        <w:gridCol w:w="1701"/>
      </w:tblGrid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rPr>
          <w:trHeight w:val="734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803732">
        <w:trPr>
          <w:trHeight w:val="2018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психолого-медик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беседа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ПМПК,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803732">
        <w:trPr>
          <w:trHeight w:val="1493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посещаемости 5-8-х и 9-11-х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 журналов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96464F">
        <w:tc>
          <w:tcPr>
            <w:tcW w:w="1485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 МО классных руководителей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пропусков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занятий учащимися без уважительной причины 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всеобуча,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отчеты классных руководителей,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ВР, 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 МО классных руководителей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(9-е и 11-е классы)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родительских собраний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(5,7,9,10классы)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по безопасности 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обучающихся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класса в общешкольной  неделе «Неизведанный мир космоса»</w:t>
            </w:r>
          </w:p>
        </w:tc>
        <w:tc>
          <w:tcPr>
            <w:tcW w:w="266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96464F">
        <w:tc>
          <w:tcPr>
            <w:tcW w:w="1499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санитарного состояния, раздевалок, школьной столовой, спортзала 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BE6ADB" w:rsidRPr="00BE6ADB" w:rsidTr="0096464F">
        <w:trPr>
          <w:trHeight w:val="317"/>
        </w:trPr>
        <w:tc>
          <w:tcPr>
            <w:tcW w:w="1499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оценку работы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96464F">
        <w:trPr>
          <w:trHeight w:val="299"/>
        </w:trPr>
        <w:tc>
          <w:tcPr>
            <w:tcW w:w="1499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посвященных </w:t>
            </w:r>
          </w:p>
          <w:p w:rsidR="00BE6ADB" w:rsidRPr="00BE6ADB" w:rsidRDefault="00BE6ADB" w:rsidP="0027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-летней годовщине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 в Великой Отечественной войне,  участие классов в мероприятиях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руководитель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ЛДП, ЛТО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ЛДП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96464F">
        <w:tc>
          <w:tcPr>
            <w:tcW w:w="628" w:type="dxa"/>
            <w:shd w:val="clear" w:color="auto" w:fill="auto"/>
          </w:tcPr>
          <w:p w:rsidR="00BE6ADB" w:rsidRPr="00BE6ADB" w:rsidRDefault="002764A0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социального банка данных каждого класса и его корректировка по итогам 2020-2021 учебного года</w:t>
            </w:r>
          </w:p>
        </w:tc>
        <w:tc>
          <w:tcPr>
            <w:tcW w:w="255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ИЮНЬ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0"/>
        <w:gridCol w:w="2549"/>
        <w:gridCol w:w="2665"/>
        <w:gridCol w:w="2722"/>
        <w:gridCol w:w="1702"/>
        <w:gridCol w:w="1984"/>
      </w:tblGrid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03732">
        <w:trPr>
          <w:trHeight w:val="499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 в ЛДП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воспитательной работы в ЛДП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ЛДП</w:t>
            </w:r>
          </w:p>
        </w:tc>
        <w:tc>
          <w:tcPr>
            <w:tcW w:w="272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работы классных руководителей по вовлечению учащихся  во внеклассную работу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03732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254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педагог-психолог, социальный педагог, руководитель ШМО классных руководителей, руководитель музея</w:t>
            </w:r>
          </w:p>
        </w:tc>
        <w:tc>
          <w:tcPr>
            <w:tcW w:w="272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70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ВР за 2020-2021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DB" w:rsidRP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6ADB" w:rsidRPr="00BE6ADB" w:rsidSect="00BE6AD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5066"/>
    <w:rsid w:val="001C3FD4"/>
    <w:rsid w:val="002764A0"/>
    <w:rsid w:val="00687497"/>
    <w:rsid w:val="00795066"/>
    <w:rsid w:val="00803732"/>
    <w:rsid w:val="0096464F"/>
    <w:rsid w:val="009A3FCA"/>
    <w:rsid w:val="00B326AE"/>
    <w:rsid w:val="00BE6ADB"/>
    <w:rsid w:val="00C23B96"/>
    <w:rsid w:val="00C36DB0"/>
    <w:rsid w:val="00DD53D6"/>
    <w:rsid w:val="00F6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Admin</cp:lastModifiedBy>
  <cp:revision>2</cp:revision>
  <cp:lastPrinted>2020-10-30T07:14:00Z</cp:lastPrinted>
  <dcterms:created xsi:type="dcterms:W3CDTF">2020-10-30T07:16:00Z</dcterms:created>
  <dcterms:modified xsi:type="dcterms:W3CDTF">2020-10-30T07:16:00Z</dcterms:modified>
</cp:coreProperties>
</file>