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DD" w:rsidRDefault="00A766DD"/>
    <w:p w:rsidR="00DF3100" w:rsidRDefault="00FF7B98" w:rsidP="00DF310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т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00" w:rsidRDefault="00DF3100" w:rsidP="00DF310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3100" w:rsidRDefault="00DF3100" w:rsidP="00CA2B70">
      <w:pPr>
        <w:widowControl w:val="0"/>
        <w:shd w:val="clear" w:color="auto" w:fill="FFFFFF"/>
        <w:rPr>
          <w:b/>
          <w:bCs/>
          <w:color w:val="000000"/>
          <w:sz w:val="28"/>
          <w:szCs w:val="28"/>
        </w:rPr>
      </w:pPr>
    </w:p>
    <w:p w:rsidR="00CA2B70" w:rsidRDefault="00CA2B70" w:rsidP="00CA2B70">
      <w:pPr>
        <w:widowControl w:val="0"/>
        <w:shd w:val="clear" w:color="auto" w:fill="FFFFFF"/>
        <w:rPr>
          <w:b/>
          <w:bCs/>
          <w:color w:val="000000"/>
          <w:sz w:val="28"/>
          <w:szCs w:val="28"/>
        </w:rPr>
      </w:pPr>
    </w:p>
    <w:p w:rsidR="00DF3100" w:rsidRDefault="00DF3100" w:rsidP="00DF310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C61DF" w:rsidRDefault="005C61DF" w:rsidP="005C61D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</w:rPr>
        <w:t>положения</w:t>
      </w:r>
    </w:p>
    <w:p w:rsidR="005C61DF" w:rsidRDefault="005C61DF" w:rsidP="005C61DF">
      <w:pPr>
        <w:widowControl w:val="0"/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   Муниципальное   бюджетное образовательное учреждение дополнительного образования детей  “ Детско-юношеская спортивная школа” Муслюмовского  муниципального района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создано Постановлением Муслюмовского района Республики Татарстан  от 20.03.2000 года.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    Новая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редакция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именуемого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дальнейшем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), утвержден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руководителем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Исполнительного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комитета Муслюмовского муниципального района Республики Татарстан  и Постановлением  № 973 от 14.12.2011 года.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1.3. Полное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  бюджетное образовательное учреждение дополнительного  образования детей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юношеская спортивная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школа”</w:t>
      </w:r>
      <w:r>
        <w:rPr>
          <w:color w:val="000000"/>
          <w:sz w:val="28"/>
          <w:szCs w:val="28"/>
          <w:lang w:val="tt-RU"/>
        </w:rPr>
        <w:t xml:space="preserve">        Муслюмовского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 Республики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Сокращенное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: МБОУ ДОД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“ДЮСШ”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Муслюмовского  муниципального района</w:t>
      </w:r>
      <w:r>
        <w:rPr>
          <w:color w:val="000000"/>
          <w:sz w:val="28"/>
          <w:szCs w:val="28"/>
          <w:lang w:val="tt-RU"/>
        </w:rPr>
        <w:t xml:space="preserve">  Республики  Татарстан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1.4. Учредителем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Исполнительный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комитет Муслюмовского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tt-RU"/>
        </w:rPr>
        <w:t xml:space="preserve">5.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определяется договором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законодательством</w:t>
      </w:r>
      <w:r>
        <w:rPr>
          <w:color w:val="000000"/>
          <w:sz w:val="28"/>
          <w:szCs w:val="28"/>
          <w:lang w:val="tt-RU"/>
        </w:rPr>
        <w:t xml:space="preserve"> РФ.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1.6. 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руководствуется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Конституцией Российской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  <w:r>
        <w:rPr>
          <w:color w:val="000000"/>
          <w:sz w:val="28"/>
          <w:szCs w:val="28"/>
          <w:lang w:val="tt-RU"/>
        </w:rPr>
        <w:t xml:space="preserve">,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образовании”</w:t>
      </w:r>
      <w:r>
        <w:rPr>
          <w:color w:val="000000"/>
          <w:sz w:val="28"/>
          <w:szCs w:val="28"/>
          <w:lang w:val="tt-RU"/>
        </w:rPr>
        <w:t xml:space="preserve">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законодательными нормативными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color w:val="000000"/>
          <w:sz w:val="28"/>
          <w:szCs w:val="28"/>
          <w:lang w:val="tt-RU"/>
        </w:rPr>
        <w:t xml:space="preserve">,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принимаемыми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настоящим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1.7    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некоммерческой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организацией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1.8   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самостоятельный баланс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расчетный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банков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круглую печать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наименованием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 иметь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штампы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своим наименованием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эмблему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 индивидуализации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1.</w:t>
      </w:r>
      <w:r>
        <w:rPr>
          <w:color w:val="000000"/>
          <w:sz w:val="28"/>
          <w:szCs w:val="28"/>
          <w:lang w:val="tt-RU"/>
        </w:rPr>
        <w:t>9</w:t>
      </w:r>
      <w:r>
        <w:rPr>
          <w:b/>
          <w:b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части ведения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финансово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предусмотренной 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возникают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  <w:lang w:val="tt-RU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1.10 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льготы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возникают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ему лицензии</w:t>
      </w:r>
      <w:r>
        <w:rPr>
          <w:color w:val="000000"/>
          <w:sz w:val="28"/>
          <w:szCs w:val="28"/>
          <w:lang w:val="tt-RU"/>
        </w:rPr>
        <w:t xml:space="preserve"> </w:t>
      </w:r>
      <w:proofErr w:type="gramStart"/>
      <w:r>
        <w:rPr>
          <w:color w:val="000000"/>
          <w:sz w:val="28"/>
          <w:szCs w:val="28"/>
          <w:lang w:val="tt-RU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прекращается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истечении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если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1.11  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tt-RU"/>
        </w:rPr>
        <w:t xml:space="preserve">2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Государственная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аккредитация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аккредитации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выдаваемое Учреждению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подтверждает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статус 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реализуемых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 образовательных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категорию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 учреждения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1.14    Юридический адресс Учреждения: Россия 423970, Республика Татарстан , Муслюмовский район, с.Муслюмово, ул.Пушкина, дом 32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</w:t>
      </w:r>
      <w:r>
        <w:rPr>
          <w:b/>
          <w:b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образовательного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процесса</w:t>
      </w:r>
      <w:r>
        <w:rPr>
          <w:b/>
          <w:b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типы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виды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реализуемых</w:t>
      </w:r>
      <w:r>
        <w:rPr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</w:t>
      </w:r>
      <w:r>
        <w:rPr>
          <w:b/>
          <w:bCs/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color w:val="000000"/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 Образовательный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ориентирован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мотивации личности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всестороннему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удовлетворению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физкультурн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>-</w:t>
      </w:r>
      <w:proofErr w:type="gramEnd"/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оздоровительных 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потребности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услуг по физическому воспитанию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направленности должно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активного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содержательного досуга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самосовершенствования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образа жизни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самоопределения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выборе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интеллектуальных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нравственных качеств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достижения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успехов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сообразно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способностям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содействовать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взаимопониманию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национальными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религиозными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группами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 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взглядов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убеждений</w:t>
      </w:r>
      <w:r>
        <w:rPr>
          <w:color w:val="000000"/>
          <w:sz w:val="28"/>
          <w:szCs w:val="28"/>
          <w:lang w:val="tt-RU"/>
        </w:rPr>
        <w:t xml:space="preserve">. </w:t>
      </w:r>
      <w:proofErr w:type="gramEnd"/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  <w:lang w:val="tt-RU"/>
        </w:rPr>
        <w:t xml:space="preserve"> адаптированных, типовых (примерных)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учебных программ по видам спорта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утвержденных вышестоящими федеральными органами  управления в сфере ФК  и  спорта  РТ, РФ.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6"/>
          <w:szCs w:val="6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>2.2. 3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адачи</w:t>
      </w:r>
      <w:proofErr w:type="spellEnd"/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этапах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подготовки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/>
          <w:sz w:val="10"/>
          <w:szCs w:val="10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массового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  <w:lang w:val="tt-RU"/>
        </w:rPr>
        <w:t xml:space="preserve">: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Спортивно</w:t>
      </w:r>
      <w:r>
        <w:rPr>
          <w:color w:val="000000"/>
          <w:sz w:val="28"/>
          <w:szCs w:val="28"/>
          <w:u w:val="single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оздоровительный</w:t>
      </w:r>
      <w:r>
        <w:rPr>
          <w:color w:val="000000"/>
          <w:sz w:val="28"/>
          <w:szCs w:val="28"/>
          <w:u w:val="single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начальной</w:t>
      </w:r>
      <w:r>
        <w:rPr>
          <w:color w:val="000000"/>
          <w:sz w:val="28"/>
          <w:szCs w:val="28"/>
          <w:u w:val="single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подготовк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  <w:lang w:val="tt-RU"/>
        </w:rPr>
        <w:t>-</w:t>
      </w:r>
      <w:proofErr w:type="gramEnd"/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содержательного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досуга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средствами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  <w:lang w:val="tt-RU"/>
        </w:rPr>
        <w:t xml:space="preserve">;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систематические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занятия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спортом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образа жизни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морально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этических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волевых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привитие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навыка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гигиены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самоконтроля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Учебно</w:t>
      </w:r>
      <w:r>
        <w:rPr>
          <w:color w:val="000000"/>
          <w:sz w:val="28"/>
          <w:szCs w:val="28"/>
          <w:u w:val="single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тренировочный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общей физической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подготовленности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виде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особенностей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профилактике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вредных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привычек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правонарушений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u w:val="single"/>
          <w:lang w:val="tt-RU"/>
        </w:rPr>
        <w:t>Группа  спортивного совершенствования</w:t>
      </w:r>
      <w:r>
        <w:rPr>
          <w:color w:val="000000"/>
          <w:sz w:val="28"/>
          <w:szCs w:val="28"/>
          <w:lang w:val="tt-RU"/>
        </w:rPr>
        <w:t xml:space="preserve"> –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Татарстана и России.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Основные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характеристики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образовательного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процесса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3.1 . Учебный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начинается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регламентируется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планом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разбивкой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курсам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годам годовым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календарным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графиком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расписаниями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разрабатываемыми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46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недель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тренировочных занятий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непосредственно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недели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условиях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оздоровительного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лагеря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планам 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отдыха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 Языками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языки Республики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русский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Незнание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языков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отказа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 Основными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групповые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теоретические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индивидуальным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спортивного совершенствования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высшего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спортивного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мастерства</w:t>
      </w:r>
      <w:r>
        <w:rPr>
          <w:color w:val="000000"/>
          <w:sz w:val="28"/>
          <w:szCs w:val="28"/>
          <w:lang w:val="tt-RU"/>
        </w:rPr>
        <w:t xml:space="preserve">);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медика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восстановительные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реабилитационные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прохождение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углубленного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осмотра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кроме оздоровительного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);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матчевых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встречах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сборах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</w:t>
      </w:r>
      <w:r>
        <w:rPr>
          <w:color w:val="000000"/>
          <w:sz w:val="28"/>
          <w:szCs w:val="28"/>
          <w:lang w:val="tt-RU"/>
        </w:rPr>
        <w:t xml:space="preserve">-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оздоровительного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лагеря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вышестоящими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рангу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соревнованиями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инструкторская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судейская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Единицей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измерения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 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занятие продолжительностью</w:t>
      </w:r>
      <w:r>
        <w:rPr>
          <w:color w:val="000000"/>
          <w:sz w:val="28"/>
          <w:szCs w:val="28"/>
          <w:lang w:val="tt-RU"/>
        </w:rPr>
        <w:t xml:space="preserve"> 45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группах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укомплектованных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дошкольниками 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  <w:lang w:val="tt-RU"/>
        </w:rPr>
        <w:t xml:space="preserve"> 5-6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устанавливается</w:t>
      </w:r>
      <w:r>
        <w:rPr>
          <w:color w:val="000000"/>
          <w:sz w:val="28"/>
          <w:szCs w:val="28"/>
          <w:lang w:val="tt-RU"/>
        </w:rPr>
        <w:t xml:space="preserve"> 30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tt-RU"/>
        </w:rPr>
        <w:t xml:space="preserve"> 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 xml:space="preserve"> 35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3.4. Прием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директора 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  <w:lang w:val="tt-RU"/>
        </w:rPr>
        <w:t xml:space="preserve">  родителей или лиц их заменяющих,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планом приема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материальных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кадровых возможностей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потребностей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ознакомить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родителей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представителей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лицензией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право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государственной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аккредитацией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другими документами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регламентирующими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организацию образовательного</w:t>
      </w:r>
      <w:r>
        <w:rPr>
          <w:color w:val="000000"/>
          <w:sz w:val="28"/>
          <w:szCs w:val="28"/>
          <w:lang w:val="tt-RU"/>
        </w:rPr>
        <w:t xml:space="preserve"> |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3.5.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этап начальной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подготовки</w:t>
      </w:r>
      <w:r>
        <w:rPr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принимаются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  <w:lang w:val="tt-RU"/>
        </w:rPr>
        <w:t xml:space="preserve">, имеющие желание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заниматься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имеющие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медицинских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противопоказаний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минимальном 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учебно</w:t>
      </w:r>
      <w:r>
        <w:rPr>
          <w:b/>
          <w:bCs/>
          <w:i/>
          <w:iCs/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тренировочный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этап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подготовки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зачисляются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конкурсной основе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практически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спортсмены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прошедшие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менее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ими требований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общефизической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подготовке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этап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спортивного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совершенствования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зачисляются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спортсмены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выполнившие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подтвердившие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разряд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кандидата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мастера спорта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командным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игровым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первый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юношеский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разряд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3.6. Перевод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многолетней подготовки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положительной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динамики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прироста спортивных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программы соответствующего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3.7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Продолжительность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обучения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каждом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этапе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обучения</w:t>
      </w:r>
      <w:r>
        <w:rPr>
          <w:i/>
          <w:iCs/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весь период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ГНП</w:t>
      </w:r>
      <w:r>
        <w:rPr>
          <w:color w:val="000000"/>
          <w:sz w:val="28"/>
          <w:szCs w:val="28"/>
          <w:lang w:val="tt-RU"/>
        </w:rPr>
        <w:t>-  до 2 лет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УТГ</w:t>
      </w:r>
      <w:r>
        <w:rPr>
          <w:color w:val="000000"/>
          <w:sz w:val="28"/>
          <w:szCs w:val="28"/>
          <w:lang w:val="tt-RU"/>
        </w:rPr>
        <w:t>-  до 5 лет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ГСС –  до 3 лет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3.8. Предельный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администрацией 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исходя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специализации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психа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физиологической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экономической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целесообразности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</w:t>
      </w:r>
    </w:p>
    <w:p w:rsidR="005C61DF" w:rsidRDefault="005C61DF" w:rsidP="005C61DF">
      <w:pPr>
        <w:widowControl w:val="0"/>
        <w:shd w:val="clear" w:color="auto" w:fill="FFFFFF"/>
        <w:jc w:val="both"/>
        <w:rPr>
          <w:i/>
          <w:i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правило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превышать</w:t>
      </w:r>
      <w:r>
        <w:rPr>
          <w:color w:val="000000"/>
          <w:sz w:val="28"/>
          <w:szCs w:val="28"/>
          <w:lang w:val="tt-RU"/>
        </w:rPr>
        <w:t xml:space="preserve"> 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победителями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призерами соревнований</w:t>
      </w:r>
      <w:r>
        <w:rPr>
          <w:color w:val="000000"/>
          <w:sz w:val="28"/>
          <w:szCs w:val="28"/>
          <w:lang w:val="tt-RU"/>
        </w:rPr>
        <w:t>,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ниже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республиканского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  <w:lang w:val="tt-RU"/>
        </w:rPr>
        <w:t xml:space="preserve">.)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зачисленных кандидатами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членами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сборные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команды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Татарстан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предельный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tt-RU"/>
        </w:rPr>
        <w:t xml:space="preserve"> 21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основание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отчисления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обучающихся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воспитанников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>)</w:t>
      </w:r>
      <w:r>
        <w:rPr>
          <w:color w:val="000000"/>
          <w:sz w:val="28"/>
          <w:szCs w:val="28"/>
        </w:rPr>
        <w:t>занимающиеся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любом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color w:val="000000"/>
          <w:sz w:val="28"/>
          <w:szCs w:val="28"/>
        </w:rPr>
        <w:t>этапе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многолетней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vertAlign w:val="subscript"/>
          <w:lang w:val="tt-RU"/>
        </w:rPr>
        <w:t xml:space="preserve"> </w:t>
      </w:r>
      <w:r>
        <w:rPr>
          <w:color w:val="000000"/>
          <w:sz w:val="28"/>
          <w:szCs w:val="28"/>
        </w:rPr>
        <w:t>отчислены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*Ухудшения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заключения физкультурного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диспансера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*   Прекращения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собственной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инициативе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*   Грубых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неоднократных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  <w:lang w:val="tt-RU"/>
        </w:rPr>
        <w:t xml:space="preserve"> </w:t>
      </w:r>
    </w:p>
    <w:p w:rsidR="005C61DF" w:rsidRDefault="005C61DF" w:rsidP="005C61DF">
      <w:pPr>
        <w:widowControl w:val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информировать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  <w:lang w:val="tt-RU"/>
        </w:rPr>
        <w:t>)</w:t>
      </w:r>
    </w:p>
    <w:p w:rsidR="005C61DF" w:rsidRDefault="005C61DF" w:rsidP="005C61DF">
      <w:pPr>
        <w:widowControl w:val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Отчисление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оформляется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приказом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jc w:val="both"/>
        <w:rPr>
          <w:color w:val="000000"/>
          <w:sz w:val="10"/>
          <w:szCs w:val="1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Система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оценок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промежуточной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аттестации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b/>
          <w:bCs/>
          <w:i/>
          <w:iCs/>
          <w:color w:val="000000"/>
          <w:sz w:val="28"/>
          <w:szCs w:val="28"/>
        </w:rPr>
        <w:t>формы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её проведения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6"/>
          <w:szCs w:val="6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color w:val="000000"/>
          <w:sz w:val="28"/>
          <w:szCs w:val="28"/>
        </w:rPr>
        <w:t>Критериями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промежуточной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этапах многолетней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u w:val="single"/>
        </w:rPr>
        <w:t>На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color w:val="000000"/>
          <w:sz w:val="28"/>
          <w:szCs w:val="28"/>
          <w:u w:val="single"/>
        </w:rPr>
        <w:t>этапах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color w:val="000000"/>
          <w:sz w:val="28"/>
          <w:szCs w:val="28"/>
          <w:u w:val="single"/>
        </w:rPr>
        <w:t>СОГ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color w:val="000000"/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color w:val="000000"/>
          <w:sz w:val="28"/>
          <w:szCs w:val="28"/>
          <w:u w:val="single"/>
        </w:rPr>
        <w:t>ГНП</w:t>
      </w:r>
      <w:r>
        <w:rPr>
          <w:color w:val="000000"/>
          <w:sz w:val="28"/>
          <w:szCs w:val="28"/>
          <w:u w:val="single"/>
          <w:lang w:val="tt-RU"/>
        </w:rPr>
        <w:t>:</w:t>
      </w:r>
      <w:r>
        <w:rPr>
          <w:color w:val="000000"/>
          <w:sz w:val="28"/>
          <w:szCs w:val="28"/>
          <w:lang w:val="tt-RU"/>
        </w:rPr>
        <w:t xml:space="preserve">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1. Состояние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программных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ОФП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3. уровень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освоения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гигиены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самоконтроля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На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учебно</w:t>
      </w:r>
      <w:r>
        <w:rPr>
          <w:color w:val="000000"/>
          <w:sz w:val="28"/>
          <w:szCs w:val="28"/>
          <w:u w:val="single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тренировочном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этапе</w:t>
      </w:r>
      <w:r>
        <w:rPr>
          <w:color w:val="000000"/>
          <w:sz w:val="28"/>
          <w:szCs w:val="28"/>
          <w:u w:val="single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Состояние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Освоение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объемов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тренировочных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нагрузок</w:t>
      </w:r>
      <w:r>
        <w:rPr>
          <w:color w:val="000000"/>
          <w:sz w:val="28"/>
          <w:szCs w:val="28"/>
          <w:lang w:val="tt-RU"/>
        </w:rPr>
        <w:t xml:space="preserve">,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предусмотренных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программой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  <w:lang w:val="tt-RU"/>
        </w:rPr>
        <w:t xml:space="preserve">;        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Освоение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раздела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  <w:lang w:val="tt-RU"/>
        </w:rPr>
        <w:t xml:space="preserve">,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уровню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подготовленности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занимающихся;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 Результаты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выступлений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соревнованиях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vertAlign w:val="subscript"/>
          <w:lang w:val="tt-RU"/>
        </w:rPr>
        <w:t>,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навыки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сдаче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контрольных нормативов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отлично”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хорошо”</w:t>
      </w:r>
      <w:r>
        <w:rPr>
          <w:color w:val="000000"/>
          <w:sz w:val="28"/>
          <w:szCs w:val="28"/>
          <w:lang w:val="tt-RU"/>
        </w:rPr>
        <w:t xml:space="preserve">,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“ удовлетворительно”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неудовлетворительно”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промежуточной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экзамены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другие.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" w:hAnsi="Arial" w:cs="Arial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Промежуточная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планом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графиком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tt-RU"/>
        </w:rPr>
        <w:t xml:space="preserve">)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заболевшим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испытаний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получившим неудовлетворительную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тестированиях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назначаются повторные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испытания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i/>
          <w:iCs/>
          <w:color w:val="000000"/>
          <w:sz w:val="28"/>
          <w:szCs w:val="28"/>
        </w:rPr>
        <w:t xml:space="preserve">                 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Учащиеся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выполнившие,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оставлены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раза</w:t>
      </w:r>
      <w:r>
        <w:rPr>
          <w:color w:val="000000"/>
          <w:sz w:val="28"/>
          <w:szCs w:val="28"/>
          <w:lang w:val="tt-RU"/>
        </w:rPr>
        <w:t>. При</w:t>
      </w:r>
      <w:r>
        <w:rPr>
          <w:color w:val="000000"/>
          <w:sz w:val="28"/>
          <w:szCs w:val="28"/>
          <w:vertAlign w:val="subscript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невыполнении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переведены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оздоровительные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прошедшим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 (4- 5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 xml:space="preserve">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ГСС – 3 года выдается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установленного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образца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полученном дополнительном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присвоении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разряда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судья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спорту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инструктор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общественник</w:t>
      </w:r>
      <w:r>
        <w:rPr>
          <w:color w:val="000000"/>
          <w:sz w:val="28"/>
          <w:szCs w:val="28"/>
          <w:lang w:val="tt-RU"/>
        </w:rPr>
        <w:t xml:space="preserve">).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0"/>
          <w:szCs w:val="1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i/>
          <w:iCs/>
          <w:color w:val="000000"/>
          <w:sz w:val="28"/>
          <w:szCs w:val="28"/>
          <w:lang w:val="tt-RU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3.11 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 xml:space="preserve">Режим 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занятий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обучающихся</w:t>
      </w:r>
      <w:r>
        <w:rPr>
          <w:i/>
          <w:iCs/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color w:val="000000"/>
          <w:sz w:val="28"/>
          <w:szCs w:val="28"/>
        </w:rPr>
        <w:t>тренировочного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может превышать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этапах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спортивно </w:t>
      </w:r>
      <w:r>
        <w:rPr>
          <w:color w:val="000000"/>
          <w:sz w:val="28"/>
          <w:szCs w:val="28"/>
          <w:lang w:val="tt-RU"/>
        </w:rPr>
        <w:t xml:space="preserve">– </w:t>
      </w:r>
      <w:r>
        <w:rPr>
          <w:color w:val="000000"/>
          <w:sz w:val="28"/>
          <w:szCs w:val="28"/>
        </w:rPr>
        <w:t xml:space="preserve">оздоровительном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-2 час,  </w:t>
      </w:r>
      <w:r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color w:val="000000"/>
          <w:sz w:val="28"/>
          <w:szCs w:val="28"/>
        </w:rPr>
        <w:t>тренировочном</w:t>
      </w:r>
      <w:r>
        <w:rPr>
          <w:color w:val="000000"/>
          <w:sz w:val="28"/>
          <w:szCs w:val="28"/>
          <w:lang w:val="tt-RU"/>
        </w:rPr>
        <w:t xml:space="preserve">-3 час, </w:t>
      </w:r>
      <w:r>
        <w:rPr>
          <w:color w:val="000000"/>
          <w:sz w:val="28"/>
          <w:szCs w:val="28"/>
        </w:rPr>
        <w:t>спортивного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tt-RU"/>
        </w:rPr>
        <w:t xml:space="preserve"> 4 час.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20"/>
          <w:szCs w:val="2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tt-RU"/>
        </w:rPr>
      </w:pPr>
      <w:r>
        <w:rPr>
          <w:b/>
          <w:bCs/>
          <w:i/>
          <w:iCs/>
          <w:color w:val="000000"/>
          <w:sz w:val="28"/>
          <w:szCs w:val="28"/>
          <w:lang w:val="tt-RU"/>
        </w:rPr>
        <w:t>Наполняемость групп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6"/>
          <w:szCs w:val="6"/>
          <w:lang w:val="tt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74"/>
        <w:gridCol w:w="2374"/>
        <w:gridCol w:w="886"/>
        <w:gridCol w:w="584"/>
        <w:gridCol w:w="530"/>
        <w:gridCol w:w="525"/>
        <w:gridCol w:w="496"/>
        <w:gridCol w:w="496"/>
        <w:gridCol w:w="496"/>
        <w:gridCol w:w="514"/>
        <w:gridCol w:w="496"/>
        <w:gridCol w:w="496"/>
        <w:gridCol w:w="1104"/>
      </w:tblGrid>
      <w:tr w:rsidR="005C61DF" w:rsidTr="005C61DF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№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СОГ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ГНП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УТГ,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ГСС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ГВСМ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чел.</w:t>
            </w:r>
          </w:p>
        </w:tc>
      </w:tr>
      <w:tr w:rsidR="005C61DF" w:rsidTr="005C61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весь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период</w:t>
            </w:r>
          </w:p>
        </w:tc>
      </w:tr>
      <w:tr w:rsidR="005C61DF" w:rsidTr="005C61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Национальная борьба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Художественная гимнастика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Часы в неделю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10"/>
          <w:szCs w:val="1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7"/>
        <w:gridCol w:w="2383"/>
        <w:gridCol w:w="916"/>
        <w:gridCol w:w="557"/>
        <w:gridCol w:w="482"/>
        <w:gridCol w:w="526"/>
        <w:gridCol w:w="496"/>
        <w:gridCol w:w="496"/>
        <w:gridCol w:w="496"/>
        <w:gridCol w:w="515"/>
        <w:gridCol w:w="496"/>
        <w:gridCol w:w="496"/>
        <w:gridCol w:w="1125"/>
      </w:tblGrid>
      <w:tr w:rsidR="005C61DF" w:rsidTr="005C61DF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СОГ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ГНП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УТГ,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ГСС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ГВСМ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чел.</w:t>
            </w:r>
          </w:p>
        </w:tc>
      </w:tr>
      <w:tr w:rsidR="005C61DF" w:rsidTr="005C61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весь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  <w:t>период</w:t>
            </w:r>
          </w:p>
        </w:tc>
      </w:tr>
      <w:tr w:rsidR="005C61DF" w:rsidTr="005C61D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DF" w:rsidRDefault="005C61DF">
            <w:pPr>
              <w:autoSpaceDE/>
              <w:autoSpaceDN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32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6"/>
                <w:szCs w:val="6"/>
                <w:lang w:eastAsia="en-US"/>
              </w:rPr>
            </w:pP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Национальная борьба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32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6"/>
                <w:szCs w:val="6"/>
                <w:lang w:eastAsia="en-US"/>
              </w:rPr>
            </w:pP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32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6"/>
                <w:szCs w:val="6"/>
                <w:lang w:eastAsia="en-US"/>
              </w:rPr>
            </w:pP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Хоккей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23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Бадминтон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Шахматы</w:t>
            </w:r>
          </w:p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6"/>
                <w:szCs w:val="6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  <w:tr w:rsidR="005C61DF" w:rsidTr="005C61D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Художественная гимнастика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DF" w:rsidRDefault="005C61DF">
            <w:pPr>
              <w:widowControl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en-US"/>
              </w:rPr>
              <w:t>32</w:t>
            </w:r>
          </w:p>
        </w:tc>
      </w:tr>
    </w:tbl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16"/>
          <w:szCs w:val="16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Расписание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тренировочных утверждается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администрацией Учреждения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тренера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пожеланий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особенностей установленных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гигиенических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 осуществляется,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выходные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3.12. Наличие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платных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дополнительных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образовательных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услуг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порядок 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предоставления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договорной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основе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>)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1.Учреждение вправе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оказывать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платные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рамками образовательных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относятся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специальный курсов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репетиторы 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углубленным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val="tt-RU"/>
        </w:rPr>
        <w:t xml:space="preserve"> ).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2.Доход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целями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вместо образовательной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финансируемой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Противном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заработанные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изымаются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суд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привлекать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установленном 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финансовые средства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дополнительных образовательных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пожертвований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целевых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взносов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абсолютных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размеров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</w:t>
      </w:r>
      <w:r>
        <w:rPr>
          <w:color w:val="000000"/>
          <w:sz w:val="28"/>
          <w:szCs w:val="28"/>
          <w:lang w:val="tt-RU"/>
        </w:rPr>
        <w:t xml:space="preserve">ия 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3.13. 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регламентации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оформление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отношений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спортивной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школы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обучающихся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их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родителей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школы определяются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распорядка</w:t>
      </w:r>
      <w:r>
        <w:rPr>
          <w:color w:val="000000"/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защищать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законные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интересы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Учреждением; родители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обязаны выполнять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6"/>
          <w:szCs w:val="1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 Структура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финансовой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хозяйственной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деятельности     образовательного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учреждения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0"/>
          <w:szCs w:val="1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закрепляет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землю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сооружения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другое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потребительского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культурного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  <w:lang w:val="tt-RU"/>
        </w:rPr>
        <w:t xml:space="preserve">),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принадлежащие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арендуемые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третьего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собственника</w:t>
      </w:r>
      <w:r>
        <w:rPr>
          <w:color w:val="000000"/>
          <w:sz w:val="28"/>
          <w:szCs w:val="28"/>
          <w:lang w:val="tt-RU"/>
        </w:rPr>
        <w:t xml:space="preserve">).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Земельные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бессрочное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бесплатное пользование</w:t>
      </w:r>
      <w:r>
        <w:rPr>
          <w:color w:val="000000"/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Объекты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закрепленные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 находятся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оперативном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собственником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сохранность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собственности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этой сфере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закрепленная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Учреждением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отчуждаться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собственником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 органов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Имущество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 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поступает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учитывается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балансе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4.2.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Источниками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финансовых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ресурсов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Учреждения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являются</w:t>
      </w:r>
      <w:r>
        <w:rPr>
          <w:i/>
          <w:iCs/>
          <w:color w:val="000000"/>
          <w:sz w:val="28"/>
          <w:szCs w:val="28"/>
          <w:lang w:val="tt-RU"/>
        </w:rPr>
        <w:t xml:space="preserve">:               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бюджетные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кредиты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банков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кредиторов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-безвозмездные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благотворительные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взносы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пожертвования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учреждений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доход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продукции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других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разрешенной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доходы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излишнего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устаревшего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изношенного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иные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законодательством, действующим на территории Республики Татарстан.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Средства, полученные 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результате самостоятельной хозяйственной деятельности, учитываются на отдельном балансе.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Остатки  средств, не использованных Учреждением в текущем году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т.ч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бюджетные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ассигнования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изъятию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подлежат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Бюджетные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поступления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прибыль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остатки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неиспользованных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поступающие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различных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включаются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составляют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еди</w:t>
      </w:r>
      <w:proofErr w:type="spellEnd"/>
      <w:r>
        <w:rPr>
          <w:color w:val="000000"/>
          <w:sz w:val="28"/>
          <w:szCs w:val="28"/>
          <w:lang w:val="tt-RU"/>
        </w:rPr>
        <w:t>ной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финансовых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,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связанных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  <w:lang w:val="tt-RU"/>
        </w:rPr>
        <w:t xml:space="preserve">.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Указанные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расходуются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смете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утверждаемой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4.3.0существление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предпринимательской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иной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приносящей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доход деятельности.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предпринимательскую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приносящую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предпринимательской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приносящей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относятся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сдача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аренду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фондов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посреднических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долевое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  <w:lang w:val="tt-RU"/>
        </w:rPr>
        <w:t xml:space="preserve">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акций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облигаций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бумаг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доходов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дивидендов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ведение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приносящих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реализационных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операций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непосредственно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связанных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собственным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производством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продукции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реализацией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приостановить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предпринимательскую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ущерб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образовательной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color w:val="000000"/>
          <w:sz w:val="28"/>
          <w:szCs w:val="28"/>
        </w:rPr>
        <w:t>предусмотренной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суда</w:t>
      </w:r>
      <w:r>
        <w:rPr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b/>
          <w:bCs/>
          <w:i/>
          <w:iCs/>
          <w:color w:val="000000"/>
          <w:sz w:val="28"/>
          <w:szCs w:val="28"/>
        </w:rPr>
        <w:t>4.4.Запрет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совершение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сделок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 </w:t>
      </w:r>
      <w:r>
        <w:rPr>
          <w:b/>
          <w:bCs/>
          <w:i/>
          <w:iCs/>
          <w:color w:val="000000"/>
          <w:sz w:val="28"/>
          <w:szCs w:val="28"/>
        </w:rPr>
        <w:t>возможными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последствиями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которых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является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отчуждение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или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обременение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имущества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закрепленного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за</w:t>
      </w:r>
      <w:r>
        <w:rPr>
          <w:b/>
          <w:bCs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Учреждением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или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имущества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приобретенного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за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счет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средств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выделенных Учреждению</w:t>
      </w:r>
      <w:r>
        <w:rPr>
          <w:i/>
          <w:iCs/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вносить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залога</w:t>
      </w:r>
      <w:r>
        <w:rPr>
          <w:color w:val="000000"/>
          <w:sz w:val="28"/>
          <w:szCs w:val="28"/>
          <w:lang w:val="tt-RU"/>
        </w:rPr>
        <w:t xml:space="preserve">,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заклада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совершать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сделки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фондами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последствием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отчуждение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пользу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третьих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4.5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Учреждению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принадлежит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распоряжаться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средствами,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color w:val="000000"/>
          <w:sz w:val="28"/>
          <w:szCs w:val="28"/>
          <w:lang w:val="tt-RU"/>
        </w:rPr>
        <w:t xml:space="preserve"> 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6"/>
          <w:szCs w:val="16"/>
          <w:lang w:val="tt-RU"/>
        </w:rPr>
      </w:pPr>
      <w:r>
        <w:rPr>
          <w:rFonts w:ascii="Arial CYR" w:hAnsi="Arial CYR" w:cs="Arial CYR"/>
          <w:color w:val="000000"/>
          <w:sz w:val="28"/>
          <w:szCs w:val="28"/>
        </w:rPr>
        <w:lastRenderedPageBreak/>
        <w:t xml:space="preserve">   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Порядок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управления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образовательным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учреждением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6"/>
          <w:szCs w:val="1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Высшим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органом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Учреждения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является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учредитель</w:t>
      </w:r>
      <w:r>
        <w:rPr>
          <w:i/>
          <w:iCs/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ответственен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физкультурно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направленности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компетенции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относятся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реорганизация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планирование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 осуществлении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политики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детско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юношеского спорта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 изменение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6"/>
          <w:szCs w:val="1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Структура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формирования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органов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управления образовательного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учреждения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их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компетенция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организации деятельности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строится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принципах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единоначалия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попечительский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  <w:lang w:val="tt-RU"/>
        </w:rPr>
        <w:t xml:space="preserve">|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Высшим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</w:t>
      </w:r>
      <w:proofErr w:type="spellEnd"/>
      <w:r>
        <w:rPr>
          <w:color w:val="000000"/>
          <w:sz w:val="28"/>
          <w:szCs w:val="28"/>
          <w:lang w:val="tt-RU"/>
        </w:rPr>
        <w:t xml:space="preserve">кий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совет, тренерский совет.  Полномочия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педсовета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-обсуждает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концепцию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педсовета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 директором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заместителями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производит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вариантов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дополнительного образования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объединениях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интересам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-осуществляет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вариантов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дополнительного образования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-обсуждает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локальные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регламентирующие 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сотрудников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др.</w:t>
      </w:r>
      <w:r>
        <w:rPr>
          <w:color w:val="000000"/>
          <w:sz w:val="28"/>
          <w:szCs w:val="28"/>
          <w:lang w:val="tt-RU"/>
        </w:rPr>
        <w:t>)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-утверждает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-рассматривает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тематику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научно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характера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Современные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технологии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подходы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реализаций 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методической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экспериментальной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внедрением достижений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опыта дополнительного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другие.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заседание соответствующего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Непосредственное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руководство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прошедший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аттестацию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numPr>
          <w:ilvl w:val="0"/>
          <w:numId w:val="6"/>
        </w:numPr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доверенности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действует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интересы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организациях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оперативное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соответствии с целями ее деятельности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приказы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определенном</w:t>
      </w:r>
      <w:r>
        <w:rPr>
          <w:color w:val="000000"/>
          <w:sz w:val="28"/>
          <w:szCs w:val="28"/>
          <w:lang w:val="tt-RU"/>
        </w:rPr>
        <w:t xml:space="preserve"> 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Уставом;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деятельности Учреждения 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правильное расходование бюджетных средств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отчетность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Открывает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банков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доверенности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увольняет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штатным расписанием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тарификации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персонала 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 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оклады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пределах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фонда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действующим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Распределяет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работниками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утверждает должностные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инструкции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расторгает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освобождает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заместителей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главного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бухгалтера</w:t>
      </w:r>
      <w:r>
        <w:rPr>
          <w:color w:val="000000"/>
          <w:sz w:val="28"/>
          <w:szCs w:val="28"/>
          <w:lang w:val="tt-RU"/>
        </w:rPr>
        <w:t xml:space="preserve"> по согласованию с Учредителем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служащих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численный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 средств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Отвечает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спортивного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распорядка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доходы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оплат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надбавок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премий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выплат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стимулирующего характера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материального поощрения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наложения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взыскания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Формирует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тренерскую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законодательствам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u w:val="single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Директор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Учреждения</w:t>
      </w:r>
      <w:r>
        <w:rPr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контролирует</w:t>
      </w:r>
      <w:r>
        <w:rPr>
          <w:color w:val="000000"/>
          <w:sz w:val="28"/>
          <w:szCs w:val="28"/>
          <w:u w:val="single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-работу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-выполнение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распорядка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гигиенический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технику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-сохранить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базы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морально – психологический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климат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коллективе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-выполнение учащимися единых педагогических требований;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-выполнение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тренерами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преподавателями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решений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 совета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вопросы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тренеров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работу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пропаганде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физкультуры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  <w:lang w:val="tt-RU"/>
        </w:rPr>
        <w:t xml:space="preserve">,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профессиональной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ориентации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заключающий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директором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</w:t>
      </w:r>
      <w:r>
        <w:rPr>
          <w:color w:val="000000"/>
          <w:sz w:val="28"/>
          <w:szCs w:val="28"/>
          <w:lang w:val="tt-RU"/>
        </w:rPr>
        <w:t xml:space="preserve">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вправе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вмешиваться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оперативно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распорядительную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вопросам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входящим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компетенцию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действует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осн</w:t>
      </w:r>
      <w:proofErr w:type="spellEnd"/>
      <w:r>
        <w:rPr>
          <w:color w:val="000000"/>
          <w:sz w:val="28"/>
          <w:szCs w:val="28"/>
          <w:lang w:val="tt-RU"/>
        </w:rPr>
        <w:t>о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proofErr w:type="spellEnd"/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единоначалия.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6"/>
          <w:szCs w:val="1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комплектования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работников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ДЮСШ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условия труда</w:t>
      </w: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отношения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администрацией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 регулируются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контрактом</w:t>
      </w:r>
      <w:r>
        <w:rPr>
          <w:color w:val="000000"/>
          <w:sz w:val="28"/>
          <w:szCs w:val="28"/>
          <w:lang w:val="tt-RU"/>
        </w:rPr>
        <w:t>).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 договора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противоречить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законодательству 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труде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Помимо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прекращения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инициативе администрации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основаниями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увольнения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 работника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инициативе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истечения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повторное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грубое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применение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однократное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  <w:vertAlign w:val="subscript"/>
          <w:lang w:val="tt-RU"/>
        </w:rPr>
        <w:t xml:space="preserve">}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связанных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физическим</w:t>
      </w:r>
      <w:r>
        <w:rPr>
          <w:color w:val="000000"/>
          <w:sz w:val="28"/>
          <w:szCs w:val="28"/>
          <w:lang w:val="tt-RU"/>
        </w:rPr>
        <w:t xml:space="preserve"> и (или)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психическим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насилием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над личностью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воспитанника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vertAlign w:val="subscript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появление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алкогольного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наркотического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токсического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опьянения</w:t>
      </w:r>
      <w:r>
        <w:rPr>
          <w:color w:val="000000"/>
          <w:sz w:val="28"/>
          <w:szCs w:val="28"/>
          <w:lang w:val="tt-RU"/>
        </w:rPr>
        <w:t xml:space="preserve">,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Увольнение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основаниям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может,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администрацией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профсоюза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Заработная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плата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должностной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оклад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 выплачивается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функциональных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контрактом</w:t>
      </w:r>
      <w:r>
        <w:rPr>
          <w:color w:val="000000"/>
          <w:sz w:val="28"/>
          <w:szCs w:val="28"/>
          <w:lang w:val="tt-RU"/>
        </w:rPr>
        <w:t>).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работником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обязанностей оплачивается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дополнительному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договору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исключением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Ставка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независимо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этапа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устанавливается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неделю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тренера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работающего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оздоровительных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часам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зависимости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недельной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тренеров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этапах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УТГ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ГСС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устанавливается в соответствии с действующими нормативно-правовыми основами, регулирующими деятельность спортивных школ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постановлением  Исполнительного комитета Муслюмовского муниципального  района  Республики Татарстан от 25.08.2010 г. № 1024, Об условиях  оплаты труда работников муниципальных учреждений Муслюмовского муниципального района РТ.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размеров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преподавателей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  учебный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календарный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утверждают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тарификационные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списки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прилагаемой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Изменения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размеров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оформляются приказом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вносятся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тарификационный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список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Месячная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ставка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тренера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спорту устанавливается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разрядом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color w:val="000000"/>
          <w:sz w:val="28"/>
          <w:szCs w:val="28"/>
          <w:lang w:val="tt-RU"/>
        </w:rPr>
        <w:t xml:space="preserve">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зависимости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присвоенной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квалификационной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степени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почетного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звания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Исчисление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тренера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спорту производится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расчета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месячной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стачки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учетом возможных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надбавок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устанавливаемых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тарификации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размеров нормативов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числа,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руководством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Надбавки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окладам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  <w:lang w:val="tt-RU"/>
        </w:rPr>
        <w:t xml:space="preserve">,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специалистам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служащим</w:t>
      </w:r>
      <w:r>
        <w:rPr>
          <w:color w:val="000000"/>
          <w:sz w:val="28"/>
          <w:szCs w:val="28"/>
          <w:lang w:val="tt-RU"/>
        </w:rPr>
        <w:t xml:space="preserve">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  <w:lang w:val="tt-RU"/>
        </w:rPr>
        <w:t xml:space="preserve">)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высококачественного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выплачиваются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непосредственного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тренировочного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proofErr w:type="spellEnd"/>
      <w:r>
        <w:rPr>
          <w:color w:val="000000"/>
          <w:sz w:val="28"/>
          <w:szCs w:val="28"/>
          <w:lang w:val="tt-RU"/>
        </w:rPr>
        <w:t xml:space="preserve">есса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высококвалифицированных 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спортсменов</w:t>
      </w:r>
      <w:r>
        <w:rPr>
          <w:color w:val="000000"/>
          <w:sz w:val="28"/>
          <w:szCs w:val="28"/>
          <w:lang w:val="tt-RU"/>
        </w:rPr>
        <w:t xml:space="preserve">.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установлении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надбавок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спортсменом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соревнованиях</w:t>
      </w:r>
      <w:r>
        <w:rPr>
          <w:color w:val="000000"/>
          <w:sz w:val="28"/>
          <w:szCs w:val="28"/>
          <w:lang w:val="tt-RU"/>
        </w:rPr>
        <w:t xml:space="preserve">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протокола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соревнований</w:t>
      </w:r>
      <w:r>
        <w:rPr>
          <w:color w:val="000000"/>
          <w:sz w:val="28"/>
          <w:szCs w:val="28"/>
          <w:lang w:val="tt-RU"/>
        </w:rPr>
        <w:t>)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5.4.Порядок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реорганизации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ликвидации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образовательного</w:t>
      </w:r>
      <w:r>
        <w:rPr>
          <w:b/>
          <w:bCs/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учреждения</w:t>
      </w:r>
      <w:r>
        <w:rPr>
          <w:i/>
          <w:iCs/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реорганизовано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иную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образовательную организацию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  <w:lang w:val="tt-RU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реорганизации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устанавливается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реорганизации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изменение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статуса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лицензия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свидетельство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государственной аккредитации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утрачивают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осуществляться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надлежащей</w:t>
      </w:r>
      <w:r>
        <w:rPr>
          <w:color w:val="000000"/>
          <w:sz w:val="28"/>
          <w:szCs w:val="28"/>
          <w:lang w:val="tt-RU"/>
        </w:rPr>
        <w:t xml:space="preserve"> |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лицензии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запрещенной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целям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10"/>
          <w:szCs w:val="1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Права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обязанности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участников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образовательного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процесса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6"/>
          <w:szCs w:val="6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Участниками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заменяющие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6.1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определяются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val="tt-RU"/>
        </w:rPr>
        <w:t>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локальными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договорами</w:t>
      </w:r>
      <w:r>
        <w:rPr>
          <w:color w:val="000000"/>
          <w:sz w:val="28"/>
          <w:szCs w:val="28"/>
          <w:lang w:val="tt-RU"/>
        </w:rPr>
        <w:t xml:space="preserve">  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контрактами</w:t>
      </w:r>
      <w:r>
        <w:rPr>
          <w:color w:val="000000"/>
          <w:sz w:val="28"/>
          <w:szCs w:val="28"/>
          <w:lang w:val="tt-RU"/>
        </w:rPr>
        <w:t>),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Учащиеся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выражение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убеждений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 совершенствование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мастерства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участие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достижении</w:t>
      </w:r>
      <w:r>
        <w:rPr>
          <w:color w:val="000000"/>
          <w:sz w:val="28"/>
          <w:szCs w:val="28"/>
          <w:lang w:val="tt-RU"/>
        </w:rPr>
        <w:t xml:space="preserve"> 14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>);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b/>
          <w:bCs/>
          <w:smallCaps/>
          <w:color w:val="000000"/>
          <w:sz w:val="28"/>
          <w:szCs w:val="28"/>
        </w:rPr>
        <w:t>условия</w:t>
      </w:r>
      <w:r>
        <w:rPr>
          <w:smallCap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гарантирующие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бесплатное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сооружениями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инвентарем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оборудованием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приобретение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 формы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одежды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обуви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инвентаря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заключение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;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бесплатное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медицинским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обслуживанием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Учреждении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возмещение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вреда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причиненного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 xml:space="preserve">-тренировочных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соревнований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страхования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осуществляемого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перевод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общеобразовательное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реализующее образовательную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согласии этого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успешном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прохождении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ими аттестации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Спортсмены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достигшие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частичной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дееспособности</w:t>
      </w:r>
      <w:r>
        <w:rPr>
          <w:color w:val="000000"/>
          <w:sz w:val="28"/>
          <w:szCs w:val="28"/>
          <w:lang w:val="tt-RU"/>
        </w:rPr>
        <w:t xml:space="preserve"> (14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 xml:space="preserve">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обязаны</w:t>
      </w:r>
      <w:r>
        <w:rPr>
          <w:color w:val="000000"/>
          <w:sz w:val="28"/>
          <w:szCs w:val="28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знать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касающейся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постоянно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теоретическую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специальную физическую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совершенствовать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мастерство</w:t>
      </w:r>
      <w:r>
        <w:rPr>
          <w:color w:val="000000"/>
          <w:sz w:val="28"/>
          <w:szCs w:val="28"/>
          <w:lang w:val="tt-RU"/>
        </w:rPr>
        <w:t xml:space="preserve">,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планы индивидуальных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групповых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гигиенические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требование;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принимать</w:t>
      </w:r>
      <w:r>
        <w:rPr>
          <w:color w:val="000000"/>
          <w:sz w:val="28"/>
          <w:szCs w:val="28"/>
          <w:lang w:val="tt-RU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  <w:lang w:val="tt-RU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у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чебно</w:t>
      </w:r>
      <w:proofErr w:type="spellEnd"/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тренировочных сборах, соревнованиях;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-сочетать занятия спортом с успешной учебой;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-систематически посещать учебно-тренировочные занятия, поддерживать порядок и дисциплину, выполнять указания руководителей, тренеров-преподавателей Учреждения;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-систематически вести дневник спортсмена;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-соблюдать Правила внутреннего распорядка Учреждения;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-строго соблюдать требования медицинского контроля, регулярно проходить диспансеризацию;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-бережно относиться к спортивному инвентарю и оборудованию;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 письменного согласия родителей ( лиц, их заменяющих) заключать договор (контракт) с Учреждением, а по достижении дееспособности – самостоятельно.</w:t>
      </w:r>
    </w:p>
    <w:p w:rsidR="005C61DF" w:rsidRDefault="005C61DF" w:rsidP="005C61DF">
      <w:pPr>
        <w:widowControl w:val="0"/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Обучающихся, успешно осваивающие тренировочные программы, могут поощряться благодарностью, грамотой и др.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нарушение Правил внутреннего распорядка и спортивного режима к обучающимся могут применяться меры дисциплинарного воздействия, вплоть до исключения из Учреждения или штрафные санкции в соответствии с договором ( контрактом), заключенным со спортсменами.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tt-RU"/>
        </w:rPr>
        <w:t>.2   Родители обучающихся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 лица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заменяющие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  <w:lang w:val="tt-RU"/>
        </w:rPr>
        <w:t xml:space="preserve"> защищать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законные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интересы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Уставом 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заключенным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контрактом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  получение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исчерпывающей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успеваемости, здоровье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тренировочном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процессе</w:t>
      </w:r>
      <w:r>
        <w:rPr>
          <w:color w:val="000000"/>
          <w:sz w:val="28"/>
          <w:szCs w:val="28"/>
          <w:lang w:val="tt-RU"/>
        </w:rPr>
        <w:t>-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получение  от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тренера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 квалификационных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консультаций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обучения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участие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правом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совещательного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голоса</w:t>
      </w:r>
      <w:r>
        <w:rPr>
          <w:color w:val="000000"/>
          <w:sz w:val="28"/>
          <w:szCs w:val="28"/>
          <w:lang w:val="tt-RU"/>
        </w:rPr>
        <w:t xml:space="preserve">.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заменяющие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наиболее плодотворного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сотрудничества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образуют путем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родительский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  <w:lang w:val="tt-RU"/>
        </w:rPr>
        <w:t xml:space="preserve">.                                            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u w:val="single"/>
          <w:lang w:val="tt-RU"/>
        </w:rPr>
        <w:t xml:space="preserve">6.3.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Педагогические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работники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обязаны</w:t>
      </w:r>
      <w:r>
        <w:rPr>
          <w:color w:val="000000"/>
          <w:sz w:val="28"/>
          <w:szCs w:val="28"/>
          <w:u w:val="single"/>
          <w:lang w:val="tt-RU"/>
        </w:rPr>
        <w:t>:</w:t>
      </w:r>
      <w:r>
        <w:rPr>
          <w:color w:val="000000"/>
          <w:sz w:val="28"/>
          <w:szCs w:val="28"/>
          <w:lang w:val="tt-RU"/>
        </w:rPr>
        <w:t xml:space="preserve">                         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добросовестно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соблюдать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дисциплину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  бережно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относиться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; </w:t>
      </w:r>
      <w:r>
        <w:rPr>
          <w:color w:val="000000"/>
          <w:sz w:val="28"/>
          <w:szCs w:val="28"/>
          <w:vertAlign w:val="superscript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выполнять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нормы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вовремя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приходить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эффективного исполнения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обязанностей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своевременно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точно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строго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Инструкцию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технике безопасности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санитарии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гигиене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противопожарной охране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инструкциями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своевременно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научно</w:t>
      </w: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теоретический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деловую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квалификацию;</w:t>
      </w:r>
    </w:p>
    <w:p w:rsidR="005C61DF" w:rsidRDefault="005C61DF" w:rsidP="005C61DF">
      <w:pPr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свободы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проходить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обучение</w:t>
      </w:r>
      <w:r>
        <w:rPr>
          <w:color w:val="000000"/>
          <w:sz w:val="28"/>
          <w:szCs w:val="28"/>
          <w:lang w:val="tt-RU"/>
        </w:rPr>
        <w:t xml:space="preserve">,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инструктаж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tt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u w:val="single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Педагогическим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работникам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запрещается</w:t>
      </w:r>
      <w:r>
        <w:rPr>
          <w:color w:val="000000"/>
          <w:sz w:val="28"/>
          <w:szCs w:val="28"/>
          <w:u w:val="single"/>
          <w:lang w:val="tt-RU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изменять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своему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усмотрению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расписание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отменять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удлинять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сокращать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удалять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tt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0"/>
          <w:szCs w:val="20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Педагогические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работники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имеют</w:t>
      </w:r>
      <w:r>
        <w:rPr>
          <w:b/>
          <w:bCs/>
          <w:color w:val="000000"/>
          <w:sz w:val="28"/>
          <w:szCs w:val="28"/>
          <w:u w:val="single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право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: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участие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Учреждением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защиту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достоинства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повышение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 самостоятельный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пособий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инициативу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распространение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своего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 программы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-аттестацию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добровольной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  <w:lang w:val="tt-RU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соответствующую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квалификационную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категорию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успешного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прохождения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-сокращенную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рабочую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неделю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  <w:lang w:val="tt-RU"/>
        </w:rPr>
        <w:t xml:space="preserve"> 36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неделю</w:t>
      </w:r>
      <w:r>
        <w:rPr>
          <w:color w:val="000000"/>
          <w:sz w:val="28"/>
          <w:szCs w:val="28"/>
          <w:lang w:val="tt-RU"/>
        </w:rPr>
        <w:t xml:space="preserve"> ( Закон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РФ</w:t>
      </w:r>
      <w:r>
        <w:rPr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tt-RU"/>
        </w:rPr>
        <w:t xml:space="preserve">. 55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proofErr w:type="spellEnd"/>
      <w:r>
        <w:rPr>
          <w:color w:val="000000"/>
          <w:sz w:val="28"/>
          <w:szCs w:val="28"/>
          <w:lang w:val="tt-RU"/>
        </w:rPr>
        <w:t>. 58);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пенсии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выслугу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достижения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пенсионного возраста</w:t>
      </w:r>
      <w:r>
        <w:rPr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b/>
          <w:bCs/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7. Перечень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видов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локальных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актов</w:t>
      </w:r>
      <w:r>
        <w:rPr>
          <w:b/>
          <w:bCs/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регламентирующих деятельность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Учреждения</w:t>
      </w:r>
      <w:r>
        <w:rPr>
          <w:b/>
          <w:bCs/>
          <w:color w:val="000000"/>
          <w:sz w:val="28"/>
          <w:szCs w:val="28"/>
          <w:lang w:val="tt-RU"/>
        </w:rPr>
        <w:t>.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-Приказы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педагогическом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тренерском</w:t>
      </w:r>
      <w:r>
        <w:rPr>
          <w:color w:val="000000"/>
          <w:sz w:val="28"/>
          <w:szCs w:val="28"/>
          <w:lang w:val="tt-RU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методическом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попечительском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совете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спортивную школу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платных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услугах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премировании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материальном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стимулировании работников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  <w:lang w:val="tt-RU"/>
        </w:rPr>
        <w:t xml:space="preserve">;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  <w:lang w:val="tt-RU"/>
        </w:rPr>
        <w:t xml:space="preserve">;                              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учредителем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школой;</w:t>
      </w:r>
    </w:p>
    <w:p w:rsidR="005C61DF" w:rsidRDefault="005C61DF" w:rsidP="005C61DF">
      <w:pPr>
        <w:widowControl w:val="0"/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  <w:lang w:val="tt-RU"/>
        </w:rPr>
        <w:t xml:space="preserve"> (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контрактом</w:t>
      </w:r>
      <w:r>
        <w:rPr>
          <w:color w:val="000000"/>
          <w:sz w:val="28"/>
          <w:szCs w:val="28"/>
          <w:lang w:val="tt-RU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работниками;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трудового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распорядка</w:t>
      </w:r>
      <w:r>
        <w:rPr>
          <w:color w:val="000000"/>
          <w:sz w:val="28"/>
          <w:szCs w:val="28"/>
          <w:lang w:val="tt-RU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работников и тренеров-преподавателей;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Положение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аттестационной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shd w:val="clear" w:color="auto" w:fill="FFFFFF"/>
        <w:jc w:val="both"/>
        <w:rPr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родителями;</w:t>
      </w:r>
    </w:p>
    <w:p w:rsidR="005C61DF" w:rsidRDefault="005C61DF" w:rsidP="005C61DF">
      <w:pPr>
        <w:widowControl w:val="0"/>
        <w:jc w:val="both"/>
        <w:rPr>
          <w:color w:val="000000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Положение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промежуточной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обучающихся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  <w:lang w:val="tt-RU"/>
        </w:rPr>
        <w:t>;</w:t>
      </w:r>
    </w:p>
    <w:p w:rsidR="005C61DF" w:rsidRDefault="005C61DF" w:rsidP="005C61DF">
      <w:pPr>
        <w:widowControl w:val="0"/>
        <w:jc w:val="both"/>
        <w:rPr>
          <w:rFonts w:ascii="Arial CYR" w:hAnsi="Arial CYR" w:cs="Arial CYR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охране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труда</w:t>
      </w:r>
      <w:r>
        <w:rPr>
          <w:color w:val="000000"/>
          <w:sz w:val="28"/>
          <w:szCs w:val="28"/>
          <w:lang w:val="tt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технике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противопожарной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  <w:lang w:val="tt-RU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lang w:val="tt-RU"/>
        </w:rPr>
        <w:t xml:space="preserve"> </w:t>
      </w:r>
    </w:p>
    <w:p w:rsidR="005C61DF" w:rsidRDefault="005C61DF" w:rsidP="005C61DF"/>
    <w:p w:rsidR="005C61DF" w:rsidRDefault="005C61D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071A9F" w:rsidRDefault="00071A9F"/>
    <w:p w:rsidR="00FF4F0D" w:rsidRDefault="00FF4F0D">
      <w:bookmarkStart w:id="0" w:name="_GoBack"/>
      <w:bookmarkEnd w:id="0"/>
      <w:r>
        <w:rPr>
          <w:noProof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user\Desktop\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а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EA4"/>
    <w:multiLevelType w:val="singleLevel"/>
    <w:tmpl w:val="D95C625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1CFB03F2"/>
    <w:multiLevelType w:val="singleLevel"/>
    <w:tmpl w:val="D95C625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56042BB0"/>
    <w:multiLevelType w:val="singleLevel"/>
    <w:tmpl w:val="8E283C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</w:abstractNum>
  <w:abstractNum w:abstractNumId="3">
    <w:nsid w:val="607A6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A"/>
    <w:rsid w:val="00071A9F"/>
    <w:rsid w:val="00563F8A"/>
    <w:rsid w:val="005C61DF"/>
    <w:rsid w:val="00A766DD"/>
    <w:rsid w:val="00CA2B70"/>
    <w:rsid w:val="00DF3100"/>
    <w:rsid w:val="00FF4F0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1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1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C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61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61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C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B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5182</Words>
  <Characters>29538</Characters>
  <Application>Microsoft Office Word</Application>
  <DocSecurity>0</DocSecurity>
  <Lines>246</Lines>
  <Paragraphs>69</Paragraphs>
  <ScaleCrop>false</ScaleCrop>
  <Company/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2018-04-03T10:42:00Z</dcterms:created>
  <dcterms:modified xsi:type="dcterms:W3CDTF">2018-04-03T10:55:00Z</dcterms:modified>
</cp:coreProperties>
</file>