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0D" w:rsidRPr="00FD110D" w:rsidRDefault="00FD110D" w:rsidP="00FD110D">
      <w:pPr>
        <w:shd w:val="clear" w:color="auto" w:fill="F6F6F6"/>
        <w:spacing w:before="0"/>
        <w:ind w:left="0" w:right="0"/>
        <w:jc w:val="lef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FD110D">
        <w:rPr>
          <w:rFonts w:ascii="Arial" w:eastAsia="Times New Roman" w:hAnsi="Arial" w:cs="Arial"/>
          <w:color w:val="000000"/>
          <w:kern w:val="36"/>
          <w:sz w:val="43"/>
          <w:szCs w:val="43"/>
          <w:bdr w:val="none" w:sz="0" w:space="0" w:color="auto" w:frame="1"/>
          <w:lang w:eastAsia="ru-RU"/>
        </w:rPr>
        <w:t>Почему происходит движение в очередности?</w:t>
      </w:r>
    </w:p>
    <w:p w:rsidR="00FD110D" w:rsidRPr="00FD110D" w:rsidRDefault="00FD110D" w:rsidP="00FD110D">
      <w:pPr>
        <w:shd w:val="clear" w:color="auto" w:fill="F6F6F6"/>
        <w:spacing w:before="0" w:line="270" w:lineRule="atLeast"/>
        <w:ind w:left="0" w:right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10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Очередь смещается вниз</w:t>
      </w:r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если в указанный Вами детский сад встал в очередь ребенок, имеющий льготу на зачисление,</w:t>
      </w:r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если в очередности появился ребенок, который сменил детский сад в связи со сменой места жительства, и при этом дата его постановки на очередь раньше Вашей. При переезде внутри одного муниципального района, дата подачи заявления не изменяется (на основании решения представительного органа муниципального района).</w:t>
      </w:r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D110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Очередь смещается вверх,</w:t>
      </w:r>
      <w:r w:rsidRPr="00FD110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из очереди в указанный детский сад выбыл один из детей (например, ребенок получил место в детском саду, либо заявитель отказался от получения услуги).</w:t>
      </w:r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1 июня по 31 августа проводится массовое комплектование детских садов, поэтому в этот период возможны систематические движения в очереди в детские сады.</w:t>
      </w:r>
    </w:p>
    <w:p w:rsidR="00FD110D" w:rsidRPr="00FD110D" w:rsidRDefault="00FD110D" w:rsidP="00FD110D">
      <w:pPr>
        <w:shd w:val="clear" w:color="auto" w:fill="F6F6F6"/>
        <w:spacing w:before="0"/>
        <w:ind w:left="0" w:right="0"/>
        <w:jc w:val="lef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FD110D">
        <w:rPr>
          <w:rFonts w:ascii="Arial" w:eastAsia="Times New Roman" w:hAnsi="Arial" w:cs="Arial"/>
          <w:color w:val="000000"/>
          <w:kern w:val="36"/>
          <w:sz w:val="43"/>
          <w:szCs w:val="43"/>
          <w:bdr w:val="none" w:sz="0" w:space="0" w:color="auto" w:frame="1"/>
          <w:lang w:eastAsia="ru-RU"/>
        </w:rPr>
        <w:t>Почему расчет возраста ребенка установлен 1 сентября?</w:t>
      </w:r>
    </w:p>
    <w:p w:rsidR="00FD110D" w:rsidRPr="00FD110D" w:rsidRDefault="00FD110D" w:rsidP="00FD110D">
      <w:pPr>
        <w:shd w:val="clear" w:color="auto" w:fill="F6F6F6"/>
        <w:spacing w:before="0" w:after="240" w:line="270" w:lineRule="atLeast"/>
        <w:ind w:left="0" w:right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Критерием расчета возраста ребенка установлено 1 сентября в связи с тем, что  </w:t>
      </w:r>
      <w:proofErr w:type="spellStart"/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сэтой</w:t>
      </w:r>
      <w:proofErr w:type="spellEnd"/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даты начинается учебный год в дошкольных образовательных учреждениях</w:t>
      </w:r>
    </w:p>
    <w:p w:rsidR="00FD110D" w:rsidRPr="00FD110D" w:rsidRDefault="00FD110D" w:rsidP="00FD110D">
      <w:pPr>
        <w:shd w:val="clear" w:color="auto" w:fill="F6F6F6"/>
        <w:spacing w:before="0"/>
        <w:ind w:left="0" w:right="0"/>
        <w:jc w:val="lef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FD110D">
        <w:rPr>
          <w:rFonts w:ascii="Arial" w:eastAsia="Times New Roman" w:hAnsi="Arial" w:cs="Arial"/>
          <w:color w:val="000000"/>
          <w:kern w:val="36"/>
          <w:sz w:val="43"/>
          <w:szCs w:val="43"/>
          <w:bdr w:val="none" w:sz="0" w:space="0" w:color="auto" w:frame="1"/>
          <w:lang w:eastAsia="ru-RU"/>
        </w:rPr>
        <w:t xml:space="preserve">Скажите, пожалуйста, выплачивается ли в Республике Татарстан компенсация за </w:t>
      </w:r>
      <w:proofErr w:type="spellStart"/>
      <w:r w:rsidRPr="00FD110D">
        <w:rPr>
          <w:rFonts w:ascii="Arial" w:eastAsia="Times New Roman" w:hAnsi="Arial" w:cs="Arial"/>
          <w:color w:val="000000"/>
          <w:kern w:val="36"/>
          <w:sz w:val="43"/>
          <w:szCs w:val="43"/>
          <w:bdr w:val="none" w:sz="0" w:space="0" w:color="auto" w:frame="1"/>
          <w:lang w:eastAsia="ru-RU"/>
        </w:rPr>
        <w:t>непредоставление</w:t>
      </w:r>
      <w:proofErr w:type="spellEnd"/>
      <w:r w:rsidRPr="00FD110D">
        <w:rPr>
          <w:rFonts w:ascii="Arial" w:eastAsia="Times New Roman" w:hAnsi="Arial" w:cs="Arial"/>
          <w:color w:val="000000"/>
          <w:kern w:val="36"/>
          <w:sz w:val="43"/>
          <w:szCs w:val="43"/>
          <w:bdr w:val="none" w:sz="0" w:space="0" w:color="auto" w:frame="1"/>
          <w:lang w:eastAsia="ru-RU"/>
        </w:rPr>
        <w:t xml:space="preserve"> места в детском саду детям старше 1, 5 лет?</w:t>
      </w:r>
    </w:p>
    <w:p w:rsidR="00FD110D" w:rsidRPr="00FD110D" w:rsidRDefault="00FD110D" w:rsidP="00FD110D">
      <w:pPr>
        <w:shd w:val="clear" w:color="auto" w:fill="F6F6F6"/>
        <w:spacing w:before="0" w:after="240" w:line="270" w:lineRule="atLeast"/>
        <w:ind w:left="0" w:right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сегодняшний день выплата денежной компенсации детям старше 1,5 лет, не обеспеченным местами в детских садах, действующим федеральным законодательством и нормативно-правовыми актами Республики Татарстан не предусмотрена.</w:t>
      </w:r>
    </w:p>
    <w:p w:rsidR="00FD110D" w:rsidRPr="00FD110D" w:rsidRDefault="00FD110D" w:rsidP="00FD110D">
      <w:pPr>
        <w:shd w:val="clear" w:color="auto" w:fill="F6F6F6"/>
        <w:spacing w:before="0"/>
        <w:ind w:left="0" w:right="0"/>
        <w:jc w:val="lef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FD110D">
        <w:rPr>
          <w:rFonts w:ascii="Arial" w:eastAsia="Times New Roman" w:hAnsi="Arial" w:cs="Arial"/>
          <w:color w:val="000000"/>
          <w:kern w:val="36"/>
          <w:sz w:val="43"/>
          <w:szCs w:val="43"/>
          <w:bdr w:val="none" w:sz="0" w:space="0" w:color="auto" w:frame="1"/>
          <w:lang w:eastAsia="ru-RU"/>
        </w:rPr>
        <w:t>Ребенок не попал в желаемое учреждение?</w:t>
      </w:r>
    </w:p>
    <w:p w:rsidR="00FD110D" w:rsidRPr="00FD110D" w:rsidRDefault="00FD110D" w:rsidP="00FD110D">
      <w:pPr>
        <w:shd w:val="clear" w:color="auto" w:fill="F6F6F6"/>
        <w:spacing w:before="0" w:after="240" w:line="270" w:lineRule="atLeast"/>
        <w:ind w:left="0" w:right="0"/>
        <w:jc w:val="lef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подаче заявления на постановку на учет в детский сад через Портал</w:t>
      </w:r>
      <w:proofErr w:type="gramEnd"/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муниципальных и государственных услуг имеется поле «Предлагать другие детские сады», где родители самостоятельно делают выбор, указывая «Да» или «Нет».</w:t>
      </w:r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в поле «Предлагать другие детские сады» выбрано «Нет», Вам будет предложено место в детском саду, указанному только в Вашем заявлении.</w:t>
      </w:r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Если в поле «Предлагать другие детские сады» Вами выбрано «Да», то в случае отсутствия места в приоритетном детском саду Вам будет предложено место </w:t>
      </w:r>
      <w:proofErr w:type="gramStart"/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другом</w:t>
      </w:r>
      <w:proofErr w:type="gramEnd"/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где имеются свободные места.</w:t>
      </w:r>
      <w:r w:rsidRPr="00FD110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D11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случае если предложенный в другом детском саду место Вас не устраивает, Вы вправе отказаться от него, при этом место в очереди у Вас сохраняется.</w:t>
      </w:r>
    </w:p>
    <w:p w:rsidR="008C416B" w:rsidRDefault="008C416B"/>
    <w:sectPr w:rsidR="008C416B" w:rsidSect="008C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0D"/>
    <w:rsid w:val="00176290"/>
    <w:rsid w:val="006E2975"/>
    <w:rsid w:val="008C416B"/>
    <w:rsid w:val="00EC7987"/>
    <w:rsid w:val="00FD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4"/>
        <w:ind w:left="79" w:righ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6B"/>
  </w:style>
  <w:style w:type="paragraph" w:styleId="1">
    <w:name w:val="heading 1"/>
    <w:basedOn w:val="a"/>
    <w:link w:val="10"/>
    <w:uiPriority w:val="9"/>
    <w:qFormat/>
    <w:rsid w:val="00FD110D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110D"/>
    <w:rPr>
      <w:b/>
      <w:bCs/>
    </w:rPr>
  </w:style>
  <w:style w:type="character" w:customStyle="1" w:styleId="apple-converted-space">
    <w:name w:val="apple-converted-space"/>
    <w:basedOn w:val="a0"/>
    <w:rsid w:val="00FD110D"/>
  </w:style>
  <w:style w:type="paragraph" w:styleId="a4">
    <w:name w:val="Normal (Web)"/>
    <w:basedOn w:val="a"/>
    <w:uiPriority w:val="99"/>
    <w:semiHidden/>
    <w:unhideWhenUsed/>
    <w:rsid w:val="00FD110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2013-11-01T12:14:00Z</dcterms:created>
  <dcterms:modified xsi:type="dcterms:W3CDTF">2013-11-01T12:14:00Z</dcterms:modified>
</cp:coreProperties>
</file>