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45D" w:rsidRDefault="00B2145D" w:rsidP="00FA6D95">
      <w:pPr>
        <w:jc w:val="center"/>
        <w:rPr>
          <w:rFonts w:ascii="Times New Roman" w:hAnsi="Times New Roman" w:cs="Times New Roman"/>
          <w:b/>
          <w:color w:val="0070C0"/>
          <w:sz w:val="96"/>
          <w:szCs w:val="96"/>
          <w:lang w:val="tt-RU"/>
        </w:rPr>
      </w:pPr>
      <w:bookmarkStart w:id="0" w:name="_GoBack"/>
      <w:bookmarkEnd w:id="0"/>
    </w:p>
    <w:p w:rsidR="00B2145D" w:rsidRDefault="00B2145D" w:rsidP="00FA6D95">
      <w:pPr>
        <w:jc w:val="center"/>
        <w:rPr>
          <w:rFonts w:ascii="Times New Roman" w:hAnsi="Times New Roman" w:cs="Times New Roman"/>
          <w:b/>
          <w:color w:val="0070C0"/>
          <w:sz w:val="96"/>
          <w:szCs w:val="96"/>
          <w:lang w:val="tt-RU"/>
        </w:rPr>
      </w:pPr>
    </w:p>
    <w:p w:rsidR="00FA6D95" w:rsidRPr="00A37E49" w:rsidRDefault="00FA6D95" w:rsidP="00FA6D95">
      <w:pPr>
        <w:jc w:val="center"/>
        <w:rPr>
          <w:rFonts w:ascii="Times New Roman" w:hAnsi="Times New Roman" w:cs="Times New Roman"/>
          <w:b/>
          <w:color w:val="0070C0"/>
          <w:sz w:val="96"/>
          <w:szCs w:val="96"/>
          <w:lang w:val="tt-RU"/>
        </w:rPr>
      </w:pPr>
      <w:r>
        <w:rPr>
          <w:rFonts w:ascii="Times New Roman" w:hAnsi="Times New Roman" w:cs="Times New Roman"/>
          <w:b/>
          <w:color w:val="0070C0"/>
          <w:sz w:val="96"/>
          <w:szCs w:val="96"/>
          <w:lang w:val="tt-RU"/>
        </w:rPr>
        <w:t>“</w:t>
      </w:r>
      <w:r w:rsidRPr="00A37E49">
        <w:rPr>
          <w:rFonts w:ascii="Times New Roman" w:hAnsi="Times New Roman" w:cs="Times New Roman"/>
          <w:b/>
          <w:color w:val="0070C0"/>
          <w:sz w:val="96"/>
          <w:szCs w:val="96"/>
          <w:lang w:val="tt-RU"/>
        </w:rPr>
        <w:t>Җиңү язын якынайтты Сезнең батырлык.</w:t>
      </w:r>
      <w:r w:rsidR="00B2145D">
        <w:rPr>
          <w:rFonts w:ascii="Times New Roman" w:hAnsi="Times New Roman" w:cs="Times New Roman"/>
          <w:b/>
          <w:color w:val="0070C0"/>
          <w:sz w:val="96"/>
          <w:szCs w:val="96"/>
          <w:lang w:val="tt-RU"/>
        </w:rPr>
        <w:t xml:space="preserve"> </w:t>
      </w:r>
      <w:r>
        <w:rPr>
          <w:rFonts w:ascii="Times New Roman" w:hAnsi="Times New Roman" w:cs="Times New Roman"/>
          <w:b/>
          <w:color w:val="0070C0"/>
          <w:sz w:val="96"/>
          <w:szCs w:val="96"/>
          <w:lang w:val="tt-RU"/>
        </w:rPr>
        <w:t>”</w:t>
      </w:r>
    </w:p>
    <w:p w:rsidR="00FA6D95" w:rsidRDefault="00FA6D95" w:rsidP="00FA6D95">
      <w:pPr>
        <w:jc w:val="both"/>
        <w:rPr>
          <w:rFonts w:ascii="Times New Roman" w:hAnsi="Times New Roman" w:cs="Times New Roman"/>
          <w:sz w:val="36"/>
          <w:szCs w:val="36"/>
          <w:lang w:val="tt-RU"/>
        </w:rPr>
      </w:pPr>
      <w:r>
        <w:rPr>
          <w:rFonts w:ascii="Times New Roman" w:hAnsi="Times New Roman" w:cs="Times New Roman"/>
          <w:sz w:val="36"/>
          <w:szCs w:val="36"/>
          <w:lang w:val="tt-RU"/>
        </w:rPr>
        <w:t xml:space="preserve">                                </w:t>
      </w:r>
    </w:p>
    <w:p w:rsidR="00B2145D" w:rsidRDefault="00FA6D95" w:rsidP="00FA6D95">
      <w:pPr>
        <w:jc w:val="both"/>
        <w:rPr>
          <w:rFonts w:ascii="Times New Roman" w:hAnsi="Times New Roman" w:cs="Times New Roman"/>
          <w:sz w:val="36"/>
          <w:szCs w:val="36"/>
          <w:lang w:val="tt-RU"/>
        </w:rPr>
      </w:pPr>
      <w:r>
        <w:rPr>
          <w:rFonts w:ascii="Times New Roman" w:hAnsi="Times New Roman" w:cs="Times New Roman"/>
          <w:sz w:val="36"/>
          <w:szCs w:val="36"/>
          <w:lang w:val="tt-RU"/>
        </w:rPr>
        <w:t xml:space="preserve">                                    </w:t>
      </w:r>
    </w:p>
    <w:p w:rsidR="00B2145D" w:rsidRDefault="00B2145D" w:rsidP="00FA6D95">
      <w:pPr>
        <w:jc w:val="both"/>
        <w:rPr>
          <w:rFonts w:ascii="Times New Roman" w:hAnsi="Times New Roman" w:cs="Times New Roman"/>
          <w:sz w:val="36"/>
          <w:szCs w:val="36"/>
          <w:lang w:val="tt-RU"/>
        </w:rPr>
      </w:pPr>
    </w:p>
    <w:p w:rsidR="00B2145D" w:rsidRDefault="00B2145D" w:rsidP="00FA6D95">
      <w:pPr>
        <w:jc w:val="both"/>
        <w:rPr>
          <w:rFonts w:ascii="Times New Roman" w:hAnsi="Times New Roman" w:cs="Times New Roman"/>
          <w:sz w:val="36"/>
          <w:szCs w:val="36"/>
          <w:lang w:val="tt-RU"/>
        </w:rPr>
      </w:pPr>
    </w:p>
    <w:p w:rsidR="00B2145D" w:rsidRDefault="00B2145D" w:rsidP="00FA6D95">
      <w:pPr>
        <w:jc w:val="both"/>
        <w:rPr>
          <w:rFonts w:ascii="Times New Roman" w:hAnsi="Times New Roman" w:cs="Times New Roman"/>
          <w:sz w:val="36"/>
          <w:szCs w:val="36"/>
          <w:lang w:val="tt-RU"/>
        </w:rPr>
      </w:pPr>
    </w:p>
    <w:p w:rsidR="00FA6D95" w:rsidRPr="00FA6D95" w:rsidRDefault="00B2145D" w:rsidP="00FA6D95">
      <w:pPr>
        <w:jc w:val="both"/>
        <w:rPr>
          <w:rFonts w:ascii="Times New Roman" w:hAnsi="Times New Roman" w:cs="Times New Roman"/>
          <w:b/>
          <w:sz w:val="36"/>
          <w:szCs w:val="36"/>
          <w:lang w:val="tt-RU"/>
        </w:rPr>
      </w:pPr>
      <w:r>
        <w:rPr>
          <w:rFonts w:ascii="Times New Roman" w:hAnsi="Times New Roman" w:cs="Times New Roman"/>
          <w:sz w:val="36"/>
          <w:szCs w:val="36"/>
          <w:lang w:val="tt-RU"/>
        </w:rPr>
        <w:t xml:space="preserve">                                      </w:t>
      </w:r>
      <w:r w:rsidR="00FA6D95" w:rsidRPr="00A37E49">
        <w:rPr>
          <w:rFonts w:ascii="Times New Roman" w:hAnsi="Times New Roman" w:cs="Times New Roman"/>
          <w:sz w:val="36"/>
          <w:szCs w:val="36"/>
          <w:lang w:val="tt-RU"/>
        </w:rPr>
        <w:t>Башлангыч с</w:t>
      </w:r>
      <w:r w:rsidR="00FA6D95">
        <w:rPr>
          <w:rFonts w:ascii="Times New Roman" w:hAnsi="Times New Roman" w:cs="Times New Roman"/>
          <w:sz w:val="36"/>
          <w:szCs w:val="36"/>
          <w:lang w:val="tt-RU"/>
        </w:rPr>
        <w:t>ы</w:t>
      </w:r>
      <w:r w:rsidR="00FA6D95" w:rsidRPr="00A37E49">
        <w:rPr>
          <w:rFonts w:ascii="Times New Roman" w:hAnsi="Times New Roman" w:cs="Times New Roman"/>
          <w:sz w:val="36"/>
          <w:szCs w:val="36"/>
          <w:lang w:val="tt-RU"/>
        </w:rPr>
        <w:t>йныф укытучысы</w:t>
      </w:r>
    </w:p>
    <w:p w:rsidR="00FA6D95" w:rsidRPr="00FA6D95" w:rsidRDefault="00FA6D95" w:rsidP="00FA6D95">
      <w:pPr>
        <w:tabs>
          <w:tab w:val="left" w:pos="4220"/>
          <w:tab w:val="center" w:pos="4677"/>
        </w:tabs>
        <w:spacing w:after="0"/>
        <w:rPr>
          <w:rFonts w:ascii="Times New Roman" w:hAnsi="Times New Roman" w:cs="Times New Roman"/>
          <w:sz w:val="36"/>
          <w:szCs w:val="36"/>
          <w:lang w:val="tt-RU"/>
        </w:rPr>
      </w:pPr>
      <w:r>
        <w:rPr>
          <w:rFonts w:ascii="Times New Roman" w:hAnsi="Times New Roman" w:cs="Times New Roman"/>
          <w:sz w:val="36"/>
          <w:szCs w:val="36"/>
          <w:lang w:val="tt-RU"/>
        </w:rPr>
        <w:t xml:space="preserve">                                      Низамиева Гөлнара Гыйл</w:t>
      </w:r>
      <w:r w:rsidRPr="00FA6D95">
        <w:rPr>
          <w:rFonts w:ascii="Times New Roman" w:hAnsi="Times New Roman" w:cs="Times New Roman"/>
          <w:sz w:val="36"/>
          <w:szCs w:val="36"/>
          <w:lang w:val="tt-RU"/>
        </w:rPr>
        <w:t>ьфа</w:t>
      </w:r>
      <w:r>
        <w:rPr>
          <w:rFonts w:ascii="Times New Roman" w:hAnsi="Times New Roman" w:cs="Times New Roman"/>
          <w:sz w:val="36"/>
          <w:szCs w:val="36"/>
          <w:lang w:val="tt-RU"/>
        </w:rPr>
        <w:t>н</w:t>
      </w:r>
      <w:r w:rsidRPr="00FA6D95">
        <w:rPr>
          <w:rFonts w:ascii="Times New Roman" w:hAnsi="Times New Roman" w:cs="Times New Roman"/>
          <w:sz w:val="36"/>
          <w:szCs w:val="36"/>
          <w:lang w:val="tt-RU"/>
        </w:rPr>
        <w:t xml:space="preserve"> кызы</w:t>
      </w:r>
    </w:p>
    <w:p w:rsidR="00FA6D95" w:rsidRPr="00FA6D95" w:rsidRDefault="00FA6D95" w:rsidP="00FA6D95">
      <w:pPr>
        <w:tabs>
          <w:tab w:val="left" w:pos="4220"/>
          <w:tab w:val="center" w:pos="4677"/>
        </w:tabs>
        <w:spacing w:after="0"/>
        <w:rPr>
          <w:rFonts w:ascii="Times New Roman" w:hAnsi="Times New Roman" w:cs="Times New Roman"/>
          <w:sz w:val="36"/>
          <w:szCs w:val="36"/>
          <w:lang w:val="tt-RU"/>
        </w:rPr>
      </w:pPr>
    </w:p>
    <w:p w:rsidR="00FA6D95" w:rsidRPr="00FA6D95" w:rsidRDefault="00FA6D95" w:rsidP="00FA6D95">
      <w:pPr>
        <w:tabs>
          <w:tab w:val="left" w:pos="4220"/>
          <w:tab w:val="center" w:pos="4677"/>
        </w:tabs>
        <w:spacing w:after="0"/>
        <w:rPr>
          <w:rFonts w:ascii="Times New Roman" w:hAnsi="Times New Roman" w:cs="Times New Roman"/>
          <w:sz w:val="36"/>
          <w:szCs w:val="36"/>
          <w:lang w:val="tt-RU"/>
        </w:rPr>
      </w:pPr>
    </w:p>
    <w:p w:rsidR="00FA6D95" w:rsidRPr="00FA6D95" w:rsidRDefault="00FA6D95" w:rsidP="00FA6D95">
      <w:pPr>
        <w:tabs>
          <w:tab w:val="left" w:pos="4220"/>
          <w:tab w:val="center" w:pos="4677"/>
        </w:tabs>
        <w:spacing w:after="0"/>
        <w:rPr>
          <w:rFonts w:ascii="Times New Roman" w:hAnsi="Times New Roman" w:cs="Times New Roman"/>
          <w:sz w:val="36"/>
          <w:szCs w:val="36"/>
          <w:lang w:val="tt-RU"/>
        </w:rPr>
      </w:pPr>
    </w:p>
    <w:p w:rsidR="00FA6D95" w:rsidRPr="00B2145D" w:rsidRDefault="00FA6D95" w:rsidP="00FA6D95">
      <w:pPr>
        <w:tabs>
          <w:tab w:val="left" w:pos="4220"/>
          <w:tab w:val="center" w:pos="4677"/>
        </w:tabs>
        <w:spacing w:after="0"/>
        <w:rPr>
          <w:rFonts w:ascii="Times New Roman" w:hAnsi="Times New Roman" w:cs="Times New Roman"/>
          <w:sz w:val="36"/>
          <w:szCs w:val="36"/>
          <w:lang w:val="tt-RU"/>
        </w:rPr>
      </w:pPr>
      <w:r w:rsidRPr="00FA6D95">
        <w:rPr>
          <w:rFonts w:ascii="Times New Roman" w:hAnsi="Times New Roman" w:cs="Times New Roman"/>
          <w:sz w:val="36"/>
          <w:szCs w:val="36"/>
          <w:lang w:val="tt-RU"/>
        </w:rPr>
        <w:t xml:space="preserve">                                         </w:t>
      </w:r>
      <w:r w:rsidRPr="00B2145D">
        <w:rPr>
          <w:rFonts w:ascii="Times New Roman" w:hAnsi="Times New Roman" w:cs="Times New Roman"/>
          <w:sz w:val="36"/>
          <w:szCs w:val="36"/>
          <w:lang w:val="tt-RU"/>
        </w:rPr>
        <w:t>2015 ел</w:t>
      </w:r>
    </w:p>
    <w:p w:rsidR="00B2145D" w:rsidRDefault="00B2145D" w:rsidP="00FA6D95">
      <w:pPr>
        <w:tabs>
          <w:tab w:val="left" w:pos="4220"/>
          <w:tab w:val="center" w:pos="4677"/>
        </w:tabs>
        <w:spacing w:after="0"/>
        <w:rPr>
          <w:rFonts w:ascii="Times New Roman" w:hAnsi="Times New Roman" w:cs="Times New Roman"/>
          <w:b/>
          <w:sz w:val="28"/>
          <w:szCs w:val="28"/>
          <w:lang w:val="tt-RU"/>
        </w:rPr>
      </w:pPr>
    </w:p>
    <w:p w:rsidR="00B2145D" w:rsidRDefault="00B2145D" w:rsidP="00FA6D95">
      <w:pPr>
        <w:tabs>
          <w:tab w:val="left" w:pos="4220"/>
          <w:tab w:val="center" w:pos="4677"/>
        </w:tabs>
        <w:spacing w:after="0"/>
        <w:rPr>
          <w:rFonts w:ascii="Times New Roman" w:hAnsi="Times New Roman" w:cs="Times New Roman"/>
          <w:b/>
          <w:sz w:val="28"/>
          <w:szCs w:val="28"/>
          <w:lang w:val="tt-RU"/>
        </w:rPr>
      </w:pPr>
    </w:p>
    <w:p w:rsidR="00F56F08" w:rsidRPr="00B2145D" w:rsidRDefault="00361885" w:rsidP="00FA6D95">
      <w:pPr>
        <w:tabs>
          <w:tab w:val="left" w:pos="4220"/>
          <w:tab w:val="center" w:pos="4677"/>
        </w:tabs>
        <w:spacing w:after="0"/>
        <w:rPr>
          <w:rFonts w:ascii="Times New Roman" w:hAnsi="Times New Roman" w:cs="Times New Roman"/>
          <w:sz w:val="28"/>
          <w:szCs w:val="28"/>
          <w:lang w:val="tt-RU"/>
        </w:rPr>
      </w:pPr>
      <w:r w:rsidRPr="00B2145D">
        <w:rPr>
          <w:rFonts w:ascii="Times New Roman" w:hAnsi="Times New Roman" w:cs="Times New Roman"/>
          <w:b/>
          <w:sz w:val="28"/>
          <w:szCs w:val="28"/>
          <w:lang w:val="tt-RU"/>
        </w:rPr>
        <w:lastRenderedPageBreak/>
        <w:t>Максат</w:t>
      </w:r>
      <w:r w:rsidRPr="00FA6D95">
        <w:rPr>
          <w:rFonts w:ascii="Times New Roman" w:hAnsi="Times New Roman" w:cs="Times New Roman"/>
          <w:b/>
          <w:sz w:val="28"/>
          <w:szCs w:val="28"/>
          <w:lang w:val="tt-RU"/>
        </w:rPr>
        <w:t>.</w:t>
      </w:r>
      <w:r w:rsidRPr="00FA6D95">
        <w:rPr>
          <w:rFonts w:ascii="Times New Roman" w:hAnsi="Times New Roman" w:cs="Times New Roman"/>
          <w:sz w:val="28"/>
          <w:szCs w:val="28"/>
          <w:lang w:val="tt-RU"/>
        </w:rPr>
        <w:t xml:space="preserve"> Укучыларны әби – бабаларның, авылдашларның Бөек Ватан сугышы елларында күрсәткән батырлыклары, тырыш, аяусыз көрәшләре, хезмәтләре белән таныштыру, сугыш афәтенең коточкыч фаҗига булуын төшендерү, бу җиңүнең миллионлаган совет халкының фронтта, тылда фидакарь көрәше, хезмәте нәтиҗәсе икәнен аңлату; ветераннарга олы ихтирам һәм хөрмәт хисе, Ватанга мәхәббәт хисе</w:t>
      </w:r>
      <w:r w:rsidR="00BF1598" w:rsidRPr="00FA6D95">
        <w:rPr>
          <w:rFonts w:ascii="Times New Roman" w:hAnsi="Times New Roman" w:cs="Times New Roman"/>
          <w:sz w:val="28"/>
          <w:szCs w:val="28"/>
          <w:lang w:val="tt-RU"/>
        </w:rPr>
        <w:t xml:space="preserve"> тәрбияләү; тынычлык, сөюче шәхес тәрбияләү. </w:t>
      </w:r>
    </w:p>
    <w:p w:rsidR="00FE6874" w:rsidRPr="00FA6D95" w:rsidRDefault="00FE6874" w:rsidP="00BF1598">
      <w:pPr>
        <w:jc w:val="both"/>
        <w:rPr>
          <w:rFonts w:ascii="Times New Roman" w:hAnsi="Times New Roman" w:cs="Times New Roman"/>
          <w:sz w:val="28"/>
          <w:szCs w:val="28"/>
          <w:lang w:val="tt-RU"/>
        </w:rPr>
      </w:pPr>
      <w:r w:rsidRPr="00FA6D95">
        <w:rPr>
          <w:rFonts w:ascii="Times New Roman" w:hAnsi="Times New Roman" w:cs="Times New Roman"/>
          <w:b/>
          <w:sz w:val="28"/>
          <w:szCs w:val="28"/>
          <w:lang w:val="tt-RU"/>
        </w:rPr>
        <w:t>Материал:</w:t>
      </w:r>
      <w:r w:rsidRPr="00FA6D95">
        <w:rPr>
          <w:rFonts w:ascii="Times New Roman" w:hAnsi="Times New Roman" w:cs="Times New Roman"/>
          <w:sz w:val="28"/>
          <w:szCs w:val="28"/>
          <w:lang w:val="tt-RU"/>
        </w:rPr>
        <w:t xml:space="preserve"> “Сабантуй”, “Ватаным Татарстан” газетасыннан материаллар</w:t>
      </w:r>
      <w:r w:rsidR="00B66D4E" w:rsidRPr="00FA6D95">
        <w:rPr>
          <w:rFonts w:ascii="Times New Roman" w:hAnsi="Times New Roman" w:cs="Times New Roman"/>
          <w:sz w:val="28"/>
          <w:szCs w:val="28"/>
          <w:lang w:val="tt-RU"/>
        </w:rPr>
        <w:t>.</w:t>
      </w:r>
    </w:p>
    <w:p w:rsidR="00887A21" w:rsidRPr="00FA6D95" w:rsidRDefault="00EB5D39" w:rsidP="00BF1598">
      <w:pPr>
        <w:jc w:val="both"/>
        <w:rPr>
          <w:rFonts w:ascii="Times New Roman" w:hAnsi="Times New Roman" w:cs="Times New Roman"/>
          <w:sz w:val="28"/>
          <w:szCs w:val="28"/>
          <w:lang w:val="tt-RU"/>
        </w:rPr>
      </w:pPr>
      <w:r w:rsidRPr="00FA6D95">
        <w:rPr>
          <w:rFonts w:ascii="Times New Roman" w:hAnsi="Times New Roman" w:cs="Times New Roman"/>
          <w:b/>
          <w:sz w:val="28"/>
          <w:szCs w:val="28"/>
          <w:lang w:val="tt-RU"/>
        </w:rPr>
        <w:t>Җиһ</w:t>
      </w:r>
      <w:r w:rsidR="00482A38" w:rsidRPr="00FA6D95">
        <w:rPr>
          <w:rFonts w:ascii="Times New Roman" w:hAnsi="Times New Roman" w:cs="Times New Roman"/>
          <w:b/>
          <w:sz w:val="28"/>
          <w:szCs w:val="28"/>
          <w:lang w:val="tt-RU"/>
        </w:rPr>
        <w:t>азлау</w:t>
      </w:r>
      <w:r w:rsidRPr="00FA6D95">
        <w:rPr>
          <w:rFonts w:ascii="Times New Roman" w:hAnsi="Times New Roman" w:cs="Times New Roman"/>
          <w:b/>
          <w:sz w:val="28"/>
          <w:szCs w:val="28"/>
          <w:lang w:val="tt-RU"/>
        </w:rPr>
        <w:t>.</w:t>
      </w:r>
      <w:r w:rsidRPr="00FA6D95">
        <w:rPr>
          <w:rFonts w:ascii="Times New Roman" w:hAnsi="Times New Roman" w:cs="Times New Roman"/>
          <w:sz w:val="28"/>
          <w:szCs w:val="28"/>
          <w:lang w:val="tt-RU"/>
        </w:rPr>
        <w:t xml:space="preserve"> Бөек Ватан сугышы чорын </w:t>
      </w:r>
      <w:r w:rsidR="00FE6874" w:rsidRPr="00FA6D95">
        <w:rPr>
          <w:rFonts w:ascii="Times New Roman" w:hAnsi="Times New Roman" w:cs="Times New Roman"/>
          <w:sz w:val="28"/>
          <w:szCs w:val="28"/>
          <w:lang w:val="tt-RU"/>
        </w:rPr>
        <w:t>чагылдырган әдәби әсәрләр күргәзмәс, “Бөек Җиңүгә</w:t>
      </w:r>
      <w:r w:rsidR="00B3606C" w:rsidRPr="00FA6D95">
        <w:rPr>
          <w:rFonts w:ascii="Times New Roman" w:hAnsi="Times New Roman" w:cs="Times New Roman"/>
          <w:sz w:val="28"/>
          <w:szCs w:val="28"/>
          <w:lang w:val="tt-RU"/>
        </w:rPr>
        <w:t xml:space="preserve"> 70</w:t>
      </w:r>
      <w:r w:rsidR="00FE6874" w:rsidRPr="00FA6D95">
        <w:rPr>
          <w:rFonts w:ascii="Times New Roman" w:hAnsi="Times New Roman" w:cs="Times New Roman"/>
          <w:sz w:val="28"/>
          <w:szCs w:val="28"/>
          <w:lang w:val="tt-RU"/>
        </w:rPr>
        <w:t>ел” балаларның рәсемнәре; тактаның сул ягында кара белән язылган сугыш турында плакат; уң ягында тынычлык турында кызыл белән язылган плакат.</w:t>
      </w:r>
    </w:p>
    <w:p w:rsidR="00887A21" w:rsidRPr="00FA6D95" w:rsidRDefault="00887A21" w:rsidP="00FA6D95">
      <w:pPr>
        <w:tabs>
          <w:tab w:val="left" w:pos="5280"/>
        </w:tabs>
        <w:jc w:val="center"/>
        <w:rPr>
          <w:rFonts w:ascii="Times New Roman" w:hAnsi="Times New Roman" w:cs="Times New Roman"/>
          <w:sz w:val="28"/>
          <w:szCs w:val="28"/>
          <w:lang w:val="tt-RU"/>
        </w:rPr>
      </w:pPr>
      <w:r w:rsidRPr="00FA6D95">
        <w:rPr>
          <w:rFonts w:ascii="Times New Roman" w:hAnsi="Times New Roman" w:cs="Times New Roman"/>
          <w:sz w:val="28"/>
          <w:szCs w:val="28"/>
          <w:lang w:val="tt-RU"/>
        </w:rPr>
        <w:t>Класс сәгатенең барышы.</w:t>
      </w:r>
    </w:p>
    <w:p w:rsidR="00887A21" w:rsidRPr="00FA6D95" w:rsidRDefault="00AB4EE3" w:rsidP="00AB4EE3">
      <w:pPr>
        <w:tabs>
          <w:tab w:val="left" w:pos="5280"/>
        </w:tabs>
        <w:jc w:val="both"/>
        <w:rPr>
          <w:rFonts w:ascii="Times New Roman" w:hAnsi="Times New Roman" w:cs="Times New Roman"/>
          <w:sz w:val="28"/>
          <w:szCs w:val="28"/>
          <w:lang w:val="tt-RU"/>
        </w:rPr>
      </w:pPr>
      <w:r w:rsidRPr="00FA6D95">
        <w:rPr>
          <w:rFonts w:ascii="Times New Roman" w:hAnsi="Times New Roman" w:cs="Times New Roman"/>
          <w:b/>
          <w:sz w:val="28"/>
          <w:szCs w:val="28"/>
          <w:lang w:val="tt-RU"/>
        </w:rPr>
        <w:t xml:space="preserve">    </w:t>
      </w:r>
      <w:r w:rsidR="00E17EF8" w:rsidRPr="00FA6D95">
        <w:rPr>
          <w:rFonts w:ascii="Times New Roman" w:hAnsi="Times New Roman" w:cs="Times New Roman"/>
          <w:b/>
          <w:sz w:val="28"/>
          <w:szCs w:val="28"/>
          <w:lang w:val="tt-RU"/>
        </w:rPr>
        <w:t>Укытучы:</w:t>
      </w:r>
      <w:r w:rsidR="00E17EF8" w:rsidRPr="00FA6D95">
        <w:rPr>
          <w:rFonts w:ascii="Times New Roman" w:hAnsi="Times New Roman" w:cs="Times New Roman"/>
          <w:sz w:val="28"/>
          <w:szCs w:val="28"/>
          <w:lang w:val="tt-RU"/>
        </w:rPr>
        <w:t xml:space="preserve"> </w:t>
      </w:r>
      <w:r w:rsidR="007B3774" w:rsidRPr="00FA6D95">
        <w:rPr>
          <w:rFonts w:ascii="Times New Roman" w:hAnsi="Times New Roman" w:cs="Times New Roman"/>
          <w:sz w:val="28"/>
          <w:szCs w:val="28"/>
          <w:lang w:val="tt-RU"/>
        </w:rPr>
        <w:t>- Хәерле көн,укучылар, хөрмәтле кунаклар. Бүгенге сыйныф сәгатен башлап җибәрик. Әйе, укучылар, тиздән бөтен илебез белән Бөек Җиңүнең</w:t>
      </w:r>
      <w:r w:rsidR="00B3606C" w:rsidRPr="00FA6D95">
        <w:rPr>
          <w:rFonts w:ascii="Times New Roman" w:hAnsi="Times New Roman" w:cs="Times New Roman"/>
          <w:sz w:val="28"/>
          <w:szCs w:val="28"/>
          <w:lang w:val="tt-RU"/>
        </w:rPr>
        <w:t xml:space="preserve"> 70 </w:t>
      </w:r>
      <w:r w:rsidR="007B3774" w:rsidRPr="00FA6D95">
        <w:rPr>
          <w:rFonts w:ascii="Times New Roman" w:hAnsi="Times New Roman" w:cs="Times New Roman"/>
          <w:sz w:val="28"/>
          <w:szCs w:val="28"/>
          <w:lang w:val="tt-RU"/>
        </w:rPr>
        <w:t xml:space="preserve">еллыгын билгеләп үтәчәкбез. Балалар, әйтегез әле, кемне, нәрсәне җиңү булган соң ул? </w:t>
      </w:r>
      <w:r w:rsidR="007B3774" w:rsidRPr="00FA6D95">
        <w:rPr>
          <w:rFonts w:ascii="Times New Roman" w:hAnsi="Times New Roman" w:cs="Times New Roman"/>
          <w:i/>
          <w:sz w:val="28"/>
          <w:szCs w:val="28"/>
          <w:lang w:val="tt-RU"/>
        </w:rPr>
        <w:t xml:space="preserve">(Сугышны, фашистларны) </w:t>
      </w:r>
      <w:r w:rsidR="007B3774" w:rsidRPr="00FA6D95">
        <w:rPr>
          <w:rFonts w:ascii="Times New Roman" w:hAnsi="Times New Roman" w:cs="Times New Roman"/>
          <w:sz w:val="28"/>
          <w:szCs w:val="28"/>
          <w:lang w:val="tt-RU"/>
        </w:rPr>
        <w:t>Бүген менә шул сугыш чорындагы авыр, газаплы тормыш турында сөйләшербез</w:t>
      </w:r>
      <w:r w:rsidR="00E17EF8" w:rsidRPr="00FA6D95">
        <w:rPr>
          <w:rFonts w:ascii="Times New Roman" w:hAnsi="Times New Roman" w:cs="Times New Roman"/>
          <w:sz w:val="28"/>
          <w:szCs w:val="28"/>
          <w:lang w:val="tt-RU"/>
        </w:rPr>
        <w:t>. Әйе, укучыла, сугыш ул җимерүче, күз яшьләре түктерүче, миллионлаган</w:t>
      </w:r>
      <w:r w:rsidR="000C6301" w:rsidRPr="00FA6D95">
        <w:rPr>
          <w:rFonts w:ascii="Times New Roman" w:hAnsi="Times New Roman" w:cs="Times New Roman"/>
          <w:sz w:val="28"/>
          <w:szCs w:val="28"/>
          <w:lang w:val="tt-RU"/>
        </w:rPr>
        <w:t xml:space="preserve"> </w:t>
      </w:r>
      <w:r w:rsidR="00E17EF8" w:rsidRPr="00FA6D95">
        <w:rPr>
          <w:rFonts w:ascii="Times New Roman" w:hAnsi="Times New Roman" w:cs="Times New Roman"/>
          <w:sz w:val="28"/>
          <w:szCs w:val="28"/>
          <w:lang w:val="tt-RU"/>
        </w:rPr>
        <w:t>кешеләрнең гомерен өзүче.</w:t>
      </w:r>
    </w:p>
    <w:p w:rsidR="00E17EF8" w:rsidRPr="00FA6D95" w:rsidRDefault="00AB4EE3" w:rsidP="00AB4EE3">
      <w:pPr>
        <w:tabs>
          <w:tab w:val="left" w:pos="5280"/>
        </w:tabs>
        <w:spacing w:after="0"/>
        <w:jc w:val="both"/>
        <w:rPr>
          <w:rFonts w:ascii="Times New Roman" w:hAnsi="Times New Roman" w:cs="Times New Roman"/>
          <w:sz w:val="28"/>
          <w:szCs w:val="28"/>
          <w:lang w:val="tt-RU"/>
        </w:rPr>
      </w:pPr>
      <w:r w:rsidRPr="00FA6D95">
        <w:rPr>
          <w:rFonts w:ascii="Times New Roman" w:hAnsi="Times New Roman" w:cs="Times New Roman"/>
          <w:b/>
          <w:sz w:val="28"/>
          <w:szCs w:val="28"/>
          <w:lang w:val="tt-RU"/>
        </w:rPr>
        <w:t xml:space="preserve">    </w:t>
      </w:r>
      <w:r w:rsidR="00E17EF8" w:rsidRPr="00FA6D95">
        <w:rPr>
          <w:rFonts w:ascii="Times New Roman" w:hAnsi="Times New Roman" w:cs="Times New Roman"/>
          <w:b/>
          <w:sz w:val="28"/>
          <w:szCs w:val="28"/>
          <w:lang w:val="tt-RU"/>
        </w:rPr>
        <w:t>Укучы:</w:t>
      </w:r>
      <w:r w:rsidR="00E17EF8" w:rsidRPr="00FA6D95">
        <w:rPr>
          <w:rFonts w:ascii="Times New Roman" w:hAnsi="Times New Roman" w:cs="Times New Roman"/>
          <w:sz w:val="28"/>
          <w:szCs w:val="28"/>
          <w:lang w:val="tt-RU"/>
        </w:rPr>
        <w:t xml:space="preserve"> Сугыш...</w:t>
      </w:r>
    </w:p>
    <w:p w:rsidR="00E17EF8" w:rsidRPr="00FA6D95" w:rsidRDefault="00E17EF8" w:rsidP="00AB4EE3">
      <w:pPr>
        <w:tabs>
          <w:tab w:val="left" w:pos="5280"/>
        </w:tabs>
        <w:spacing w:after="0"/>
        <w:jc w:val="both"/>
        <w:rPr>
          <w:rFonts w:ascii="Times New Roman" w:hAnsi="Times New Roman" w:cs="Times New Roman"/>
          <w:sz w:val="28"/>
          <w:szCs w:val="28"/>
          <w:lang w:val="tt-RU"/>
        </w:rPr>
      </w:pPr>
      <w:r w:rsidRPr="00FA6D95">
        <w:rPr>
          <w:rFonts w:ascii="Times New Roman" w:hAnsi="Times New Roman" w:cs="Times New Roman"/>
          <w:sz w:val="28"/>
          <w:szCs w:val="28"/>
          <w:lang w:val="tt-RU"/>
        </w:rPr>
        <w:t xml:space="preserve">              </w:t>
      </w:r>
      <w:r w:rsidR="00AB4EE3" w:rsidRPr="00FA6D95">
        <w:rPr>
          <w:rFonts w:ascii="Times New Roman" w:hAnsi="Times New Roman" w:cs="Times New Roman"/>
          <w:sz w:val="28"/>
          <w:szCs w:val="28"/>
          <w:lang w:val="tt-RU"/>
        </w:rPr>
        <w:t xml:space="preserve">    </w:t>
      </w:r>
      <w:r w:rsidRPr="00FA6D95">
        <w:rPr>
          <w:rFonts w:ascii="Times New Roman" w:hAnsi="Times New Roman" w:cs="Times New Roman"/>
          <w:sz w:val="28"/>
          <w:szCs w:val="28"/>
          <w:lang w:val="tt-RU"/>
        </w:rPr>
        <w:t>Шушы сүздән хәтта алмагачлар</w:t>
      </w:r>
    </w:p>
    <w:p w:rsidR="00E17EF8" w:rsidRPr="00FA6D95" w:rsidRDefault="00E17EF8" w:rsidP="00AB4EE3">
      <w:pPr>
        <w:tabs>
          <w:tab w:val="left" w:pos="5280"/>
        </w:tabs>
        <w:spacing w:after="0"/>
        <w:jc w:val="both"/>
        <w:rPr>
          <w:rFonts w:ascii="Times New Roman" w:hAnsi="Times New Roman" w:cs="Times New Roman"/>
          <w:sz w:val="28"/>
          <w:szCs w:val="28"/>
          <w:lang w:val="tt-RU"/>
        </w:rPr>
      </w:pPr>
      <w:r w:rsidRPr="00FA6D95">
        <w:rPr>
          <w:rFonts w:ascii="Times New Roman" w:hAnsi="Times New Roman" w:cs="Times New Roman"/>
          <w:sz w:val="28"/>
          <w:szCs w:val="28"/>
          <w:lang w:val="tt-RU"/>
        </w:rPr>
        <w:t xml:space="preserve">    </w:t>
      </w:r>
      <w:r w:rsidR="002D6A75" w:rsidRPr="00FA6D95">
        <w:rPr>
          <w:rFonts w:ascii="Times New Roman" w:hAnsi="Times New Roman" w:cs="Times New Roman"/>
          <w:sz w:val="28"/>
          <w:szCs w:val="28"/>
          <w:lang w:val="tt-RU"/>
        </w:rPr>
        <w:t xml:space="preserve">          </w:t>
      </w:r>
      <w:r w:rsidR="00AB4EE3" w:rsidRPr="00FA6D95">
        <w:rPr>
          <w:rFonts w:ascii="Times New Roman" w:hAnsi="Times New Roman" w:cs="Times New Roman"/>
          <w:sz w:val="28"/>
          <w:szCs w:val="28"/>
          <w:lang w:val="tt-RU"/>
        </w:rPr>
        <w:t xml:space="preserve">    </w:t>
      </w:r>
      <w:r w:rsidRPr="00FA6D95">
        <w:rPr>
          <w:rFonts w:ascii="Times New Roman" w:hAnsi="Times New Roman" w:cs="Times New Roman"/>
          <w:sz w:val="28"/>
          <w:szCs w:val="28"/>
          <w:lang w:val="tt-RU"/>
        </w:rPr>
        <w:t>Уйчанланып калды ул көнне</w:t>
      </w:r>
    </w:p>
    <w:p w:rsidR="00E17EF8" w:rsidRPr="00FA6D95" w:rsidRDefault="002D6A75" w:rsidP="00AB4EE3">
      <w:pPr>
        <w:tabs>
          <w:tab w:val="left" w:pos="5280"/>
        </w:tabs>
        <w:spacing w:after="0"/>
        <w:jc w:val="both"/>
        <w:rPr>
          <w:rFonts w:ascii="Times New Roman" w:hAnsi="Times New Roman" w:cs="Times New Roman"/>
          <w:sz w:val="28"/>
          <w:szCs w:val="28"/>
          <w:lang w:val="tt-RU"/>
        </w:rPr>
      </w:pPr>
      <w:r w:rsidRPr="00FA6D95">
        <w:rPr>
          <w:rFonts w:ascii="Times New Roman" w:hAnsi="Times New Roman" w:cs="Times New Roman"/>
          <w:sz w:val="28"/>
          <w:szCs w:val="28"/>
          <w:lang w:val="tt-RU"/>
        </w:rPr>
        <w:t xml:space="preserve">              </w:t>
      </w:r>
      <w:r w:rsidR="00AB4EE3" w:rsidRPr="00FA6D95">
        <w:rPr>
          <w:rFonts w:ascii="Times New Roman" w:hAnsi="Times New Roman" w:cs="Times New Roman"/>
          <w:sz w:val="28"/>
          <w:szCs w:val="28"/>
          <w:lang w:val="tt-RU"/>
        </w:rPr>
        <w:t xml:space="preserve">    </w:t>
      </w:r>
      <w:r w:rsidR="00E17EF8" w:rsidRPr="00FA6D95">
        <w:rPr>
          <w:rFonts w:ascii="Times New Roman" w:hAnsi="Times New Roman" w:cs="Times New Roman"/>
          <w:sz w:val="28"/>
          <w:szCs w:val="28"/>
          <w:lang w:val="tt-RU"/>
        </w:rPr>
        <w:t>Яшь бөреләр хәтта чиркангандай,</w:t>
      </w:r>
    </w:p>
    <w:p w:rsidR="00E17EF8" w:rsidRPr="00FA6D95" w:rsidRDefault="002D6A75" w:rsidP="00AB4EE3">
      <w:pPr>
        <w:tabs>
          <w:tab w:val="left" w:pos="5280"/>
        </w:tabs>
        <w:spacing w:after="0"/>
        <w:jc w:val="both"/>
        <w:rPr>
          <w:rFonts w:ascii="Times New Roman" w:hAnsi="Times New Roman" w:cs="Times New Roman"/>
          <w:sz w:val="28"/>
          <w:szCs w:val="28"/>
          <w:lang w:val="tt-RU"/>
        </w:rPr>
      </w:pPr>
      <w:r w:rsidRPr="00FA6D95">
        <w:rPr>
          <w:rFonts w:ascii="Times New Roman" w:hAnsi="Times New Roman" w:cs="Times New Roman"/>
          <w:sz w:val="28"/>
          <w:szCs w:val="28"/>
          <w:lang w:val="tt-RU"/>
        </w:rPr>
        <w:t xml:space="preserve">              </w:t>
      </w:r>
      <w:r w:rsidR="00AB4EE3" w:rsidRPr="00FA6D95">
        <w:rPr>
          <w:rFonts w:ascii="Times New Roman" w:hAnsi="Times New Roman" w:cs="Times New Roman"/>
          <w:sz w:val="28"/>
          <w:szCs w:val="28"/>
          <w:lang w:val="tt-RU"/>
        </w:rPr>
        <w:t xml:space="preserve">    </w:t>
      </w:r>
      <w:r w:rsidR="00E17EF8" w:rsidRPr="00FA6D95">
        <w:rPr>
          <w:rFonts w:ascii="Times New Roman" w:hAnsi="Times New Roman" w:cs="Times New Roman"/>
          <w:sz w:val="28"/>
          <w:szCs w:val="28"/>
          <w:lang w:val="tt-RU"/>
        </w:rPr>
        <w:t>Калтыранып куйды ул көнне.</w:t>
      </w:r>
    </w:p>
    <w:p w:rsidR="007D1ACB" w:rsidRPr="00FA6D95" w:rsidRDefault="00AB4EE3" w:rsidP="00AB4EE3">
      <w:pPr>
        <w:tabs>
          <w:tab w:val="left" w:pos="5280"/>
        </w:tabs>
        <w:spacing w:after="0"/>
        <w:jc w:val="both"/>
        <w:rPr>
          <w:rFonts w:ascii="Times New Roman" w:hAnsi="Times New Roman" w:cs="Times New Roman"/>
          <w:sz w:val="28"/>
          <w:szCs w:val="28"/>
          <w:lang w:val="tt-RU"/>
        </w:rPr>
      </w:pPr>
      <w:r w:rsidRPr="00FA6D95">
        <w:rPr>
          <w:rFonts w:ascii="Times New Roman" w:hAnsi="Times New Roman" w:cs="Times New Roman"/>
          <w:b/>
          <w:sz w:val="28"/>
          <w:szCs w:val="28"/>
          <w:lang w:val="tt-RU"/>
        </w:rPr>
        <w:t xml:space="preserve">    </w:t>
      </w:r>
      <w:r w:rsidR="007D1ACB" w:rsidRPr="00FA6D95">
        <w:rPr>
          <w:rFonts w:ascii="Times New Roman" w:hAnsi="Times New Roman" w:cs="Times New Roman"/>
          <w:b/>
          <w:sz w:val="28"/>
          <w:szCs w:val="28"/>
          <w:lang w:val="tt-RU"/>
        </w:rPr>
        <w:t>Укучы:</w:t>
      </w:r>
      <w:r w:rsidR="007D1ACB" w:rsidRPr="00FA6D95">
        <w:rPr>
          <w:rFonts w:ascii="Times New Roman" w:hAnsi="Times New Roman" w:cs="Times New Roman"/>
          <w:sz w:val="28"/>
          <w:szCs w:val="28"/>
          <w:lang w:val="tt-RU"/>
        </w:rPr>
        <w:t xml:space="preserve"> Сугыш ...</w:t>
      </w:r>
    </w:p>
    <w:p w:rsidR="007D1ACB" w:rsidRPr="00FA6D95" w:rsidRDefault="007D1ACB" w:rsidP="00AB4EE3">
      <w:pPr>
        <w:tabs>
          <w:tab w:val="left" w:pos="5280"/>
        </w:tabs>
        <w:spacing w:after="0"/>
        <w:jc w:val="both"/>
        <w:rPr>
          <w:rFonts w:ascii="Times New Roman" w:hAnsi="Times New Roman" w:cs="Times New Roman"/>
          <w:sz w:val="28"/>
          <w:szCs w:val="28"/>
          <w:lang w:val="tt-RU"/>
        </w:rPr>
      </w:pPr>
      <w:r w:rsidRPr="00FA6D95">
        <w:rPr>
          <w:rFonts w:ascii="Times New Roman" w:hAnsi="Times New Roman" w:cs="Times New Roman"/>
          <w:sz w:val="28"/>
          <w:szCs w:val="28"/>
          <w:lang w:val="tt-RU"/>
        </w:rPr>
        <w:t xml:space="preserve">              </w:t>
      </w:r>
      <w:r w:rsidR="00AB4EE3" w:rsidRPr="00FA6D95">
        <w:rPr>
          <w:rFonts w:ascii="Times New Roman" w:hAnsi="Times New Roman" w:cs="Times New Roman"/>
          <w:sz w:val="28"/>
          <w:szCs w:val="28"/>
          <w:lang w:val="tt-RU"/>
        </w:rPr>
        <w:t xml:space="preserve">     </w:t>
      </w:r>
      <w:r w:rsidRPr="00FA6D95">
        <w:rPr>
          <w:rFonts w:ascii="Times New Roman" w:hAnsi="Times New Roman" w:cs="Times New Roman"/>
          <w:sz w:val="28"/>
          <w:szCs w:val="28"/>
          <w:lang w:val="tt-RU"/>
        </w:rPr>
        <w:t>Моннан зуррак хәвеф, зуррак афәт</w:t>
      </w:r>
    </w:p>
    <w:p w:rsidR="007D1ACB" w:rsidRPr="00FA6D95" w:rsidRDefault="007D1ACB" w:rsidP="00AB4EE3">
      <w:pPr>
        <w:tabs>
          <w:tab w:val="left" w:pos="5280"/>
        </w:tabs>
        <w:spacing w:after="0"/>
        <w:jc w:val="both"/>
        <w:rPr>
          <w:rFonts w:ascii="Times New Roman" w:hAnsi="Times New Roman" w:cs="Times New Roman"/>
          <w:sz w:val="28"/>
          <w:szCs w:val="28"/>
          <w:lang w:val="tt-RU"/>
        </w:rPr>
      </w:pPr>
      <w:r w:rsidRPr="00FA6D95">
        <w:rPr>
          <w:rFonts w:ascii="Times New Roman" w:hAnsi="Times New Roman" w:cs="Times New Roman"/>
          <w:sz w:val="28"/>
          <w:szCs w:val="28"/>
          <w:lang w:val="tt-RU"/>
        </w:rPr>
        <w:t xml:space="preserve">               </w:t>
      </w:r>
      <w:r w:rsidR="00AB4EE3" w:rsidRPr="00FA6D95">
        <w:rPr>
          <w:rFonts w:ascii="Times New Roman" w:hAnsi="Times New Roman" w:cs="Times New Roman"/>
          <w:sz w:val="28"/>
          <w:szCs w:val="28"/>
          <w:lang w:val="tt-RU"/>
        </w:rPr>
        <w:t xml:space="preserve">    </w:t>
      </w:r>
      <w:r w:rsidRPr="00FA6D95">
        <w:rPr>
          <w:rFonts w:ascii="Times New Roman" w:hAnsi="Times New Roman" w:cs="Times New Roman"/>
          <w:sz w:val="28"/>
          <w:szCs w:val="28"/>
          <w:lang w:val="tt-RU"/>
        </w:rPr>
        <w:t>Булдымы икән җирдә тагын да?</w:t>
      </w:r>
    </w:p>
    <w:p w:rsidR="007D1ACB" w:rsidRPr="00FA6D95" w:rsidRDefault="007D1ACB" w:rsidP="00AB4EE3">
      <w:pPr>
        <w:tabs>
          <w:tab w:val="left" w:pos="5280"/>
        </w:tabs>
        <w:spacing w:after="0"/>
        <w:jc w:val="both"/>
        <w:rPr>
          <w:rFonts w:ascii="Times New Roman" w:hAnsi="Times New Roman" w:cs="Times New Roman"/>
          <w:sz w:val="28"/>
          <w:szCs w:val="28"/>
          <w:lang w:val="tt-RU"/>
        </w:rPr>
      </w:pPr>
      <w:r w:rsidRPr="00FA6D95">
        <w:rPr>
          <w:rFonts w:ascii="Times New Roman" w:hAnsi="Times New Roman" w:cs="Times New Roman"/>
          <w:sz w:val="28"/>
          <w:szCs w:val="28"/>
          <w:lang w:val="tt-RU"/>
        </w:rPr>
        <w:t xml:space="preserve">               </w:t>
      </w:r>
      <w:r w:rsidR="00AB4EE3" w:rsidRPr="00FA6D95">
        <w:rPr>
          <w:rFonts w:ascii="Times New Roman" w:hAnsi="Times New Roman" w:cs="Times New Roman"/>
          <w:sz w:val="28"/>
          <w:szCs w:val="28"/>
          <w:lang w:val="tt-RU"/>
        </w:rPr>
        <w:t xml:space="preserve">    </w:t>
      </w:r>
      <w:r w:rsidRPr="00FA6D95">
        <w:rPr>
          <w:rFonts w:ascii="Times New Roman" w:hAnsi="Times New Roman" w:cs="Times New Roman"/>
          <w:sz w:val="28"/>
          <w:szCs w:val="28"/>
          <w:lang w:val="tt-RU"/>
        </w:rPr>
        <w:t>Ач балалар килә күз алдыма</w:t>
      </w:r>
    </w:p>
    <w:p w:rsidR="007D1ACB" w:rsidRPr="00FA6D95" w:rsidRDefault="007D1ACB" w:rsidP="00AB4EE3">
      <w:pPr>
        <w:tabs>
          <w:tab w:val="left" w:pos="5280"/>
        </w:tabs>
        <w:spacing w:after="0"/>
        <w:jc w:val="both"/>
        <w:rPr>
          <w:rFonts w:ascii="Times New Roman" w:hAnsi="Times New Roman" w:cs="Times New Roman"/>
          <w:sz w:val="28"/>
          <w:szCs w:val="28"/>
          <w:lang w:val="tt-RU"/>
        </w:rPr>
      </w:pPr>
      <w:r w:rsidRPr="00FA6D95">
        <w:rPr>
          <w:rFonts w:ascii="Times New Roman" w:hAnsi="Times New Roman" w:cs="Times New Roman"/>
          <w:sz w:val="28"/>
          <w:szCs w:val="28"/>
          <w:lang w:val="tt-RU"/>
        </w:rPr>
        <w:t xml:space="preserve">              </w:t>
      </w:r>
      <w:r w:rsidR="00AB4EE3" w:rsidRPr="00FA6D95">
        <w:rPr>
          <w:rFonts w:ascii="Times New Roman" w:hAnsi="Times New Roman" w:cs="Times New Roman"/>
          <w:sz w:val="28"/>
          <w:szCs w:val="28"/>
          <w:lang w:val="tt-RU"/>
        </w:rPr>
        <w:t xml:space="preserve">    </w:t>
      </w:r>
      <w:r w:rsidRPr="00FA6D95">
        <w:rPr>
          <w:rFonts w:ascii="Times New Roman" w:hAnsi="Times New Roman" w:cs="Times New Roman"/>
          <w:sz w:val="28"/>
          <w:szCs w:val="28"/>
          <w:lang w:val="tt-RU"/>
        </w:rPr>
        <w:t xml:space="preserve"> Шул сүз ишетелгән чагымда.</w:t>
      </w:r>
    </w:p>
    <w:p w:rsidR="007D1ACB" w:rsidRPr="00FA6D95" w:rsidRDefault="00AB4EE3" w:rsidP="00AB4EE3">
      <w:pPr>
        <w:tabs>
          <w:tab w:val="left" w:pos="5280"/>
        </w:tabs>
        <w:spacing w:after="0"/>
        <w:jc w:val="both"/>
        <w:rPr>
          <w:rFonts w:ascii="Times New Roman" w:hAnsi="Times New Roman" w:cs="Times New Roman"/>
          <w:sz w:val="28"/>
          <w:szCs w:val="28"/>
          <w:lang w:val="tt-RU"/>
        </w:rPr>
      </w:pPr>
      <w:r w:rsidRPr="00FA6D95">
        <w:rPr>
          <w:rFonts w:ascii="Times New Roman" w:hAnsi="Times New Roman" w:cs="Times New Roman"/>
          <w:b/>
          <w:sz w:val="28"/>
          <w:szCs w:val="28"/>
          <w:lang w:val="tt-RU"/>
        </w:rPr>
        <w:t xml:space="preserve">    </w:t>
      </w:r>
      <w:r w:rsidR="007D1ACB" w:rsidRPr="00FA6D95">
        <w:rPr>
          <w:rFonts w:ascii="Times New Roman" w:hAnsi="Times New Roman" w:cs="Times New Roman"/>
          <w:b/>
          <w:sz w:val="28"/>
          <w:szCs w:val="28"/>
          <w:lang w:val="tt-RU"/>
        </w:rPr>
        <w:t>Укытучы:</w:t>
      </w:r>
      <w:r w:rsidR="007D1ACB" w:rsidRPr="00FA6D95">
        <w:rPr>
          <w:rFonts w:ascii="Times New Roman" w:hAnsi="Times New Roman" w:cs="Times New Roman"/>
          <w:sz w:val="28"/>
          <w:szCs w:val="28"/>
          <w:lang w:val="tt-RU"/>
        </w:rPr>
        <w:t xml:space="preserve"> Таң атып килә. Илебез халкы тыныч йокыда. Әниләренә сыенып, тәмле төшләр күреп, нәни сабыйлар изрәп йоклыйлар. Кояш </w:t>
      </w:r>
      <w:r w:rsidR="00816EEB" w:rsidRPr="00FA6D95">
        <w:rPr>
          <w:rFonts w:ascii="Times New Roman" w:hAnsi="Times New Roman" w:cs="Times New Roman"/>
          <w:sz w:val="28"/>
          <w:szCs w:val="28"/>
          <w:lang w:val="tt-RU"/>
        </w:rPr>
        <w:t>бар җиһанга яңа көч тууын белдереп, үзенең алтын нурларын сибәргә җыена. Бу – 1941 нче елның 22 июнь таңы, тарихта тиңе булмаган, 1418 көнгә сузылачак Бөек Ватан сугышы башлануы иде.</w:t>
      </w:r>
    </w:p>
    <w:p w:rsidR="00AB4EE3" w:rsidRPr="00FA6D95" w:rsidRDefault="00816EEB" w:rsidP="00AB4EE3">
      <w:pPr>
        <w:tabs>
          <w:tab w:val="left" w:pos="5280"/>
        </w:tabs>
        <w:spacing w:after="0"/>
        <w:jc w:val="both"/>
        <w:rPr>
          <w:rFonts w:ascii="Times New Roman" w:hAnsi="Times New Roman" w:cs="Times New Roman"/>
          <w:sz w:val="28"/>
          <w:szCs w:val="28"/>
          <w:lang w:val="tt-RU"/>
        </w:rPr>
      </w:pPr>
      <w:r w:rsidRPr="00FA6D95">
        <w:rPr>
          <w:rFonts w:ascii="Times New Roman" w:hAnsi="Times New Roman" w:cs="Times New Roman"/>
          <w:sz w:val="28"/>
          <w:szCs w:val="28"/>
          <w:lang w:val="tt-RU"/>
        </w:rPr>
        <w:t xml:space="preserve">    Германиянең, сугыш игълан итмичә 190 коры</w:t>
      </w:r>
      <w:r w:rsidR="00AB4EE3" w:rsidRPr="00FA6D95">
        <w:rPr>
          <w:rFonts w:ascii="Times New Roman" w:hAnsi="Times New Roman" w:cs="Times New Roman"/>
          <w:sz w:val="28"/>
          <w:szCs w:val="28"/>
          <w:lang w:val="tt-RU"/>
        </w:rPr>
        <w:t xml:space="preserve"> җир дивизиясе, 5000 самолеты һәм 200 хәрби корабле безнең илебезгә һөҗүм башлады. </w:t>
      </w:r>
      <w:r w:rsidR="00AB4EE3" w:rsidRPr="00FA6D95">
        <w:rPr>
          <w:rFonts w:ascii="Times New Roman" w:hAnsi="Times New Roman" w:cs="Times New Roman"/>
          <w:sz w:val="28"/>
          <w:szCs w:val="28"/>
          <w:lang w:val="tt-RU"/>
        </w:rPr>
        <w:lastRenderedPageBreak/>
        <w:t xml:space="preserve">Дошманнар Советлар Союзын ярты ел эчендә басып алып, аның турында бары тик истәлекләр генә калырга тиеш дип саныйлар. Сугышның беренче көненнән үк илебез халкы бердәм рәвештә дошманга каршы көрәшкә күтәрелде. Хәтәр сугыш елларында илебезне сакларга Татарстаннан 560 меңнән артык кеше   </w:t>
      </w:r>
    </w:p>
    <w:p w:rsidR="00816EEB" w:rsidRPr="00FA6D95" w:rsidRDefault="00AB4EE3" w:rsidP="00AB4EE3">
      <w:pPr>
        <w:tabs>
          <w:tab w:val="left" w:pos="5280"/>
        </w:tabs>
        <w:spacing w:after="0"/>
        <w:jc w:val="both"/>
        <w:rPr>
          <w:rFonts w:ascii="Times New Roman" w:hAnsi="Times New Roman" w:cs="Times New Roman"/>
          <w:sz w:val="28"/>
          <w:szCs w:val="28"/>
          <w:lang w:val="tt-RU"/>
        </w:rPr>
      </w:pPr>
      <w:r w:rsidRPr="00FA6D95">
        <w:rPr>
          <w:rFonts w:ascii="Times New Roman" w:hAnsi="Times New Roman" w:cs="Times New Roman"/>
          <w:sz w:val="28"/>
          <w:szCs w:val="28"/>
          <w:lang w:val="tt-RU"/>
        </w:rPr>
        <w:t>күтәрелде.</w:t>
      </w:r>
      <w:r w:rsidR="00BB0399" w:rsidRPr="00FA6D95">
        <w:rPr>
          <w:rFonts w:ascii="Times New Roman" w:hAnsi="Times New Roman" w:cs="Times New Roman"/>
          <w:sz w:val="28"/>
          <w:szCs w:val="28"/>
          <w:lang w:val="tt-RU"/>
        </w:rPr>
        <w:t xml:space="preserve">Ә безнең авылдан 400дән артык кеше сугышка китә. Алар арасында сезнең бабаларыгыз, туганнарыгыз, күршеләрегез дә була. Сугыштан шуларның бары тик 100 дән артыгы гына әйләнеп кайта. </w:t>
      </w:r>
      <w:r w:rsidR="000C4BF8" w:rsidRPr="00FA6D95">
        <w:rPr>
          <w:rFonts w:ascii="Times New Roman" w:hAnsi="Times New Roman" w:cs="Times New Roman"/>
          <w:sz w:val="28"/>
          <w:szCs w:val="28"/>
          <w:lang w:val="tt-RU"/>
        </w:rPr>
        <w:t>Фашистлар илебезнең 1710 шәһәрен</w:t>
      </w:r>
      <w:r w:rsidR="000C6301" w:rsidRPr="00FA6D95">
        <w:rPr>
          <w:rFonts w:ascii="Times New Roman" w:hAnsi="Times New Roman" w:cs="Times New Roman"/>
          <w:sz w:val="28"/>
          <w:szCs w:val="28"/>
          <w:lang w:val="tt-RU"/>
        </w:rPr>
        <w:t xml:space="preserve"> һәм шәһәр тибындагы поселы</w:t>
      </w:r>
      <w:r w:rsidR="000C4BF8" w:rsidRPr="00FA6D95">
        <w:rPr>
          <w:rFonts w:ascii="Times New Roman" w:hAnsi="Times New Roman" w:cs="Times New Roman"/>
          <w:sz w:val="28"/>
          <w:szCs w:val="28"/>
          <w:lang w:val="tt-RU"/>
        </w:rPr>
        <w:t xml:space="preserve">гын, 70 меңнән артык авылны яндырганнар, җимергәннәр. </w:t>
      </w:r>
    </w:p>
    <w:p w:rsidR="000C4BF8" w:rsidRPr="00FA6D95" w:rsidRDefault="000C4BF8" w:rsidP="00AB4EE3">
      <w:pPr>
        <w:tabs>
          <w:tab w:val="left" w:pos="5280"/>
        </w:tabs>
        <w:spacing w:after="0"/>
        <w:jc w:val="both"/>
        <w:rPr>
          <w:rFonts w:ascii="Times New Roman" w:hAnsi="Times New Roman" w:cs="Times New Roman"/>
          <w:sz w:val="28"/>
          <w:szCs w:val="28"/>
          <w:lang w:val="tt-RU"/>
        </w:rPr>
      </w:pPr>
      <w:r w:rsidRPr="00FA6D95">
        <w:rPr>
          <w:rFonts w:ascii="Times New Roman" w:hAnsi="Times New Roman" w:cs="Times New Roman"/>
          <w:sz w:val="28"/>
          <w:szCs w:val="28"/>
          <w:lang w:val="tt-RU"/>
        </w:rPr>
        <w:t xml:space="preserve">    Тактадагы язманы укыйк әле.</w:t>
      </w:r>
    </w:p>
    <w:p w:rsidR="000C4BF8" w:rsidRPr="00FA6D95" w:rsidRDefault="000C4BF8" w:rsidP="00AB4EE3">
      <w:pPr>
        <w:tabs>
          <w:tab w:val="left" w:pos="5280"/>
        </w:tabs>
        <w:spacing w:after="0"/>
        <w:jc w:val="both"/>
        <w:rPr>
          <w:rFonts w:ascii="Times New Roman" w:hAnsi="Times New Roman" w:cs="Times New Roman"/>
          <w:sz w:val="28"/>
          <w:szCs w:val="28"/>
          <w:lang w:val="tt-RU"/>
        </w:rPr>
      </w:pPr>
      <w:r w:rsidRPr="00FA6D95">
        <w:rPr>
          <w:rFonts w:ascii="Times New Roman" w:hAnsi="Times New Roman" w:cs="Times New Roman"/>
          <w:sz w:val="28"/>
          <w:szCs w:val="28"/>
          <w:lang w:val="tt-RU"/>
        </w:rPr>
        <w:t xml:space="preserve">    Сугыш ул бик куркыныч нәрсә</w:t>
      </w:r>
    </w:p>
    <w:p w:rsidR="000C4BF8" w:rsidRPr="00FA6D95" w:rsidRDefault="000C4BF8" w:rsidP="00AB4EE3">
      <w:pPr>
        <w:tabs>
          <w:tab w:val="left" w:pos="5280"/>
        </w:tabs>
        <w:spacing w:after="0"/>
        <w:jc w:val="both"/>
        <w:rPr>
          <w:rFonts w:ascii="Times New Roman" w:hAnsi="Times New Roman" w:cs="Times New Roman"/>
          <w:sz w:val="28"/>
          <w:szCs w:val="28"/>
          <w:lang w:val="tt-RU"/>
        </w:rPr>
      </w:pPr>
      <w:r w:rsidRPr="00FA6D95">
        <w:rPr>
          <w:rFonts w:ascii="Times New Roman" w:hAnsi="Times New Roman" w:cs="Times New Roman"/>
          <w:sz w:val="28"/>
          <w:szCs w:val="28"/>
          <w:lang w:val="tt-RU"/>
        </w:rPr>
        <w:t xml:space="preserve">    Кан ул, ут ул, үлем, яралар,</w:t>
      </w:r>
    </w:p>
    <w:p w:rsidR="000C4BF8" w:rsidRPr="00FA6D95" w:rsidRDefault="000C4BF8" w:rsidP="00AB4EE3">
      <w:pPr>
        <w:tabs>
          <w:tab w:val="left" w:pos="5280"/>
        </w:tabs>
        <w:spacing w:after="0"/>
        <w:jc w:val="both"/>
        <w:rPr>
          <w:rFonts w:ascii="Times New Roman" w:hAnsi="Times New Roman" w:cs="Times New Roman"/>
          <w:sz w:val="28"/>
          <w:szCs w:val="28"/>
          <w:lang w:val="tt-RU"/>
        </w:rPr>
      </w:pPr>
      <w:r w:rsidRPr="00FA6D95">
        <w:rPr>
          <w:rFonts w:ascii="Times New Roman" w:hAnsi="Times New Roman" w:cs="Times New Roman"/>
          <w:sz w:val="28"/>
          <w:szCs w:val="28"/>
          <w:lang w:val="tt-RU"/>
        </w:rPr>
        <w:t xml:space="preserve">    Күз яш</w:t>
      </w:r>
      <w:r w:rsidRPr="00FA6D95">
        <w:rPr>
          <w:rFonts w:ascii="Times New Roman" w:hAnsi="Times New Roman" w:cs="Times New Roman"/>
          <w:sz w:val="28"/>
          <w:szCs w:val="28"/>
        </w:rPr>
        <w:t>ь</w:t>
      </w:r>
      <w:r w:rsidRPr="00FA6D95">
        <w:rPr>
          <w:rFonts w:ascii="Times New Roman" w:hAnsi="Times New Roman" w:cs="Times New Roman"/>
          <w:sz w:val="28"/>
          <w:szCs w:val="28"/>
          <w:lang w:val="tt-RU"/>
        </w:rPr>
        <w:t>ләре, кайгы, ачлык,</w:t>
      </w:r>
    </w:p>
    <w:p w:rsidR="000C4BF8" w:rsidRPr="00FA6D95" w:rsidRDefault="000C4BF8" w:rsidP="00AB4EE3">
      <w:pPr>
        <w:tabs>
          <w:tab w:val="left" w:pos="5280"/>
        </w:tabs>
        <w:spacing w:after="0"/>
        <w:jc w:val="both"/>
        <w:rPr>
          <w:rFonts w:ascii="Times New Roman" w:hAnsi="Times New Roman" w:cs="Times New Roman"/>
          <w:sz w:val="28"/>
          <w:szCs w:val="28"/>
          <w:lang w:val="tt-RU"/>
        </w:rPr>
      </w:pPr>
      <w:r w:rsidRPr="00FA6D95">
        <w:rPr>
          <w:rFonts w:ascii="Times New Roman" w:hAnsi="Times New Roman" w:cs="Times New Roman"/>
          <w:sz w:val="28"/>
          <w:szCs w:val="28"/>
          <w:lang w:val="tt-RU"/>
        </w:rPr>
        <w:t xml:space="preserve">    Тол аналар, ятим балалар.</w:t>
      </w:r>
    </w:p>
    <w:p w:rsidR="00BB0399" w:rsidRPr="00FA6D95" w:rsidRDefault="000C4BF8" w:rsidP="00AB4EE3">
      <w:pPr>
        <w:tabs>
          <w:tab w:val="left" w:pos="5280"/>
        </w:tabs>
        <w:spacing w:after="0"/>
        <w:jc w:val="both"/>
        <w:rPr>
          <w:rFonts w:ascii="Times New Roman" w:hAnsi="Times New Roman" w:cs="Times New Roman"/>
          <w:sz w:val="28"/>
          <w:szCs w:val="28"/>
          <w:lang w:val="tt-RU"/>
        </w:rPr>
      </w:pPr>
      <w:r w:rsidRPr="00FA6D95">
        <w:rPr>
          <w:rFonts w:ascii="Times New Roman" w:hAnsi="Times New Roman" w:cs="Times New Roman"/>
          <w:sz w:val="28"/>
          <w:szCs w:val="28"/>
          <w:lang w:val="tt-RU"/>
        </w:rPr>
        <w:t xml:space="preserve">    Тол аналар. Ятим балалар кемнәр соң алар? Сугыш башлануга барлык әтиләр дә сугышка киткән, хәбәрсез югалган. Ә әниләр балалар</w:t>
      </w:r>
      <w:r w:rsidR="00BB0399" w:rsidRPr="00FA6D95">
        <w:rPr>
          <w:rFonts w:ascii="Times New Roman" w:hAnsi="Times New Roman" w:cs="Times New Roman"/>
          <w:sz w:val="28"/>
          <w:szCs w:val="28"/>
          <w:lang w:val="tt-RU"/>
        </w:rPr>
        <w:t>ы</w:t>
      </w:r>
      <w:r w:rsidRPr="00FA6D95">
        <w:rPr>
          <w:rFonts w:ascii="Times New Roman" w:hAnsi="Times New Roman" w:cs="Times New Roman"/>
          <w:sz w:val="28"/>
          <w:szCs w:val="28"/>
          <w:lang w:val="tt-RU"/>
        </w:rPr>
        <w:t xml:space="preserve"> белән</w:t>
      </w:r>
      <w:r w:rsidR="00BB0399" w:rsidRPr="00FA6D95">
        <w:rPr>
          <w:rFonts w:ascii="Times New Roman" w:hAnsi="Times New Roman" w:cs="Times New Roman"/>
          <w:sz w:val="28"/>
          <w:szCs w:val="28"/>
          <w:lang w:val="tt-RU"/>
        </w:rPr>
        <w:t xml:space="preserve"> ялгыз калганнар. Балалар ятим, ә аналар тол булганнар.</w:t>
      </w:r>
    </w:p>
    <w:p w:rsidR="000C4BF8" w:rsidRPr="00FA6D95" w:rsidRDefault="00BB0399" w:rsidP="00AB4EE3">
      <w:pPr>
        <w:tabs>
          <w:tab w:val="left" w:pos="5280"/>
        </w:tabs>
        <w:spacing w:after="0"/>
        <w:jc w:val="both"/>
        <w:rPr>
          <w:rFonts w:ascii="Times New Roman" w:hAnsi="Times New Roman" w:cs="Times New Roman"/>
          <w:i/>
          <w:sz w:val="28"/>
          <w:szCs w:val="28"/>
          <w:lang w:val="tt-RU"/>
        </w:rPr>
      </w:pPr>
      <w:r w:rsidRPr="00FA6D95">
        <w:rPr>
          <w:rFonts w:ascii="Times New Roman" w:hAnsi="Times New Roman" w:cs="Times New Roman"/>
          <w:i/>
          <w:sz w:val="28"/>
          <w:szCs w:val="28"/>
          <w:lang w:val="tt-RU"/>
        </w:rPr>
        <w:t xml:space="preserve">    Җыр: “ Тынычлык”</w:t>
      </w:r>
      <w:r w:rsidR="000C4BF8" w:rsidRPr="00FA6D95">
        <w:rPr>
          <w:rFonts w:ascii="Times New Roman" w:hAnsi="Times New Roman" w:cs="Times New Roman"/>
          <w:i/>
          <w:sz w:val="28"/>
          <w:szCs w:val="28"/>
          <w:lang w:val="tt-RU"/>
        </w:rPr>
        <w:t xml:space="preserve">  </w:t>
      </w:r>
    </w:p>
    <w:p w:rsidR="007D1ACB" w:rsidRPr="00FA6D95" w:rsidRDefault="00BB0399" w:rsidP="00AB4EE3">
      <w:pPr>
        <w:tabs>
          <w:tab w:val="left" w:pos="5280"/>
        </w:tabs>
        <w:spacing w:after="0"/>
        <w:jc w:val="both"/>
        <w:rPr>
          <w:rFonts w:ascii="Times New Roman" w:hAnsi="Times New Roman" w:cs="Times New Roman"/>
          <w:sz w:val="28"/>
          <w:szCs w:val="28"/>
          <w:lang w:val="tt-RU"/>
        </w:rPr>
      </w:pPr>
      <w:r w:rsidRPr="00FA6D95">
        <w:rPr>
          <w:rFonts w:ascii="Times New Roman" w:hAnsi="Times New Roman" w:cs="Times New Roman"/>
          <w:sz w:val="28"/>
          <w:szCs w:val="28"/>
          <w:lang w:val="tt-RU"/>
        </w:rPr>
        <w:t xml:space="preserve">    </w:t>
      </w:r>
      <w:r w:rsidRPr="00FA6D95">
        <w:rPr>
          <w:rFonts w:ascii="Times New Roman" w:hAnsi="Times New Roman" w:cs="Times New Roman"/>
          <w:b/>
          <w:sz w:val="28"/>
          <w:szCs w:val="28"/>
          <w:lang w:val="tt-RU"/>
        </w:rPr>
        <w:t>Укытучы:</w:t>
      </w:r>
      <w:r w:rsidRPr="00FA6D95">
        <w:rPr>
          <w:rFonts w:ascii="Times New Roman" w:hAnsi="Times New Roman" w:cs="Times New Roman"/>
          <w:sz w:val="28"/>
          <w:szCs w:val="28"/>
          <w:lang w:val="tt-RU"/>
        </w:rPr>
        <w:t xml:space="preserve"> </w:t>
      </w:r>
      <w:r w:rsidR="00EE773D" w:rsidRPr="00FA6D95">
        <w:rPr>
          <w:rFonts w:ascii="Times New Roman" w:hAnsi="Times New Roman" w:cs="Times New Roman"/>
          <w:sz w:val="28"/>
          <w:szCs w:val="28"/>
          <w:lang w:val="tt-RU"/>
        </w:rPr>
        <w:t>Сугыш берничә минутка тынып торган арада, еш кына гармун тавышы яңгыраган, солдатлар үзләренең якын, кадерле кешеләрен искә төшергәннәр. Әлеге җырларга күпме мәгънә, яшәү көче, шатлык салынган булган.</w:t>
      </w:r>
    </w:p>
    <w:p w:rsidR="00EE773D" w:rsidRPr="00FA6D95" w:rsidRDefault="00EE773D" w:rsidP="00AB4EE3">
      <w:pPr>
        <w:tabs>
          <w:tab w:val="left" w:pos="5280"/>
        </w:tabs>
        <w:spacing w:after="0"/>
        <w:jc w:val="both"/>
        <w:rPr>
          <w:rFonts w:ascii="Times New Roman" w:hAnsi="Times New Roman" w:cs="Times New Roman"/>
          <w:sz w:val="28"/>
          <w:szCs w:val="28"/>
          <w:lang w:val="tt-RU"/>
        </w:rPr>
      </w:pPr>
      <w:r w:rsidRPr="00FA6D95">
        <w:rPr>
          <w:rFonts w:ascii="Times New Roman" w:hAnsi="Times New Roman" w:cs="Times New Roman"/>
          <w:sz w:val="28"/>
          <w:szCs w:val="28"/>
          <w:lang w:val="tt-RU"/>
        </w:rPr>
        <w:t xml:space="preserve">    1945 нче елның 9 нчы мае. Җиргә ачы күз яшьләре аша шатлык алып килә. Илебез халкы бердәм булып дошманнарны җиңүгә ирешә. Бөек Җиңү кешеләр күңеленә өмет, шатлык, ышаныч  алып килә.</w:t>
      </w:r>
    </w:p>
    <w:p w:rsidR="000C6301" w:rsidRPr="00FA6D95" w:rsidRDefault="000C6301" w:rsidP="00AB4EE3">
      <w:pPr>
        <w:tabs>
          <w:tab w:val="left" w:pos="5280"/>
        </w:tabs>
        <w:spacing w:after="0"/>
        <w:jc w:val="both"/>
        <w:rPr>
          <w:rFonts w:ascii="Times New Roman" w:hAnsi="Times New Roman" w:cs="Times New Roman"/>
          <w:sz w:val="28"/>
          <w:szCs w:val="28"/>
          <w:lang w:val="tt-RU"/>
        </w:rPr>
      </w:pPr>
      <w:r w:rsidRPr="00FA6D95">
        <w:rPr>
          <w:rFonts w:ascii="Times New Roman" w:hAnsi="Times New Roman" w:cs="Times New Roman"/>
          <w:b/>
          <w:sz w:val="28"/>
          <w:szCs w:val="28"/>
          <w:lang w:val="tt-RU"/>
        </w:rPr>
        <w:t xml:space="preserve">    Укучы:</w:t>
      </w:r>
      <w:r w:rsidRPr="00FA6D95">
        <w:rPr>
          <w:rFonts w:ascii="Times New Roman" w:hAnsi="Times New Roman" w:cs="Times New Roman"/>
          <w:sz w:val="28"/>
          <w:szCs w:val="28"/>
          <w:lang w:val="tt-RU"/>
        </w:rPr>
        <w:t xml:space="preserve"> Ерак иде ул көн, озак көттек</w:t>
      </w:r>
    </w:p>
    <w:p w:rsidR="000C6301" w:rsidRPr="00FA6D95" w:rsidRDefault="000C6301" w:rsidP="00AB4EE3">
      <w:pPr>
        <w:tabs>
          <w:tab w:val="left" w:pos="5280"/>
        </w:tabs>
        <w:spacing w:after="0"/>
        <w:jc w:val="both"/>
        <w:rPr>
          <w:rFonts w:ascii="Times New Roman" w:hAnsi="Times New Roman" w:cs="Times New Roman"/>
          <w:sz w:val="28"/>
          <w:szCs w:val="28"/>
          <w:lang w:val="tt-RU"/>
        </w:rPr>
      </w:pPr>
      <w:r w:rsidRPr="00FA6D95">
        <w:rPr>
          <w:rFonts w:ascii="Times New Roman" w:hAnsi="Times New Roman" w:cs="Times New Roman"/>
          <w:sz w:val="28"/>
          <w:szCs w:val="28"/>
          <w:lang w:val="tt-RU"/>
        </w:rPr>
        <w:t xml:space="preserve">                   Бер кайгы да урап узмады.</w:t>
      </w:r>
    </w:p>
    <w:p w:rsidR="000C6301" w:rsidRPr="00FA6D95" w:rsidRDefault="000C6301" w:rsidP="00AB4EE3">
      <w:pPr>
        <w:tabs>
          <w:tab w:val="left" w:pos="5280"/>
        </w:tabs>
        <w:spacing w:after="0"/>
        <w:jc w:val="both"/>
        <w:rPr>
          <w:rFonts w:ascii="Times New Roman" w:hAnsi="Times New Roman" w:cs="Times New Roman"/>
          <w:sz w:val="28"/>
          <w:szCs w:val="28"/>
          <w:lang w:val="tt-RU"/>
        </w:rPr>
      </w:pPr>
      <w:r w:rsidRPr="00FA6D95">
        <w:rPr>
          <w:rFonts w:ascii="Times New Roman" w:hAnsi="Times New Roman" w:cs="Times New Roman"/>
          <w:sz w:val="28"/>
          <w:szCs w:val="28"/>
          <w:lang w:val="tt-RU"/>
        </w:rPr>
        <w:t xml:space="preserve">                   Мең ярым көн буе көрәш барды,</w:t>
      </w:r>
    </w:p>
    <w:p w:rsidR="000C6301" w:rsidRPr="00FA6D95" w:rsidRDefault="000C6301" w:rsidP="00AB4EE3">
      <w:pPr>
        <w:tabs>
          <w:tab w:val="left" w:pos="5280"/>
        </w:tabs>
        <w:spacing w:after="0"/>
        <w:jc w:val="both"/>
        <w:rPr>
          <w:rFonts w:ascii="Times New Roman" w:hAnsi="Times New Roman" w:cs="Times New Roman"/>
          <w:sz w:val="28"/>
          <w:szCs w:val="28"/>
          <w:lang w:val="tt-RU"/>
        </w:rPr>
      </w:pPr>
      <w:r w:rsidRPr="00FA6D95">
        <w:rPr>
          <w:rFonts w:ascii="Times New Roman" w:hAnsi="Times New Roman" w:cs="Times New Roman"/>
          <w:sz w:val="28"/>
          <w:szCs w:val="28"/>
          <w:lang w:val="tt-RU"/>
        </w:rPr>
        <w:t xml:space="preserve">                   Мең ярым көн көттек без аны.</w:t>
      </w:r>
    </w:p>
    <w:p w:rsidR="000C6301" w:rsidRPr="00FA6D95" w:rsidRDefault="000C6301" w:rsidP="00AB4EE3">
      <w:pPr>
        <w:tabs>
          <w:tab w:val="left" w:pos="5280"/>
        </w:tabs>
        <w:spacing w:after="0"/>
        <w:jc w:val="both"/>
        <w:rPr>
          <w:rFonts w:ascii="Times New Roman" w:hAnsi="Times New Roman" w:cs="Times New Roman"/>
          <w:sz w:val="28"/>
          <w:szCs w:val="28"/>
          <w:lang w:val="tt-RU"/>
        </w:rPr>
      </w:pPr>
      <w:r w:rsidRPr="00FA6D95">
        <w:rPr>
          <w:rFonts w:ascii="Times New Roman" w:hAnsi="Times New Roman" w:cs="Times New Roman"/>
          <w:sz w:val="28"/>
          <w:szCs w:val="28"/>
          <w:lang w:val="tt-RU"/>
        </w:rPr>
        <w:t xml:space="preserve">    </w:t>
      </w:r>
      <w:r w:rsidRPr="00FA6D95">
        <w:rPr>
          <w:rFonts w:ascii="Times New Roman" w:hAnsi="Times New Roman" w:cs="Times New Roman"/>
          <w:b/>
          <w:sz w:val="28"/>
          <w:szCs w:val="28"/>
          <w:lang w:val="tt-RU"/>
        </w:rPr>
        <w:t>Укучы:</w:t>
      </w:r>
      <w:r w:rsidRPr="00FA6D95">
        <w:rPr>
          <w:rFonts w:ascii="Times New Roman" w:hAnsi="Times New Roman" w:cs="Times New Roman"/>
          <w:sz w:val="28"/>
          <w:szCs w:val="28"/>
          <w:lang w:val="tt-RU"/>
        </w:rPr>
        <w:t xml:space="preserve"> Күтәрелде бөтен Ватан халкы</w:t>
      </w:r>
    </w:p>
    <w:p w:rsidR="000C6301" w:rsidRPr="00FA6D95" w:rsidRDefault="000C6301" w:rsidP="00AB4EE3">
      <w:pPr>
        <w:tabs>
          <w:tab w:val="left" w:pos="5280"/>
        </w:tabs>
        <w:spacing w:after="0"/>
        <w:jc w:val="both"/>
        <w:rPr>
          <w:rFonts w:ascii="Times New Roman" w:hAnsi="Times New Roman" w:cs="Times New Roman"/>
          <w:sz w:val="28"/>
          <w:szCs w:val="28"/>
          <w:lang w:val="tt-RU"/>
        </w:rPr>
      </w:pPr>
      <w:r w:rsidRPr="00FA6D95">
        <w:rPr>
          <w:rFonts w:ascii="Times New Roman" w:hAnsi="Times New Roman" w:cs="Times New Roman"/>
          <w:sz w:val="28"/>
          <w:szCs w:val="28"/>
          <w:lang w:val="tt-RU"/>
        </w:rPr>
        <w:t xml:space="preserve">  </w:t>
      </w:r>
      <w:r w:rsidR="006C0E40" w:rsidRPr="00FA6D95">
        <w:rPr>
          <w:rFonts w:ascii="Times New Roman" w:hAnsi="Times New Roman" w:cs="Times New Roman"/>
          <w:sz w:val="28"/>
          <w:szCs w:val="28"/>
          <w:lang w:val="tt-RU"/>
        </w:rPr>
        <w:t xml:space="preserve">                </w:t>
      </w:r>
      <w:r w:rsidRPr="00FA6D95">
        <w:rPr>
          <w:rFonts w:ascii="Times New Roman" w:hAnsi="Times New Roman" w:cs="Times New Roman"/>
          <w:sz w:val="28"/>
          <w:szCs w:val="28"/>
          <w:lang w:val="tt-RU"/>
        </w:rPr>
        <w:t xml:space="preserve"> Туган – үскән илен сакларга</w:t>
      </w:r>
      <w:r w:rsidR="006C0E40" w:rsidRPr="00FA6D95">
        <w:rPr>
          <w:rFonts w:ascii="Times New Roman" w:hAnsi="Times New Roman" w:cs="Times New Roman"/>
          <w:sz w:val="28"/>
          <w:szCs w:val="28"/>
          <w:lang w:val="tt-RU"/>
        </w:rPr>
        <w:t>.</w:t>
      </w:r>
    </w:p>
    <w:p w:rsidR="006C0E40" w:rsidRPr="00FA6D95" w:rsidRDefault="006C0E40" w:rsidP="00AB4EE3">
      <w:pPr>
        <w:tabs>
          <w:tab w:val="left" w:pos="5280"/>
        </w:tabs>
        <w:spacing w:after="0"/>
        <w:jc w:val="both"/>
        <w:rPr>
          <w:rFonts w:ascii="Times New Roman" w:hAnsi="Times New Roman" w:cs="Times New Roman"/>
          <w:sz w:val="28"/>
          <w:szCs w:val="28"/>
          <w:lang w:val="tt-RU"/>
        </w:rPr>
      </w:pPr>
      <w:r w:rsidRPr="00FA6D95">
        <w:rPr>
          <w:rFonts w:ascii="Times New Roman" w:hAnsi="Times New Roman" w:cs="Times New Roman"/>
          <w:sz w:val="28"/>
          <w:szCs w:val="28"/>
          <w:lang w:val="tt-RU"/>
        </w:rPr>
        <w:t xml:space="preserve">                   Ул – кызлары аның солдат булды,</w:t>
      </w:r>
    </w:p>
    <w:p w:rsidR="006C0E40" w:rsidRPr="00FA6D95" w:rsidRDefault="006C0E40" w:rsidP="00AB4EE3">
      <w:pPr>
        <w:tabs>
          <w:tab w:val="left" w:pos="5280"/>
        </w:tabs>
        <w:spacing w:after="0"/>
        <w:jc w:val="both"/>
        <w:rPr>
          <w:rFonts w:ascii="Times New Roman" w:hAnsi="Times New Roman" w:cs="Times New Roman"/>
          <w:sz w:val="28"/>
          <w:szCs w:val="28"/>
          <w:lang w:val="tt-RU"/>
        </w:rPr>
      </w:pPr>
      <w:r w:rsidRPr="00FA6D95">
        <w:rPr>
          <w:rFonts w:ascii="Times New Roman" w:hAnsi="Times New Roman" w:cs="Times New Roman"/>
          <w:sz w:val="28"/>
          <w:szCs w:val="28"/>
          <w:lang w:val="tt-RU"/>
        </w:rPr>
        <w:t xml:space="preserve">                   Корал алып басты сафларга.</w:t>
      </w:r>
    </w:p>
    <w:p w:rsidR="00744C16" w:rsidRPr="00FA6D95" w:rsidRDefault="00744C16" w:rsidP="00AB4EE3">
      <w:pPr>
        <w:tabs>
          <w:tab w:val="left" w:pos="5280"/>
        </w:tabs>
        <w:spacing w:after="0"/>
        <w:jc w:val="both"/>
        <w:rPr>
          <w:rFonts w:ascii="Times New Roman" w:hAnsi="Times New Roman" w:cs="Times New Roman"/>
          <w:sz w:val="28"/>
          <w:szCs w:val="28"/>
          <w:lang w:val="tt-RU"/>
        </w:rPr>
      </w:pPr>
      <w:r w:rsidRPr="00FA6D95">
        <w:rPr>
          <w:rFonts w:ascii="Times New Roman" w:hAnsi="Times New Roman" w:cs="Times New Roman"/>
          <w:sz w:val="28"/>
          <w:szCs w:val="28"/>
          <w:lang w:val="tt-RU"/>
        </w:rPr>
        <w:t xml:space="preserve">    </w:t>
      </w:r>
      <w:r w:rsidRPr="00FA6D95">
        <w:rPr>
          <w:rFonts w:ascii="Times New Roman" w:hAnsi="Times New Roman" w:cs="Times New Roman"/>
          <w:b/>
          <w:sz w:val="28"/>
          <w:szCs w:val="28"/>
          <w:lang w:val="tt-RU"/>
        </w:rPr>
        <w:t>Укучы:</w:t>
      </w:r>
      <w:r w:rsidRPr="00FA6D95">
        <w:rPr>
          <w:rFonts w:ascii="Times New Roman" w:hAnsi="Times New Roman" w:cs="Times New Roman"/>
          <w:sz w:val="28"/>
          <w:szCs w:val="28"/>
          <w:lang w:val="tt-RU"/>
        </w:rPr>
        <w:t xml:space="preserve"> Ул көннәрне ничек онытасың,</w:t>
      </w:r>
    </w:p>
    <w:p w:rsidR="00744C16" w:rsidRPr="00FA6D95" w:rsidRDefault="00744C16" w:rsidP="00AB4EE3">
      <w:pPr>
        <w:tabs>
          <w:tab w:val="left" w:pos="5280"/>
        </w:tabs>
        <w:spacing w:after="0"/>
        <w:jc w:val="both"/>
        <w:rPr>
          <w:rFonts w:ascii="Times New Roman" w:hAnsi="Times New Roman" w:cs="Times New Roman"/>
          <w:sz w:val="28"/>
          <w:szCs w:val="28"/>
          <w:lang w:val="tt-RU"/>
        </w:rPr>
      </w:pPr>
      <w:r w:rsidRPr="00FA6D95">
        <w:rPr>
          <w:rFonts w:ascii="Times New Roman" w:hAnsi="Times New Roman" w:cs="Times New Roman"/>
          <w:sz w:val="28"/>
          <w:szCs w:val="28"/>
          <w:lang w:val="tt-RU"/>
        </w:rPr>
        <w:t xml:space="preserve">                   Ил язмышы кылыч өстендә.</w:t>
      </w:r>
    </w:p>
    <w:p w:rsidR="00744C16" w:rsidRPr="00FA6D95" w:rsidRDefault="00744C16" w:rsidP="00AB4EE3">
      <w:pPr>
        <w:tabs>
          <w:tab w:val="left" w:pos="5280"/>
        </w:tabs>
        <w:spacing w:after="0"/>
        <w:jc w:val="both"/>
        <w:rPr>
          <w:rFonts w:ascii="Times New Roman" w:hAnsi="Times New Roman" w:cs="Times New Roman"/>
          <w:sz w:val="28"/>
          <w:szCs w:val="28"/>
          <w:lang w:val="tt-RU"/>
        </w:rPr>
      </w:pPr>
      <w:r w:rsidRPr="00FA6D95">
        <w:rPr>
          <w:rFonts w:ascii="Times New Roman" w:hAnsi="Times New Roman" w:cs="Times New Roman"/>
          <w:sz w:val="28"/>
          <w:szCs w:val="28"/>
          <w:lang w:val="tt-RU"/>
        </w:rPr>
        <w:t xml:space="preserve">                   Ир – егетләр китте яу кырына,</w:t>
      </w:r>
    </w:p>
    <w:p w:rsidR="00744C16" w:rsidRPr="00FA6D95" w:rsidRDefault="00744C16" w:rsidP="00AB4EE3">
      <w:pPr>
        <w:tabs>
          <w:tab w:val="left" w:pos="5280"/>
        </w:tabs>
        <w:spacing w:after="0"/>
        <w:jc w:val="both"/>
        <w:rPr>
          <w:rFonts w:ascii="Times New Roman" w:hAnsi="Times New Roman" w:cs="Times New Roman"/>
          <w:sz w:val="28"/>
          <w:szCs w:val="28"/>
          <w:lang w:val="tt-RU"/>
        </w:rPr>
      </w:pPr>
      <w:r w:rsidRPr="00FA6D95">
        <w:rPr>
          <w:rFonts w:ascii="Times New Roman" w:hAnsi="Times New Roman" w:cs="Times New Roman"/>
          <w:sz w:val="28"/>
          <w:szCs w:val="28"/>
          <w:lang w:val="tt-RU"/>
        </w:rPr>
        <w:t xml:space="preserve">                   Алып көче тоеп үзендә.</w:t>
      </w:r>
    </w:p>
    <w:p w:rsidR="00744C16" w:rsidRPr="00FA6D95" w:rsidRDefault="00744C16" w:rsidP="00AB4EE3">
      <w:pPr>
        <w:tabs>
          <w:tab w:val="left" w:pos="5280"/>
        </w:tabs>
        <w:spacing w:after="0"/>
        <w:jc w:val="both"/>
        <w:rPr>
          <w:rFonts w:ascii="Times New Roman" w:hAnsi="Times New Roman" w:cs="Times New Roman"/>
          <w:sz w:val="28"/>
          <w:szCs w:val="28"/>
          <w:lang w:val="tt-RU"/>
        </w:rPr>
      </w:pPr>
      <w:r w:rsidRPr="00FA6D95">
        <w:rPr>
          <w:rFonts w:ascii="Times New Roman" w:hAnsi="Times New Roman" w:cs="Times New Roman"/>
          <w:b/>
          <w:sz w:val="28"/>
          <w:szCs w:val="28"/>
          <w:lang w:val="tt-RU"/>
        </w:rPr>
        <w:t xml:space="preserve">    Укучы:</w:t>
      </w:r>
      <w:r w:rsidRPr="00FA6D95">
        <w:rPr>
          <w:rFonts w:ascii="Times New Roman" w:hAnsi="Times New Roman" w:cs="Times New Roman"/>
          <w:sz w:val="28"/>
          <w:szCs w:val="28"/>
          <w:lang w:val="tt-RU"/>
        </w:rPr>
        <w:t xml:space="preserve"> Сугыш бетте... Илем солдатлары</w:t>
      </w:r>
    </w:p>
    <w:p w:rsidR="00744C16" w:rsidRPr="00FA6D95" w:rsidRDefault="00744C16" w:rsidP="00AB4EE3">
      <w:pPr>
        <w:tabs>
          <w:tab w:val="left" w:pos="5280"/>
        </w:tabs>
        <w:spacing w:after="0"/>
        <w:jc w:val="both"/>
        <w:rPr>
          <w:rFonts w:ascii="Times New Roman" w:hAnsi="Times New Roman" w:cs="Times New Roman"/>
          <w:sz w:val="28"/>
          <w:szCs w:val="28"/>
          <w:lang w:val="tt-RU"/>
        </w:rPr>
      </w:pPr>
      <w:r w:rsidRPr="00FA6D95">
        <w:rPr>
          <w:rFonts w:ascii="Times New Roman" w:hAnsi="Times New Roman" w:cs="Times New Roman"/>
          <w:sz w:val="28"/>
          <w:szCs w:val="28"/>
          <w:lang w:val="tt-RU"/>
        </w:rPr>
        <w:lastRenderedPageBreak/>
        <w:t xml:space="preserve">   </w:t>
      </w:r>
      <w:r w:rsidR="00942A3A" w:rsidRPr="00FA6D95">
        <w:rPr>
          <w:rFonts w:ascii="Times New Roman" w:hAnsi="Times New Roman" w:cs="Times New Roman"/>
          <w:sz w:val="28"/>
          <w:szCs w:val="28"/>
          <w:lang w:val="tt-RU"/>
        </w:rPr>
        <w:t xml:space="preserve">                </w:t>
      </w:r>
      <w:r w:rsidRPr="00FA6D95">
        <w:rPr>
          <w:rFonts w:ascii="Times New Roman" w:hAnsi="Times New Roman" w:cs="Times New Roman"/>
          <w:sz w:val="28"/>
          <w:szCs w:val="28"/>
          <w:lang w:val="tt-RU"/>
        </w:rPr>
        <w:t>Кабат кайтты таныш җиремә.</w:t>
      </w:r>
    </w:p>
    <w:p w:rsidR="00744C16" w:rsidRPr="00FA6D95" w:rsidRDefault="00942A3A" w:rsidP="00AB4EE3">
      <w:pPr>
        <w:tabs>
          <w:tab w:val="left" w:pos="5280"/>
        </w:tabs>
        <w:spacing w:after="0"/>
        <w:jc w:val="both"/>
        <w:rPr>
          <w:rFonts w:ascii="Times New Roman" w:hAnsi="Times New Roman" w:cs="Times New Roman"/>
          <w:sz w:val="28"/>
          <w:szCs w:val="28"/>
          <w:lang w:val="tt-RU"/>
        </w:rPr>
      </w:pPr>
      <w:r w:rsidRPr="00FA6D95">
        <w:rPr>
          <w:rFonts w:ascii="Times New Roman" w:hAnsi="Times New Roman" w:cs="Times New Roman"/>
          <w:sz w:val="28"/>
          <w:szCs w:val="28"/>
          <w:lang w:val="tt-RU"/>
        </w:rPr>
        <w:t xml:space="preserve">                 </w:t>
      </w:r>
      <w:r w:rsidR="00744C16" w:rsidRPr="00FA6D95">
        <w:rPr>
          <w:rFonts w:ascii="Times New Roman" w:hAnsi="Times New Roman" w:cs="Times New Roman"/>
          <w:sz w:val="28"/>
          <w:szCs w:val="28"/>
          <w:lang w:val="tt-RU"/>
        </w:rPr>
        <w:t xml:space="preserve">  Яшьлегебез чәчәк аткан илне</w:t>
      </w:r>
      <w:r w:rsidRPr="00FA6D95">
        <w:rPr>
          <w:rFonts w:ascii="Times New Roman" w:hAnsi="Times New Roman" w:cs="Times New Roman"/>
          <w:sz w:val="28"/>
          <w:szCs w:val="28"/>
          <w:lang w:val="tt-RU"/>
        </w:rPr>
        <w:t>ң</w:t>
      </w:r>
    </w:p>
    <w:p w:rsidR="00942A3A" w:rsidRPr="00FA6D95" w:rsidRDefault="00942A3A" w:rsidP="00AB4EE3">
      <w:pPr>
        <w:tabs>
          <w:tab w:val="left" w:pos="5280"/>
        </w:tabs>
        <w:spacing w:after="0"/>
        <w:jc w:val="both"/>
        <w:rPr>
          <w:rFonts w:ascii="Times New Roman" w:hAnsi="Times New Roman" w:cs="Times New Roman"/>
          <w:sz w:val="28"/>
          <w:szCs w:val="28"/>
          <w:lang w:val="tt-RU"/>
        </w:rPr>
      </w:pPr>
      <w:r w:rsidRPr="00FA6D95">
        <w:rPr>
          <w:rFonts w:ascii="Times New Roman" w:hAnsi="Times New Roman" w:cs="Times New Roman"/>
          <w:sz w:val="28"/>
          <w:szCs w:val="28"/>
          <w:lang w:val="tt-RU"/>
        </w:rPr>
        <w:t xml:space="preserve">                   Кырларында иген игәргә.</w:t>
      </w:r>
    </w:p>
    <w:p w:rsidR="00942A3A" w:rsidRPr="00FA6D95" w:rsidRDefault="00942A3A" w:rsidP="00AB4EE3">
      <w:pPr>
        <w:tabs>
          <w:tab w:val="left" w:pos="5280"/>
        </w:tabs>
        <w:spacing w:after="0"/>
        <w:jc w:val="both"/>
        <w:rPr>
          <w:rFonts w:ascii="Times New Roman" w:hAnsi="Times New Roman" w:cs="Times New Roman"/>
          <w:sz w:val="28"/>
          <w:szCs w:val="28"/>
          <w:lang w:val="tt-RU"/>
        </w:rPr>
      </w:pPr>
      <w:r w:rsidRPr="00FA6D95">
        <w:rPr>
          <w:rFonts w:ascii="Times New Roman" w:hAnsi="Times New Roman" w:cs="Times New Roman"/>
          <w:sz w:val="28"/>
          <w:szCs w:val="28"/>
          <w:lang w:val="tt-RU"/>
        </w:rPr>
        <w:t xml:space="preserve">    </w:t>
      </w:r>
      <w:r w:rsidRPr="00FA6D95">
        <w:rPr>
          <w:rFonts w:ascii="Times New Roman" w:hAnsi="Times New Roman" w:cs="Times New Roman"/>
          <w:b/>
          <w:sz w:val="28"/>
          <w:szCs w:val="28"/>
          <w:lang w:val="tt-RU"/>
        </w:rPr>
        <w:t>Укытучы:</w:t>
      </w:r>
      <w:r w:rsidRPr="00FA6D95">
        <w:rPr>
          <w:rFonts w:ascii="Times New Roman" w:hAnsi="Times New Roman" w:cs="Times New Roman"/>
          <w:sz w:val="28"/>
          <w:szCs w:val="28"/>
          <w:lang w:val="tt-RU"/>
        </w:rPr>
        <w:t xml:space="preserve"> Бөек Ватан сугышы тәмамлануга быел </w:t>
      </w:r>
      <w:r w:rsidR="00B3606C" w:rsidRPr="00FA6D95">
        <w:rPr>
          <w:rFonts w:ascii="Times New Roman" w:hAnsi="Times New Roman" w:cs="Times New Roman"/>
          <w:sz w:val="28"/>
          <w:szCs w:val="28"/>
          <w:lang w:val="tt-RU"/>
        </w:rPr>
        <w:t xml:space="preserve">70 </w:t>
      </w:r>
      <w:r w:rsidRPr="00FA6D95">
        <w:rPr>
          <w:rFonts w:ascii="Times New Roman" w:hAnsi="Times New Roman" w:cs="Times New Roman"/>
          <w:sz w:val="28"/>
          <w:szCs w:val="28"/>
          <w:lang w:val="tt-RU"/>
        </w:rPr>
        <w:t xml:space="preserve">ел тула. Җиңү бәйрәме быел тагын шаулап узар. Ләкин кешеләр йөрәгендә сугыш калдырган яра – җәрәхәтләр һаман да сыкрый әле. </w:t>
      </w:r>
    </w:p>
    <w:p w:rsidR="00942A3A" w:rsidRPr="00FA6D95" w:rsidRDefault="00942A3A" w:rsidP="00AB4EE3">
      <w:pPr>
        <w:tabs>
          <w:tab w:val="left" w:pos="5280"/>
        </w:tabs>
        <w:spacing w:after="0"/>
        <w:jc w:val="both"/>
        <w:rPr>
          <w:rFonts w:ascii="Times New Roman" w:hAnsi="Times New Roman" w:cs="Times New Roman"/>
          <w:sz w:val="28"/>
          <w:szCs w:val="28"/>
          <w:lang w:val="tt-RU"/>
        </w:rPr>
      </w:pPr>
      <w:r w:rsidRPr="00FA6D95">
        <w:rPr>
          <w:rFonts w:ascii="Times New Roman" w:hAnsi="Times New Roman" w:cs="Times New Roman"/>
          <w:sz w:val="28"/>
          <w:szCs w:val="28"/>
          <w:lang w:val="tt-RU"/>
        </w:rPr>
        <w:t xml:space="preserve">    Кадерле укучылар, әгәр сез, бу матур тормышта яшисез икән, иркен мәктәпләрдә укыйсыз икән, белегез – бу җирдә сезнең матур яшәвегез өчен меңләгән солдатларның каны түгелгән. Бу яшьлекнең, бу тормышның кадерен белегез укучылар!</w:t>
      </w:r>
    </w:p>
    <w:p w:rsidR="001C5550" w:rsidRPr="00FA6D95" w:rsidRDefault="00B66D4E" w:rsidP="00B66D4E">
      <w:pPr>
        <w:tabs>
          <w:tab w:val="left" w:pos="5280"/>
        </w:tabs>
        <w:spacing w:after="0"/>
        <w:rPr>
          <w:rFonts w:ascii="Times New Roman" w:hAnsi="Times New Roman" w:cs="Times New Roman"/>
          <w:sz w:val="28"/>
          <w:szCs w:val="28"/>
          <w:lang w:val="tt-RU"/>
        </w:rPr>
      </w:pPr>
      <w:r w:rsidRPr="00FA6D95">
        <w:rPr>
          <w:rFonts w:ascii="Times New Roman" w:hAnsi="Times New Roman" w:cs="Times New Roman"/>
          <w:sz w:val="28"/>
          <w:szCs w:val="28"/>
          <w:lang w:val="tt-RU"/>
        </w:rPr>
        <w:t xml:space="preserve">                      </w:t>
      </w:r>
      <w:r w:rsidR="001C5550" w:rsidRPr="00FA6D95">
        <w:rPr>
          <w:rFonts w:ascii="Times New Roman" w:hAnsi="Times New Roman" w:cs="Times New Roman"/>
          <w:sz w:val="28"/>
          <w:szCs w:val="28"/>
          <w:lang w:val="tt-RU"/>
        </w:rPr>
        <w:t>Исәннәрнең кадерен белик!</w:t>
      </w:r>
    </w:p>
    <w:p w:rsidR="001C5550" w:rsidRPr="00FA6D95" w:rsidRDefault="00B66D4E" w:rsidP="00B66D4E">
      <w:pPr>
        <w:tabs>
          <w:tab w:val="left" w:pos="5280"/>
        </w:tabs>
        <w:spacing w:after="0"/>
        <w:rPr>
          <w:rFonts w:ascii="Times New Roman" w:hAnsi="Times New Roman" w:cs="Times New Roman"/>
          <w:sz w:val="28"/>
          <w:szCs w:val="28"/>
          <w:lang w:val="tt-RU"/>
        </w:rPr>
      </w:pPr>
      <w:r w:rsidRPr="00FA6D95">
        <w:rPr>
          <w:rFonts w:ascii="Times New Roman" w:hAnsi="Times New Roman" w:cs="Times New Roman"/>
          <w:sz w:val="28"/>
          <w:szCs w:val="28"/>
          <w:lang w:val="tt-RU"/>
        </w:rPr>
        <w:t xml:space="preserve">                      </w:t>
      </w:r>
      <w:r w:rsidR="001C5550" w:rsidRPr="00FA6D95">
        <w:rPr>
          <w:rFonts w:ascii="Times New Roman" w:hAnsi="Times New Roman" w:cs="Times New Roman"/>
          <w:sz w:val="28"/>
          <w:szCs w:val="28"/>
          <w:lang w:val="tt-RU"/>
        </w:rPr>
        <w:t>Үлгәннәрнең каберен белик!</w:t>
      </w:r>
    </w:p>
    <w:p w:rsidR="001C5550" w:rsidRPr="00FA6D95" w:rsidRDefault="001C5550" w:rsidP="001C5550">
      <w:pPr>
        <w:tabs>
          <w:tab w:val="left" w:pos="5280"/>
        </w:tabs>
        <w:spacing w:after="0" w:line="480" w:lineRule="auto"/>
        <w:jc w:val="both"/>
        <w:rPr>
          <w:rFonts w:ascii="Times New Roman" w:hAnsi="Times New Roman" w:cs="Times New Roman"/>
          <w:sz w:val="28"/>
          <w:szCs w:val="28"/>
          <w:lang w:val="tt-RU"/>
        </w:rPr>
      </w:pPr>
      <w:r w:rsidRPr="00FA6D95">
        <w:rPr>
          <w:rFonts w:ascii="Times New Roman" w:hAnsi="Times New Roman" w:cs="Times New Roman"/>
          <w:sz w:val="28"/>
          <w:szCs w:val="28"/>
          <w:lang w:val="tt-RU"/>
        </w:rPr>
        <w:t xml:space="preserve">    “Һәрвакыт булсын кояш” җыры башкарыла.</w:t>
      </w:r>
    </w:p>
    <w:p w:rsidR="00744C16" w:rsidRPr="00FA6D95" w:rsidRDefault="00744C16" w:rsidP="00AB4EE3">
      <w:pPr>
        <w:tabs>
          <w:tab w:val="left" w:pos="5280"/>
        </w:tabs>
        <w:spacing w:after="0"/>
        <w:jc w:val="both"/>
        <w:rPr>
          <w:rFonts w:ascii="Times New Roman" w:hAnsi="Times New Roman" w:cs="Times New Roman"/>
          <w:sz w:val="28"/>
          <w:szCs w:val="28"/>
          <w:lang w:val="tt-RU"/>
        </w:rPr>
      </w:pPr>
      <w:r w:rsidRPr="00FA6D95">
        <w:rPr>
          <w:rFonts w:ascii="Times New Roman" w:hAnsi="Times New Roman" w:cs="Times New Roman"/>
          <w:sz w:val="28"/>
          <w:szCs w:val="28"/>
          <w:lang w:val="tt-RU"/>
        </w:rPr>
        <w:t xml:space="preserve"> </w:t>
      </w:r>
    </w:p>
    <w:p w:rsidR="00B66D4E" w:rsidRPr="00FA6D95" w:rsidRDefault="00B66D4E">
      <w:pPr>
        <w:tabs>
          <w:tab w:val="left" w:pos="5280"/>
        </w:tabs>
        <w:spacing w:after="0"/>
        <w:rPr>
          <w:rFonts w:ascii="Times New Roman" w:hAnsi="Times New Roman" w:cs="Times New Roman"/>
          <w:sz w:val="28"/>
          <w:szCs w:val="28"/>
          <w:lang w:val="tt-RU"/>
        </w:rPr>
      </w:pPr>
    </w:p>
    <w:p w:rsidR="00B66D4E" w:rsidRPr="00FA6D95" w:rsidRDefault="00B66D4E" w:rsidP="00B66D4E">
      <w:pPr>
        <w:rPr>
          <w:rFonts w:ascii="Times New Roman" w:hAnsi="Times New Roman" w:cs="Times New Roman"/>
          <w:sz w:val="28"/>
          <w:szCs w:val="28"/>
          <w:lang w:val="tt-RU"/>
        </w:rPr>
      </w:pPr>
    </w:p>
    <w:p w:rsidR="00B66D4E" w:rsidRPr="00FA6D95" w:rsidRDefault="00B66D4E" w:rsidP="00B66D4E">
      <w:pPr>
        <w:rPr>
          <w:rFonts w:ascii="Times New Roman" w:hAnsi="Times New Roman" w:cs="Times New Roman"/>
          <w:sz w:val="28"/>
          <w:szCs w:val="28"/>
          <w:lang w:val="tt-RU"/>
        </w:rPr>
      </w:pPr>
    </w:p>
    <w:p w:rsidR="00B66D4E" w:rsidRPr="00FA6D95" w:rsidRDefault="00B66D4E" w:rsidP="00B66D4E">
      <w:pPr>
        <w:rPr>
          <w:rFonts w:ascii="Times New Roman" w:hAnsi="Times New Roman" w:cs="Times New Roman"/>
          <w:sz w:val="28"/>
          <w:szCs w:val="28"/>
          <w:lang w:val="tt-RU"/>
        </w:rPr>
      </w:pPr>
    </w:p>
    <w:p w:rsidR="00B66D4E" w:rsidRPr="00FA6D95" w:rsidRDefault="00B66D4E" w:rsidP="00B66D4E">
      <w:pPr>
        <w:rPr>
          <w:rFonts w:ascii="Times New Roman" w:hAnsi="Times New Roman" w:cs="Times New Roman"/>
          <w:sz w:val="28"/>
          <w:szCs w:val="28"/>
          <w:lang w:val="tt-RU"/>
        </w:rPr>
      </w:pPr>
    </w:p>
    <w:p w:rsidR="00B66D4E" w:rsidRPr="00FA6D95" w:rsidRDefault="00B66D4E" w:rsidP="00B66D4E">
      <w:pPr>
        <w:rPr>
          <w:rFonts w:ascii="Times New Roman" w:hAnsi="Times New Roman" w:cs="Times New Roman"/>
          <w:sz w:val="28"/>
          <w:szCs w:val="28"/>
          <w:lang w:val="tt-RU"/>
        </w:rPr>
      </w:pPr>
    </w:p>
    <w:p w:rsidR="00B66D4E" w:rsidRPr="00FA6D95" w:rsidRDefault="00B66D4E" w:rsidP="00B66D4E">
      <w:pPr>
        <w:rPr>
          <w:rFonts w:ascii="Times New Roman" w:hAnsi="Times New Roman" w:cs="Times New Roman"/>
          <w:sz w:val="28"/>
          <w:szCs w:val="28"/>
          <w:lang w:val="tt-RU"/>
        </w:rPr>
      </w:pPr>
    </w:p>
    <w:p w:rsidR="00B66D4E" w:rsidRPr="00FA6D95" w:rsidRDefault="00B66D4E" w:rsidP="00B66D4E">
      <w:pPr>
        <w:rPr>
          <w:rFonts w:ascii="Times New Roman" w:hAnsi="Times New Roman" w:cs="Times New Roman"/>
          <w:sz w:val="28"/>
          <w:szCs w:val="28"/>
          <w:lang w:val="tt-RU"/>
        </w:rPr>
      </w:pPr>
    </w:p>
    <w:p w:rsidR="00B66D4E" w:rsidRPr="00FA6D95" w:rsidRDefault="00B66D4E" w:rsidP="00B66D4E">
      <w:pPr>
        <w:rPr>
          <w:rFonts w:ascii="Times New Roman" w:hAnsi="Times New Roman" w:cs="Times New Roman"/>
          <w:sz w:val="28"/>
          <w:szCs w:val="28"/>
          <w:lang w:val="tt-RU"/>
        </w:rPr>
      </w:pPr>
    </w:p>
    <w:p w:rsidR="00B66D4E" w:rsidRPr="00FA6D95" w:rsidRDefault="00B66D4E" w:rsidP="00B66D4E">
      <w:pPr>
        <w:rPr>
          <w:rFonts w:ascii="Times New Roman" w:hAnsi="Times New Roman" w:cs="Times New Roman"/>
          <w:sz w:val="28"/>
          <w:szCs w:val="28"/>
          <w:lang w:val="tt-RU"/>
        </w:rPr>
      </w:pPr>
    </w:p>
    <w:p w:rsidR="00B66D4E" w:rsidRPr="00FA6D95" w:rsidRDefault="00B66D4E" w:rsidP="00B66D4E">
      <w:pPr>
        <w:rPr>
          <w:rFonts w:ascii="Times New Roman" w:hAnsi="Times New Roman" w:cs="Times New Roman"/>
          <w:sz w:val="28"/>
          <w:szCs w:val="28"/>
          <w:lang w:val="tt-RU"/>
        </w:rPr>
      </w:pPr>
    </w:p>
    <w:p w:rsidR="00A37E49" w:rsidRDefault="00A37E49" w:rsidP="00FA6D95">
      <w:pPr>
        <w:tabs>
          <w:tab w:val="left" w:pos="4220"/>
          <w:tab w:val="center" w:pos="4677"/>
        </w:tabs>
        <w:spacing w:after="0"/>
        <w:rPr>
          <w:rFonts w:ascii="Times New Roman" w:hAnsi="Times New Roman" w:cs="Times New Roman"/>
          <w:sz w:val="32"/>
          <w:szCs w:val="32"/>
          <w:lang w:val="tt-RU"/>
        </w:rPr>
      </w:pPr>
    </w:p>
    <w:p w:rsidR="00A37E49" w:rsidRDefault="00A37E49" w:rsidP="00A37E49">
      <w:pPr>
        <w:tabs>
          <w:tab w:val="left" w:pos="4220"/>
          <w:tab w:val="center" w:pos="4677"/>
        </w:tabs>
        <w:spacing w:after="0"/>
        <w:jc w:val="center"/>
        <w:rPr>
          <w:rFonts w:ascii="Times New Roman" w:hAnsi="Times New Roman" w:cs="Times New Roman"/>
          <w:sz w:val="32"/>
          <w:szCs w:val="32"/>
          <w:lang w:val="tt-RU"/>
        </w:rPr>
      </w:pPr>
      <w:r>
        <w:rPr>
          <w:rFonts w:ascii="Verdana" w:hAnsi="Verdana"/>
          <w:noProof/>
          <w:color w:val="000000"/>
        </w:rPr>
        <w:lastRenderedPageBreak/>
        <w:drawing>
          <wp:inline distT="0" distB="0" distL="0" distR="0">
            <wp:extent cx="5905500" cy="4419600"/>
            <wp:effectExtent l="19050" t="0" r="0" b="0"/>
            <wp:docPr id="7" name="Рисунок 7" descr="Великая Отечественная война в рисун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еликая Отечественная война в рисунках"/>
                    <pic:cNvPicPr>
                      <a:picLocks noChangeAspect="1" noChangeArrowheads="1"/>
                    </pic:cNvPicPr>
                  </pic:nvPicPr>
                  <pic:blipFill>
                    <a:blip r:embed="rId8"/>
                    <a:srcRect/>
                    <a:stretch>
                      <a:fillRect/>
                    </a:stretch>
                  </pic:blipFill>
                  <pic:spPr bwMode="auto">
                    <a:xfrm>
                      <a:off x="0" y="0"/>
                      <a:ext cx="5905500" cy="4419600"/>
                    </a:xfrm>
                    <a:prstGeom prst="rect">
                      <a:avLst/>
                    </a:prstGeom>
                    <a:noFill/>
                    <a:ln w="9525">
                      <a:noFill/>
                      <a:miter lim="800000"/>
                      <a:headEnd/>
                      <a:tailEnd/>
                    </a:ln>
                  </pic:spPr>
                </pic:pic>
              </a:graphicData>
            </a:graphic>
          </wp:inline>
        </w:drawing>
      </w:r>
      <w:r>
        <w:rPr>
          <w:rFonts w:ascii="Verdana" w:hAnsi="Verdana"/>
          <w:noProof/>
          <w:color w:val="000000"/>
        </w:rPr>
        <w:drawing>
          <wp:inline distT="0" distB="0" distL="0" distR="0">
            <wp:extent cx="5905500" cy="3924300"/>
            <wp:effectExtent l="19050" t="0" r="0" b="0"/>
            <wp:docPr id="4" name="Рисунок 4" descr="Великая Отечественная война в рисун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еликая Отечественная война в рисунках"/>
                    <pic:cNvPicPr>
                      <a:picLocks noChangeAspect="1" noChangeArrowheads="1"/>
                    </pic:cNvPicPr>
                  </pic:nvPicPr>
                  <pic:blipFill>
                    <a:blip r:embed="rId9"/>
                    <a:srcRect/>
                    <a:stretch>
                      <a:fillRect/>
                    </a:stretch>
                  </pic:blipFill>
                  <pic:spPr bwMode="auto">
                    <a:xfrm>
                      <a:off x="0" y="0"/>
                      <a:ext cx="5905500" cy="3924300"/>
                    </a:xfrm>
                    <a:prstGeom prst="rect">
                      <a:avLst/>
                    </a:prstGeom>
                    <a:noFill/>
                    <a:ln w="9525">
                      <a:noFill/>
                      <a:miter lim="800000"/>
                      <a:headEnd/>
                      <a:tailEnd/>
                    </a:ln>
                  </pic:spPr>
                </pic:pic>
              </a:graphicData>
            </a:graphic>
          </wp:inline>
        </w:drawing>
      </w:r>
    </w:p>
    <w:p w:rsidR="00A37E49" w:rsidRDefault="00A37E49" w:rsidP="00A37E49">
      <w:pPr>
        <w:tabs>
          <w:tab w:val="left" w:pos="4220"/>
          <w:tab w:val="center" w:pos="4677"/>
        </w:tabs>
        <w:spacing w:after="0"/>
        <w:jc w:val="center"/>
        <w:rPr>
          <w:rFonts w:ascii="Times New Roman" w:hAnsi="Times New Roman" w:cs="Times New Roman"/>
          <w:sz w:val="32"/>
          <w:szCs w:val="32"/>
          <w:lang w:val="tt-RU"/>
        </w:rPr>
      </w:pPr>
    </w:p>
    <w:p w:rsidR="00A37E49" w:rsidRDefault="00A37E49" w:rsidP="00A37E49">
      <w:pPr>
        <w:tabs>
          <w:tab w:val="left" w:pos="4220"/>
          <w:tab w:val="center" w:pos="4677"/>
        </w:tabs>
        <w:spacing w:after="0"/>
        <w:jc w:val="center"/>
        <w:rPr>
          <w:rFonts w:ascii="Times New Roman" w:hAnsi="Times New Roman" w:cs="Times New Roman"/>
          <w:sz w:val="32"/>
          <w:szCs w:val="32"/>
          <w:lang w:val="tt-RU"/>
        </w:rPr>
      </w:pPr>
    </w:p>
    <w:p w:rsidR="00A37E49" w:rsidRDefault="00A37E49" w:rsidP="00A37E49">
      <w:pPr>
        <w:tabs>
          <w:tab w:val="left" w:pos="4220"/>
          <w:tab w:val="center" w:pos="4677"/>
        </w:tabs>
        <w:spacing w:after="0"/>
        <w:jc w:val="center"/>
        <w:rPr>
          <w:rFonts w:ascii="Times New Roman" w:hAnsi="Times New Roman" w:cs="Times New Roman"/>
          <w:sz w:val="32"/>
          <w:szCs w:val="32"/>
          <w:lang w:val="tt-RU"/>
        </w:rPr>
      </w:pPr>
      <w:r>
        <w:rPr>
          <w:rFonts w:ascii="Verdana" w:hAnsi="Verdana"/>
          <w:noProof/>
          <w:color w:val="000000"/>
        </w:rPr>
        <w:lastRenderedPageBreak/>
        <w:drawing>
          <wp:inline distT="0" distB="0" distL="0" distR="0">
            <wp:extent cx="5905500" cy="4419600"/>
            <wp:effectExtent l="19050" t="0" r="0" b="0"/>
            <wp:docPr id="10" name="Рисунок 10" descr="Великая Отечественная война в рисун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еликая Отечественная война в рисунках"/>
                    <pic:cNvPicPr>
                      <a:picLocks noChangeAspect="1" noChangeArrowheads="1"/>
                    </pic:cNvPicPr>
                  </pic:nvPicPr>
                  <pic:blipFill>
                    <a:blip r:embed="rId10"/>
                    <a:srcRect/>
                    <a:stretch>
                      <a:fillRect/>
                    </a:stretch>
                  </pic:blipFill>
                  <pic:spPr bwMode="auto">
                    <a:xfrm>
                      <a:off x="0" y="0"/>
                      <a:ext cx="5905500" cy="4419600"/>
                    </a:xfrm>
                    <a:prstGeom prst="rect">
                      <a:avLst/>
                    </a:prstGeom>
                    <a:noFill/>
                    <a:ln w="9525">
                      <a:noFill/>
                      <a:miter lim="800000"/>
                      <a:headEnd/>
                      <a:tailEnd/>
                    </a:ln>
                  </pic:spPr>
                </pic:pic>
              </a:graphicData>
            </a:graphic>
          </wp:inline>
        </w:drawing>
      </w:r>
    </w:p>
    <w:p w:rsidR="00A37E49" w:rsidRDefault="00A37E49" w:rsidP="00A37E49">
      <w:pPr>
        <w:tabs>
          <w:tab w:val="left" w:pos="4220"/>
          <w:tab w:val="center" w:pos="4677"/>
        </w:tabs>
        <w:spacing w:after="0"/>
        <w:jc w:val="center"/>
        <w:rPr>
          <w:rFonts w:ascii="Times New Roman" w:hAnsi="Times New Roman" w:cs="Times New Roman"/>
          <w:sz w:val="32"/>
          <w:szCs w:val="32"/>
          <w:lang w:val="tt-RU"/>
        </w:rPr>
      </w:pPr>
      <w:r>
        <w:rPr>
          <w:rFonts w:ascii="Verdana" w:hAnsi="Verdana"/>
          <w:noProof/>
          <w:color w:val="000000"/>
        </w:rPr>
        <w:drawing>
          <wp:inline distT="0" distB="0" distL="0" distR="0">
            <wp:extent cx="5905500" cy="4419600"/>
            <wp:effectExtent l="19050" t="0" r="0" b="0"/>
            <wp:docPr id="13" name="Рисунок 13" descr="Великая Отечественная война в рисун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Великая Отечественная война в рисунках"/>
                    <pic:cNvPicPr>
                      <a:picLocks noChangeAspect="1" noChangeArrowheads="1"/>
                    </pic:cNvPicPr>
                  </pic:nvPicPr>
                  <pic:blipFill>
                    <a:blip r:embed="rId11"/>
                    <a:srcRect/>
                    <a:stretch>
                      <a:fillRect/>
                    </a:stretch>
                  </pic:blipFill>
                  <pic:spPr bwMode="auto">
                    <a:xfrm>
                      <a:off x="0" y="0"/>
                      <a:ext cx="5905500" cy="4419600"/>
                    </a:xfrm>
                    <a:prstGeom prst="rect">
                      <a:avLst/>
                    </a:prstGeom>
                    <a:noFill/>
                    <a:ln w="9525">
                      <a:noFill/>
                      <a:miter lim="800000"/>
                      <a:headEnd/>
                      <a:tailEnd/>
                    </a:ln>
                  </pic:spPr>
                </pic:pic>
              </a:graphicData>
            </a:graphic>
          </wp:inline>
        </w:drawing>
      </w:r>
    </w:p>
    <w:p w:rsidR="00A37E49" w:rsidRDefault="00A37E49" w:rsidP="00A37E49">
      <w:pPr>
        <w:tabs>
          <w:tab w:val="left" w:pos="4220"/>
          <w:tab w:val="center" w:pos="4677"/>
        </w:tabs>
        <w:spacing w:after="0"/>
        <w:jc w:val="center"/>
        <w:rPr>
          <w:rFonts w:ascii="Times New Roman" w:hAnsi="Times New Roman" w:cs="Times New Roman"/>
          <w:sz w:val="32"/>
          <w:szCs w:val="32"/>
          <w:lang w:val="tt-RU"/>
        </w:rPr>
      </w:pPr>
    </w:p>
    <w:p w:rsidR="00A37E49" w:rsidRDefault="00A37E49" w:rsidP="00A37E49">
      <w:pPr>
        <w:tabs>
          <w:tab w:val="left" w:pos="4220"/>
          <w:tab w:val="center" w:pos="4677"/>
        </w:tabs>
        <w:spacing w:after="0"/>
        <w:jc w:val="center"/>
        <w:rPr>
          <w:rFonts w:ascii="Times New Roman" w:hAnsi="Times New Roman" w:cs="Times New Roman"/>
          <w:sz w:val="32"/>
          <w:szCs w:val="32"/>
          <w:lang w:val="tt-RU"/>
        </w:rPr>
      </w:pPr>
      <w:r>
        <w:rPr>
          <w:rFonts w:ascii="Verdana" w:hAnsi="Verdana"/>
          <w:noProof/>
          <w:color w:val="000000"/>
        </w:rPr>
        <w:lastRenderedPageBreak/>
        <w:drawing>
          <wp:inline distT="0" distB="0" distL="0" distR="0">
            <wp:extent cx="5905500" cy="4419600"/>
            <wp:effectExtent l="19050" t="0" r="0" b="0"/>
            <wp:docPr id="16" name="Рисунок 16" descr="Великая Отечественная война в рисун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Великая Отечественная война в рисунках"/>
                    <pic:cNvPicPr>
                      <a:picLocks noChangeAspect="1" noChangeArrowheads="1"/>
                    </pic:cNvPicPr>
                  </pic:nvPicPr>
                  <pic:blipFill>
                    <a:blip r:embed="rId12"/>
                    <a:srcRect/>
                    <a:stretch>
                      <a:fillRect/>
                    </a:stretch>
                  </pic:blipFill>
                  <pic:spPr bwMode="auto">
                    <a:xfrm>
                      <a:off x="0" y="0"/>
                      <a:ext cx="5905500" cy="4419600"/>
                    </a:xfrm>
                    <a:prstGeom prst="rect">
                      <a:avLst/>
                    </a:prstGeom>
                    <a:noFill/>
                    <a:ln w="9525">
                      <a:noFill/>
                      <a:miter lim="800000"/>
                      <a:headEnd/>
                      <a:tailEnd/>
                    </a:ln>
                  </pic:spPr>
                </pic:pic>
              </a:graphicData>
            </a:graphic>
          </wp:inline>
        </w:drawing>
      </w:r>
    </w:p>
    <w:p w:rsidR="00A37E49" w:rsidRPr="00A37E49" w:rsidRDefault="00A37E49" w:rsidP="00A37E49">
      <w:pPr>
        <w:tabs>
          <w:tab w:val="left" w:pos="4220"/>
          <w:tab w:val="center" w:pos="4677"/>
        </w:tabs>
        <w:spacing w:after="0"/>
        <w:jc w:val="center"/>
        <w:rPr>
          <w:rFonts w:ascii="Times New Roman" w:hAnsi="Times New Roman" w:cs="Times New Roman"/>
          <w:sz w:val="32"/>
          <w:szCs w:val="32"/>
          <w:lang w:val="tt-RU"/>
        </w:rPr>
      </w:pPr>
      <w:r>
        <w:rPr>
          <w:rFonts w:ascii="Verdana" w:hAnsi="Verdana"/>
          <w:noProof/>
          <w:color w:val="000000"/>
        </w:rPr>
        <w:drawing>
          <wp:inline distT="0" distB="0" distL="0" distR="0">
            <wp:extent cx="5905500" cy="4419600"/>
            <wp:effectExtent l="19050" t="0" r="0" b="0"/>
            <wp:docPr id="19" name="Рисунок 19" descr="Великая Отечественная война в рисун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Великая Отечественная война в рисунках"/>
                    <pic:cNvPicPr>
                      <a:picLocks noChangeAspect="1" noChangeArrowheads="1"/>
                    </pic:cNvPicPr>
                  </pic:nvPicPr>
                  <pic:blipFill>
                    <a:blip r:embed="rId13"/>
                    <a:srcRect/>
                    <a:stretch>
                      <a:fillRect/>
                    </a:stretch>
                  </pic:blipFill>
                  <pic:spPr bwMode="auto">
                    <a:xfrm>
                      <a:off x="0" y="0"/>
                      <a:ext cx="5905500" cy="4419600"/>
                    </a:xfrm>
                    <a:prstGeom prst="rect">
                      <a:avLst/>
                    </a:prstGeom>
                    <a:noFill/>
                    <a:ln w="9525">
                      <a:noFill/>
                      <a:miter lim="800000"/>
                      <a:headEnd/>
                      <a:tailEnd/>
                    </a:ln>
                  </pic:spPr>
                </pic:pic>
              </a:graphicData>
            </a:graphic>
          </wp:inline>
        </w:drawing>
      </w:r>
    </w:p>
    <w:sectPr w:rsidR="00A37E49" w:rsidRPr="00A37E49" w:rsidSect="00F56F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E8B" w:rsidRDefault="005D3E8B" w:rsidP="00A37E49">
      <w:pPr>
        <w:spacing w:after="0" w:line="240" w:lineRule="auto"/>
      </w:pPr>
      <w:r>
        <w:separator/>
      </w:r>
    </w:p>
  </w:endnote>
  <w:endnote w:type="continuationSeparator" w:id="0">
    <w:p w:rsidR="005D3E8B" w:rsidRDefault="005D3E8B" w:rsidP="00A37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E8B" w:rsidRDefault="005D3E8B" w:rsidP="00A37E49">
      <w:pPr>
        <w:spacing w:after="0" w:line="240" w:lineRule="auto"/>
      </w:pPr>
      <w:r>
        <w:separator/>
      </w:r>
    </w:p>
  </w:footnote>
  <w:footnote w:type="continuationSeparator" w:id="0">
    <w:p w:rsidR="005D3E8B" w:rsidRDefault="005D3E8B" w:rsidP="00A37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D330A"/>
    <w:multiLevelType w:val="hybridMultilevel"/>
    <w:tmpl w:val="A1828E52"/>
    <w:lvl w:ilvl="0" w:tplc="BE5C645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885"/>
    <w:rsid w:val="00006844"/>
    <w:rsid w:val="000C4BF8"/>
    <w:rsid w:val="000C6301"/>
    <w:rsid w:val="001469EC"/>
    <w:rsid w:val="001C5550"/>
    <w:rsid w:val="002D6A75"/>
    <w:rsid w:val="003573B4"/>
    <w:rsid w:val="00361885"/>
    <w:rsid w:val="00482A38"/>
    <w:rsid w:val="005D3E8B"/>
    <w:rsid w:val="00683B07"/>
    <w:rsid w:val="006C0E40"/>
    <w:rsid w:val="0071698B"/>
    <w:rsid w:val="00744C16"/>
    <w:rsid w:val="007B3774"/>
    <w:rsid w:val="007D1ACB"/>
    <w:rsid w:val="00816EEB"/>
    <w:rsid w:val="00887A21"/>
    <w:rsid w:val="00942A3A"/>
    <w:rsid w:val="00973C96"/>
    <w:rsid w:val="00A37E49"/>
    <w:rsid w:val="00AB4EE3"/>
    <w:rsid w:val="00B2145D"/>
    <w:rsid w:val="00B26470"/>
    <w:rsid w:val="00B3606C"/>
    <w:rsid w:val="00B66D4E"/>
    <w:rsid w:val="00B7565A"/>
    <w:rsid w:val="00BB0399"/>
    <w:rsid w:val="00BF1598"/>
    <w:rsid w:val="00C116D4"/>
    <w:rsid w:val="00C73F90"/>
    <w:rsid w:val="00D1218D"/>
    <w:rsid w:val="00E17EF8"/>
    <w:rsid w:val="00EB5D39"/>
    <w:rsid w:val="00EE773D"/>
    <w:rsid w:val="00F56F08"/>
    <w:rsid w:val="00FA6D95"/>
    <w:rsid w:val="00FE6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A21"/>
    <w:pPr>
      <w:ind w:left="720"/>
      <w:contextualSpacing/>
    </w:pPr>
  </w:style>
  <w:style w:type="paragraph" w:styleId="a4">
    <w:name w:val="Balloon Text"/>
    <w:basedOn w:val="a"/>
    <w:link w:val="a5"/>
    <w:uiPriority w:val="99"/>
    <w:semiHidden/>
    <w:unhideWhenUsed/>
    <w:rsid w:val="00B66D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6D4E"/>
    <w:rPr>
      <w:rFonts w:ascii="Tahoma" w:hAnsi="Tahoma" w:cs="Tahoma"/>
      <w:sz w:val="16"/>
      <w:szCs w:val="16"/>
    </w:rPr>
  </w:style>
  <w:style w:type="paragraph" w:styleId="a6">
    <w:name w:val="header"/>
    <w:basedOn w:val="a"/>
    <w:link w:val="a7"/>
    <w:uiPriority w:val="99"/>
    <w:semiHidden/>
    <w:unhideWhenUsed/>
    <w:rsid w:val="00A37E4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37E49"/>
  </w:style>
  <w:style w:type="paragraph" w:styleId="a8">
    <w:name w:val="footer"/>
    <w:basedOn w:val="a"/>
    <w:link w:val="a9"/>
    <w:uiPriority w:val="99"/>
    <w:semiHidden/>
    <w:unhideWhenUsed/>
    <w:rsid w:val="00A37E4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37E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A21"/>
    <w:pPr>
      <w:ind w:left="720"/>
      <w:contextualSpacing/>
    </w:pPr>
  </w:style>
  <w:style w:type="paragraph" w:styleId="a4">
    <w:name w:val="Balloon Text"/>
    <w:basedOn w:val="a"/>
    <w:link w:val="a5"/>
    <w:uiPriority w:val="99"/>
    <w:semiHidden/>
    <w:unhideWhenUsed/>
    <w:rsid w:val="00B66D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6D4E"/>
    <w:rPr>
      <w:rFonts w:ascii="Tahoma" w:hAnsi="Tahoma" w:cs="Tahoma"/>
      <w:sz w:val="16"/>
      <w:szCs w:val="16"/>
    </w:rPr>
  </w:style>
  <w:style w:type="paragraph" w:styleId="a6">
    <w:name w:val="header"/>
    <w:basedOn w:val="a"/>
    <w:link w:val="a7"/>
    <w:uiPriority w:val="99"/>
    <w:semiHidden/>
    <w:unhideWhenUsed/>
    <w:rsid w:val="00A37E4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37E49"/>
  </w:style>
  <w:style w:type="paragraph" w:styleId="a8">
    <w:name w:val="footer"/>
    <w:basedOn w:val="a"/>
    <w:link w:val="a9"/>
    <w:uiPriority w:val="99"/>
    <w:semiHidden/>
    <w:unhideWhenUsed/>
    <w:rsid w:val="00A37E4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37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744</Words>
  <Characters>4242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dc:creator>
  <cp:lastModifiedBy>Миляуша</cp:lastModifiedBy>
  <cp:revision>2</cp:revision>
  <cp:lastPrinted>2015-03-02T17:07:00Z</cp:lastPrinted>
  <dcterms:created xsi:type="dcterms:W3CDTF">2015-03-10T07:58:00Z</dcterms:created>
  <dcterms:modified xsi:type="dcterms:W3CDTF">2015-03-10T07:58:00Z</dcterms:modified>
</cp:coreProperties>
</file>