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36" w:rsidRDefault="002A7F36" w:rsidP="009C5C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5C5A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56.25pt">
            <v:imagedata r:id="rId7" o:title=""/>
          </v:shape>
        </w:pict>
      </w:r>
    </w:p>
    <w:p w:rsidR="002A7F36" w:rsidRDefault="002A7F36" w:rsidP="009C5C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A7F36" w:rsidRDefault="002A7F36" w:rsidP="009C5C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A7F36" w:rsidRDefault="002A7F36" w:rsidP="009C5C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A7F36" w:rsidRDefault="002A7F36" w:rsidP="009C5C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A7F36" w:rsidRDefault="002A7F36" w:rsidP="009C5C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A7F36" w:rsidRPr="003C3EE9" w:rsidRDefault="002A7F36" w:rsidP="009C5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A7F36" w:rsidRPr="003C3EE9" w:rsidRDefault="002A7F36" w:rsidP="009C5C20">
      <w:pPr>
        <w:rPr>
          <w:b/>
        </w:rPr>
      </w:pPr>
      <w:r w:rsidRPr="003C3EE9">
        <w:rPr>
          <w:b/>
        </w:rPr>
        <w:t xml:space="preserve">            1.  Информационная карта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076"/>
      </w:tblGrid>
      <w:tr w:rsidR="002A7F36" w:rsidRPr="003C3EE9" w:rsidTr="00300AB3">
        <w:tc>
          <w:tcPr>
            <w:tcW w:w="675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1.</w:t>
            </w:r>
          </w:p>
        </w:tc>
        <w:tc>
          <w:tcPr>
            <w:tcW w:w="482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Образовательная организация</w:t>
            </w:r>
          </w:p>
        </w:tc>
        <w:tc>
          <w:tcPr>
            <w:tcW w:w="4076" w:type="dxa"/>
          </w:tcPr>
          <w:p w:rsidR="002A7F36" w:rsidRPr="003C3EE9" w:rsidRDefault="002A7F36" w:rsidP="00686150">
            <w:r w:rsidRPr="003C3EE9">
              <w:t>Муниципальное бюджетное учреждение дополнительного образования «Центр детского технического творчества» Елабужского муниципального района</w:t>
            </w:r>
            <w:r>
              <w:t xml:space="preserve"> Республики Татарстан</w:t>
            </w:r>
          </w:p>
        </w:tc>
      </w:tr>
      <w:tr w:rsidR="002A7F36" w:rsidRPr="003C3EE9" w:rsidTr="00300AB3">
        <w:tc>
          <w:tcPr>
            <w:tcW w:w="675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2</w:t>
            </w:r>
          </w:p>
        </w:tc>
        <w:tc>
          <w:tcPr>
            <w:tcW w:w="482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Полное название программы</w:t>
            </w:r>
          </w:p>
        </w:tc>
        <w:tc>
          <w:tcPr>
            <w:tcW w:w="4076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общеобразовательная общеразвивающая программа</w:t>
            </w:r>
          </w:p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технической направленности</w:t>
            </w:r>
          </w:p>
          <w:p w:rsidR="002A7F36" w:rsidRPr="00300AB3" w:rsidRDefault="002A7F36" w:rsidP="003C3E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«Фридайвинг»</w:t>
            </w:r>
          </w:p>
        </w:tc>
      </w:tr>
      <w:tr w:rsidR="002A7F36" w:rsidRPr="003C3EE9" w:rsidTr="00300AB3">
        <w:tc>
          <w:tcPr>
            <w:tcW w:w="675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3</w:t>
            </w:r>
          </w:p>
        </w:tc>
        <w:tc>
          <w:tcPr>
            <w:tcW w:w="482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Направленность программы</w:t>
            </w:r>
          </w:p>
        </w:tc>
        <w:tc>
          <w:tcPr>
            <w:tcW w:w="4076" w:type="dxa"/>
          </w:tcPr>
          <w:p w:rsidR="002A7F36" w:rsidRPr="003C3EE9" w:rsidRDefault="002A7F36" w:rsidP="00686150">
            <w:r w:rsidRPr="003C3EE9">
              <w:t>техническая</w:t>
            </w:r>
          </w:p>
        </w:tc>
      </w:tr>
      <w:tr w:rsidR="002A7F36" w:rsidRPr="003C3EE9" w:rsidTr="00300AB3">
        <w:tc>
          <w:tcPr>
            <w:tcW w:w="675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4</w:t>
            </w:r>
          </w:p>
        </w:tc>
        <w:tc>
          <w:tcPr>
            <w:tcW w:w="482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Сведения о разработчиках</w:t>
            </w:r>
          </w:p>
        </w:tc>
        <w:tc>
          <w:tcPr>
            <w:tcW w:w="4076" w:type="dxa"/>
          </w:tcPr>
          <w:p w:rsidR="002A7F36" w:rsidRPr="00300AB3" w:rsidRDefault="002A7F36" w:rsidP="00686150">
            <w:pPr>
              <w:rPr>
                <w:b/>
              </w:rPr>
            </w:pPr>
          </w:p>
        </w:tc>
      </w:tr>
      <w:tr w:rsidR="002A7F36" w:rsidRPr="003C3EE9" w:rsidTr="00300AB3">
        <w:tc>
          <w:tcPr>
            <w:tcW w:w="675" w:type="dxa"/>
          </w:tcPr>
          <w:p w:rsidR="002A7F36" w:rsidRPr="003C3EE9" w:rsidRDefault="002A7F36" w:rsidP="00686150">
            <w:r w:rsidRPr="003C3EE9">
              <w:t>4.1</w:t>
            </w:r>
          </w:p>
        </w:tc>
        <w:tc>
          <w:tcPr>
            <w:tcW w:w="4820" w:type="dxa"/>
          </w:tcPr>
          <w:p w:rsidR="002A7F36" w:rsidRPr="003C3EE9" w:rsidRDefault="002A7F36" w:rsidP="00686150">
            <w:r w:rsidRPr="003C3EE9">
              <w:t xml:space="preserve">Педагог дополнительного образования </w:t>
            </w:r>
          </w:p>
        </w:tc>
        <w:tc>
          <w:tcPr>
            <w:tcW w:w="4076" w:type="dxa"/>
          </w:tcPr>
          <w:p w:rsidR="002A7F36" w:rsidRPr="00300AB3" w:rsidRDefault="002A7F36" w:rsidP="00686150">
            <w:pPr>
              <w:rPr>
                <w:b/>
              </w:rPr>
            </w:pPr>
            <w:r w:rsidRPr="003C3EE9">
              <w:t>Юрин Анатолий Валерьевич</w:t>
            </w:r>
          </w:p>
        </w:tc>
      </w:tr>
      <w:tr w:rsidR="002A7F36" w:rsidRPr="003C3EE9" w:rsidTr="00300AB3">
        <w:tc>
          <w:tcPr>
            <w:tcW w:w="675" w:type="dxa"/>
          </w:tcPr>
          <w:p w:rsidR="002A7F36" w:rsidRPr="003C3EE9" w:rsidRDefault="002A7F36" w:rsidP="00686150">
            <w:r w:rsidRPr="003C3EE9">
              <w:t>4.2</w:t>
            </w:r>
          </w:p>
        </w:tc>
        <w:tc>
          <w:tcPr>
            <w:tcW w:w="4820" w:type="dxa"/>
          </w:tcPr>
          <w:p w:rsidR="002A7F36" w:rsidRPr="00300AB3" w:rsidRDefault="002A7F36" w:rsidP="00686150">
            <w:pPr>
              <w:rPr>
                <w:b/>
              </w:rPr>
            </w:pPr>
          </w:p>
        </w:tc>
        <w:tc>
          <w:tcPr>
            <w:tcW w:w="4076" w:type="dxa"/>
          </w:tcPr>
          <w:p w:rsidR="002A7F36" w:rsidRPr="00300AB3" w:rsidRDefault="002A7F36" w:rsidP="00686150">
            <w:pPr>
              <w:rPr>
                <w:b/>
              </w:rPr>
            </w:pPr>
          </w:p>
        </w:tc>
      </w:tr>
      <w:tr w:rsidR="002A7F36" w:rsidRPr="003C3EE9" w:rsidTr="00300AB3">
        <w:tc>
          <w:tcPr>
            <w:tcW w:w="675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5</w:t>
            </w:r>
          </w:p>
        </w:tc>
        <w:tc>
          <w:tcPr>
            <w:tcW w:w="482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Сведения о программе</w:t>
            </w:r>
          </w:p>
        </w:tc>
        <w:tc>
          <w:tcPr>
            <w:tcW w:w="4076" w:type="dxa"/>
          </w:tcPr>
          <w:p w:rsidR="002A7F36" w:rsidRPr="00300AB3" w:rsidRDefault="002A7F36" w:rsidP="00686150">
            <w:pPr>
              <w:rPr>
                <w:b/>
              </w:rPr>
            </w:pPr>
          </w:p>
        </w:tc>
      </w:tr>
      <w:tr w:rsidR="002A7F36" w:rsidRPr="003C3EE9" w:rsidTr="00300AB3">
        <w:tc>
          <w:tcPr>
            <w:tcW w:w="675" w:type="dxa"/>
          </w:tcPr>
          <w:p w:rsidR="002A7F36" w:rsidRPr="003C3EE9" w:rsidRDefault="002A7F36" w:rsidP="00686150">
            <w:r w:rsidRPr="003C3EE9">
              <w:t>5.1</w:t>
            </w:r>
          </w:p>
        </w:tc>
        <w:tc>
          <w:tcPr>
            <w:tcW w:w="4820" w:type="dxa"/>
          </w:tcPr>
          <w:p w:rsidR="002A7F36" w:rsidRPr="003C3EE9" w:rsidRDefault="002A7F36" w:rsidP="00686150">
            <w:r w:rsidRPr="003C3EE9">
              <w:t>Срок реализации</w:t>
            </w:r>
          </w:p>
        </w:tc>
        <w:tc>
          <w:tcPr>
            <w:tcW w:w="4076" w:type="dxa"/>
          </w:tcPr>
          <w:p w:rsidR="002A7F36" w:rsidRPr="003C3EE9" w:rsidRDefault="002A7F36" w:rsidP="00686150">
            <w:r w:rsidRPr="003C3EE9">
              <w:t>1 год</w:t>
            </w:r>
          </w:p>
        </w:tc>
      </w:tr>
      <w:tr w:rsidR="002A7F36" w:rsidRPr="003C3EE9" w:rsidTr="00300AB3">
        <w:tc>
          <w:tcPr>
            <w:tcW w:w="675" w:type="dxa"/>
          </w:tcPr>
          <w:p w:rsidR="002A7F36" w:rsidRPr="003C3EE9" w:rsidRDefault="002A7F36" w:rsidP="00686150">
            <w:r w:rsidRPr="003C3EE9">
              <w:t>5.2</w:t>
            </w:r>
          </w:p>
        </w:tc>
        <w:tc>
          <w:tcPr>
            <w:tcW w:w="4820" w:type="dxa"/>
          </w:tcPr>
          <w:p w:rsidR="002A7F36" w:rsidRPr="003C3EE9" w:rsidRDefault="002A7F36" w:rsidP="00686150">
            <w:r w:rsidRPr="003C3EE9">
              <w:t>Возраст обучающихся</w:t>
            </w:r>
          </w:p>
        </w:tc>
        <w:tc>
          <w:tcPr>
            <w:tcW w:w="4076" w:type="dxa"/>
          </w:tcPr>
          <w:p w:rsidR="002A7F36" w:rsidRPr="003C3EE9" w:rsidRDefault="002A7F36" w:rsidP="00686150">
            <w:r w:rsidRPr="003C3EE9">
              <w:t>7-11лет</w:t>
            </w:r>
          </w:p>
        </w:tc>
      </w:tr>
      <w:tr w:rsidR="002A7F36" w:rsidRPr="003C3EE9" w:rsidTr="00300AB3">
        <w:trPr>
          <w:trHeight w:val="1918"/>
        </w:trPr>
        <w:tc>
          <w:tcPr>
            <w:tcW w:w="675" w:type="dxa"/>
          </w:tcPr>
          <w:p w:rsidR="002A7F36" w:rsidRPr="003C3EE9" w:rsidRDefault="002A7F36" w:rsidP="00686150">
            <w:r w:rsidRPr="003C3EE9">
              <w:t>5.3</w:t>
            </w:r>
          </w:p>
        </w:tc>
        <w:tc>
          <w:tcPr>
            <w:tcW w:w="4820" w:type="dxa"/>
          </w:tcPr>
          <w:p w:rsidR="002A7F36" w:rsidRPr="003C3EE9" w:rsidRDefault="002A7F36" w:rsidP="00686150">
            <w:r w:rsidRPr="003C3EE9">
              <w:t>Характеристика программы:</w:t>
            </w:r>
          </w:p>
          <w:p w:rsidR="002A7F36" w:rsidRPr="003C3EE9" w:rsidRDefault="002A7F36" w:rsidP="00686150">
            <w:r w:rsidRPr="003C3EE9">
              <w:t>- тип программы</w:t>
            </w:r>
          </w:p>
          <w:p w:rsidR="002A7F36" w:rsidRPr="003C3EE9" w:rsidRDefault="002A7F36" w:rsidP="00686150"/>
          <w:p w:rsidR="002A7F36" w:rsidRPr="003C3EE9" w:rsidRDefault="002A7F36" w:rsidP="00686150">
            <w:r w:rsidRPr="003C3EE9">
              <w:t>- вид программы</w:t>
            </w:r>
          </w:p>
          <w:p w:rsidR="002A7F36" w:rsidRPr="003C3EE9" w:rsidRDefault="002A7F36" w:rsidP="00686150">
            <w:r w:rsidRPr="003C3EE9">
              <w:t>- принцип  проектирования программы</w:t>
            </w:r>
          </w:p>
          <w:p w:rsidR="002A7F36" w:rsidRPr="003C3EE9" w:rsidRDefault="002A7F36" w:rsidP="00686150">
            <w:r w:rsidRPr="003C3EE9">
              <w:t>- форма организации содержания и учебного процесса</w:t>
            </w:r>
          </w:p>
        </w:tc>
        <w:tc>
          <w:tcPr>
            <w:tcW w:w="4076" w:type="dxa"/>
          </w:tcPr>
          <w:p w:rsidR="002A7F36" w:rsidRPr="003C3EE9" w:rsidRDefault="002A7F36" w:rsidP="00686150">
            <w:r w:rsidRPr="003C3EE9">
              <w:t>Дополнительная общеобразовательная</w:t>
            </w:r>
          </w:p>
          <w:p w:rsidR="002A7F36" w:rsidRPr="003C3EE9" w:rsidRDefault="002A7F36" w:rsidP="00686150">
            <w:r w:rsidRPr="003C3EE9">
              <w:t>программа</w:t>
            </w:r>
          </w:p>
          <w:p w:rsidR="002A7F36" w:rsidRPr="003C3EE9" w:rsidRDefault="002A7F36" w:rsidP="00686150">
            <w:r w:rsidRPr="003C3EE9">
              <w:t>общеразвивающая</w:t>
            </w:r>
          </w:p>
        </w:tc>
      </w:tr>
      <w:tr w:rsidR="002A7F36" w:rsidRPr="003C3EE9" w:rsidTr="00300AB3">
        <w:trPr>
          <w:trHeight w:val="744"/>
        </w:trPr>
        <w:tc>
          <w:tcPr>
            <w:tcW w:w="675" w:type="dxa"/>
          </w:tcPr>
          <w:p w:rsidR="002A7F36" w:rsidRPr="003C3EE9" w:rsidRDefault="002A7F36" w:rsidP="00686150">
            <w:r w:rsidRPr="003C3EE9">
              <w:t>5.4</w:t>
            </w:r>
          </w:p>
        </w:tc>
        <w:tc>
          <w:tcPr>
            <w:tcW w:w="4820" w:type="dxa"/>
          </w:tcPr>
          <w:p w:rsidR="002A7F36" w:rsidRPr="003C3EE9" w:rsidRDefault="002A7F36" w:rsidP="00686150">
            <w:r w:rsidRPr="003C3EE9">
              <w:t>Цель программы</w:t>
            </w:r>
          </w:p>
        </w:tc>
        <w:tc>
          <w:tcPr>
            <w:tcW w:w="4076" w:type="dxa"/>
          </w:tcPr>
          <w:p w:rsidR="002A7F36" w:rsidRPr="003C3EE9" w:rsidRDefault="002A7F36" w:rsidP="00300AB3">
            <w:pPr>
              <w:tabs>
                <w:tab w:val="left" w:pos="3330"/>
              </w:tabs>
            </w:pPr>
            <w:r w:rsidRPr="003C3EE9">
              <w:t>развитие стартовых навыков по фридайвингу на этапе начальной подготовки.</w:t>
            </w:r>
          </w:p>
        </w:tc>
      </w:tr>
      <w:tr w:rsidR="002A7F36" w:rsidRPr="003C3EE9" w:rsidTr="00300AB3">
        <w:trPr>
          <w:trHeight w:val="757"/>
        </w:trPr>
        <w:tc>
          <w:tcPr>
            <w:tcW w:w="675" w:type="dxa"/>
          </w:tcPr>
          <w:p w:rsidR="002A7F36" w:rsidRPr="003C3EE9" w:rsidRDefault="002A7F36" w:rsidP="00686150">
            <w:r w:rsidRPr="003C3EE9">
              <w:t>5.5</w:t>
            </w:r>
          </w:p>
        </w:tc>
        <w:tc>
          <w:tcPr>
            <w:tcW w:w="4820" w:type="dxa"/>
          </w:tcPr>
          <w:p w:rsidR="002A7F36" w:rsidRPr="003C3EE9" w:rsidRDefault="002A7F36" w:rsidP="00686150">
            <w:r w:rsidRPr="003C3EE9">
              <w:t>Образовательные модули ( в соответствии с уровнями сложности содержания и материала программы)</w:t>
            </w:r>
          </w:p>
        </w:tc>
        <w:tc>
          <w:tcPr>
            <w:tcW w:w="4076" w:type="dxa"/>
          </w:tcPr>
          <w:p w:rsidR="002A7F36" w:rsidRPr="003C3EE9" w:rsidRDefault="002A7F36" w:rsidP="00686150">
            <w:r w:rsidRPr="003C3EE9">
              <w:t>Уровень стартовый</w:t>
            </w:r>
          </w:p>
        </w:tc>
      </w:tr>
      <w:tr w:rsidR="002A7F36" w:rsidRPr="003C3EE9" w:rsidTr="00300AB3">
        <w:trPr>
          <w:trHeight w:val="1086"/>
        </w:trPr>
        <w:tc>
          <w:tcPr>
            <w:tcW w:w="675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6</w:t>
            </w:r>
          </w:p>
        </w:tc>
        <w:tc>
          <w:tcPr>
            <w:tcW w:w="482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Формы и методы  образовательной деятельности</w:t>
            </w:r>
          </w:p>
        </w:tc>
        <w:tc>
          <w:tcPr>
            <w:tcW w:w="4076" w:type="dxa"/>
          </w:tcPr>
          <w:p w:rsidR="002A7F36" w:rsidRPr="003C3EE9" w:rsidRDefault="002A7F36" w:rsidP="00686150">
            <w:r w:rsidRPr="003C3EE9">
              <w:t>Традиционные и нетрадиционные формы организации учебной деятельности.</w:t>
            </w:r>
          </w:p>
          <w:p w:rsidR="002A7F36" w:rsidRPr="003C3EE9" w:rsidRDefault="002A7F36" w:rsidP="00686150">
            <w:r w:rsidRPr="003C3EE9">
              <w:t>Методы: наглядные, словесные, игровые, практические</w:t>
            </w:r>
          </w:p>
        </w:tc>
      </w:tr>
      <w:tr w:rsidR="002A7F36" w:rsidRPr="003C3EE9" w:rsidTr="00300AB3">
        <w:trPr>
          <w:trHeight w:val="1086"/>
        </w:trPr>
        <w:tc>
          <w:tcPr>
            <w:tcW w:w="675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7</w:t>
            </w:r>
          </w:p>
        </w:tc>
        <w:tc>
          <w:tcPr>
            <w:tcW w:w="482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Формы мониторинга результативности</w:t>
            </w:r>
          </w:p>
        </w:tc>
        <w:tc>
          <w:tcPr>
            <w:tcW w:w="4076" w:type="dxa"/>
          </w:tcPr>
          <w:p w:rsidR="002A7F36" w:rsidRPr="003C3EE9" w:rsidRDefault="002A7F36" w:rsidP="00686150">
            <w:r w:rsidRPr="003C3EE9">
              <w:t>Теоретическая, практическая подготовка, общеучебные умения и навыки, личностное развитие ребенка</w:t>
            </w:r>
          </w:p>
        </w:tc>
      </w:tr>
      <w:tr w:rsidR="002A7F36" w:rsidRPr="003C3EE9" w:rsidTr="00300AB3">
        <w:trPr>
          <w:trHeight w:val="566"/>
        </w:trPr>
        <w:tc>
          <w:tcPr>
            <w:tcW w:w="675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8</w:t>
            </w:r>
          </w:p>
        </w:tc>
        <w:tc>
          <w:tcPr>
            <w:tcW w:w="482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Результативность реализации программы</w:t>
            </w:r>
          </w:p>
          <w:p w:rsidR="002A7F36" w:rsidRPr="00300AB3" w:rsidRDefault="002A7F36" w:rsidP="00686150">
            <w:pPr>
              <w:rPr>
                <w:b/>
              </w:rPr>
            </w:pPr>
          </w:p>
        </w:tc>
        <w:tc>
          <w:tcPr>
            <w:tcW w:w="4076" w:type="dxa"/>
          </w:tcPr>
          <w:p w:rsidR="002A7F36" w:rsidRPr="003C3EE9" w:rsidRDefault="002A7F36" w:rsidP="00686150">
            <w:r w:rsidRPr="003C3EE9">
              <w:t>Аттестация учащихся, результаты мониторинга</w:t>
            </w:r>
          </w:p>
        </w:tc>
      </w:tr>
      <w:tr w:rsidR="002A7F36" w:rsidRPr="003C3EE9" w:rsidTr="00300AB3">
        <w:trPr>
          <w:trHeight w:val="595"/>
        </w:trPr>
        <w:tc>
          <w:tcPr>
            <w:tcW w:w="675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9</w:t>
            </w:r>
          </w:p>
        </w:tc>
        <w:tc>
          <w:tcPr>
            <w:tcW w:w="482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Дата утверждения и последней корректировки программы</w:t>
            </w:r>
          </w:p>
        </w:tc>
        <w:tc>
          <w:tcPr>
            <w:tcW w:w="4076" w:type="dxa"/>
          </w:tcPr>
          <w:p w:rsidR="002A7F36" w:rsidRPr="003C3EE9" w:rsidRDefault="002A7F36" w:rsidP="001A4780">
            <w:r w:rsidRPr="003C3EE9">
              <w:t>2019 год</w:t>
            </w:r>
          </w:p>
        </w:tc>
      </w:tr>
      <w:tr w:rsidR="002A7F36" w:rsidRPr="003C3EE9" w:rsidTr="00300AB3">
        <w:trPr>
          <w:trHeight w:val="595"/>
        </w:trPr>
        <w:tc>
          <w:tcPr>
            <w:tcW w:w="675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10</w:t>
            </w:r>
          </w:p>
        </w:tc>
        <w:tc>
          <w:tcPr>
            <w:tcW w:w="482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Рецензенты</w:t>
            </w:r>
          </w:p>
        </w:tc>
        <w:tc>
          <w:tcPr>
            <w:tcW w:w="4076" w:type="dxa"/>
          </w:tcPr>
          <w:p w:rsidR="002A7F36" w:rsidRPr="00300AB3" w:rsidRDefault="002A7F36" w:rsidP="00686150">
            <w:pPr>
              <w:rPr>
                <w:b/>
              </w:rPr>
            </w:pPr>
          </w:p>
        </w:tc>
      </w:tr>
    </w:tbl>
    <w:p w:rsidR="002A7F36" w:rsidRDefault="002A7F36" w:rsidP="003C3EE9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2A7F36" w:rsidRDefault="002A7F36" w:rsidP="003C3EE9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2A7F36" w:rsidRPr="003C3EE9" w:rsidRDefault="002A7F36" w:rsidP="003C3EE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A7F36" w:rsidRPr="003C3EE9" w:rsidRDefault="002A7F36" w:rsidP="004A78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A7F36" w:rsidRPr="003C3EE9" w:rsidRDefault="002A7F36" w:rsidP="004A78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3EE9">
        <w:rPr>
          <w:rFonts w:ascii="Times New Roman" w:hAnsi="Times New Roman"/>
          <w:b/>
          <w:sz w:val="24"/>
          <w:szCs w:val="24"/>
        </w:rPr>
        <w:t>Оглавление</w:t>
      </w:r>
    </w:p>
    <w:p w:rsidR="002A7F36" w:rsidRPr="003C3EE9" w:rsidRDefault="002A7F36" w:rsidP="004A78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A7F36" w:rsidRPr="003C3EE9" w:rsidRDefault="002A7F36" w:rsidP="004A7865">
      <w:pPr>
        <w:pStyle w:val="NoSpacing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Информационная карта образовательной программы</w:t>
      </w:r>
    </w:p>
    <w:p w:rsidR="002A7F36" w:rsidRPr="003C3EE9" w:rsidRDefault="002A7F36" w:rsidP="004A7865">
      <w:pPr>
        <w:pStyle w:val="NoSpacing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1. Пояснительная записка</w:t>
      </w:r>
    </w:p>
    <w:p w:rsidR="002A7F36" w:rsidRPr="003C3EE9" w:rsidRDefault="002A7F36" w:rsidP="004A7865">
      <w:pPr>
        <w:pStyle w:val="NoSpacing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2. Учебно-тематический план</w:t>
      </w:r>
    </w:p>
    <w:p w:rsidR="002A7F36" w:rsidRPr="003C3EE9" w:rsidRDefault="002A7F36" w:rsidP="004A7865">
      <w:pPr>
        <w:pStyle w:val="NoSpacing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3. Содержание программы</w:t>
      </w:r>
    </w:p>
    <w:p w:rsidR="002A7F36" w:rsidRPr="003C3EE9" w:rsidRDefault="002A7F36" w:rsidP="004A7865">
      <w:pPr>
        <w:pStyle w:val="NoSpacing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4. Организационно-педагогические условия реализации программы</w:t>
      </w:r>
    </w:p>
    <w:p w:rsidR="002A7F36" w:rsidRPr="003C3EE9" w:rsidRDefault="002A7F36" w:rsidP="004A7865">
      <w:pPr>
        <w:pStyle w:val="NoSpacing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5. Формы аттестации, мониторинг результатов</w:t>
      </w:r>
    </w:p>
    <w:p w:rsidR="002A7F36" w:rsidRPr="003C3EE9" w:rsidRDefault="002A7F36" w:rsidP="004A7865">
      <w:pPr>
        <w:pStyle w:val="NoSpacing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6.Список литературы</w:t>
      </w:r>
    </w:p>
    <w:p w:rsidR="002A7F36" w:rsidRPr="003C3EE9" w:rsidRDefault="002A7F36" w:rsidP="004A7865">
      <w:pPr>
        <w:pStyle w:val="NoSpacing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7.Календарный учебный график (Приложение 1)</w:t>
      </w:r>
    </w:p>
    <w:p w:rsidR="002A7F36" w:rsidRPr="003C3EE9" w:rsidRDefault="002A7F36" w:rsidP="004A7865">
      <w:pPr>
        <w:pStyle w:val="NoSpacing"/>
        <w:rPr>
          <w:rFonts w:ascii="Times New Roman" w:hAnsi="Times New Roman"/>
          <w:sz w:val="24"/>
          <w:szCs w:val="24"/>
        </w:rPr>
      </w:pPr>
    </w:p>
    <w:p w:rsidR="002A7F36" w:rsidRPr="003C3EE9" w:rsidRDefault="002A7F36" w:rsidP="004A7865">
      <w:pPr>
        <w:tabs>
          <w:tab w:val="left" w:pos="2940"/>
        </w:tabs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F52E08">
      <w:pPr>
        <w:tabs>
          <w:tab w:val="left" w:pos="2940"/>
        </w:tabs>
        <w:rPr>
          <w:b/>
        </w:rPr>
      </w:pPr>
    </w:p>
    <w:p w:rsidR="002A7F36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Default="002A7F36" w:rsidP="00AE74BA">
      <w:pPr>
        <w:tabs>
          <w:tab w:val="left" w:pos="2940"/>
        </w:tabs>
        <w:jc w:val="center"/>
        <w:rPr>
          <w:b/>
        </w:rPr>
      </w:pPr>
      <w:r w:rsidRPr="003C3EE9">
        <w:rPr>
          <w:b/>
        </w:rPr>
        <w:t>1.</w:t>
      </w:r>
      <w:r>
        <w:rPr>
          <w:b/>
        </w:rPr>
        <w:t xml:space="preserve"> </w:t>
      </w:r>
      <w:r w:rsidRPr="003C3EE9">
        <w:rPr>
          <w:b/>
        </w:rPr>
        <w:t>Пояснительная записка</w:t>
      </w:r>
    </w:p>
    <w:p w:rsidR="002A7F36" w:rsidRPr="003C3EE9" w:rsidRDefault="002A7F36" w:rsidP="00AE74BA">
      <w:pPr>
        <w:tabs>
          <w:tab w:val="left" w:pos="2940"/>
        </w:tabs>
        <w:jc w:val="center"/>
        <w:rPr>
          <w:b/>
        </w:rPr>
      </w:pPr>
    </w:p>
    <w:p w:rsidR="002A7F36" w:rsidRPr="003C3EE9" w:rsidRDefault="002A7F36" w:rsidP="005B7F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3EE9">
        <w:rPr>
          <w:rFonts w:ascii="Times New Roman" w:hAnsi="Times New Roman"/>
          <w:b/>
          <w:sz w:val="24"/>
          <w:szCs w:val="24"/>
        </w:rPr>
        <w:t>Нормативная база</w:t>
      </w:r>
    </w:p>
    <w:p w:rsidR="002A7F36" w:rsidRPr="003C3EE9" w:rsidRDefault="002A7F36" w:rsidP="005B7F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2A7F36" w:rsidRPr="003C3EE9" w:rsidRDefault="002A7F36" w:rsidP="005B7F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 xml:space="preserve">Государственная программа Российской Федерации «развитие образования» на 2013-2020годы </w:t>
      </w:r>
    </w:p>
    <w:p w:rsidR="002A7F36" w:rsidRPr="003C3EE9" w:rsidRDefault="002A7F36" w:rsidP="005B7F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 xml:space="preserve">Концепция развития дополнительного образования детей (утверждена распоряжением Правительства РФ от 04.09.2014 № 1726-р). </w:t>
      </w:r>
    </w:p>
    <w:p w:rsidR="002A7F36" w:rsidRPr="003C3EE9" w:rsidRDefault="002A7F36" w:rsidP="005B7F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 </w:t>
      </w:r>
    </w:p>
    <w:p w:rsidR="002A7F36" w:rsidRPr="003C3EE9" w:rsidRDefault="002A7F36" w:rsidP="005B7F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11.12.2006г. № 06-1844).</w:t>
      </w:r>
    </w:p>
    <w:p w:rsidR="002A7F36" w:rsidRPr="003C3EE9" w:rsidRDefault="002A7F36" w:rsidP="005B7F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2.4.4.3172-14</w:t>
      </w:r>
    </w:p>
    <w:p w:rsidR="002A7F36" w:rsidRPr="003C3EE9" w:rsidRDefault="002A7F36" w:rsidP="005B7F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(Зарегистрировано  в Минюсте России 20 августа 2014 г. № 33660)</w:t>
      </w:r>
    </w:p>
    <w:p w:rsidR="002A7F36" w:rsidRPr="003C3EE9" w:rsidRDefault="002A7F36" w:rsidP="005B7F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 xml:space="preserve">Устав Учреждения. </w:t>
      </w:r>
    </w:p>
    <w:p w:rsidR="002A7F36" w:rsidRPr="003C3EE9" w:rsidRDefault="002A7F36" w:rsidP="005B7F1E">
      <w:pPr>
        <w:tabs>
          <w:tab w:val="left" w:pos="2940"/>
        </w:tabs>
        <w:rPr>
          <w:b/>
        </w:rPr>
      </w:pPr>
    </w:p>
    <w:p w:rsidR="002A7F36" w:rsidRPr="003C3EE9" w:rsidRDefault="002A7F36" w:rsidP="00D26C95">
      <w:pPr>
        <w:pStyle w:val="ListParagraph"/>
        <w:numPr>
          <w:ilvl w:val="1"/>
          <w:numId w:val="6"/>
        </w:numPr>
        <w:jc w:val="both"/>
        <w:rPr>
          <w:b/>
        </w:rPr>
      </w:pPr>
      <w:r w:rsidRPr="003C3EE9">
        <w:rPr>
          <w:b/>
        </w:rPr>
        <w:t>Направленность программы.</w:t>
      </w:r>
    </w:p>
    <w:p w:rsidR="002A7F36" w:rsidRPr="003C3EE9" w:rsidRDefault="002A7F36" w:rsidP="005B7F1E">
      <w:pPr>
        <w:ind w:left="150"/>
        <w:jc w:val="both"/>
      </w:pPr>
      <w:r w:rsidRPr="003C3EE9">
        <w:t xml:space="preserve">       Программа по содержательной направленности – техническая; по функциональному предназначению  – учебно-познавательная. Программа предназначена для детей 7-11 лет, обучающихся в основной школе, и направлена на обеспечение дополнительной подготовки по спортивно - технической направленности. Программа носит стартовый характер, поэтому адаптирована под один год. </w:t>
      </w:r>
    </w:p>
    <w:p w:rsidR="002A7F36" w:rsidRPr="003C3EE9" w:rsidRDefault="002A7F36" w:rsidP="00AE74BA">
      <w:pPr>
        <w:jc w:val="both"/>
        <w:rPr>
          <w:b/>
        </w:rPr>
      </w:pPr>
      <w:r w:rsidRPr="003C3EE9">
        <w:rPr>
          <w:b/>
        </w:rPr>
        <w:t>1.2. Обоснование необходимости внедрения</w:t>
      </w:r>
    </w:p>
    <w:p w:rsidR="002A7F36" w:rsidRPr="003C3EE9" w:rsidRDefault="002A7F36" w:rsidP="00AE74BA">
      <w:pPr>
        <w:jc w:val="both"/>
      </w:pPr>
      <w:r w:rsidRPr="003C3EE9">
        <w:t xml:space="preserve">       Основным содержанием данного курса являются: плавание в ластах, фридайвинг.</w:t>
      </w:r>
    </w:p>
    <w:p w:rsidR="002A7F36" w:rsidRPr="003C3EE9" w:rsidRDefault="002A7F36" w:rsidP="00AE74BA">
      <w:pPr>
        <w:jc w:val="both"/>
      </w:pPr>
      <w:r w:rsidRPr="003C3EE9">
        <w:t xml:space="preserve">      Актуальность курса заключается в том, что плавание в ластах, фридайвинг приобрёл большую популярность не только среди профессионалов, но и среди любителей-подводников. </w:t>
      </w:r>
    </w:p>
    <w:p w:rsidR="002A7F36" w:rsidRPr="003C3EE9" w:rsidRDefault="002A7F36" w:rsidP="00AE74BA">
      <w:pPr>
        <w:jc w:val="both"/>
      </w:pPr>
      <w:r w:rsidRPr="003C3EE9">
        <w:t>Итоги изученных тем подводятся на практических  занятиях в форме соревнований.</w:t>
      </w:r>
    </w:p>
    <w:p w:rsidR="002A7F36" w:rsidRPr="003C3EE9" w:rsidRDefault="002A7F36" w:rsidP="005B7F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3EE9">
        <w:rPr>
          <w:rFonts w:ascii="Times New Roman" w:hAnsi="Times New Roman"/>
          <w:b/>
          <w:sz w:val="24"/>
          <w:szCs w:val="24"/>
        </w:rPr>
        <w:t>1.3. Особенности возрастной группы детей, которым адресована программа</w:t>
      </w:r>
    </w:p>
    <w:p w:rsidR="002A7F36" w:rsidRPr="003C3EE9" w:rsidRDefault="002A7F36" w:rsidP="00AE74BA">
      <w:pPr>
        <w:jc w:val="both"/>
      </w:pPr>
      <w:r w:rsidRPr="003C3EE9">
        <w:t xml:space="preserve">     Программа предназначена для детей 7-11 лет, обучающихся в основной школе, и направлена на обеспечение дополнительной подготовки по спортивно - технической направленности.</w:t>
      </w:r>
    </w:p>
    <w:p w:rsidR="002A7F36" w:rsidRPr="003C3EE9" w:rsidRDefault="002A7F36" w:rsidP="00AE74BA">
      <w:pPr>
        <w:jc w:val="both"/>
        <w:rPr>
          <w:b/>
        </w:rPr>
      </w:pPr>
      <w:r w:rsidRPr="003C3EE9">
        <w:rPr>
          <w:b/>
        </w:rPr>
        <w:t xml:space="preserve">1.4. Цель и задачи программы, формирование УУД </w:t>
      </w:r>
    </w:p>
    <w:p w:rsidR="002A7F36" w:rsidRPr="003C3EE9" w:rsidRDefault="002A7F36" w:rsidP="00AE74BA">
      <w:pPr>
        <w:tabs>
          <w:tab w:val="left" w:pos="3330"/>
        </w:tabs>
      </w:pPr>
      <w:r w:rsidRPr="003C3EE9">
        <w:rPr>
          <w:b/>
        </w:rPr>
        <w:t>Цель программы</w:t>
      </w:r>
      <w:r w:rsidRPr="003C3EE9">
        <w:t>: развитие стартовых навыков по фридайвингу на этапе начальной подготовки.</w:t>
      </w:r>
    </w:p>
    <w:p w:rsidR="002A7F36" w:rsidRPr="003C3EE9" w:rsidRDefault="002A7F36" w:rsidP="00AE74BA">
      <w:pPr>
        <w:tabs>
          <w:tab w:val="left" w:pos="3330"/>
        </w:tabs>
      </w:pPr>
      <w:r w:rsidRPr="003C3EE9">
        <w:rPr>
          <w:b/>
        </w:rPr>
        <w:t>Задачи программы</w:t>
      </w:r>
      <w:r w:rsidRPr="003C3EE9">
        <w:t xml:space="preserve">: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>1.Создание условий для социального, культурного и профессионального самоопределения, творческой самореализации обучающихся.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>2.Научиться применять имеющиеся знания и практические навыки на воде.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>3.Способствовать формированию умения самостоятельно решать  вопросы планирования деятельности, осуществлять самоконтроль.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C3EE9">
        <w:rPr>
          <w:rFonts w:ascii="Times New Roman" w:hAnsi="Times New Roman"/>
          <w:b/>
          <w:i/>
          <w:color w:val="000000"/>
          <w:sz w:val="24"/>
          <w:szCs w:val="24"/>
        </w:rPr>
        <w:t xml:space="preserve">Обучающие: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 xml:space="preserve">• свободное владение учащимися специфическими понятиями, атрибутами, терминами;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 xml:space="preserve">• изучение основы подводного плавания;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 xml:space="preserve">• изучение основы теории  плавания;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 xml:space="preserve">•ранняя ориентация на новые технологии и методы организации практической деятельности в сфере подводного плавания;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 xml:space="preserve">• овладение методами и приемами использования технических средств для                                                                                                                                       подводного плавания;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C3EE9">
        <w:rPr>
          <w:rFonts w:ascii="Times New Roman" w:hAnsi="Times New Roman"/>
          <w:b/>
          <w:i/>
          <w:color w:val="000000"/>
          <w:sz w:val="24"/>
          <w:szCs w:val="24"/>
        </w:rPr>
        <w:t xml:space="preserve">Воспитательные: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 xml:space="preserve">• формирование эмоционально-волевого отношения к познанию, постоянного стремления к активной деятельности;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 xml:space="preserve">• воспитание бережного отношения к технологической среде и окружающей природе;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 xml:space="preserve">•формирование межличностных отношений, воспитание толерантного сознания, обеспечивающего  дружелюбное отношение детей друг к другу.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>• формирование у детей потребностей к саморазвитию, предприимчивости.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C3EE9"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Развивающие: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 xml:space="preserve">• Развитие у детей элементов технического мышления, изобретательности, творческой инициативы;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 xml:space="preserve">• Создание </w:t>
      </w:r>
      <w:r w:rsidRPr="003C3EE9">
        <w:rPr>
          <w:rFonts w:ascii="Times New Roman" w:hAnsi="Times New Roman"/>
          <w:sz w:val="24"/>
          <w:szCs w:val="24"/>
        </w:rPr>
        <w:t xml:space="preserve">условий для саморазвития детей. </w:t>
      </w:r>
    </w:p>
    <w:p w:rsidR="002A7F36" w:rsidRPr="003C3EE9" w:rsidRDefault="002A7F36" w:rsidP="00C971C9">
      <w:pPr>
        <w:pStyle w:val="NoSpacing"/>
        <w:rPr>
          <w:rFonts w:ascii="Times New Roman" w:hAnsi="Times New Roman"/>
          <w:sz w:val="24"/>
          <w:szCs w:val="24"/>
        </w:rPr>
      </w:pP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3EE9">
        <w:rPr>
          <w:rFonts w:ascii="Times New Roman" w:hAnsi="Times New Roman"/>
          <w:b/>
          <w:sz w:val="24"/>
          <w:szCs w:val="24"/>
        </w:rPr>
        <w:t>Что должны знать учащиеся по итогам  обучения: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- правила внутреннего распорядка;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- назначение снаряжения;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- основные части снаряжения;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- условия, обеспечивающие безопасность погружения;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- свойства воды, воздуха;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- основы режима погружения.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3EE9">
        <w:rPr>
          <w:rFonts w:ascii="Times New Roman" w:hAnsi="Times New Roman"/>
          <w:b/>
          <w:sz w:val="24"/>
          <w:szCs w:val="24"/>
        </w:rPr>
        <w:t>Что должны уметь  учащиеся по итогам  обучения:</w:t>
      </w:r>
    </w:p>
    <w:p w:rsidR="002A7F36" w:rsidRPr="003C3EE9" w:rsidRDefault="002A7F36" w:rsidP="00F52E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- практические навыки работы со снаряжением;</w:t>
      </w:r>
    </w:p>
    <w:p w:rsidR="002A7F36" w:rsidRPr="003C3EE9" w:rsidRDefault="002A7F36" w:rsidP="00F52E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- условия и организация соревнований, судейства.</w:t>
      </w:r>
    </w:p>
    <w:p w:rsidR="002A7F36" w:rsidRPr="003C3EE9" w:rsidRDefault="002A7F36" w:rsidP="00C971C9">
      <w:pPr>
        <w:pStyle w:val="Default"/>
        <w:jc w:val="both"/>
        <w:rPr>
          <w:b/>
          <w:bCs/>
          <w:color w:val="auto"/>
        </w:rPr>
      </w:pPr>
      <w:r w:rsidRPr="003C3EE9">
        <w:rPr>
          <w:b/>
          <w:bCs/>
          <w:color w:val="auto"/>
        </w:rPr>
        <w:t>Личностные универсальные учебные действия:</w:t>
      </w:r>
    </w:p>
    <w:p w:rsidR="002A7F36" w:rsidRPr="003C3EE9" w:rsidRDefault="002A7F36" w:rsidP="00C971C9">
      <w:pPr>
        <w:pStyle w:val="Default"/>
        <w:rPr>
          <w:color w:val="auto"/>
        </w:rPr>
      </w:pPr>
      <w:r w:rsidRPr="003C3EE9">
        <w:rPr>
          <w:color w:val="auto"/>
        </w:rPr>
        <w:t>- готовность к творческому и жизненному самоопределению;</w:t>
      </w:r>
    </w:p>
    <w:p w:rsidR="002A7F36" w:rsidRPr="003C3EE9" w:rsidRDefault="002A7F36" w:rsidP="00C971C9">
      <w:pPr>
        <w:pStyle w:val="Default"/>
        <w:rPr>
          <w:color w:val="auto"/>
        </w:rPr>
      </w:pPr>
      <w:r w:rsidRPr="003C3EE9">
        <w:rPr>
          <w:color w:val="auto"/>
        </w:rPr>
        <w:t>- стремление к получению новых знаний и развитие эмоционально-волевой сферы;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-сформированность целостного мировоззрения, соответствующего современному уровню развития науки и общественной практики;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- сформированность  основ экологической культуры.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3EE9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действия: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умение определять понятия, создавать обобщения;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умение самостоятельно выбирать основания  и критерии для классификации;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строить логические  рассуждения, умозаключения и делать выводы.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b/>
          <w:bCs/>
          <w:sz w:val="24"/>
          <w:szCs w:val="24"/>
        </w:rPr>
        <w:t xml:space="preserve">Регулятивные универсальные учебные действия: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- умение планировать свою деятельность, последовательность действий с учетом планирования конечного и промежуточных результатов;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 xml:space="preserve">- коррекция своего поведения и способов действий исходя из изменившихся условий;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 xml:space="preserve">- владение приемами оценки и самооценки результатов своей деятельности.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- умение корректно оценивать других;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- фиксировать и анализировать динамику собственных результатов;</w:t>
      </w:r>
    </w:p>
    <w:p w:rsidR="002A7F36" w:rsidRPr="003C3EE9" w:rsidRDefault="002A7F36" w:rsidP="00C971C9">
      <w:pPr>
        <w:pStyle w:val="Default"/>
        <w:jc w:val="both"/>
        <w:rPr>
          <w:color w:val="auto"/>
        </w:rPr>
      </w:pPr>
      <w:r w:rsidRPr="003C3EE9">
        <w:rPr>
          <w:b/>
          <w:bCs/>
          <w:color w:val="auto"/>
        </w:rPr>
        <w:t xml:space="preserve">Коммуникативные универсальные учебные действия: </w:t>
      </w:r>
    </w:p>
    <w:p w:rsidR="002A7F36" w:rsidRPr="003C3EE9" w:rsidRDefault="002A7F36" w:rsidP="00C971C9">
      <w:pPr>
        <w:pStyle w:val="Default"/>
        <w:jc w:val="both"/>
        <w:rPr>
          <w:color w:val="auto"/>
        </w:rPr>
      </w:pPr>
      <w:r w:rsidRPr="003C3EE9">
        <w:rPr>
          <w:color w:val="auto"/>
        </w:rPr>
        <w:t xml:space="preserve">- сформированность навыков управления своим поведением; </w:t>
      </w:r>
    </w:p>
    <w:p w:rsidR="002A7F36" w:rsidRPr="003C3EE9" w:rsidRDefault="002A7F36" w:rsidP="00C971C9">
      <w:pPr>
        <w:pStyle w:val="Default"/>
        <w:jc w:val="both"/>
        <w:rPr>
          <w:color w:val="auto"/>
        </w:rPr>
      </w:pPr>
      <w:r w:rsidRPr="003C3EE9">
        <w:rPr>
          <w:color w:val="auto"/>
        </w:rPr>
        <w:t xml:space="preserve">- готовность к планированию учебного сотрудничества с педагогами и сверстниками; </w:t>
      </w:r>
    </w:p>
    <w:p w:rsidR="002A7F36" w:rsidRPr="003C3EE9" w:rsidRDefault="002A7F36" w:rsidP="00C971C9">
      <w:pPr>
        <w:pStyle w:val="Default"/>
        <w:jc w:val="both"/>
        <w:rPr>
          <w:color w:val="auto"/>
        </w:rPr>
      </w:pPr>
      <w:r w:rsidRPr="003C3EE9">
        <w:rPr>
          <w:color w:val="auto"/>
        </w:rPr>
        <w:t>- владение диалогической и монологической формами речи;</w:t>
      </w:r>
    </w:p>
    <w:p w:rsidR="002A7F36" w:rsidRPr="003C3EE9" w:rsidRDefault="002A7F36" w:rsidP="00C971C9">
      <w:pPr>
        <w:pStyle w:val="Default"/>
        <w:jc w:val="both"/>
      </w:pPr>
      <w:r w:rsidRPr="003C3EE9">
        <w:rPr>
          <w:color w:val="auto"/>
        </w:rPr>
        <w:t xml:space="preserve">- </w:t>
      </w:r>
      <w:r w:rsidRPr="003C3EE9">
        <w:t xml:space="preserve">готовность самостоятельно выделять и формировать познавательную цель и уметь ее определять; </w:t>
      </w:r>
    </w:p>
    <w:p w:rsidR="002A7F36" w:rsidRPr="003C3EE9" w:rsidRDefault="002A7F36" w:rsidP="00C971C9">
      <w:pPr>
        <w:pStyle w:val="Default"/>
        <w:jc w:val="both"/>
      </w:pPr>
      <w:r w:rsidRPr="003C3EE9">
        <w:t>- сформированность умений поиска и выделения необходимой информации;</w:t>
      </w:r>
    </w:p>
    <w:p w:rsidR="002A7F36" w:rsidRPr="003C3EE9" w:rsidRDefault="002A7F36" w:rsidP="00C971C9">
      <w:pPr>
        <w:pStyle w:val="Default"/>
        <w:jc w:val="both"/>
      </w:pPr>
      <w:r w:rsidRPr="003C3EE9">
        <w:t>- использование информации с учетом этических и правовых норм;</w:t>
      </w:r>
    </w:p>
    <w:p w:rsidR="002A7F36" w:rsidRPr="003C3EE9" w:rsidRDefault="002A7F36" w:rsidP="00C971C9">
      <w:pPr>
        <w:pStyle w:val="Default"/>
        <w:jc w:val="both"/>
      </w:pPr>
      <w:r w:rsidRPr="003C3EE9">
        <w:t xml:space="preserve">-целенаправленно искать и использовать  информационные ресурсы, необходимые для решения задач.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3EE9">
        <w:rPr>
          <w:rFonts w:ascii="Times New Roman" w:hAnsi="Times New Roman"/>
          <w:b/>
          <w:color w:val="000000"/>
          <w:sz w:val="24"/>
          <w:szCs w:val="24"/>
        </w:rPr>
        <w:t>1.5. Возраст детей, участвующих в реализации программы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>Возраст детей 1-4  класс общеобразовательной школы (7-11лет).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3EE9">
        <w:rPr>
          <w:rFonts w:ascii="Times New Roman" w:hAnsi="Times New Roman"/>
          <w:b/>
          <w:color w:val="000000"/>
          <w:sz w:val="24"/>
          <w:szCs w:val="24"/>
        </w:rPr>
        <w:t xml:space="preserve">1.6. Сроки и этапы реализации программы </w:t>
      </w:r>
    </w:p>
    <w:p w:rsidR="002A7F36" w:rsidRPr="003C3EE9" w:rsidRDefault="002A7F36" w:rsidP="00C971C9">
      <w:pPr>
        <w:pStyle w:val="NoSpacing"/>
        <w:jc w:val="both"/>
        <w:rPr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>Срок реализации программы 1 год</w:t>
      </w:r>
      <w:r w:rsidRPr="003C3EE9">
        <w:rPr>
          <w:color w:val="000000"/>
          <w:sz w:val="24"/>
          <w:szCs w:val="24"/>
        </w:rPr>
        <w:t>.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>Специальный отбор не производится. Учитывается желание ребенка.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>Важная  роль отводится формированию у детей культуры труда: содержанию в порядке рабочего места, экономии материалов и времени, планированию работы, правильному обращению со снаряжением, соблюдение правил безопасности в бассейне.</w:t>
      </w:r>
    </w:p>
    <w:p w:rsidR="002A7F36" w:rsidRPr="003C3EE9" w:rsidRDefault="002A7F36" w:rsidP="006835A8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C3EE9">
        <w:rPr>
          <w:rFonts w:ascii="Times New Roman" w:hAnsi="Times New Roman"/>
          <w:b/>
          <w:color w:val="000000"/>
          <w:sz w:val="24"/>
          <w:szCs w:val="24"/>
        </w:rPr>
        <w:t>1.7. Форма и режим занятий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 xml:space="preserve">      Теоретическую работу лучше ограничить краткими беседами пояснениями по ходу процесса. Чтобы интерес к теории был устойчивым и глубоким, необходимо развивать его постепенно, излагая теоретический материал по мере необходимости его на практике.</w:t>
      </w:r>
    </w:p>
    <w:p w:rsidR="002A7F36" w:rsidRPr="003C3EE9" w:rsidRDefault="002A7F36" w:rsidP="00686150">
      <w:pPr>
        <w:ind w:left="150"/>
        <w:jc w:val="both"/>
        <w:rPr>
          <w:color w:val="000000"/>
        </w:rPr>
      </w:pPr>
      <w:r w:rsidRPr="003C3EE9">
        <w:rPr>
          <w:color w:val="000000"/>
        </w:rPr>
        <w:t xml:space="preserve">      Программа  занятий охватывает круг первоначальных знаний и навыков, необходимых для безопасного погружения в бассейне.  На занятиях учащиеся знакомятся с первоначальными сведениями по подводному плаванию, истории отечественного фридайвинга и дайвинга, приобретают трудовые навыки и умения.</w:t>
      </w:r>
    </w:p>
    <w:p w:rsidR="002A7F36" w:rsidRPr="003C3EE9" w:rsidRDefault="002A7F36" w:rsidP="00E92D42">
      <w:pPr>
        <w:ind w:left="150"/>
        <w:jc w:val="both"/>
      </w:pPr>
      <w:r w:rsidRPr="003C3EE9">
        <w:t xml:space="preserve">     Программа предусматривает наполняемость групп 12-15 человек, занятия проводятся 2 раза в неделю в удобное для детей время. Для разных возрастов могут быть подобраны свои методики, необходимые для занятий. 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C3EE9">
        <w:rPr>
          <w:rFonts w:ascii="Times New Roman" w:hAnsi="Times New Roman"/>
          <w:color w:val="000000"/>
          <w:sz w:val="24"/>
          <w:szCs w:val="24"/>
        </w:rPr>
        <w:t xml:space="preserve">      Занятия проводятся два раза в неделю по 2 академических часа (1 год об.).</w:t>
      </w:r>
    </w:p>
    <w:p w:rsidR="002A7F36" w:rsidRPr="003C3EE9" w:rsidRDefault="002A7F36" w:rsidP="00C971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 xml:space="preserve"> </w:t>
      </w:r>
      <w:r w:rsidRPr="003C3EE9">
        <w:rPr>
          <w:rFonts w:ascii="Times New Roman" w:hAnsi="Times New Roman"/>
          <w:b/>
          <w:sz w:val="24"/>
          <w:szCs w:val="24"/>
        </w:rPr>
        <w:t>1.8. Ожидаемые результаты реализации программы и способы их проверки</w:t>
      </w:r>
    </w:p>
    <w:p w:rsidR="002A7F36" w:rsidRPr="003C3EE9" w:rsidRDefault="002A7F36" w:rsidP="00AE74BA">
      <w:pPr>
        <w:tabs>
          <w:tab w:val="left" w:pos="3330"/>
        </w:tabs>
        <w:spacing w:before="188" w:after="188"/>
      </w:pPr>
      <w:r w:rsidRPr="003C3EE9">
        <w:t xml:space="preserve">  Итоги изученных тем подводятся на практических  занятиях ( зачетные выполнения погружений). По теории погружения проводится устный предварительный зачет, в течение всего времени осуществляется мониторинг деятельности педагога и детей.</w:t>
      </w:r>
    </w:p>
    <w:p w:rsidR="002A7F36" w:rsidRPr="003C3EE9" w:rsidRDefault="002A7F36" w:rsidP="00AE74BA">
      <w:pPr>
        <w:tabs>
          <w:tab w:val="left" w:pos="3330"/>
        </w:tabs>
        <w:spacing w:before="188" w:after="188"/>
        <w:rPr>
          <w:u w:val="single"/>
        </w:rPr>
      </w:pPr>
      <w:r w:rsidRPr="003C3EE9">
        <w:rPr>
          <w:u w:val="single"/>
        </w:rPr>
        <w:t>Предметные:</w:t>
      </w:r>
    </w:p>
    <w:p w:rsidR="002A7F36" w:rsidRPr="003C3EE9" w:rsidRDefault="002A7F36" w:rsidP="00916CBC">
      <w:pPr>
        <w:tabs>
          <w:tab w:val="left" w:pos="3330"/>
        </w:tabs>
        <w:spacing w:before="188" w:after="188"/>
      </w:pPr>
      <w:r w:rsidRPr="003C3EE9">
        <w:t>1.Умение обращаться со снаряжением;</w:t>
      </w:r>
    </w:p>
    <w:p w:rsidR="002A7F36" w:rsidRPr="003C3EE9" w:rsidRDefault="002A7F36" w:rsidP="00916CBC">
      <w:pPr>
        <w:tabs>
          <w:tab w:val="left" w:pos="3330"/>
        </w:tabs>
        <w:spacing w:before="188" w:after="188"/>
      </w:pPr>
      <w:r w:rsidRPr="003C3EE9">
        <w:t>2.Знание основ безопасного погружения;</w:t>
      </w:r>
    </w:p>
    <w:p w:rsidR="002A7F36" w:rsidRPr="003C3EE9" w:rsidRDefault="002A7F36" w:rsidP="00916CBC">
      <w:pPr>
        <w:tabs>
          <w:tab w:val="left" w:pos="3330"/>
        </w:tabs>
        <w:spacing w:before="188" w:after="188"/>
      </w:pPr>
      <w:r w:rsidRPr="003C3EE9">
        <w:t>3.Знания основ оказания первой медицинской помощи при утоплении;</w:t>
      </w:r>
    </w:p>
    <w:p w:rsidR="002A7F36" w:rsidRPr="003C3EE9" w:rsidRDefault="002A7F36" w:rsidP="00916CBC">
      <w:pPr>
        <w:tabs>
          <w:tab w:val="left" w:pos="3330"/>
        </w:tabs>
        <w:spacing w:before="188" w:after="188"/>
      </w:pPr>
      <w:r w:rsidRPr="003C3EE9">
        <w:t>4.Знания по физиологии человека, необходимые для безопасного погружения;</w:t>
      </w:r>
    </w:p>
    <w:p w:rsidR="002A7F36" w:rsidRPr="003C3EE9" w:rsidRDefault="002A7F36" w:rsidP="00916CBC">
      <w:pPr>
        <w:tabs>
          <w:tab w:val="left" w:pos="3330"/>
        </w:tabs>
        <w:spacing w:before="188" w:after="188"/>
      </w:pPr>
      <w:r w:rsidRPr="003C3EE9">
        <w:t>5.Знания  правил проведения соревнований по подводному плаванию.</w:t>
      </w:r>
    </w:p>
    <w:p w:rsidR="002A7F36" w:rsidRPr="003C3EE9" w:rsidRDefault="002A7F36" w:rsidP="00AE74BA">
      <w:pPr>
        <w:tabs>
          <w:tab w:val="left" w:pos="3330"/>
        </w:tabs>
        <w:spacing w:before="188" w:after="188"/>
      </w:pPr>
      <w:r w:rsidRPr="003C3EE9">
        <w:rPr>
          <w:u w:val="single"/>
        </w:rPr>
        <w:t>Личностные</w:t>
      </w:r>
    </w:p>
    <w:p w:rsidR="002A7F36" w:rsidRPr="003C3EE9" w:rsidRDefault="002A7F36" w:rsidP="00AE74BA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3C3EE9">
        <w:t>Развитие устойчивой учебно-познавательной мотивации учения к изучению особенностей собственной личности;</w:t>
      </w:r>
    </w:p>
    <w:p w:rsidR="002A7F36" w:rsidRPr="003C3EE9" w:rsidRDefault="002A7F36" w:rsidP="00AE74BA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3C3EE9">
        <w:t>Развитие профессиональной компетентности в решении проблем, основанных на собственном выборе профессиональной сферы;</w:t>
      </w:r>
    </w:p>
    <w:p w:rsidR="002A7F36" w:rsidRPr="003C3EE9" w:rsidRDefault="002A7F36" w:rsidP="00AE74BA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3C3EE9">
        <w:t>Формирование целостного мировоззрения, соответствующего уровню развития современной техники и науки;</w:t>
      </w:r>
    </w:p>
    <w:p w:rsidR="002A7F36" w:rsidRPr="003C3EE9" w:rsidRDefault="002A7F36" w:rsidP="00AE74BA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3C3EE9">
        <w:t>Формирование коммуникативной компетентности в общении со сверстниками (осознанного и уважительного отношения к участнику группы и его мнению, освоение норм, правил поведения и ролей в группе, совместное обсуждение результатов);</w:t>
      </w:r>
    </w:p>
    <w:p w:rsidR="002A7F36" w:rsidRPr="003C3EE9" w:rsidRDefault="002A7F36" w:rsidP="00AE74BA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3C3EE9">
        <w:t>Развитие опыта практической деятельности, который пригодится в жизненно важных ситуациях.</w:t>
      </w:r>
    </w:p>
    <w:p w:rsidR="002A7F36" w:rsidRPr="003C3EE9" w:rsidRDefault="002A7F36" w:rsidP="00AE74BA">
      <w:pPr>
        <w:spacing w:before="188" w:after="188"/>
      </w:pPr>
      <w:r w:rsidRPr="003C3EE9">
        <w:rPr>
          <w:u w:val="single"/>
        </w:rPr>
        <w:t>Регулятивные действия:</w:t>
      </w:r>
    </w:p>
    <w:p w:rsidR="002A7F36" w:rsidRPr="003C3EE9" w:rsidRDefault="002A7F36" w:rsidP="00AE74BA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</w:pPr>
      <w:r w:rsidRPr="003C3EE9">
        <w:t>Умение самостоятельно определить цель проекта, вырабатывать стратегию его реализации;</w:t>
      </w:r>
    </w:p>
    <w:p w:rsidR="002A7F36" w:rsidRPr="003C3EE9" w:rsidRDefault="002A7F36" w:rsidP="00AE74BA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</w:pPr>
      <w:r w:rsidRPr="003C3EE9">
        <w:t>Умение спланировать свою и коллективную деятельность для более эффективного решения поставленных задач, распределить учебные роли;</w:t>
      </w:r>
    </w:p>
    <w:p w:rsidR="002A7F36" w:rsidRPr="003C3EE9" w:rsidRDefault="002A7F36" w:rsidP="00AE74BA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</w:pPr>
      <w:r w:rsidRPr="003C3EE9">
        <w:t>Умение оценивать правильность выполнения задачи и разнообразие возможных решений;</w:t>
      </w:r>
    </w:p>
    <w:p w:rsidR="002A7F36" w:rsidRPr="003C3EE9" w:rsidRDefault="002A7F36" w:rsidP="00AE74BA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</w:pPr>
      <w:r w:rsidRPr="003C3EE9">
        <w:t>Умение принимать правильные решения в короткие сроки, умение их оценивать и пересматривать в случае неверных решений;</w:t>
      </w:r>
    </w:p>
    <w:p w:rsidR="002A7F36" w:rsidRPr="003C3EE9" w:rsidRDefault="002A7F36" w:rsidP="00AE74BA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</w:pPr>
      <w:r w:rsidRPr="003C3EE9">
        <w:t>Умение оценить свою работу и работу других участников коллектива (саморефлексия).</w:t>
      </w:r>
    </w:p>
    <w:p w:rsidR="002A7F36" w:rsidRPr="003C3EE9" w:rsidRDefault="002A7F36" w:rsidP="00AE74BA">
      <w:pPr>
        <w:spacing w:before="188" w:after="188"/>
      </w:pPr>
      <w:r w:rsidRPr="003C3EE9">
        <w:rPr>
          <w:u w:val="single"/>
        </w:rPr>
        <w:t>Познавательные действия:</w:t>
      </w:r>
    </w:p>
    <w:p w:rsidR="002A7F36" w:rsidRPr="003C3EE9" w:rsidRDefault="002A7F36" w:rsidP="00AE74BA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</w:pPr>
      <w:r w:rsidRPr="003C3EE9">
        <w:t>Поиск и выделение необходимой информации, в том числе решение рабочих задач с использованием инструментов ИКТ и дополнительных источников информации;</w:t>
      </w:r>
    </w:p>
    <w:p w:rsidR="002A7F36" w:rsidRPr="003C3EE9" w:rsidRDefault="002A7F36" w:rsidP="00AE74BA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</w:pPr>
      <w:r w:rsidRPr="003C3EE9">
        <w:t>Умение обобщать и классифицировать рассматриваемые объекты (в презентациях);</w:t>
      </w:r>
    </w:p>
    <w:p w:rsidR="002A7F36" w:rsidRPr="003C3EE9" w:rsidRDefault="002A7F36" w:rsidP="00AE74BA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</w:pPr>
      <w:r w:rsidRPr="003C3EE9">
        <w:t>Умение самостоятельно определить критерии оценки и устанавливать причинно-следственные связи;</w:t>
      </w:r>
    </w:p>
    <w:p w:rsidR="002A7F36" w:rsidRPr="003C3EE9" w:rsidRDefault="002A7F36" w:rsidP="00AE74BA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</w:pPr>
      <w:r w:rsidRPr="003C3EE9">
        <w:t>Умение строить логические рассуждения и делать выводы применительно к поставленным задачам по предложенному курсу.</w:t>
      </w:r>
    </w:p>
    <w:p w:rsidR="002A7F36" w:rsidRPr="003C3EE9" w:rsidRDefault="002A7F36" w:rsidP="00AE74BA">
      <w:pPr>
        <w:spacing w:before="188" w:after="188"/>
      </w:pPr>
      <w:r w:rsidRPr="003C3EE9">
        <w:rPr>
          <w:u w:val="single"/>
        </w:rPr>
        <w:t>Коммуникативные действия:</w:t>
      </w:r>
    </w:p>
    <w:p w:rsidR="002A7F36" w:rsidRPr="003C3EE9" w:rsidRDefault="002A7F36" w:rsidP="00AE74BA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</w:pPr>
      <w:r w:rsidRPr="003C3EE9">
        <w:t>Умение организовать совместную деятельность со сверстниками и учителем;</w:t>
      </w:r>
    </w:p>
    <w:p w:rsidR="002A7F36" w:rsidRPr="003C3EE9" w:rsidRDefault="002A7F36" w:rsidP="00AE74BA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</w:pPr>
      <w:r w:rsidRPr="003C3EE9">
        <w:t>Умение работать в группе и находить общее решение, исходя из поставленных задач;</w:t>
      </w:r>
    </w:p>
    <w:p w:rsidR="002A7F36" w:rsidRPr="003C3EE9" w:rsidRDefault="002A7F36" w:rsidP="00AE74BA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</w:pPr>
      <w:r w:rsidRPr="003C3EE9">
        <w:t>Умение отстаивать свои интересы и интересы группы;</w:t>
      </w:r>
    </w:p>
    <w:p w:rsidR="002A7F36" w:rsidRPr="003C3EE9" w:rsidRDefault="002A7F36" w:rsidP="00AE74BA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</w:pPr>
      <w:r w:rsidRPr="003C3EE9">
        <w:t>Умение формулировать и аргументировать свою точку зрения в процессе обсуждения;</w:t>
      </w:r>
    </w:p>
    <w:p w:rsidR="002A7F36" w:rsidRPr="003C3EE9" w:rsidRDefault="002A7F36" w:rsidP="00916CBC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</w:pPr>
      <w:r w:rsidRPr="003C3EE9">
        <w:t>Умение осознанно использовать речевые средства для выражения своих чувств, мыслей и потребностей в соответствии с задачами.</w:t>
      </w:r>
    </w:p>
    <w:p w:rsidR="002A7F36" w:rsidRPr="003C3EE9" w:rsidRDefault="002A7F36" w:rsidP="00AE74BA">
      <w:pPr>
        <w:tabs>
          <w:tab w:val="left" w:pos="3330"/>
        </w:tabs>
        <w:jc w:val="center"/>
        <w:rPr>
          <w:b/>
        </w:rPr>
      </w:pPr>
    </w:p>
    <w:p w:rsidR="002A7F36" w:rsidRPr="003C3EE9" w:rsidRDefault="002A7F36" w:rsidP="00AE74BA">
      <w:pPr>
        <w:tabs>
          <w:tab w:val="left" w:pos="3330"/>
        </w:tabs>
        <w:jc w:val="center"/>
        <w:rPr>
          <w:b/>
        </w:rPr>
      </w:pPr>
      <w:r w:rsidRPr="003C3EE9">
        <w:rPr>
          <w:b/>
        </w:rPr>
        <w:t>2.Учебно - тематический план</w:t>
      </w:r>
    </w:p>
    <w:p w:rsidR="002A7F36" w:rsidRPr="003C3EE9" w:rsidRDefault="002A7F36" w:rsidP="00AE74BA">
      <w:pPr>
        <w:tabs>
          <w:tab w:val="left" w:pos="3330"/>
        </w:tabs>
        <w:rPr>
          <w:b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858"/>
        <w:gridCol w:w="5474"/>
        <w:gridCol w:w="818"/>
        <w:gridCol w:w="1014"/>
        <w:gridCol w:w="1555"/>
      </w:tblGrid>
      <w:tr w:rsidR="002A7F36" w:rsidRPr="003C3EE9" w:rsidTr="00686150">
        <w:trPr>
          <w:trHeight w:hRule="exact" w:val="725"/>
          <w:jc w:val="center"/>
        </w:trPr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14"/>
              <w:jc w:val="center"/>
            </w:pPr>
            <w:r w:rsidRPr="003C3EE9">
              <w:t>№№</w:t>
            </w:r>
          </w:p>
          <w:p w:rsidR="002A7F36" w:rsidRPr="003C3EE9" w:rsidRDefault="002A7F36" w:rsidP="00686150">
            <w:pPr>
              <w:spacing w:line="360" w:lineRule="auto"/>
              <w:jc w:val="both"/>
            </w:pPr>
          </w:p>
          <w:p w:rsidR="002A7F36" w:rsidRPr="003C3EE9" w:rsidRDefault="002A7F36" w:rsidP="00686150">
            <w:pPr>
              <w:spacing w:line="360" w:lineRule="auto"/>
              <w:jc w:val="both"/>
            </w:pPr>
          </w:p>
        </w:tc>
        <w:tc>
          <w:tcPr>
            <w:tcW w:w="2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pacing w:line="360" w:lineRule="auto"/>
              <w:jc w:val="center"/>
            </w:pPr>
            <w:r w:rsidRPr="003C3EE9">
              <w:rPr>
                <w:bCs/>
              </w:rPr>
              <w:t>Тема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360"/>
              <w:jc w:val="center"/>
            </w:pPr>
            <w:r w:rsidRPr="003C3EE9">
              <w:rPr>
                <w:bCs/>
                <w:spacing w:val="-3"/>
              </w:rPr>
              <w:t>Количество часов</w:t>
            </w:r>
          </w:p>
        </w:tc>
      </w:tr>
      <w:tr w:rsidR="002A7F36" w:rsidRPr="003C3EE9" w:rsidTr="00686150">
        <w:trPr>
          <w:trHeight w:hRule="exact" w:val="559"/>
          <w:jc w:val="center"/>
        </w:trPr>
        <w:tc>
          <w:tcPr>
            <w:tcW w:w="46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pacing w:line="360" w:lineRule="auto"/>
              <w:jc w:val="both"/>
            </w:pPr>
          </w:p>
        </w:tc>
        <w:tc>
          <w:tcPr>
            <w:tcW w:w="2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pacing w:line="360" w:lineRule="auto"/>
              <w:jc w:val="both"/>
            </w:pPr>
          </w:p>
        </w:tc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jc w:val="center"/>
            </w:pPr>
            <w:r w:rsidRPr="003C3EE9">
              <w:rPr>
                <w:bCs/>
              </w:rPr>
              <w:t>теория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5"/>
              <w:jc w:val="center"/>
            </w:pPr>
            <w:r w:rsidRPr="003C3EE9">
              <w:rPr>
                <w:bCs/>
              </w:rPr>
              <w:t>практика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jc w:val="center"/>
            </w:pPr>
            <w:r w:rsidRPr="003C3EE9">
              <w:rPr>
                <w:bCs/>
                <w:spacing w:val="-7"/>
              </w:rPr>
              <w:t>всего</w:t>
            </w:r>
          </w:p>
        </w:tc>
      </w:tr>
      <w:tr w:rsidR="002A7F36" w:rsidRPr="003C3EE9" w:rsidTr="00686150">
        <w:trPr>
          <w:trHeight w:val="55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AE74B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240"/>
              </w:tabs>
              <w:spacing w:line="360" w:lineRule="auto"/>
              <w:ind w:left="120" w:firstLine="0"/>
              <w:jc w:val="center"/>
            </w:pPr>
          </w:p>
        </w:tc>
        <w:tc>
          <w:tcPr>
            <w:tcW w:w="28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F36" w:rsidRPr="003C3EE9" w:rsidRDefault="002A7F36" w:rsidP="00686150">
            <w:pPr>
              <w:pStyle w:val="NormalWeb"/>
              <w:spacing w:line="360" w:lineRule="auto"/>
              <w:jc w:val="both"/>
            </w:pPr>
            <w:r w:rsidRPr="003C3EE9">
              <w:t>Вводное занятие, инструктаж по ТБ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278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394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2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4</w:t>
            </w:r>
          </w:p>
        </w:tc>
      </w:tr>
      <w:tr w:rsidR="002A7F36" w:rsidRPr="003C3EE9" w:rsidTr="00686150">
        <w:trPr>
          <w:trHeight w:val="55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AE74B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240"/>
              </w:tabs>
              <w:spacing w:line="360" w:lineRule="auto"/>
              <w:ind w:left="120" w:firstLine="0"/>
              <w:jc w:val="center"/>
            </w:pPr>
          </w:p>
        </w:tc>
        <w:tc>
          <w:tcPr>
            <w:tcW w:w="28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F36" w:rsidRPr="003C3EE9" w:rsidRDefault="002A7F36" w:rsidP="00686150">
            <w:pPr>
              <w:pStyle w:val="NormalWeb"/>
              <w:spacing w:line="360" w:lineRule="auto"/>
              <w:jc w:val="both"/>
            </w:pPr>
            <w:r w:rsidRPr="003C3EE9">
              <w:t>Общая физическая подготовка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278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394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56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62</w:t>
            </w:r>
          </w:p>
        </w:tc>
      </w:tr>
      <w:tr w:rsidR="002A7F36" w:rsidRPr="003C3EE9" w:rsidTr="00686150">
        <w:trPr>
          <w:trHeight w:val="55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AE74B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240"/>
              </w:tabs>
              <w:spacing w:line="360" w:lineRule="auto"/>
              <w:ind w:left="120" w:firstLine="0"/>
              <w:jc w:val="center"/>
            </w:pPr>
          </w:p>
        </w:tc>
        <w:tc>
          <w:tcPr>
            <w:tcW w:w="28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F36" w:rsidRPr="003C3EE9" w:rsidRDefault="002A7F36" w:rsidP="00686150">
            <w:pPr>
              <w:pStyle w:val="NormalWeb"/>
              <w:spacing w:line="360" w:lineRule="auto"/>
              <w:jc w:val="both"/>
            </w:pPr>
            <w:r w:rsidRPr="003C3EE9">
              <w:t>Плавание в комплекте № 1 (ласты, маска, трубка)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278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394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34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40</w:t>
            </w:r>
          </w:p>
        </w:tc>
      </w:tr>
      <w:tr w:rsidR="002A7F36" w:rsidRPr="003C3EE9" w:rsidTr="00686150">
        <w:trPr>
          <w:trHeight w:val="55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AE74B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240"/>
              </w:tabs>
              <w:spacing w:line="360" w:lineRule="auto"/>
              <w:ind w:left="120" w:firstLine="0"/>
              <w:jc w:val="center"/>
            </w:pPr>
          </w:p>
        </w:tc>
        <w:tc>
          <w:tcPr>
            <w:tcW w:w="28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F36" w:rsidRPr="003C3EE9" w:rsidRDefault="002A7F36" w:rsidP="00686150">
            <w:pPr>
              <w:pStyle w:val="NormalWeb"/>
              <w:spacing w:line="360" w:lineRule="auto"/>
              <w:jc w:val="both"/>
            </w:pPr>
            <w:r w:rsidRPr="003C3EE9">
              <w:t>Обучение плаванию на задержке дыхания (погружение)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278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394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14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20</w:t>
            </w:r>
          </w:p>
        </w:tc>
      </w:tr>
      <w:tr w:rsidR="002A7F36" w:rsidRPr="003C3EE9" w:rsidTr="00686150">
        <w:trPr>
          <w:trHeight w:val="55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AE74B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240"/>
              </w:tabs>
              <w:spacing w:line="360" w:lineRule="auto"/>
              <w:ind w:left="120" w:firstLine="0"/>
              <w:jc w:val="center"/>
            </w:pPr>
          </w:p>
        </w:tc>
        <w:tc>
          <w:tcPr>
            <w:tcW w:w="28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F36" w:rsidRPr="003C3EE9" w:rsidRDefault="002A7F36" w:rsidP="00686150">
            <w:pPr>
              <w:pStyle w:val="NormalWeb"/>
              <w:spacing w:line="360" w:lineRule="auto"/>
              <w:jc w:val="both"/>
            </w:pPr>
            <w:r w:rsidRPr="003C3EE9">
              <w:t>Ориентирование под водой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278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394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12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16</w:t>
            </w:r>
          </w:p>
        </w:tc>
      </w:tr>
      <w:tr w:rsidR="002A7F36" w:rsidRPr="003C3EE9" w:rsidTr="00686150">
        <w:trPr>
          <w:trHeight w:val="55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AE74B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240"/>
              </w:tabs>
              <w:spacing w:line="360" w:lineRule="auto"/>
              <w:ind w:left="120" w:firstLine="0"/>
              <w:jc w:val="center"/>
            </w:pPr>
          </w:p>
        </w:tc>
        <w:tc>
          <w:tcPr>
            <w:tcW w:w="28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F36" w:rsidRPr="003C3EE9" w:rsidRDefault="002A7F36" w:rsidP="00686150">
            <w:pPr>
              <w:pStyle w:val="NormalWeb"/>
              <w:spacing w:line="360" w:lineRule="auto"/>
              <w:jc w:val="both"/>
            </w:pPr>
            <w:r w:rsidRPr="003C3EE9">
              <w:t>Заключительное занятие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278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394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2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3C3EE9">
              <w:rPr>
                <w:color w:val="000000"/>
              </w:rPr>
              <w:t>4</w:t>
            </w:r>
          </w:p>
        </w:tc>
      </w:tr>
      <w:tr w:rsidR="002A7F36" w:rsidRPr="003C3EE9" w:rsidTr="00686150">
        <w:trPr>
          <w:trHeight w:hRule="exact" w:val="478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350"/>
            </w:pPr>
            <w:r w:rsidRPr="003C3EE9">
              <w:rPr>
                <w:bCs/>
              </w:rPr>
              <w:t>Всего: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206"/>
              <w:jc w:val="center"/>
              <w:rPr>
                <w:b/>
                <w:color w:val="000000"/>
              </w:rPr>
            </w:pPr>
            <w:r w:rsidRPr="003C3EE9">
              <w:rPr>
                <w:b/>
                <w:color w:val="000000"/>
              </w:rPr>
              <w:t>24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ind w:left="264"/>
              <w:jc w:val="center"/>
              <w:rPr>
                <w:b/>
                <w:color w:val="000000"/>
              </w:rPr>
            </w:pPr>
            <w:r w:rsidRPr="003C3EE9">
              <w:rPr>
                <w:b/>
                <w:bCs/>
                <w:color w:val="000000"/>
              </w:rPr>
              <w:t>120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36" w:rsidRPr="003C3EE9" w:rsidRDefault="002A7F36" w:rsidP="00686150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3C3EE9">
              <w:rPr>
                <w:b/>
                <w:color w:val="000000"/>
              </w:rPr>
              <w:t>144</w:t>
            </w:r>
          </w:p>
        </w:tc>
      </w:tr>
    </w:tbl>
    <w:p w:rsidR="002A7F36" w:rsidRPr="003C3EE9" w:rsidRDefault="002A7F36" w:rsidP="00AE74BA">
      <w:pPr>
        <w:tabs>
          <w:tab w:val="left" w:pos="3330"/>
        </w:tabs>
        <w:rPr>
          <w:b/>
        </w:rPr>
      </w:pPr>
    </w:p>
    <w:p w:rsidR="002A7F36" w:rsidRDefault="002A7F36" w:rsidP="00AE74BA">
      <w:pPr>
        <w:tabs>
          <w:tab w:val="left" w:pos="3330"/>
        </w:tabs>
        <w:rPr>
          <w:b/>
        </w:rPr>
      </w:pPr>
    </w:p>
    <w:p w:rsidR="002A7F36" w:rsidRDefault="002A7F36" w:rsidP="00AE74BA">
      <w:pPr>
        <w:tabs>
          <w:tab w:val="left" w:pos="3330"/>
        </w:tabs>
        <w:rPr>
          <w:b/>
        </w:rPr>
      </w:pPr>
    </w:p>
    <w:p w:rsidR="002A7F36" w:rsidRDefault="002A7F36" w:rsidP="00AE74BA">
      <w:pPr>
        <w:tabs>
          <w:tab w:val="left" w:pos="3330"/>
        </w:tabs>
        <w:rPr>
          <w:b/>
        </w:rPr>
      </w:pPr>
    </w:p>
    <w:p w:rsidR="002A7F36" w:rsidRPr="003C3EE9" w:rsidRDefault="002A7F36" w:rsidP="00AE74BA">
      <w:pPr>
        <w:tabs>
          <w:tab w:val="left" w:pos="3330"/>
        </w:tabs>
        <w:rPr>
          <w:b/>
        </w:rPr>
      </w:pPr>
    </w:p>
    <w:p w:rsidR="002A7F36" w:rsidRPr="003C3EE9" w:rsidRDefault="002A7F36" w:rsidP="00AE74BA">
      <w:pPr>
        <w:tabs>
          <w:tab w:val="left" w:pos="3330"/>
        </w:tabs>
        <w:rPr>
          <w:b/>
        </w:rPr>
      </w:pPr>
    </w:p>
    <w:p w:rsidR="002A7F36" w:rsidRDefault="002A7F36" w:rsidP="006835A8">
      <w:pPr>
        <w:ind w:left="720"/>
        <w:rPr>
          <w:b/>
        </w:rPr>
      </w:pPr>
      <w:r w:rsidRPr="003C3EE9">
        <w:rPr>
          <w:b/>
        </w:rPr>
        <w:t xml:space="preserve">                           3.</w:t>
      </w:r>
      <w:r>
        <w:rPr>
          <w:b/>
        </w:rPr>
        <w:t xml:space="preserve"> </w:t>
      </w:r>
      <w:r w:rsidRPr="003C3EE9">
        <w:rPr>
          <w:b/>
        </w:rPr>
        <w:t>Содержание программы</w:t>
      </w:r>
    </w:p>
    <w:p w:rsidR="002A7F36" w:rsidRPr="003C3EE9" w:rsidRDefault="002A7F36" w:rsidP="006835A8">
      <w:pPr>
        <w:ind w:left="720"/>
        <w:rPr>
          <w:b/>
        </w:rPr>
      </w:pPr>
    </w:p>
    <w:p w:rsidR="002A7F36" w:rsidRPr="003C3EE9" w:rsidRDefault="002A7F36" w:rsidP="00AE74BA">
      <w:r w:rsidRPr="003C3EE9">
        <w:rPr>
          <w:b/>
        </w:rPr>
        <w:t>1. Вводное занятие</w:t>
      </w:r>
      <w:r w:rsidRPr="003C3EE9">
        <w:t>. Инструктаж по технике безопасности. Знакомство с участниками, определение целей обучения, стилей взаимодействия.</w:t>
      </w:r>
    </w:p>
    <w:p w:rsidR="002A7F36" w:rsidRPr="003C3EE9" w:rsidRDefault="002A7F36" w:rsidP="00AE74BA">
      <w:r w:rsidRPr="003C3EE9">
        <w:rPr>
          <w:b/>
        </w:rPr>
        <w:t>2. Общая физическая подготовка</w:t>
      </w:r>
      <w:r w:rsidRPr="003C3EE9">
        <w:t>:</w:t>
      </w:r>
    </w:p>
    <w:p w:rsidR="002A7F36" w:rsidRPr="003C3EE9" w:rsidRDefault="002A7F36" w:rsidP="00AE74BA">
      <w:r w:rsidRPr="003C3EE9">
        <w:t>-  Упражнения на суше.</w:t>
      </w:r>
    </w:p>
    <w:p w:rsidR="002A7F36" w:rsidRPr="003C3EE9" w:rsidRDefault="002A7F36" w:rsidP="00AE74BA">
      <w:r w:rsidRPr="003C3EE9">
        <w:t xml:space="preserve">   Ходьба, ее разновидности и бег.</w:t>
      </w:r>
    </w:p>
    <w:p w:rsidR="002A7F36" w:rsidRPr="003C3EE9" w:rsidRDefault="002A7F36" w:rsidP="00AE74BA">
      <w:r w:rsidRPr="003C3EE9">
        <w:t xml:space="preserve">   Упражнения для туловища и шеи; наклоны головы вперед, назад, круговые движения головой, повороты головы в сторону; наклоны туловища, круговые движения туловищем и тазом, пружинистые покачивания, сгибания и разгибания туловища; из положения лежа на груди поднимание и повороты туловища с различными положениями рук; в том же и. п. поднимание прямых ног вверх, одновременные рывки вверх руками и ногами с прогибанием; из положения лежа на спине поднимание и опускание ног, круговые движения ногами, переход в сед углом и т. п.</w:t>
      </w:r>
    </w:p>
    <w:p w:rsidR="002A7F36" w:rsidRPr="003C3EE9" w:rsidRDefault="002A7F36" w:rsidP="00AE74BA">
      <w:r w:rsidRPr="003C3EE9">
        <w:t xml:space="preserve">    Упражнения для ног: приседания; пружинящие приседания с различными положениями рук и ног; подскоки и прыжки; выпады, пружинящие покачивания в выпаде и др.</w:t>
      </w:r>
    </w:p>
    <w:p w:rsidR="002A7F36" w:rsidRPr="003C3EE9" w:rsidRDefault="002A7F36" w:rsidP="00AE74BA">
      <w:r w:rsidRPr="003C3EE9">
        <w:t xml:space="preserve">   Упражнения на растягивание и подвижность в суставах:  маятникообразные,  рывковые  или вращательные движения рук и ног с постепенно увеличивающейся амплитудой в плечевых, голеностопных,  коленных и тазобедренных суставах; волнообразные движения туловищем; повороты туловища; сгибания и разгибания туловища в поясничном и грудном отделах; круговые движения плечевым поясом,  движения вперед, назад, вверх и вниз и др.</w:t>
      </w:r>
    </w:p>
    <w:p w:rsidR="002A7F36" w:rsidRPr="003C3EE9" w:rsidRDefault="002A7F36" w:rsidP="00AE74BA">
      <w:r w:rsidRPr="003C3EE9">
        <w:t>Упражнения на расслабление, дыхательные упражнения.</w:t>
      </w:r>
    </w:p>
    <w:p w:rsidR="002A7F36" w:rsidRPr="003C3EE9" w:rsidRDefault="002A7F36" w:rsidP="00AE74BA">
      <w:r w:rsidRPr="003C3EE9">
        <w:t xml:space="preserve">      Прыжки в длину с места, с разбега; прыжки через простые препятствия; прыжки со скакалкой и др.</w:t>
      </w:r>
    </w:p>
    <w:p w:rsidR="002A7F36" w:rsidRPr="003C3EE9" w:rsidRDefault="002A7F36" w:rsidP="00AE74BA">
      <w:r w:rsidRPr="003C3EE9">
        <w:t xml:space="preserve">     Акробатические упражнения (выполняются обязательно со страховкой): перекаты из упора стоя на коленях и из положения лежа, прогнувшись;  кувырки вперед и назад в группировке; кувырок вперед с шага; мост из положения лежа на спине; полушпагат; стойка на лопатках и др.</w:t>
      </w:r>
    </w:p>
    <w:p w:rsidR="002A7F36" w:rsidRPr="003C3EE9" w:rsidRDefault="002A7F36" w:rsidP="00AE74BA">
      <w:r w:rsidRPr="003C3EE9">
        <w:t xml:space="preserve">     Подвижные и спортивные игры: игры и эстафеты с мячом, элементами общеразвивающих упражнений, различными видами бега, прыжков и метаний; игры типа: "Перестрелка", "Эстафета со скакалками", "Эстафета с мячом";  игра в мини-баскетбол, ручной мяч и др.</w:t>
      </w:r>
    </w:p>
    <w:p w:rsidR="002A7F36" w:rsidRPr="003C3EE9" w:rsidRDefault="002A7F36" w:rsidP="00AE74BA">
      <w:r w:rsidRPr="003C3EE9">
        <w:t>- Упражнения в воде.</w:t>
      </w:r>
    </w:p>
    <w:p w:rsidR="002A7F36" w:rsidRPr="003C3EE9" w:rsidRDefault="002A7F36" w:rsidP="00AE74BA">
      <w:r w:rsidRPr="003C3EE9">
        <w:t>Игры и развлечения в воде, учебные прыжки: "Пятнашки", "Эстафеты с мячом", "Эстафета с транспортировкой предмета"; "Баскетбол на воде", элементы водного поло.</w:t>
      </w:r>
    </w:p>
    <w:p w:rsidR="002A7F36" w:rsidRPr="003C3EE9" w:rsidRDefault="002A7F36" w:rsidP="00AE74BA">
      <w:pPr>
        <w:rPr>
          <w:b/>
        </w:rPr>
      </w:pPr>
      <w:r w:rsidRPr="003C3EE9">
        <w:rPr>
          <w:b/>
        </w:rPr>
        <w:t>3. Плавание в комплекте № 1 (ласты, маска, трубка)</w:t>
      </w:r>
    </w:p>
    <w:p w:rsidR="002A7F36" w:rsidRPr="003C3EE9" w:rsidRDefault="002A7F36" w:rsidP="00AE74BA">
      <w:r w:rsidRPr="003C3EE9">
        <w:t>- Упражнения для изучения общего согласования движений:</w:t>
      </w:r>
    </w:p>
    <w:p w:rsidR="002A7F36" w:rsidRPr="003C3EE9" w:rsidRDefault="002A7F36" w:rsidP="00AE74BA">
      <w:r w:rsidRPr="003C3EE9">
        <w:t>Плавание с непрерывной работой ног, одна рука впереди, другая – у бедра. Присоединение движений руками кролем на груди.</w:t>
      </w:r>
    </w:p>
    <w:p w:rsidR="002A7F36" w:rsidRPr="003C3EE9" w:rsidRDefault="002A7F36" w:rsidP="00AE74BA">
      <w:r w:rsidRPr="003C3EE9">
        <w:t>Плавание кролем на груди с акцентом на сильную работу ногами (для выработки шестиударной координации движений).</w:t>
      </w:r>
    </w:p>
    <w:p w:rsidR="002A7F36" w:rsidRPr="003C3EE9" w:rsidRDefault="002A7F36" w:rsidP="00AE74BA">
      <w:r w:rsidRPr="003C3EE9">
        <w:t>То же, с акцентом на сильную работу руками, сдерживая движения ногами (для выработки двух - и четырех ударной координации движений).</w:t>
      </w:r>
    </w:p>
    <w:p w:rsidR="002A7F36" w:rsidRPr="003C3EE9" w:rsidRDefault="002A7F36" w:rsidP="00AE74BA">
      <w:r w:rsidRPr="003C3EE9">
        <w:t>Плавание в полной координации с дыханием в обе стороны «три – три».</w:t>
      </w:r>
    </w:p>
    <w:p w:rsidR="002A7F36" w:rsidRPr="003C3EE9" w:rsidRDefault="002A7F36" w:rsidP="00AE74BA">
      <w:r w:rsidRPr="003C3EE9">
        <w:t>- Упражнения для изучения движений руками</w:t>
      </w:r>
    </w:p>
    <w:p w:rsidR="002A7F36" w:rsidRPr="003C3EE9" w:rsidRDefault="002A7F36" w:rsidP="00AE74BA">
      <w:r w:rsidRPr="003C3EE9">
        <w:t>И.п. – стоя, одна рука вверху, другая у бедра. Круговые движения обеими руками назад (мельница).</w:t>
      </w:r>
    </w:p>
    <w:p w:rsidR="002A7F36" w:rsidRPr="003C3EE9" w:rsidRDefault="002A7F36" w:rsidP="00AE74BA">
      <w:r w:rsidRPr="003C3EE9">
        <w:t>Плавание при помощи движений одной рукой, другая вытянута вперед с доской. То же, поменяв положение рук.</w:t>
      </w:r>
    </w:p>
    <w:p w:rsidR="002A7F36" w:rsidRPr="003C3EE9" w:rsidRDefault="002A7F36" w:rsidP="00AE74BA">
      <w:r w:rsidRPr="003C3EE9">
        <w:t>Плавание при помощи поочередных движений руками с доской. После выполнения гребка одной рукой она перехватывает доску, и гребок начинает другая рука.</w:t>
      </w:r>
    </w:p>
    <w:p w:rsidR="002A7F36" w:rsidRPr="003C3EE9" w:rsidRDefault="002A7F36" w:rsidP="00AE74BA">
      <w:r w:rsidRPr="003C3EE9">
        <w:t>Плавание при помощи одновременных движений руками, зажав доску между ногами. Движения выполняются с акцентом на ускорение к концу гребка.</w:t>
      </w:r>
    </w:p>
    <w:p w:rsidR="002A7F36" w:rsidRPr="003C3EE9" w:rsidRDefault="002A7F36" w:rsidP="00AE74BA">
      <w:r w:rsidRPr="003C3EE9">
        <w:t>То же, при помощи попеременных движений руками.</w:t>
      </w:r>
    </w:p>
    <w:p w:rsidR="002A7F36" w:rsidRPr="003C3EE9" w:rsidRDefault="002A7F36" w:rsidP="00AE74BA">
      <w:r w:rsidRPr="003C3EE9">
        <w:t>Плавание при помощи движений ногами и одновременных движений руками (без выноса их из воды).</w:t>
      </w:r>
    </w:p>
    <w:p w:rsidR="002A7F36" w:rsidRPr="003C3EE9" w:rsidRDefault="002A7F36" w:rsidP="00AE74BA">
      <w:r w:rsidRPr="003C3EE9">
        <w:t>Плавание при помощи движений ногами, руки вытянуты вперед. Сделать гребок одновременно обеими руками до бедер и пронести их над водой в исходное положение. Продолжая движения ногами, повторить гребок обеими руками.</w:t>
      </w:r>
    </w:p>
    <w:p w:rsidR="002A7F36" w:rsidRPr="003C3EE9" w:rsidRDefault="002A7F36" w:rsidP="00AE74BA">
      <w:r w:rsidRPr="003C3EE9">
        <w:t>Плавание при помощи движений одной рукой, другая – вытянута вперед. То же, поменяв положение рук.</w:t>
      </w:r>
    </w:p>
    <w:p w:rsidR="002A7F36" w:rsidRPr="003C3EE9" w:rsidRDefault="002A7F36" w:rsidP="00AE74BA">
      <w:r w:rsidRPr="003C3EE9">
        <w:t>Плавание кролем при помощи поочередных движений руками. После соединения рук впереди очередная рука выполняет свой гребок.</w:t>
      </w:r>
    </w:p>
    <w:p w:rsidR="002A7F36" w:rsidRPr="003C3EE9" w:rsidRDefault="002A7F36" w:rsidP="00AE74BA">
      <w:r w:rsidRPr="003C3EE9">
        <w:t>Плавание при помощи движений ногами со сменой рук на шесть счетов (одна рука впереди, другая – вдоль туловища). После счета «шесть» обучаемый одновременно одной рукой выполняет гребок, а другую проносит над водой.</w:t>
      </w:r>
    </w:p>
    <w:p w:rsidR="002A7F36" w:rsidRPr="003C3EE9" w:rsidRDefault="002A7F36" w:rsidP="00AE74BA">
      <w:r w:rsidRPr="003C3EE9">
        <w:t>- Старт из воды</w:t>
      </w:r>
    </w:p>
    <w:p w:rsidR="002A7F36" w:rsidRPr="003C3EE9" w:rsidRDefault="002A7F36" w:rsidP="00AE74BA">
      <w:r w:rsidRPr="003C3EE9">
        <w:t>Старт из воды начинают разучивать сразу после освоения скольжения и плавания на спине.</w:t>
      </w:r>
    </w:p>
    <w:p w:rsidR="002A7F36" w:rsidRPr="003C3EE9" w:rsidRDefault="002A7F36" w:rsidP="00AE74BA">
      <w:r w:rsidRPr="003C3EE9">
        <w:t>Сидя на скамейке вдоль нее (или на полу на матах) лицом к гимнастической стенке, зафиксировать и.п. пловца для выполнения старта из воды (используя рейки стенки в качестве стартовых поручней), выполнить в медленном темпе движения, как при старте из воды (мах руками вперед, отталкивание ногами от стенки), и принять положение скольжения на спине с вытянутыми вперед руками.</w:t>
      </w:r>
    </w:p>
    <w:p w:rsidR="002A7F36" w:rsidRPr="003C3EE9" w:rsidRDefault="002A7F36" w:rsidP="00AE74BA">
      <w:r w:rsidRPr="003C3EE9">
        <w:t>Взявшись прямыми руками за край пенного корытца или бортик, принять положение группировки и поставить ноги на стенку бассейна. Затем вывести руки под водой вперед, оттолкнуться ногами от стенки и выполнить скольжение на спине.</w:t>
      </w:r>
    </w:p>
    <w:p w:rsidR="002A7F36" w:rsidRPr="003C3EE9" w:rsidRDefault="002A7F36" w:rsidP="00AE74BA">
      <w:r w:rsidRPr="003C3EE9">
        <w:t>То же, пронося руки вперед над водой.</w:t>
      </w:r>
    </w:p>
    <w:p w:rsidR="002A7F36" w:rsidRPr="003C3EE9" w:rsidRDefault="002A7F36" w:rsidP="00AE74BA">
      <w:r w:rsidRPr="003C3EE9">
        <w:t>То же, но одновременно с проносом рук над водой резко прогнуться и выполнить толчок ногами. После входа в воду не запрокидывать голову назад, а прижать подбородок к груди, чтобы глубоко не уходить под воду. Затем начать движение ногами и гребок рукой.</w:t>
      </w:r>
    </w:p>
    <w:p w:rsidR="002A7F36" w:rsidRPr="003C3EE9" w:rsidRDefault="002A7F36" w:rsidP="00AE74BA">
      <w:r w:rsidRPr="003C3EE9">
        <w:t>Старт из воды, взявшись руками за стартовые поручни.</w:t>
      </w:r>
    </w:p>
    <w:p w:rsidR="002A7F36" w:rsidRPr="003C3EE9" w:rsidRDefault="002A7F36" w:rsidP="009A5960">
      <w:pPr>
        <w:rPr>
          <w:b/>
        </w:rPr>
      </w:pPr>
      <w:r w:rsidRPr="003C3EE9">
        <w:rPr>
          <w:b/>
        </w:rPr>
        <w:t>4.Обучение плаванию на задержке дыхания (погружение)</w:t>
      </w:r>
    </w:p>
    <w:p w:rsidR="002A7F36" w:rsidRPr="003C3EE9" w:rsidRDefault="002A7F36" w:rsidP="00377516">
      <w:r w:rsidRPr="003C3EE9">
        <w:t>Проба Вальсальвы (напряжение по Вальсальве) - это форсированное выдыхание при закрытом носе и рте. Данная проба, называется также тест Вальсальвы или метод Вальсальвы.</w:t>
      </w:r>
    </w:p>
    <w:p w:rsidR="002A7F36" w:rsidRPr="003C3EE9" w:rsidRDefault="002A7F36" w:rsidP="00377516">
      <w:r w:rsidRPr="003C3EE9">
        <w:t>Названа в честь Антонио Мария Вальсальвы - знаменитого итальянского анатома. Интересно, что исходно этот метод был предложен для выдавливания гноя из среднего уха при отите. Сейчас им обязательно пользуются дайверы при погружении, для уравнивания давления в пазухах верхней челюсти и среднем ухе, а также пассажиры самолетов при наборе высоты и снижении.</w:t>
      </w:r>
    </w:p>
    <w:p w:rsidR="002A7F36" w:rsidRPr="003C3EE9" w:rsidRDefault="002A7F36" w:rsidP="00377516">
      <w:r w:rsidRPr="003C3EE9">
        <w:t>Проба Вальсальвы заключается в следующем. После полного выдоха и глубокого вдоха производят выдох и задерживают дыхание.</w:t>
      </w:r>
    </w:p>
    <w:p w:rsidR="002A7F36" w:rsidRPr="003C3EE9" w:rsidRDefault="002A7F36" w:rsidP="00377516">
      <w:r w:rsidRPr="003C3EE9">
        <w:t>При одном из вариантов этой пробы испытуемый (в положении сидя или лежа на спине) в течение 15 секунд вдыхает в трубку, соединенную с манометром, создавая давление 40 мм рт. ст.</w:t>
      </w:r>
    </w:p>
    <w:p w:rsidR="002A7F36" w:rsidRPr="003C3EE9" w:rsidRDefault="002A7F36" w:rsidP="00377516">
      <w:r w:rsidRPr="003C3EE9">
        <w:t>Проводят непрерывную регистрацию АД и ЧСС. Наблюдаются 4 фазы изменений этих показателей: I и II фазы соответствуют выдоху, III и IV - прекращению выдоха. Фазы I и III обусловлены чисто механическим изменением внутригрудного и внутрибрюшного давления и не представляют интереса. В начале II фазы в результате снижения венозного возврата и ударного объема АД понижается, возникает тахикардия и повышается общее периферическое сопротивление сосудов (ОПСС). Это ведет к тому, что падение АД приблизительно на 5-8-й секунде пробы прекращается и к концу II фазы АД возвращается к исходному значению. В III фазе АД сначала резко падает, затем начинает подниматься и в IV фазе становится выше изначального (так как ОПСС все еще остается повышенным). Одновременно из-за стимуляции барорецепторов развивается брадикардия. К концу IV фазы АД, венозный возврат и сердечный выброс возвращаются к исходному уровню.</w:t>
      </w:r>
    </w:p>
    <w:p w:rsidR="002A7F36" w:rsidRPr="003C3EE9" w:rsidRDefault="002A7F36" w:rsidP="007B4055">
      <w:r w:rsidRPr="003C3EE9">
        <w:t>Метод Френзеля в действии</w:t>
      </w:r>
    </w:p>
    <w:p w:rsidR="002A7F36" w:rsidRPr="003C3EE9" w:rsidRDefault="002A7F36" w:rsidP="007B4055">
      <w:r w:rsidRPr="003C3EE9">
        <w:t xml:space="preserve"> Язык работает как поршень; при перемещении его назад и вверх - воздух в гортани сжимается. Воздух ищет выхода - он не может течь в легкие, поскольку надгортанник закрыт и не может течь в пищевод, поскольку он так же закрыт. Выдохнуть через нос невозможно, поскольку нос зажат пальцами. Единственный доступный путь лежит через евстахиевы трубы. Сила, с которой воздух стремится в евстахиевы трубы, ограничена только силой языка. Язык невероятно силен, и может создать достаточное давление, чтобы повредить барабанные перепонки.</w:t>
      </w:r>
    </w:p>
    <w:p w:rsidR="002A7F36" w:rsidRPr="003C3EE9" w:rsidRDefault="002A7F36" w:rsidP="007B4055">
      <w:r w:rsidRPr="003C3EE9">
        <w:t>Чтобы применить метод Френзеля:</w:t>
      </w:r>
    </w:p>
    <w:p w:rsidR="002A7F36" w:rsidRPr="003C3EE9" w:rsidRDefault="002A7F36" w:rsidP="007B4055">
      <w:r w:rsidRPr="003C3EE9">
        <w:t>1. Зажмите нос.</w:t>
      </w:r>
    </w:p>
    <w:p w:rsidR="002A7F36" w:rsidRPr="003C3EE9" w:rsidRDefault="002A7F36" w:rsidP="007B4055">
      <w:r w:rsidRPr="003C3EE9">
        <w:t>2. Наполните рот небольшим количеством воздуха.</w:t>
      </w:r>
    </w:p>
    <w:p w:rsidR="002A7F36" w:rsidRPr="003C3EE9" w:rsidRDefault="002A7F36" w:rsidP="007B4055">
      <w:r w:rsidRPr="003C3EE9">
        <w:t>3. Закройте надгортанник.</w:t>
      </w:r>
    </w:p>
    <w:p w:rsidR="002A7F36" w:rsidRPr="003C3EE9" w:rsidRDefault="002A7F36" w:rsidP="007B4055">
      <w:r w:rsidRPr="003C3EE9">
        <w:t>4. Передвиньте мягкое нёбо в среднее положение.</w:t>
      </w:r>
    </w:p>
    <w:p w:rsidR="002A7F36" w:rsidRPr="003C3EE9" w:rsidRDefault="002A7F36" w:rsidP="007B4055">
      <w:r w:rsidRPr="003C3EE9">
        <w:t>5. Используйте язык как поршень, и толкните воздух в заднюю часть носоглотки.</w:t>
      </w:r>
    </w:p>
    <w:p w:rsidR="002A7F36" w:rsidRPr="003C3EE9" w:rsidRDefault="002A7F36" w:rsidP="007B4055"/>
    <w:p w:rsidR="002A7F36" w:rsidRPr="003C3EE9" w:rsidRDefault="002A7F36" w:rsidP="00377516">
      <w:pPr>
        <w:rPr>
          <w:b/>
        </w:rPr>
      </w:pPr>
      <w:r w:rsidRPr="003C3EE9">
        <w:rPr>
          <w:b/>
        </w:rPr>
        <w:t>5. Ориентирование под водой.</w:t>
      </w:r>
    </w:p>
    <w:p w:rsidR="002A7F36" w:rsidRPr="003C3EE9" w:rsidRDefault="002A7F36" w:rsidP="009A5960">
      <w:pPr>
        <w:ind w:left="360"/>
      </w:pPr>
      <w:r w:rsidRPr="003C3EE9">
        <w:t>- контроль плавучести;</w:t>
      </w:r>
    </w:p>
    <w:p w:rsidR="002A7F36" w:rsidRPr="003C3EE9" w:rsidRDefault="002A7F36" w:rsidP="009A5960">
      <w:pPr>
        <w:ind w:left="360"/>
      </w:pPr>
      <w:r w:rsidRPr="003C3EE9">
        <w:t>- техника плавания;</w:t>
      </w:r>
    </w:p>
    <w:p w:rsidR="002A7F36" w:rsidRPr="003C3EE9" w:rsidRDefault="002A7F36" w:rsidP="009A5960">
      <w:pPr>
        <w:ind w:left="360"/>
      </w:pPr>
      <w:r w:rsidRPr="003C3EE9">
        <w:t>- маневрирование под водой;</w:t>
      </w:r>
    </w:p>
    <w:p w:rsidR="002A7F36" w:rsidRPr="003C3EE9" w:rsidRDefault="002A7F36" w:rsidP="009A5960">
      <w:pPr>
        <w:ind w:left="360"/>
      </w:pPr>
      <w:r w:rsidRPr="003C3EE9">
        <w:t>- скорость передвижения под водой;</w:t>
      </w:r>
    </w:p>
    <w:p w:rsidR="002A7F36" w:rsidRPr="003C3EE9" w:rsidRDefault="002A7F36" w:rsidP="009A5960">
      <w:pPr>
        <w:ind w:left="360"/>
      </w:pPr>
      <w:r w:rsidRPr="003C3EE9">
        <w:t>- передвижение группой;</w:t>
      </w:r>
    </w:p>
    <w:p w:rsidR="002A7F36" w:rsidRPr="003C3EE9" w:rsidRDefault="002A7F36" w:rsidP="00686150">
      <w:pPr>
        <w:rPr>
          <w:b/>
        </w:rPr>
      </w:pPr>
      <w:r w:rsidRPr="003C3EE9">
        <w:rPr>
          <w:b/>
        </w:rPr>
        <w:t xml:space="preserve">6.Заключительное занятие. </w:t>
      </w:r>
      <w:r w:rsidRPr="003C3EE9">
        <w:t>Зачет по теории и практические задания. Аттестация учащихся.</w:t>
      </w:r>
    </w:p>
    <w:p w:rsidR="002A7F36" w:rsidRPr="003C3EE9" w:rsidRDefault="002A7F36" w:rsidP="009A5960">
      <w:pPr>
        <w:ind w:left="360"/>
        <w:rPr>
          <w:b/>
        </w:rPr>
      </w:pPr>
    </w:p>
    <w:p w:rsidR="002A7F36" w:rsidRPr="003C3EE9" w:rsidRDefault="002A7F36" w:rsidP="00AE74BA">
      <w:pPr>
        <w:rPr>
          <w:b/>
        </w:rPr>
      </w:pPr>
      <w:r w:rsidRPr="003C3EE9">
        <w:rPr>
          <w:b/>
        </w:rPr>
        <w:t>4.Организационно-педагогические условия реализации программы</w:t>
      </w:r>
    </w:p>
    <w:p w:rsidR="002A7F36" w:rsidRPr="003C3EE9" w:rsidRDefault="002A7F36" w:rsidP="00AE74BA">
      <w:pPr>
        <w:rPr>
          <w:b/>
        </w:rPr>
      </w:pPr>
    </w:p>
    <w:p w:rsidR="002A7F36" w:rsidRPr="003C3EE9" w:rsidRDefault="002A7F36" w:rsidP="00AE74BA">
      <w:pPr>
        <w:rPr>
          <w:b/>
        </w:rPr>
      </w:pPr>
      <w:r w:rsidRPr="003C3EE9">
        <w:rPr>
          <w:b/>
        </w:rPr>
        <w:t>Организационное  обеспечение программы</w:t>
      </w:r>
    </w:p>
    <w:p w:rsidR="002A7F36" w:rsidRPr="003C3EE9" w:rsidRDefault="002A7F36" w:rsidP="00AE74BA">
      <w:r w:rsidRPr="003C3EE9">
        <w:t>1.Аудитория для занятий должна быть просторной для игр на «разогрев» и «настройку».</w:t>
      </w:r>
    </w:p>
    <w:p w:rsidR="002A7F36" w:rsidRPr="003C3EE9" w:rsidRDefault="002A7F36" w:rsidP="00AE74BA">
      <w:r w:rsidRPr="003C3EE9">
        <w:t xml:space="preserve">2. Необходимо, чтобы у всех учащихся была тетрадь для ведения записей по теории. </w:t>
      </w:r>
    </w:p>
    <w:p w:rsidR="002A7F36" w:rsidRPr="003C3EE9" w:rsidRDefault="002A7F36" w:rsidP="00AE74BA">
      <w:r w:rsidRPr="003C3EE9">
        <w:t>3.Чередование двигательных упражнений с теоретическим и диагностическим материалом.</w:t>
      </w:r>
    </w:p>
    <w:p w:rsidR="002A7F36" w:rsidRPr="003C3EE9" w:rsidRDefault="002A7F36" w:rsidP="00AE74BA">
      <w:r w:rsidRPr="003C3EE9">
        <w:t>4. Обсуждение результатов, отслеживание динамики результатов группы.</w:t>
      </w:r>
    </w:p>
    <w:p w:rsidR="002A7F36" w:rsidRPr="003C3EE9" w:rsidRDefault="002A7F36" w:rsidP="00AE74BA">
      <w:pPr>
        <w:rPr>
          <w:b/>
        </w:rPr>
      </w:pPr>
    </w:p>
    <w:p w:rsidR="002A7F36" w:rsidRPr="003C3EE9" w:rsidRDefault="002A7F36" w:rsidP="00AE74BA">
      <w:pPr>
        <w:rPr>
          <w:b/>
        </w:rPr>
      </w:pPr>
      <w:r w:rsidRPr="003C3EE9">
        <w:rPr>
          <w:b/>
        </w:rPr>
        <w:t>Материально-техническое обеспечение образовательного процесса</w:t>
      </w:r>
    </w:p>
    <w:p w:rsidR="002A7F36" w:rsidRPr="003C3EE9" w:rsidRDefault="002A7F36" w:rsidP="00AE74BA">
      <w:r w:rsidRPr="003C3EE9">
        <w:t>- Тестовый и диагностический материал, презентации по темам, наглядные пособия, фильмы;</w:t>
      </w:r>
    </w:p>
    <w:p w:rsidR="002A7F36" w:rsidRPr="003C3EE9" w:rsidRDefault="002A7F36" w:rsidP="00AE74BA">
      <w:r w:rsidRPr="003C3EE9">
        <w:t>- Бассейн глубиной не менее  3 метров;</w:t>
      </w:r>
    </w:p>
    <w:p w:rsidR="002A7F36" w:rsidRPr="003C3EE9" w:rsidRDefault="002A7F36" w:rsidP="00AE74BA">
      <w:r w:rsidRPr="003C3EE9">
        <w:t>- Комплект № 1: ласты, маска, трубка;</w:t>
      </w:r>
    </w:p>
    <w:p w:rsidR="002A7F36" w:rsidRPr="003C3EE9" w:rsidRDefault="002A7F36" w:rsidP="00AE74BA">
      <w:r w:rsidRPr="003C3EE9">
        <w:t>- Костюм купальный (при плавании в открытой воде – гидрокостюм, спасательный катер или лодка с ПЛМ, спасательный круг, «конец Александрова»)</w:t>
      </w:r>
    </w:p>
    <w:p w:rsidR="002A7F36" w:rsidRPr="003C3EE9" w:rsidRDefault="002A7F36" w:rsidP="0068615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A7F36" w:rsidRPr="003C3EE9" w:rsidRDefault="002A7F36" w:rsidP="00686150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3EE9">
        <w:rPr>
          <w:rFonts w:ascii="Times New Roman" w:hAnsi="Times New Roman"/>
          <w:b/>
          <w:sz w:val="24"/>
          <w:szCs w:val="24"/>
        </w:rPr>
        <w:t xml:space="preserve">                   Методическое обеспечение 1 год обучения</w:t>
      </w:r>
    </w:p>
    <w:p w:rsidR="002A7F36" w:rsidRPr="003C3EE9" w:rsidRDefault="002A7F36" w:rsidP="0068615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5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2"/>
        <w:gridCol w:w="1984"/>
        <w:gridCol w:w="2268"/>
        <w:gridCol w:w="1985"/>
        <w:gridCol w:w="1984"/>
      </w:tblGrid>
      <w:tr w:rsidR="002A7F36" w:rsidRPr="003C3EE9" w:rsidTr="007F1587">
        <w:tc>
          <w:tcPr>
            <w:tcW w:w="2352" w:type="dxa"/>
          </w:tcPr>
          <w:p w:rsidR="002A7F36" w:rsidRPr="00300AB3" w:rsidRDefault="002A7F36" w:rsidP="006861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Раздел и темы программы</w:t>
            </w:r>
          </w:p>
        </w:tc>
        <w:tc>
          <w:tcPr>
            <w:tcW w:w="1984" w:type="dxa"/>
          </w:tcPr>
          <w:p w:rsidR="002A7F36" w:rsidRPr="00300AB3" w:rsidRDefault="002A7F36" w:rsidP="006861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268" w:type="dxa"/>
          </w:tcPr>
          <w:p w:rsidR="002A7F36" w:rsidRPr="00300AB3" w:rsidRDefault="002A7F36" w:rsidP="006861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Приемы и методы организации</w:t>
            </w:r>
          </w:p>
          <w:p w:rsidR="002A7F36" w:rsidRPr="00300AB3" w:rsidRDefault="002A7F36" w:rsidP="006861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985" w:type="dxa"/>
          </w:tcPr>
          <w:p w:rsidR="002A7F36" w:rsidRPr="00300AB3" w:rsidRDefault="002A7F36" w:rsidP="006861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984" w:type="dxa"/>
          </w:tcPr>
          <w:p w:rsidR="002A7F36" w:rsidRPr="00300AB3" w:rsidRDefault="002A7F36" w:rsidP="006861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Тех.</w:t>
            </w:r>
          </w:p>
          <w:p w:rsidR="002A7F36" w:rsidRPr="00300AB3" w:rsidRDefault="002A7F36" w:rsidP="006861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2A7F36" w:rsidRPr="003C3EE9" w:rsidTr="007F1587">
        <w:tc>
          <w:tcPr>
            <w:tcW w:w="2352" w:type="dxa"/>
            <w:vAlign w:val="center"/>
          </w:tcPr>
          <w:p w:rsidR="002A7F36" w:rsidRPr="003C3EE9" w:rsidRDefault="002A7F36" w:rsidP="00F12740">
            <w:pPr>
              <w:pStyle w:val="NormalWeb"/>
              <w:spacing w:line="360" w:lineRule="auto"/>
              <w:jc w:val="both"/>
            </w:pPr>
            <w:r w:rsidRPr="003C3EE9">
              <w:t>Вводное занятие, инструктаж по ТБ</w:t>
            </w:r>
          </w:p>
        </w:tc>
        <w:tc>
          <w:tcPr>
            <w:tcW w:w="1984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Урок, изучение нового материала</w:t>
            </w:r>
          </w:p>
        </w:tc>
        <w:tc>
          <w:tcPr>
            <w:tcW w:w="2268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F36" w:rsidRPr="00300AB3" w:rsidRDefault="002A7F36" w:rsidP="00991F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Проектор, ПК, видеофильм.</w:t>
            </w:r>
          </w:p>
        </w:tc>
      </w:tr>
      <w:tr w:rsidR="002A7F36" w:rsidRPr="003C3EE9" w:rsidTr="007F1587">
        <w:tc>
          <w:tcPr>
            <w:tcW w:w="2352" w:type="dxa"/>
            <w:vAlign w:val="center"/>
          </w:tcPr>
          <w:p w:rsidR="002A7F36" w:rsidRPr="003C3EE9" w:rsidRDefault="002A7F36" w:rsidP="00F12740">
            <w:pPr>
              <w:pStyle w:val="NormalWeb"/>
              <w:spacing w:line="360" w:lineRule="auto"/>
              <w:jc w:val="both"/>
            </w:pPr>
            <w:r w:rsidRPr="003C3EE9">
              <w:t>Общая физическая подготовка</w:t>
            </w:r>
          </w:p>
        </w:tc>
        <w:tc>
          <w:tcPr>
            <w:tcW w:w="1984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1985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Викулов А.Д.,</w:t>
            </w:r>
          </w:p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Бутин И.М. «Развитие физических способностей детей»</w:t>
            </w:r>
          </w:p>
        </w:tc>
        <w:tc>
          <w:tcPr>
            <w:tcW w:w="1984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Спортивная форма, спортивный инвентарь</w:t>
            </w:r>
          </w:p>
        </w:tc>
      </w:tr>
      <w:tr w:rsidR="002A7F36" w:rsidRPr="003C3EE9" w:rsidTr="007F1587">
        <w:tc>
          <w:tcPr>
            <w:tcW w:w="2352" w:type="dxa"/>
            <w:vAlign w:val="center"/>
          </w:tcPr>
          <w:p w:rsidR="002A7F36" w:rsidRPr="003C3EE9" w:rsidRDefault="002A7F36" w:rsidP="00F12740">
            <w:pPr>
              <w:pStyle w:val="NormalWeb"/>
              <w:spacing w:line="360" w:lineRule="auto"/>
              <w:jc w:val="both"/>
            </w:pPr>
            <w:r w:rsidRPr="003C3EE9">
              <w:t>Плавание в комплекте № 1 (ласты, маска, трубка)</w:t>
            </w:r>
          </w:p>
        </w:tc>
        <w:tc>
          <w:tcPr>
            <w:tcW w:w="1984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1985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Афанасьев В.З., Воронцов А.Р.</w:t>
            </w:r>
          </w:p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«Спортивное и подводное плавание»</w:t>
            </w:r>
          </w:p>
        </w:tc>
        <w:tc>
          <w:tcPr>
            <w:tcW w:w="1984" w:type="dxa"/>
          </w:tcPr>
          <w:p w:rsidR="002A7F36" w:rsidRPr="00300AB3" w:rsidRDefault="002A7F36" w:rsidP="00991F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комплект № 1 (ласты, маска, трубка)</w:t>
            </w:r>
          </w:p>
        </w:tc>
      </w:tr>
      <w:tr w:rsidR="002A7F36" w:rsidRPr="003C3EE9" w:rsidTr="007F1587">
        <w:tc>
          <w:tcPr>
            <w:tcW w:w="2352" w:type="dxa"/>
            <w:vAlign w:val="center"/>
          </w:tcPr>
          <w:p w:rsidR="002A7F36" w:rsidRPr="003C3EE9" w:rsidRDefault="002A7F36" w:rsidP="00F12740">
            <w:pPr>
              <w:pStyle w:val="NormalWeb"/>
              <w:spacing w:line="360" w:lineRule="auto"/>
              <w:jc w:val="both"/>
            </w:pPr>
            <w:r w:rsidRPr="003C3EE9">
              <w:t>Обучение плаванию на задержке дыхания (погружение)</w:t>
            </w:r>
          </w:p>
        </w:tc>
        <w:tc>
          <w:tcPr>
            <w:tcW w:w="1984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Тренировочное занятие.</w:t>
            </w:r>
          </w:p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Курилов П.А.</w:t>
            </w:r>
          </w:p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«спускаясь в подводный мир»</w:t>
            </w:r>
          </w:p>
        </w:tc>
        <w:tc>
          <w:tcPr>
            <w:tcW w:w="1984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комплект № 1 (ласты, маска, трубка)</w:t>
            </w:r>
          </w:p>
        </w:tc>
      </w:tr>
      <w:tr w:rsidR="002A7F36" w:rsidRPr="003C3EE9" w:rsidTr="007F1587">
        <w:tc>
          <w:tcPr>
            <w:tcW w:w="2352" w:type="dxa"/>
            <w:vAlign w:val="center"/>
          </w:tcPr>
          <w:p w:rsidR="002A7F36" w:rsidRPr="003C3EE9" w:rsidRDefault="002A7F36" w:rsidP="00F12740">
            <w:pPr>
              <w:pStyle w:val="NormalWeb"/>
              <w:spacing w:line="360" w:lineRule="auto"/>
              <w:jc w:val="both"/>
            </w:pPr>
            <w:r w:rsidRPr="003C3EE9">
              <w:t>Ориентирование под водой</w:t>
            </w:r>
          </w:p>
        </w:tc>
        <w:tc>
          <w:tcPr>
            <w:tcW w:w="1984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1985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комплект № 1 (ласты, маска, трубка)</w:t>
            </w:r>
          </w:p>
        </w:tc>
      </w:tr>
      <w:tr w:rsidR="002A7F36" w:rsidRPr="003C3EE9" w:rsidTr="007F1587">
        <w:tc>
          <w:tcPr>
            <w:tcW w:w="2352" w:type="dxa"/>
            <w:vAlign w:val="center"/>
          </w:tcPr>
          <w:p w:rsidR="002A7F36" w:rsidRPr="003C3EE9" w:rsidRDefault="002A7F36" w:rsidP="00F12740">
            <w:pPr>
              <w:pStyle w:val="NormalWeb"/>
              <w:spacing w:line="360" w:lineRule="auto"/>
              <w:jc w:val="both"/>
            </w:pPr>
            <w:r w:rsidRPr="003C3EE9">
              <w:t>Заключительное занятие</w:t>
            </w:r>
          </w:p>
        </w:tc>
        <w:tc>
          <w:tcPr>
            <w:tcW w:w="1984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985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F36" w:rsidRPr="00300AB3" w:rsidRDefault="002A7F36" w:rsidP="006861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комплект № 1 (ласты, маска, трубка)</w:t>
            </w:r>
          </w:p>
        </w:tc>
      </w:tr>
    </w:tbl>
    <w:p w:rsidR="002A7F36" w:rsidRPr="003C3EE9" w:rsidRDefault="002A7F36" w:rsidP="00686150">
      <w:pPr>
        <w:pStyle w:val="NoSpacing"/>
        <w:rPr>
          <w:rFonts w:ascii="Times New Roman" w:hAnsi="Times New Roman"/>
          <w:sz w:val="24"/>
          <w:szCs w:val="24"/>
        </w:rPr>
      </w:pPr>
    </w:p>
    <w:p w:rsidR="002A7F36" w:rsidRPr="003C3EE9" w:rsidRDefault="002A7F36" w:rsidP="008F10A0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3EE9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2A7F36" w:rsidRPr="003C3EE9" w:rsidRDefault="002A7F36" w:rsidP="008F10A0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3EE9">
        <w:rPr>
          <w:rFonts w:ascii="Times New Roman" w:hAnsi="Times New Roman"/>
          <w:b/>
          <w:sz w:val="24"/>
          <w:szCs w:val="24"/>
        </w:rPr>
        <w:t xml:space="preserve">                   5.Формы аттестации, мониторинг результатов</w:t>
      </w:r>
    </w:p>
    <w:p w:rsidR="002A7F36" w:rsidRPr="003C3EE9" w:rsidRDefault="002A7F36" w:rsidP="00686150">
      <w:pPr>
        <w:jc w:val="center"/>
        <w:rPr>
          <w:b/>
        </w:rPr>
      </w:pPr>
      <w:r w:rsidRPr="003C3EE9">
        <w:rPr>
          <w:b/>
        </w:rPr>
        <w:t>Мониторинг результатов обучения  детей по дополнительным образовательным программам за</w:t>
      </w:r>
      <w:r w:rsidRPr="003C3EE9">
        <w:t xml:space="preserve"> </w:t>
      </w:r>
      <w:r w:rsidRPr="003C3EE9">
        <w:rPr>
          <w:b/>
        </w:rPr>
        <w:t xml:space="preserve"> _____-____ учебного года</w:t>
      </w:r>
    </w:p>
    <w:p w:rsidR="002A7F36" w:rsidRPr="003C3EE9" w:rsidRDefault="002A7F36" w:rsidP="00686150">
      <w:pPr>
        <w:jc w:val="center"/>
        <w:rPr>
          <w:b/>
        </w:rPr>
      </w:pPr>
    </w:p>
    <w:p w:rsidR="002A7F36" w:rsidRPr="003C3EE9" w:rsidRDefault="002A7F36" w:rsidP="00686150">
      <w:pPr>
        <w:jc w:val="center"/>
      </w:pPr>
      <w:r w:rsidRPr="003C3EE9">
        <w:t xml:space="preserve">                                                                                                                                                    Таблица № 1</w:t>
      </w:r>
    </w:p>
    <w:p w:rsidR="002A7F36" w:rsidRPr="003C3EE9" w:rsidRDefault="002A7F36" w:rsidP="00686150">
      <w:pPr>
        <w:jc w:val="center"/>
      </w:pPr>
    </w:p>
    <w:tbl>
      <w:tblPr>
        <w:tblW w:w="10043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2207"/>
        <w:gridCol w:w="2646"/>
        <w:gridCol w:w="989"/>
        <w:gridCol w:w="1732"/>
      </w:tblGrid>
      <w:tr w:rsidR="002A7F36" w:rsidRPr="003C3EE9" w:rsidTr="00300AB3">
        <w:tc>
          <w:tcPr>
            <w:tcW w:w="2558" w:type="dxa"/>
          </w:tcPr>
          <w:p w:rsidR="002A7F36" w:rsidRPr="003C3EE9" w:rsidRDefault="002A7F36" w:rsidP="00300AB3">
            <w:pPr>
              <w:jc w:val="center"/>
            </w:pPr>
            <w:r w:rsidRPr="003C3EE9">
              <w:t>Показатели  (оцениваемые параметры)</w:t>
            </w:r>
          </w:p>
        </w:tc>
        <w:tc>
          <w:tcPr>
            <w:tcW w:w="1969" w:type="dxa"/>
          </w:tcPr>
          <w:p w:rsidR="002A7F36" w:rsidRPr="003C3EE9" w:rsidRDefault="002A7F36" w:rsidP="00300AB3">
            <w:pPr>
              <w:jc w:val="center"/>
            </w:pPr>
            <w:r w:rsidRPr="003C3EE9">
              <w:t>Критерии</w:t>
            </w: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center"/>
            </w:pPr>
            <w:r w:rsidRPr="003C3EE9">
              <w:t>Степень выраженности оцениваемого качества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  <w:r w:rsidRPr="003C3EE9">
              <w:t>% / кол-во</w:t>
            </w:r>
          </w:p>
          <w:p w:rsidR="002A7F36" w:rsidRPr="003C3EE9" w:rsidRDefault="002A7F36" w:rsidP="00300AB3">
            <w:pPr>
              <w:jc w:val="center"/>
            </w:pPr>
            <w:r w:rsidRPr="003C3EE9">
              <w:t xml:space="preserve"> чел.</w:t>
            </w:r>
          </w:p>
        </w:tc>
        <w:tc>
          <w:tcPr>
            <w:tcW w:w="1584" w:type="dxa"/>
          </w:tcPr>
          <w:p w:rsidR="002A7F36" w:rsidRPr="003C3EE9" w:rsidRDefault="002A7F36" w:rsidP="00300AB3">
            <w:pPr>
              <w:jc w:val="center"/>
            </w:pPr>
            <w:r w:rsidRPr="003C3EE9">
              <w:t>Методы диагностики</w:t>
            </w:r>
          </w:p>
        </w:tc>
      </w:tr>
      <w:tr w:rsidR="002A7F36" w:rsidRPr="003C3EE9" w:rsidTr="00300AB3">
        <w:trPr>
          <w:trHeight w:val="1050"/>
        </w:trPr>
        <w:tc>
          <w:tcPr>
            <w:tcW w:w="2558" w:type="dxa"/>
            <w:vMerge w:val="restart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1.Теоретическая подготовка детей:</w:t>
            </w:r>
          </w:p>
          <w:p w:rsidR="002A7F36" w:rsidRPr="003C3EE9" w:rsidRDefault="002A7F36" w:rsidP="00300AB3">
            <w:pPr>
              <w:jc w:val="both"/>
            </w:pPr>
            <w:r w:rsidRPr="003C3EE9">
              <w:t>1.1. Теоретические знания (по основным разделам учебно-тематического плана программы)</w:t>
            </w: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 w:val="restart"/>
          </w:tcPr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  <w:r w:rsidRPr="003C3EE9">
              <w:t>Соответствие теоретических знаний программным требованиям</w:t>
            </w:r>
          </w:p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  <w:r w:rsidRPr="00300AB3">
              <w:rPr>
                <w:b/>
              </w:rPr>
              <w:t>- минимальный уровень</w:t>
            </w:r>
            <w:r w:rsidRPr="003C3EE9">
              <w:t xml:space="preserve"> (овладели менее чем ½ объема знаний);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 w:val="restart"/>
          </w:tcPr>
          <w:p w:rsidR="002A7F36" w:rsidRPr="003C3EE9" w:rsidRDefault="002A7F36" w:rsidP="00300AB3">
            <w:pPr>
              <w:jc w:val="center"/>
            </w:pPr>
          </w:p>
          <w:p w:rsidR="002A7F36" w:rsidRPr="003C3EE9" w:rsidRDefault="002A7F36" w:rsidP="00300AB3">
            <w:pPr>
              <w:jc w:val="center"/>
            </w:pPr>
            <w:r w:rsidRPr="003C3EE9">
              <w:t>Соревнования,</w:t>
            </w:r>
          </w:p>
          <w:p w:rsidR="002A7F36" w:rsidRPr="003C3EE9" w:rsidRDefault="002A7F36" w:rsidP="00300AB3">
            <w:pPr>
              <w:jc w:val="center"/>
            </w:pPr>
            <w:r w:rsidRPr="003C3EE9">
              <w:t>Наблюдение</w:t>
            </w:r>
          </w:p>
          <w:p w:rsidR="002A7F36" w:rsidRPr="003C3EE9" w:rsidRDefault="002A7F36" w:rsidP="00300AB3">
            <w:pPr>
              <w:jc w:val="center"/>
            </w:pPr>
            <w:r w:rsidRPr="003C3EE9">
              <w:t>Итоговая работа</w:t>
            </w:r>
          </w:p>
        </w:tc>
      </w:tr>
      <w:tr w:rsidR="002A7F36" w:rsidRPr="003C3EE9" w:rsidTr="00300AB3">
        <w:trPr>
          <w:trHeight w:val="525"/>
        </w:trPr>
        <w:tc>
          <w:tcPr>
            <w:tcW w:w="2558" w:type="dxa"/>
            <w:vMerge/>
          </w:tcPr>
          <w:p w:rsidR="002A7F36" w:rsidRPr="00300AB3" w:rsidRDefault="002A7F36" w:rsidP="00300AB3">
            <w:pPr>
              <w:jc w:val="both"/>
              <w:rPr>
                <w:b/>
              </w:rPr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C3EE9">
              <w:t xml:space="preserve">- </w:t>
            </w:r>
            <w:r w:rsidRPr="00300AB3">
              <w:rPr>
                <w:b/>
              </w:rPr>
              <w:t>средний уровень</w:t>
            </w:r>
            <w:r w:rsidRPr="003C3EE9">
              <w:t xml:space="preserve"> (объем освоенных знаний составляет более ½);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1264"/>
        </w:trPr>
        <w:tc>
          <w:tcPr>
            <w:tcW w:w="2558" w:type="dxa"/>
            <w:vMerge/>
          </w:tcPr>
          <w:p w:rsidR="002A7F36" w:rsidRPr="00300AB3" w:rsidRDefault="002A7F36" w:rsidP="00300AB3">
            <w:pPr>
              <w:jc w:val="both"/>
              <w:rPr>
                <w:b/>
              </w:rPr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C3EE9">
              <w:t xml:space="preserve">- </w:t>
            </w:r>
            <w:r w:rsidRPr="00300AB3">
              <w:rPr>
                <w:b/>
              </w:rPr>
              <w:t>максимальный уровень</w:t>
            </w:r>
            <w:r w:rsidRPr="003C3EE9">
              <w:t xml:space="preserve"> (дети освоили практически весь объем знаний, предусмотренных программой)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585"/>
        </w:trPr>
        <w:tc>
          <w:tcPr>
            <w:tcW w:w="2558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1.2. Владение специальной терминологией</w:t>
            </w:r>
          </w:p>
        </w:tc>
        <w:tc>
          <w:tcPr>
            <w:tcW w:w="1969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 xml:space="preserve">Осмысленность и правильность использования </w:t>
            </w: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00AB3">
              <w:rPr>
                <w:b/>
              </w:rPr>
              <w:t xml:space="preserve">- минимальный уровень </w:t>
            </w:r>
            <w:r w:rsidRPr="003C3EE9">
              <w:t>(избегают употреблять специальные термины);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 w:val="restart"/>
          </w:tcPr>
          <w:p w:rsidR="002A7F36" w:rsidRPr="003C3EE9" w:rsidRDefault="002A7F36" w:rsidP="00300AB3">
            <w:pPr>
              <w:jc w:val="center"/>
            </w:pPr>
          </w:p>
          <w:p w:rsidR="002A7F36" w:rsidRPr="003C3EE9" w:rsidRDefault="002A7F36" w:rsidP="00300AB3">
            <w:pPr>
              <w:jc w:val="center"/>
            </w:pPr>
            <w:r w:rsidRPr="003C3EE9">
              <w:t>Тестирование,</w:t>
            </w:r>
          </w:p>
          <w:p w:rsidR="002A7F36" w:rsidRPr="003C3EE9" w:rsidRDefault="002A7F36" w:rsidP="00300AB3">
            <w:pPr>
              <w:jc w:val="center"/>
            </w:pPr>
            <w:r w:rsidRPr="003C3EE9">
              <w:t>Опрос,</w:t>
            </w:r>
          </w:p>
          <w:p w:rsidR="002A7F36" w:rsidRPr="003C3EE9" w:rsidRDefault="002A7F36" w:rsidP="00300AB3">
            <w:pPr>
              <w:jc w:val="center"/>
            </w:pPr>
            <w:r w:rsidRPr="003C3EE9">
              <w:t>наблюдение</w:t>
            </w:r>
          </w:p>
        </w:tc>
      </w:tr>
      <w:tr w:rsidR="002A7F36" w:rsidRPr="003C3EE9" w:rsidTr="00300AB3">
        <w:trPr>
          <w:trHeight w:val="675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 средний уровень</w:t>
            </w:r>
            <w:r w:rsidRPr="003C3EE9">
              <w:t xml:space="preserve"> (сочетают специальную терминологию с бытовой);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795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C3EE9">
              <w:t xml:space="preserve">- </w:t>
            </w:r>
            <w:r w:rsidRPr="00300AB3">
              <w:rPr>
                <w:b/>
              </w:rPr>
              <w:t xml:space="preserve">максимальный уровень </w:t>
            </w:r>
            <w:r w:rsidRPr="003C3EE9">
              <w:t>(термины употребляют осознанно и в полном соответствии с их содержанием)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1015"/>
        </w:trPr>
        <w:tc>
          <w:tcPr>
            <w:tcW w:w="2558" w:type="dxa"/>
            <w:vMerge w:val="restart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2. Практическая подготовка детей:</w:t>
            </w:r>
          </w:p>
          <w:p w:rsidR="002A7F36" w:rsidRPr="003C3EE9" w:rsidRDefault="002A7F36" w:rsidP="00300AB3">
            <w:pPr>
              <w:jc w:val="both"/>
            </w:pPr>
            <w:r w:rsidRPr="003C3EE9"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1969" w:type="dxa"/>
            <w:vMerge w:val="restart"/>
          </w:tcPr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  <w:r w:rsidRPr="003C3EE9">
              <w:t>Соответствие практических умений и навыков программным требованиям</w:t>
            </w: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00AB3">
              <w:rPr>
                <w:b/>
              </w:rPr>
              <w:t xml:space="preserve"> минимальный уровень</w:t>
            </w:r>
            <w:r w:rsidRPr="003C3EE9">
              <w:t xml:space="preserve"> (овладели менее чем ½  предусмотренных умений и навыков);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Наблюдения,</w:t>
            </w:r>
          </w:p>
          <w:p w:rsidR="002A7F36" w:rsidRPr="003C3EE9" w:rsidRDefault="002A7F36" w:rsidP="00300AB3">
            <w:pPr>
              <w:jc w:val="center"/>
            </w:pPr>
            <w:r w:rsidRPr="003C3EE9">
              <w:t>Соревнования,</w:t>
            </w:r>
          </w:p>
          <w:p w:rsidR="002A7F36" w:rsidRPr="003C3EE9" w:rsidRDefault="002A7F36" w:rsidP="00300AB3">
            <w:pPr>
              <w:jc w:val="center"/>
            </w:pPr>
            <w:r w:rsidRPr="003C3EE9">
              <w:t>Итоговые работы</w:t>
            </w:r>
          </w:p>
        </w:tc>
      </w:tr>
      <w:tr w:rsidR="002A7F36" w:rsidRPr="003C3EE9" w:rsidTr="00300AB3">
        <w:trPr>
          <w:trHeight w:val="600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C3EE9">
              <w:t xml:space="preserve">- </w:t>
            </w:r>
            <w:r w:rsidRPr="00300AB3">
              <w:rPr>
                <w:b/>
              </w:rPr>
              <w:t>средний уровень</w:t>
            </w:r>
            <w:r w:rsidRPr="003C3EE9">
              <w:t xml:space="preserve"> (объем освоенных умений и навыков составляет более ½);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930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C3EE9">
              <w:t xml:space="preserve">- </w:t>
            </w:r>
            <w:r w:rsidRPr="00300AB3">
              <w:rPr>
                <w:b/>
              </w:rPr>
              <w:t>максимальный уровень</w:t>
            </w:r>
            <w:r w:rsidRPr="003C3EE9">
              <w:t xml:space="preserve"> (дети овладели практически всеми умениями и навыками,  предусмотренными программой)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825"/>
        </w:trPr>
        <w:tc>
          <w:tcPr>
            <w:tcW w:w="2558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2.2. Владение специальным оборудованием и оснащением</w:t>
            </w:r>
          </w:p>
        </w:tc>
        <w:tc>
          <w:tcPr>
            <w:tcW w:w="1969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Отсутствие затруднений в использовании</w:t>
            </w: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00AB3">
              <w:rPr>
                <w:b/>
              </w:rPr>
              <w:t xml:space="preserve">- минимальный уровень </w:t>
            </w:r>
            <w:r w:rsidRPr="003C3EE9">
              <w:t>(испытывают</w:t>
            </w:r>
            <w:r w:rsidRPr="00300AB3">
              <w:rPr>
                <w:b/>
              </w:rPr>
              <w:t xml:space="preserve">  </w:t>
            </w:r>
            <w:r w:rsidRPr="003C3EE9">
              <w:t>серьезные затруднения при работе с оборудованием)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наблюдение</w:t>
            </w:r>
          </w:p>
        </w:tc>
      </w:tr>
      <w:tr w:rsidR="002A7F36" w:rsidRPr="003C3EE9" w:rsidTr="00300AB3">
        <w:trPr>
          <w:trHeight w:val="345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C3EE9">
              <w:t xml:space="preserve">- </w:t>
            </w:r>
            <w:r w:rsidRPr="00300AB3">
              <w:rPr>
                <w:b/>
              </w:rPr>
              <w:t xml:space="preserve">средний уровень </w:t>
            </w:r>
            <w:r w:rsidRPr="003C3EE9">
              <w:t>(работает с помощью педагога)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465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00AB3">
              <w:rPr>
                <w:b/>
              </w:rPr>
              <w:t xml:space="preserve"> - </w:t>
            </w:r>
            <w:r w:rsidRPr="003C3EE9">
              <w:t xml:space="preserve">- </w:t>
            </w:r>
            <w:r w:rsidRPr="00300AB3">
              <w:rPr>
                <w:b/>
              </w:rPr>
              <w:t>максимальный уровень</w:t>
            </w:r>
            <w:r w:rsidRPr="003C3EE9">
              <w:t xml:space="preserve"> (работают самостоятельно)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525"/>
        </w:trPr>
        <w:tc>
          <w:tcPr>
            <w:tcW w:w="2558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2.3. Творческие навыки</w:t>
            </w:r>
          </w:p>
        </w:tc>
        <w:tc>
          <w:tcPr>
            <w:tcW w:w="1969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Креативность в выполнении практических заданий</w:t>
            </w: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 xml:space="preserve">- начальный </w:t>
            </w:r>
            <w:r w:rsidRPr="003C3EE9">
              <w:t>(элементарный, выполняют лишь простейшие практические задания)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Наблюдение,</w:t>
            </w:r>
          </w:p>
          <w:p w:rsidR="002A7F36" w:rsidRPr="003C3EE9" w:rsidRDefault="002A7F36" w:rsidP="00300AB3">
            <w:pPr>
              <w:jc w:val="center"/>
            </w:pPr>
            <w:r w:rsidRPr="003C3EE9">
              <w:t>Итоговые работы</w:t>
            </w:r>
          </w:p>
        </w:tc>
      </w:tr>
      <w:tr w:rsidR="002A7F36" w:rsidRPr="003C3EE9" w:rsidTr="00300AB3">
        <w:trPr>
          <w:trHeight w:val="450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 xml:space="preserve">- репродуктивный </w:t>
            </w:r>
            <w:r w:rsidRPr="003C3EE9">
              <w:t>(выполняют задания на основе образца)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645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 xml:space="preserve">- творческий </w:t>
            </w:r>
            <w:r w:rsidRPr="003C3EE9">
              <w:t>(выполняют практические задания с элементами творчества)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1007"/>
        </w:trPr>
        <w:tc>
          <w:tcPr>
            <w:tcW w:w="2558" w:type="dxa"/>
            <w:vMerge w:val="restart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3. Общеучебные умения и навыки ребенка:</w:t>
            </w:r>
          </w:p>
          <w:p w:rsidR="002A7F36" w:rsidRPr="003C3EE9" w:rsidRDefault="002A7F36" w:rsidP="00300AB3">
            <w:pPr>
              <w:jc w:val="both"/>
            </w:pPr>
            <w:r w:rsidRPr="003C3EE9">
              <w:t>3.1. Учебно-интеллектуальные умения:</w:t>
            </w:r>
          </w:p>
          <w:p w:rsidR="002A7F36" w:rsidRPr="003C3EE9" w:rsidRDefault="002A7F36" w:rsidP="00300AB3">
            <w:pPr>
              <w:jc w:val="both"/>
            </w:pPr>
            <w:r w:rsidRPr="003C3EE9">
              <w:t>3.1.1. Умение подбирать и анализировать специальную литературу</w:t>
            </w:r>
          </w:p>
        </w:tc>
        <w:tc>
          <w:tcPr>
            <w:tcW w:w="1969" w:type="dxa"/>
            <w:vMerge w:val="restart"/>
          </w:tcPr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  <w:r w:rsidRPr="003C3EE9">
              <w:t>Самостоятельность в подборе и анализе литературы</w:t>
            </w: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00AB3">
              <w:rPr>
                <w:b/>
              </w:rPr>
              <w:t xml:space="preserve"> минимальный </w:t>
            </w:r>
            <w:r w:rsidRPr="003C3EE9">
              <w:t>(испытывают серьезные затруднения, нуждаются в помощи и контроле педагога)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Наблюдение</w:t>
            </w:r>
          </w:p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660"/>
        </w:trPr>
        <w:tc>
          <w:tcPr>
            <w:tcW w:w="2558" w:type="dxa"/>
            <w:vMerge/>
          </w:tcPr>
          <w:p w:rsidR="002A7F36" w:rsidRPr="00300AB3" w:rsidRDefault="002A7F36" w:rsidP="00300AB3">
            <w:pPr>
              <w:jc w:val="both"/>
              <w:rPr>
                <w:b/>
              </w:rPr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C3EE9">
              <w:t xml:space="preserve">- </w:t>
            </w:r>
            <w:r w:rsidRPr="00300AB3">
              <w:rPr>
                <w:b/>
              </w:rPr>
              <w:t>средний</w:t>
            </w:r>
            <w:r w:rsidRPr="003C3EE9">
              <w:t xml:space="preserve"> (работают с литературой с помощью педагога и родителей)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510"/>
        </w:trPr>
        <w:tc>
          <w:tcPr>
            <w:tcW w:w="2558" w:type="dxa"/>
            <w:vMerge/>
          </w:tcPr>
          <w:p w:rsidR="002A7F36" w:rsidRPr="00300AB3" w:rsidRDefault="002A7F36" w:rsidP="00300AB3">
            <w:pPr>
              <w:jc w:val="both"/>
              <w:rPr>
                <w:b/>
              </w:rPr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C3EE9">
              <w:t xml:space="preserve">- </w:t>
            </w:r>
            <w:r w:rsidRPr="00300AB3">
              <w:rPr>
                <w:b/>
              </w:rPr>
              <w:t>максимальный</w:t>
            </w:r>
            <w:r w:rsidRPr="003C3EE9">
              <w:t xml:space="preserve"> (работают самостоятельно)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495"/>
        </w:trPr>
        <w:tc>
          <w:tcPr>
            <w:tcW w:w="2558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3.1.2.  Умение пользоваться компьютерными источниками информации</w:t>
            </w:r>
          </w:p>
        </w:tc>
        <w:tc>
          <w:tcPr>
            <w:tcW w:w="1969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Самостоятельность в пользовании</w:t>
            </w: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C3EE9">
              <w:t>Уровни по аналогии с п. 3.1.1.</w:t>
            </w:r>
          </w:p>
          <w:p w:rsidR="002A7F36" w:rsidRPr="003C3EE9" w:rsidRDefault="002A7F36" w:rsidP="00300AB3">
            <w:pPr>
              <w:jc w:val="both"/>
            </w:pPr>
            <w:r w:rsidRPr="00300AB3">
              <w:rPr>
                <w:b/>
              </w:rPr>
              <w:t>- минимальный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Наблюдение</w:t>
            </w:r>
          </w:p>
          <w:p w:rsidR="002A7F36" w:rsidRPr="003C3EE9" w:rsidRDefault="002A7F36" w:rsidP="00300AB3">
            <w:pPr>
              <w:jc w:val="center"/>
            </w:pPr>
          </w:p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195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00AB3">
              <w:rPr>
                <w:b/>
              </w:rPr>
              <w:t>-средний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255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-максимальный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465"/>
        </w:trPr>
        <w:tc>
          <w:tcPr>
            <w:tcW w:w="2558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3.1.3. Умение осуществлять учебно 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1969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Самостоятельность в учебно-исследовательской работе</w:t>
            </w: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C3EE9">
              <w:t>Уровни по аналогии с п. 3.1.1.</w:t>
            </w:r>
          </w:p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 минимальный</w:t>
            </w:r>
          </w:p>
          <w:p w:rsidR="002A7F36" w:rsidRPr="003C3EE9" w:rsidRDefault="002A7F36" w:rsidP="00300AB3">
            <w:pPr>
              <w:jc w:val="both"/>
            </w:pP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Наблюдение,</w:t>
            </w:r>
          </w:p>
          <w:p w:rsidR="002A7F36" w:rsidRPr="003C3EE9" w:rsidRDefault="002A7F36" w:rsidP="00300AB3">
            <w:pPr>
              <w:jc w:val="center"/>
            </w:pPr>
          </w:p>
          <w:p w:rsidR="002A7F36" w:rsidRPr="003C3EE9" w:rsidRDefault="002A7F36" w:rsidP="00300AB3">
            <w:pPr>
              <w:jc w:val="center"/>
            </w:pPr>
            <w:r w:rsidRPr="003C3EE9">
              <w:t>Инд. Работа</w:t>
            </w:r>
          </w:p>
        </w:tc>
      </w:tr>
      <w:tr w:rsidR="002A7F36" w:rsidRPr="003C3EE9" w:rsidTr="00300AB3">
        <w:trPr>
          <w:trHeight w:val="180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-средний</w:t>
            </w:r>
          </w:p>
          <w:p w:rsidR="002A7F36" w:rsidRPr="003C3EE9" w:rsidRDefault="002A7F36" w:rsidP="00300AB3">
            <w:pPr>
              <w:jc w:val="both"/>
            </w:pP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357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-максимальный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357"/>
        </w:trPr>
        <w:tc>
          <w:tcPr>
            <w:tcW w:w="2558" w:type="dxa"/>
            <w:vMerge w:val="restart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3.2</w:t>
            </w:r>
            <w:r w:rsidRPr="003C3EE9">
              <w:t xml:space="preserve">. </w:t>
            </w:r>
            <w:r w:rsidRPr="00300AB3">
              <w:rPr>
                <w:b/>
              </w:rPr>
              <w:t>Учебно -</w:t>
            </w:r>
          </w:p>
          <w:p w:rsidR="002A7F36" w:rsidRPr="003C3EE9" w:rsidRDefault="002A7F36" w:rsidP="00300AB3">
            <w:pPr>
              <w:jc w:val="both"/>
            </w:pPr>
            <w:r w:rsidRPr="00300AB3">
              <w:rPr>
                <w:b/>
              </w:rPr>
              <w:t>коммуникативные умения:</w:t>
            </w:r>
            <w:r w:rsidRPr="003C3EE9">
              <w:t xml:space="preserve"> </w:t>
            </w:r>
          </w:p>
          <w:p w:rsidR="002A7F36" w:rsidRPr="003C3EE9" w:rsidRDefault="002A7F36" w:rsidP="00300AB3">
            <w:pPr>
              <w:jc w:val="both"/>
            </w:pPr>
            <w:r w:rsidRPr="003C3EE9">
              <w:t>3.2.1. Умение слушать и слышать педагога</w:t>
            </w:r>
          </w:p>
        </w:tc>
        <w:tc>
          <w:tcPr>
            <w:tcW w:w="1969" w:type="dxa"/>
            <w:vMerge w:val="restart"/>
          </w:tcPr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  <w:r w:rsidRPr="003C3EE9">
              <w:t>Адекватность восприятия информации, идущей от педагога</w:t>
            </w: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C3EE9">
              <w:t>Уровни по аналогии с п. 3.1.1.</w:t>
            </w:r>
          </w:p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 минимальный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Наблюдения,</w:t>
            </w:r>
          </w:p>
          <w:p w:rsidR="002A7F36" w:rsidRPr="003C3EE9" w:rsidRDefault="002A7F36" w:rsidP="00300AB3">
            <w:pPr>
              <w:jc w:val="center"/>
            </w:pPr>
            <w:r w:rsidRPr="003C3EE9">
              <w:t>Опрос</w:t>
            </w:r>
          </w:p>
        </w:tc>
      </w:tr>
      <w:tr w:rsidR="002A7F36" w:rsidRPr="003C3EE9" w:rsidTr="00300AB3">
        <w:trPr>
          <w:trHeight w:val="202"/>
        </w:trPr>
        <w:tc>
          <w:tcPr>
            <w:tcW w:w="2558" w:type="dxa"/>
            <w:vMerge/>
          </w:tcPr>
          <w:p w:rsidR="002A7F36" w:rsidRPr="00300AB3" w:rsidRDefault="002A7F36" w:rsidP="00300AB3">
            <w:pPr>
              <w:jc w:val="both"/>
              <w:rPr>
                <w:b/>
              </w:rPr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-средний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357"/>
        </w:trPr>
        <w:tc>
          <w:tcPr>
            <w:tcW w:w="2558" w:type="dxa"/>
            <w:vMerge/>
          </w:tcPr>
          <w:p w:rsidR="002A7F36" w:rsidRPr="00300AB3" w:rsidRDefault="002A7F36" w:rsidP="00300AB3">
            <w:pPr>
              <w:jc w:val="both"/>
              <w:rPr>
                <w:b/>
              </w:rPr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-максимальный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357"/>
        </w:trPr>
        <w:tc>
          <w:tcPr>
            <w:tcW w:w="2558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3.2.2. Умение выступать перед аудиторией</w:t>
            </w:r>
          </w:p>
        </w:tc>
        <w:tc>
          <w:tcPr>
            <w:tcW w:w="1969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Свобода владения и подачи подготовленной информации</w:t>
            </w: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C3EE9">
              <w:t>Уровни по аналогии с п. 3.1.1.</w:t>
            </w:r>
          </w:p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 минимальный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наблюдения</w:t>
            </w:r>
          </w:p>
        </w:tc>
      </w:tr>
      <w:tr w:rsidR="002A7F36" w:rsidRPr="003C3EE9" w:rsidTr="00300AB3">
        <w:trPr>
          <w:trHeight w:val="357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-средний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357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-максимальный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705"/>
        </w:trPr>
        <w:tc>
          <w:tcPr>
            <w:tcW w:w="2558" w:type="dxa"/>
            <w:vMerge w:val="restart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3.3. Учебно-организационные умения и навыки:</w:t>
            </w:r>
          </w:p>
          <w:p w:rsidR="002A7F36" w:rsidRPr="003C3EE9" w:rsidRDefault="002A7F36" w:rsidP="00300AB3">
            <w:pPr>
              <w:jc w:val="both"/>
            </w:pPr>
            <w:r w:rsidRPr="003C3EE9">
              <w:t>3.3.1. Умение организовать свое рабочее (учебное) место</w:t>
            </w:r>
          </w:p>
        </w:tc>
        <w:tc>
          <w:tcPr>
            <w:tcW w:w="1969" w:type="dxa"/>
            <w:vMerge w:val="restart"/>
          </w:tcPr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  <w:r w:rsidRPr="003C3EE9">
              <w:t xml:space="preserve">Самостоятельно готовят и убирают рабочее место </w:t>
            </w: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C3EE9">
              <w:t>Уровни по аналогии с п. 3.1.1.</w:t>
            </w:r>
          </w:p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 минимальный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наблюдение</w:t>
            </w:r>
          </w:p>
        </w:tc>
      </w:tr>
      <w:tr w:rsidR="002A7F36" w:rsidRPr="003C3EE9" w:rsidTr="00300AB3">
        <w:trPr>
          <w:trHeight w:val="357"/>
        </w:trPr>
        <w:tc>
          <w:tcPr>
            <w:tcW w:w="2558" w:type="dxa"/>
            <w:vMerge/>
          </w:tcPr>
          <w:p w:rsidR="002A7F36" w:rsidRPr="00300AB3" w:rsidRDefault="002A7F36" w:rsidP="00300AB3">
            <w:pPr>
              <w:jc w:val="both"/>
              <w:rPr>
                <w:b/>
              </w:rPr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-средний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357"/>
        </w:trPr>
        <w:tc>
          <w:tcPr>
            <w:tcW w:w="2558" w:type="dxa"/>
            <w:vMerge/>
          </w:tcPr>
          <w:p w:rsidR="002A7F36" w:rsidRPr="00300AB3" w:rsidRDefault="002A7F36" w:rsidP="00300AB3">
            <w:pPr>
              <w:jc w:val="both"/>
              <w:rPr>
                <w:b/>
              </w:rPr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-максимальный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357"/>
        </w:trPr>
        <w:tc>
          <w:tcPr>
            <w:tcW w:w="2558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3.3.2. Навыки соблюдения ТБ в процессе деятельности</w:t>
            </w:r>
          </w:p>
        </w:tc>
        <w:tc>
          <w:tcPr>
            <w:tcW w:w="1969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Соответствие реальных навыков соблюдения ТБ программным требованиям</w:t>
            </w: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00AB3">
              <w:rPr>
                <w:b/>
              </w:rPr>
              <w:t>- минимальный уровень</w:t>
            </w:r>
            <w:r w:rsidRPr="003C3EE9">
              <w:t xml:space="preserve"> (овладели менее чем ½  объема навыков соблюдения ТБ);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наблюдение</w:t>
            </w:r>
          </w:p>
        </w:tc>
      </w:tr>
      <w:tr w:rsidR="002A7F36" w:rsidRPr="003C3EE9" w:rsidTr="00300AB3">
        <w:trPr>
          <w:trHeight w:val="357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C3EE9">
              <w:t xml:space="preserve">- </w:t>
            </w:r>
            <w:r w:rsidRPr="00300AB3">
              <w:rPr>
                <w:b/>
              </w:rPr>
              <w:t>средний уровень</w:t>
            </w:r>
            <w:r w:rsidRPr="003C3EE9">
              <w:t xml:space="preserve"> (объем освоенных навыков составляет более ½);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357"/>
        </w:trPr>
        <w:tc>
          <w:tcPr>
            <w:tcW w:w="2558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1969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790" w:type="dxa"/>
          </w:tcPr>
          <w:p w:rsidR="002A7F36" w:rsidRPr="003C3EE9" w:rsidRDefault="002A7F36" w:rsidP="00300AB3">
            <w:pPr>
              <w:jc w:val="both"/>
            </w:pPr>
            <w:r w:rsidRPr="003C3EE9">
              <w:t xml:space="preserve">- </w:t>
            </w:r>
            <w:r w:rsidRPr="00300AB3">
              <w:rPr>
                <w:b/>
              </w:rPr>
              <w:t>максимальный уровень</w:t>
            </w:r>
            <w:r w:rsidRPr="003C3EE9">
              <w:t xml:space="preserve"> (освоили практически весь объем навыков)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357"/>
        </w:trPr>
        <w:tc>
          <w:tcPr>
            <w:tcW w:w="2558" w:type="dxa"/>
          </w:tcPr>
          <w:p w:rsidR="002A7F36" w:rsidRPr="003C3EE9" w:rsidRDefault="002A7F36" w:rsidP="00300AB3">
            <w:pPr>
              <w:jc w:val="both"/>
            </w:pPr>
            <w:r w:rsidRPr="003C3EE9">
              <w:t>3.3.3. Умение аккуратно выполнять работу</w:t>
            </w:r>
          </w:p>
        </w:tc>
        <w:tc>
          <w:tcPr>
            <w:tcW w:w="1969" w:type="dxa"/>
          </w:tcPr>
          <w:p w:rsidR="002A7F36" w:rsidRPr="003C3EE9" w:rsidRDefault="002A7F36" w:rsidP="00300AB3">
            <w:pPr>
              <w:jc w:val="both"/>
            </w:pPr>
            <w:r w:rsidRPr="003C3EE9">
              <w:t>Аккуратность и ответственность в работе</w:t>
            </w:r>
          </w:p>
        </w:tc>
        <w:tc>
          <w:tcPr>
            <w:tcW w:w="2790" w:type="dxa"/>
          </w:tcPr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 удовлетворительно</w:t>
            </w:r>
          </w:p>
          <w:p w:rsidR="002A7F36" w:rsidRPr="00300AB3" w:rsidRDefault="002A7F36" w:rsidP="00300AB3">
            <w:pPr>
              <w:jc w:val="both"/>
              <w:rPr>
                <w:b/>
              </w:rPr>
            </w:pPr>
          </w:p>
          <w:p w:rsidR="002A7F36" w:rsidRPr="00300AB3" w:rsidRDefault="002A7F36" w:rsidP="00300AB3">
            <w:pPr>
              <w:jc w:val="both"/>
              <w:rPr>
                <w:b/>
              </w:rPr>
            </w:pPr>
            <w:r w:rsidRPr="00300AB3">
              <w:rPr>
                <w:b/>
              </w:rPr>
              <w:t>- хорошо</w:t>
            </w:r>
          </w:p>
          <w:p w:rsidR="002A7F36" w:rsidRPr="00300AB3" w:rsidRDefault="002A7F36" w:rsidP="00300AB3">
            <w:pPr>
              <w:jc w:val="both"/>
              <w:rPr>
                <w:b/>
              </w:rPr>
            </w:pPr>
          </w:p>
          <w:p w:rsidR="002A7F36" w:rsidRPr="003C3EE9" w:rsidRDefault="002A7F36" w:rsidP="00300AB3">
            <w:pPr>
              <w:jc w:val="both"/>
            </w:pPr>
            <w:r w:rsidRPr="00300AB3">
              <w:rPr>
                <w:b/>
              </w:rPr>
              <w:t>-отлично</w:t>
            </w:r>
          </w:p>
        </w:tc>
        <w:tc>
          <w:tcPr>
            <w:tcW w:w="114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584" w:type="dxa"/>
          </w:tcPr>
          <w:p w:rsidR="002A7F36" w:rsidRPr="003C3EE9" w:rsidRDefault="002A7F36" w:rsidP="00300AB3">
            <w:pPr>
              <w:jc w:val="center"/>
            </w:pPr>
            <w:r w:rsidRPr="003C3EE9">
              <w:t>Наблюдение,</w:t>
            </w:r>
          </w:p>
          <w:p w:rsidR="002A7F36" w:rsidRPr="003C3EE9" w:rsidRDefault="002A7F36" w:rsidP="00300AB3">
            <w:pPr>
              <w:jc w:val="center"/>
            </w:pPr>
            <w:r w:rsidRPr="003C3EE9">
              <w:t>Итоговые работы</w:t>
            </w:r>
          </w:p>
        </w:tc>
      </w:tr>
    </w:tbl>
    <w:p w:rsidR="002A7F36" w:rsidRPr="003C3EE9" w:rsidRDefault="002A7F36" w:rsidP="008F10A0">
      <w:pPr>
        <w:rPr>
          <w:b/>
        </w:rPr>
      </w:pPr>
    </w:p>
    <w:p w:rsidR="002A7F36" w:rsidRPr="003C3EE9" w:rsidRDefault="002A7F36" w:rsidP="00686150">
      <w:pPr>
        <w:jc w:val="center"/>
        <w:rPr>
          <w:b/>
        </w:rPr>
      </w:pPr>
    </w:p>
    <w:p w:rsidR="002A7F36" w:rsidRPr="003C3EE9" w:rsidRDefault="002A7F36" w:rsidP="00686150">
      <w:pPr>
        <w:jc w:val="center"/>
        <w:rPr>
          <w:b/>
        </w:rPr>
      </w:pPr>
      <w:r w:rsidRPr="003C3EE9">
        <w:rPr>
          <w:b/>
        </w:rPr>
        <w:t xml:space="preserve">Мониторинг личностного развития детей в процессе освоения дополнительных образовательных программ </w:t>
      </w:r>
    </w:p>
    <w:p w:rsidR="002A7F36" w:rsidRPr="003C3EE9" w:rsidRDefault="002A7F36" w:rsidP="00686150">
      <w:pPr>
        <w:jc w:val="center"/>
      </w:pPr>
      <w:r w:rsidRPr="003C3EE9">
        <w:t>за  ____-_____ учебного года</w:t>
      </w:r>
    </w:p>
    <w:p w:rsidR="002A7F36" w:rsidRPr="003C3EE9" w:rsidRDefault="002A7F36" w:rsidP="00686150">
      <w:pPr>
        <w:jc w:val="right"/>
      </w:pPr>
      <w:r w:rsidRPr="003C3EE9">
        <w:t xml:space="preserve">                                                                                                                                                                                                                                         Таблица №2</w:t>
      </w:r>
    </w:p>
    <w:tbl>
      <w:tblPr>
        <w:tblW w:w="10043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2233"/>
        <w:gridCol w:w="2271"/>
        <w:gridCol w:w="1009"/>
        <w:gridCol w:w="2009"/>
      </w:tblGrid>
      <w:tr w:rsidR="002A7F36" w:rsidRPr="003C3EE9" w:rsidTr="00300AB3">
        <w:tc>
          <w:tcPr>
            <w:tcW w:w="2628" w:type="dxa"/>
          </w:tcPr>
          <w:p w:rsidR="002A7F36" w:rsidRPr="003C3EE9" w:rsidRDefault="002A7F36" w:rsidP="00300AB3">
            <w:pPr>
              <w:jc w:val="center"/>
            </w:pPr>
            <w:r w:rsidRPr="003C3EE9">
              <w:t>Показатели  (оцениваемые параметры)</w:t>
            </w:r>
          </w:p>
        </w:tc>
        <w:tc>
          <w:tcPr>
            <w:tcW w:w="2386" w:type="dxa"/>
          </w:tcPr>
          <w:p w:rsidR="002A7F36" w:rsidRPr="003C3EE9" w:rsidRDefault="002A7F36" w:rsidP="00300AB3">
            <w:pPr>
              <w:jc w:val="center"/>
            </w:pPr>
            <w:r w:rsidRPr="003C3EE9">
              <w:t>Критерии</w:t>
            </w: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center"/>
            </w:pPr>
            <w:r w:rsidRPr="003C3EE9">
              <w:t>Степень выраженности оцениваемого качества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  <w:r w:rsidRPr="003C3EE9">
              <w:t>% / кол-во</w:t>
            </w:r>
          </w:p>
          <w:p w:rsidR="002A7F36" w:rsidRPr="003C3EE9" w:rsidRDefault="002A7F36" w:rsidP="00300AB3">
            <w:pPr>
              <w:jc w:val="center"/>
            </w:pPr>
            <w:r w:rsidRPr="003C3EE9">
              <w:t xml:space="preserve"> чел.</w:t>
            </w:r>
          </w:p>
        </w:tc>
        <w:tc>
          <w:tcPr>
            <w:tcW w:w="1363" w:type="dxa"/>
          </w:tcPr>
          <w:p w:rsidR="002A7F36" w:rsidRPr="003C3EE9" w:rsidRDefault="002A7F36" w:rsidP="00300AB3">
            <w:pPr>
              <w:jc w:val="center"/>
            </w:pPr>
            <w:r w:rsidRPr="003C3EE9">
              <w:t>Методы диагностики</w:t>
            </w:r>
          </w:p>
        </w:tc>
      </w:tr>
      <w:tr w:rsidR="002A7F36" w:rsidRPr="003C3EE9" w:rsidTr="00300AB3">
        <w:trPr>
          <w:trHeight w:val="960"/>
        </w:trPr>
        <w:tc>
          <w:tcPr>
            <w:tcW w:w="2628" w:type="dxa"/>
            <w:vMerge w:val="restart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1.Организационно-волевые качества:</w:t>
            </w:r>
          </w:p>
          <w:p w:rsidR="002A7F36" w:rsidRPr="003C3EE9" w:rsidRDefault="002A7F36" w:rsidP="00686150">
            <w:r w:rsidRPr="003C3EE9">
              <w:t>1.1. Терпение</w:t>
            </w:r>
          </w:p>
          <w:p w:rsidR="002A7F36" w:rsidRPr="003C3EE9" w:rsidRDefault="002A7F36" w:rsidP="00300AB3">
            <w:pPr>
              <w:jc w:val="center"/>
            </w:pPr>
          </w:p>
        </w:tc>
        <w:tc>
          <w:tcPr>
            <w:tcW w:w="2386" w:type="dxa"/>
            <w:vMerge w:val="restart"/>
          </w:tcPr>
          <w:p w:rsidR="002A7F36" w:rsidRPr="003C3EE9" w:rsidRDefault="002A7F36" w:rsidP="00300AB3">
            <w:pPr>
              <w:jc w:val="center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  <w:r w:rsidRPr="003C3EE9">
              <w:t>Способность выдерживать нагрузки, преодолевать трудности</w:t>
            </w: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  <w:r w:rsidRPr="003C3EE9">
              <w:t>-терпения хватает меньше чем на ½ занятия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наблюдение</w:t>
            </w:r>
          </w:p>
        </w:tc>
      </w:tr>
      <w:tr w:rsidR="002A7F36" w:rsidRPr="003C3EE9" w:rsidTr="00300AB3">
        <w:trPr>
          <w:trHeight w:val="510"/>
        </w:trPr>
        <w:tc>
          <w:tcPr>
            <w:tcW w:w="2628" w:type="dxa"/>
            <w:vMerge/>
          </w:tcPr>
          <w:p w:rsidR="002A7F36" w:rsidRPr="00300AB3" w:rsidRDefault="002A7F36" w:rsidP="00686150">
            <w:pPr>
              <w:rPr>
                <w:b/>
              </w:rPr>
            </w:pPr>
          </w:p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терпения хватает больше чем на ½ занятия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390"/>
        </w:trPr>
        <w:tc>
          <w:tcPr>
            <w:tcW w:w="2628" w:type="dxa"/>
            <w:vMerge/>
          </w:tcPr>
          <w:p w:rsidR="002A7F36" w:rsidRPr="00300AB3" w:rsidRDefault="002A7F36" w:rsidP="00686150">
            <w:pPr>
              <w:rPr>
                <w:b/>
              </w:rPr>
            </w:pPr>
          </w:p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терпения хватает на все занятие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435"/>
        </w:trPr>
        <w:tc>
          <w:tcPr>
            <w:tcW w:w="2628" w:type="dxa"/>
            <w:vMerge w:val="restart"/>
          </w:tcPr>
          <w:p w:rsidR="002A7F36" w:rsidRPr="003C3EE9" w:rsidRDefault="002A7F36" w:rsidP="00686150">
            <w:r w:rsidRPr="003C3EE9">
              <w:t>1.2. Воля</w:t>
            </w:r>
          </w:p>
        </w:tc>
        <w:tc>
          <w:tcPr>
            <w:tcW w:w="2386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Способность активно побуждать себя к практическим действиям</w:t>
            </w: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волевые усилия побуждаются извне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наблюдение</w:t>
            </w:r>
          </w:p>
        </w:tc>
      </w:tr>
      <w:tr w:rsidR="002A7F36" w:rsidRPr="003C3EE9" w:rsidTr="00300AB3">
        <w:trPr>
          <w:trHeight w:val="135"/>
        </w:trPr>
        <w:tc>
          <w:tcPr>
            <w:tcW w:w="2628" w:type="dxa"/>
            <w:vMerge/>
          </w:tcPr>
          <w:p w:rsidR="002A7F36" w:rsidRPr="003C3EE9" w:rsidRDefault="002A7F36" w:rsidP="00686150"/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иногда самими детьми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330"/>
        </w:trPr>
        <w:tc>
          <w:tcPr>
            <w:tcW w:w="2628" w:type="dxa"/>
            <w:vMerge/>
          </w:tcPr>
          <w:p w:rsidR="002A7F36" w:rsidRPr="003C3EE9" w:rsidRDefault="002A7F36" w:rsidP="00686150"/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всегда самими детьми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645"/>
        </w:trPr>
        <w:tc>
          <w:tcPr>
            <w:tcW w:w="2628" w:type="dxa"/>
            <w:vMerge w:val="restart"/>
          </w:tcPr>
          <w:p w:rsidR="002A7F36" w:rsidRPr="003C3EE9" w:rsidRDefault="002A7F36" w:rsidP="00686150">
            <w:r w:rsidRPr="003C3EE9">
              <w:t>1.3. Самоконтроль</w:t>
            </w:r>
          </w:p>
        </w:tc>
        <w:tc>
          <w:tcPr>
            <w:tcW w:w="2386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Умение контролировать свои поступки</w:t>
            </w: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находятся постоянно под воздействием контроля извне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наблюдение</w:t>
            </w:r>
          </w:p>
        </w:tc>
      </w:tr>
      <w:tr w:rsidR="002A7F36" w:rsidRPr="003C3EE9" w:rsidTr="00300AB3">
        <w:trPr>
          <w:trHeight w:val="480"/>
        </w:trPr>
        <w:tc>
          <w:tcPr>
            <w:tcW w:w="2628" w:type="dxa"/>
            <w:vMerge/>
          </w:tcPr>
          <w:p w:rsidR="002A7F36" w:rsidRPr="003C3EE9" w:rsidRDefault="002A7F36" w:rsidP="00686150"/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периодически контролируют себя сами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465"/>
        </w:trPr>
        <w:tc>
          <w:tcPr>
            <w:tcW w:w="2628" w:type="dxa"/>
            <w:vMerge/>
          </w:tcPr>
          <w:p w:rsidR="002A7F36" w:rsidRPr="003C3EE9" w:rsidRDefault="002A7F36" w:rsidP="00686150"/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постоянно контролируют себя сами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244"/>
        </w:trPr>
        <w:tc>
          <w:tcPr>
            <w:tcW w:w="2628" w:type="dxa"/>
            <w:vMerge w:val="restart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2. Ориентационные качества:</w:t>
            </w:r>
          </w:p>
          <w:p w:rsidR="002A7F36" w:rsidRPr="003C3EE9" w:rsidRDefault="002A7F36" w:rsidP="00686150">
            <w:r w:rsidRPr="003C3EE9">
              <w:t>2.1. Самооценка</w:t>
            </w:r>
          </w:p>
        </w:tc>
        <w:tc>
          <w:tcPr>
            <w:tcW w:w="2386" w:type="dxa"/>
            <w:vMerge w:val="restart"/>
          </w:tcPr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  <w:r w:rsidRPr="003C3EE9">
              <w:t>Способность оценивать себя адекватно реальным достижениям</w:t>
            </w: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завышенная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Диагностические тесты</w:t>
            </w:r>
          </w:p>
        </w:tc>
      </w:tr>
      <w:tr w:rsidR="002A7F36" w:rsidRPr="003C3EE9" w:rsidTr="00300AB3">
        <w:trPr>
          <w:trHeight w:val="315"/>
        </w:trPr>
        <w:tc>
          <w:tcPr>
            <w:tcW w:w="2628" w:type="dxa"/>
            <w:vMerge/>
          </w:tcPr>
          <w:p w:rsidR="002A7F36" w:rsidRPr="00300AB3" w:rsidRDefault="002A7F36" w:rsidP="00686150">
            <w:pPr>
              <w:rPr>
                <w:b/>
              </w:rPr>
            </w:pPr>
          </w:p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-заниженная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375"/>
        </w:trPr>
        <w:tc>
          <w:tcPr>
            <w:tcW w:w="2628" w:type="dxa"/>
            <w:vMerge/>
          </w:tcPr>
          <w:p w:rsidR="002A7F36" w:rsidRPr="00300AB3" w:rsidRDefault="002A7F36" w:rsidP="00686150">
            <w:pPr>
              <w:rPr>
                <w:b/>
              </w:rPr>
            </w:pPr>
          </w:p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нормальная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435"/>
        </w:trPr>
        <w:tc>
          <w:tcPr>
            <w:tcW w:w="2628" w:type="dxa"/>
            <w:vMerge w:val="restart"/>
          </w:tcPr>
          <w:p w:rsidR="002A7F36" w:rsidRPr="003C3EE9" w:rsidRDefault="002A7F36" w:rsidP="00686150">
            <w:r w:rsidRPr="003C3EE9">
              <w:t>2.2. Интерес к занятиям в д/о</w:t>
            </w:r>
          </w:p>
        </w:tc>
        <w:tc>
          <w:tcPr>
            <w:tcW w:w="2386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Осознанное участие детей в освоении образовательной программы</w:t>
            </w: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интерес продиктован извне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Диагностический тест</w:t>
            </w:r>
          </w:p>
        </w:tc>
      </w:tr>
      <w:tr w:rsidR="002A7F36" w:rsidRPr="003C3EE9" w:rsidTr="00300AB3">
        <w:trPr>
          <w:trHeight w:val="510"/>
        </w:trPr>
        <w:tc>
          <w:tcPr>
            <w:tcW w:w="2628" w:type="dxa"/>
            <w:vMerge/>
          </w:tcPr>
          <w:p w:rsidR="002A7F36" w:rsidRPr="003C3EE9" w:rsidRDefault="002A7F36" w:rsidP="00686150"/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интерес периодически поддерживается самим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630"/>
        </w:trPr>
        <w:tc>
          <w:tcPr>
            <w:tcW w:w="2628" w:type="dxa"/>
            <w:vMerge/>
          </w:tcPr>
          <w:p w:rsidR="002A7F36" w:rsidRPr="003C3EE9" w:rsidRDefault="002A7F36" w:rsidP="00686150"/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интерес постоянно поддерживается самостоятельно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555"/>
        </w:trPr>
        <w:tc>
          <w:tcPr>
            <w:tcW w:w="2628" w:type="dxa"/>
            <w:vMerge w:val="restart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3. Поведенческие качества:</w:t>
            </w:r>
          </w:p>
          <w:p w:rsidR="002A7F36" w:rsidRPr="003C3EE9" w:rsidRDefault="002A7F36" w:rsidP="00686150">
            <w:r w:rsidRPr="003C3EE9">
              <w:t>3.1. Конфликтность</w:t>
            </w:r>
          </w:p>
        </w:tc>
        <w:tc>
          <w:tcPr>
            <w:tcW w:w="2386" w:type="dxa"/>
            <w:vMerge w:val="restart"/>
          </w:tcPr>
          <w:p w:rsidR="002A7F36" w:rsidRPr="003C3EE9" w:rsidRDefault="002A7F36" w:rsidP="00300AB3">
            <w:pPr>
              <w:jc w:val="both"/>
            </w:pPr>
          </w:p>
          <w:p w:rsidR="002A7F36" w:rsidRPr="003C3EE9" w:rsidRDefault="002A7F36" w:rsidP="00300AB3">
            <w:pPr>
              <w:jc w:val="both"/>
            </w:pPr>
            <w:r w:rsidRPr="003C3EE9">
              <w:t>Отношение детей к столкновению интересов (спору) в процессе взаимодействия</w:t>
            </w: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периодически провоцируют конфликты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наблюдение</w:t>
            </w:r>
          </w:p>
        </w:tc>
      </w:tr>
      <w:tr w:rsidR="002A7F36" w:rsidRPr="003C3EE9" w:rsidTr="00300AB3">
        <w:trPr>
          <w:trHeight w:val="705"/>
        </w:trPr>
        <w:tc>
          <w:tcPr>
            <w:tcW w:w="2628" w:type="dxa"/>
            <w:vMerge/>
          </w:tcPr>
          <w:p w:rsidR="002A7F36" w:rsidRPr="00300AB3" w:rsidRDefault="002A7F36" w:rsidP="00686150">
            <w:pPr>
              <w:rPr>
                <w:b/>
              </w:rPr>
            </w:pPr>
          </w:p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в конфликтах не участвуют, стараются их избегать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435"/>
        </w:trPr>
        <w:tc>
          <w:tcPr>
            <w:tcW w:w="2628" w:type="dxa"/>
            <w:vMerge/>
          </w:tcPr>
          <w:p w:rsidR="002A7F36" w:rsidRPr="00300AB3" w:rsidRDefault="002A7F36" w:rsidP="00686150">
            <w:pPr>
              <w:rPr>
                <w:b/>
              </w:rPr>
            </w:pPr>
          </w:p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пытаются самостоятельно уладить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420"/>
        </w:trPr>
        <w:tc>
          <w:tcPr>
            <w:tcW w:w="2628" w:type="dxa"/>
            <w:vMerge w:val="restart"/>
          </w:tcPr>
          <w:p w:rsidR="002A7F36" w:rsidRPr="003C3EE9" w:rsidRDefault="002A7F36" w:rsidP="00686150">
            <w:r w:rsidRPr="003C3EE9">
              <w:t>3.2. Тип сотрудничества (отношение детей к общим делам д/о)</w:t>
            </w:r>
          </w:p>
        </w:tc>
        <w:tc>
          <w:tcPr>
            <w:tcW w:w="2386" w:type="dxa"/>
            <w:vMerge w:val="restart"/>
          </w:tcPr>
          <w:p w:rsidR="002A7F36" w:rsidRPr="003C3EE9" w:rsidRDefault="002A7F36" w:rsidP="00300AB3">
            <w:pPr>
              <w:jc w:val="both"/>
            </w:pPr>
            <w:r w:rsidRPr="003C3EE9">
              <w:t>Умение воспринимать общие дела, как свои собственные</w:t>
            </w: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избегают участия в общих делах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 w:val="restart"/>
          </w:tcPr>
          <w:p w:rsidR="002A7F36" w:rsidRPr="003C3EE9" w:rsidRDefault="002A7F36" w:rsidP="00300AB3">
            <w:pPr>
              <w:jc w:val="center"/>
            </w:pPr>
            <w:r w:rsidRPr="003C3EE9">
              <w:t>Наблюдение, рабочие диагностики Н.Е. Щурковой</w:t>
            </w:r>
          </w:p>
        </w:tc>
      </w:tr>
      <w:tr w:rsidR="002A7F36" w:rsidRPr="003C3EE9" w:rsidTr="00300AB3">
        <w:trPr>
          <w:trHeight w:val="480"/>
        </w:trPr>
        <w:tc>
          <w:tcPr>
            <w:tcW w:w="2628" w:type="dxa"/>
            <w:vMerge/>
          </w:tcPr>
          <w:p w:rsidR="002A7F36" w:rsidRPr="003C3EE9" w:rsidRDefault="002A7F36" w:rsidP="00686150"/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участвуют при побуждении извне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  <w:tr w:rsidR="002A7F36" w:rsidRPr="003C3EE9" w:rsidTr="00300AB3">
        <w:trPr>
          <w:trHeight w:val="450"/>
        </w:trPr>
        <w:tc>
          <w:tcPr>
            <w:tcW w:w="2628" w:type="dxa"/>
            <w:vMerge/>
          </w:tcPr>
          <w:p w:rsidR="002A7F36" w:rsidRPr="003C3EE9" w:rsidRDefault="002A7F36" w:rsidP="00686150"/>
        </w:tc>
        <w:tc>
          <w:tcPr>
            <w:tcW w:w="2386" w:type="dxa"/>
            <w:vMerge/>
          </w:tcPr>
          <w:p w:rsidR="002A7F36" w:rsidRPr="003C3EE9" w:rsidRDefault="002A7F36" w:rsidP="00300AB3">
            <w:pPr>
              <w:jc w:val="both"/>
            </w:pPr>
          </w:p>
        </w:tc>
        <w:tc>
          <w:tcPr>
            <w:tcW w:w="2474" w:type="dxa"/>
          </w:tcPr>
          <w:p w:rsidR="002A7F36" w:rsidRPr="003C3EE9" w:rsidRDefault="002A7F36" w:rsidP="00300AB3">
            <w:pPr>
              <w:jc w:val="both"/>
            </w:pPr>
            <w:r w:rsidRPr="003C3EE9">
              <w:t>- инициативны в общих делах</w:t>
            </w:r>
          </w:p>
        </w:tc>
        <w:tc>
          <w:tcPr>
            <w:tcW w:w="1192" w:type="dxa"/>
          </w:tcPr>
          <w:p w:rsidR="002A7F36" w:rsidRPr="003C3EE9" w:rsidRDefault="002A7F36" w:rsidP="00300AB3">
            <w:pPr>
              <w:jc w:val="center"/>
            </w:pPr>
          </w:p>
        </w:tc>
        <w:tc>
          <w:tcPr>
            <w:tcW w:w="1363" w:type="dxa"/>
            <w:vMerge/>
          </w:tcPr>
          <w:p w:rsidR="002A7F36" w:rsidRPr="003C3EE9" w:rsidRDefault="002A7F36" w:rsidP="00300AB3">
            <w:pPr>
              <w:jc w:val="center"/>
            </w:pPr>
          </w:p>
        </w:tc>
      </w:tr>
    </w:tbl>
    <w:p w:rsidR="002A7F36" w:rsidRPr="003C3EE9" w:rsidRDefault="002A7F36" w:rsidP="00686150">
      <w:pPr>
        <w:rPr>
          <w:b/>
        </w:rPr>
      </w:pPr>
    </w:p>
    <w:p w:rsidR="002A7F36" w:rsidRPr="003C3EE9" w:rsidRDefault="002A7F36" w:rsidP="00686150">
      <w:pPr>
        <w:rPr>
          <w:b/>
        </w:rPr>
      </w:pPr>
    </w:p>
    <w:p w:rsidR="002A7F36" w:rsidRPr="003C3EE9" w:rsidRDefault="002A7F36" w:rsidP="00686150">
      <w:pPr>
        <w:rPr>
          <w:b/>
        </w:rPr>
      </w:pPr>
      <w:r w:rsidRPr="003C3EE9">
        <w:rPr>
          <w:b/>
        </w:rPr>
        <w:t xml:space="preserve">            Аттестация учащихся объединения «Фридайвинг»</w:t>
      </w:r>
    </w:p>
    <w:p w:rsidR="002A7F36" w:rsidRPr="003C3EE9" w:rsidRDefault="002A7F36" w:rsidP="00686150">
      <w:r w:rsidRPr="003C3EE9">
        <w:rPr>
          <w:b/>
        </w:rPr>
        <w:t xml:space="preserve">Срок проведения </w:t>
      </w:r>
      <w:r w:rsidRPr="003C3EE9">
        <w:t>итоговой аттестации    -  май  20__года</w:t>
      </w:r>
    </w:p>
    <w:p w:rsidR="002A7F36" w:rsidRPr="003C3EE9" w:rsidRDefault="002A7F36" w:rsidP="00686150">
      <w:pPr>
        <w:rPr>
          <w:b/>
        </w:rPr>
      </w:pPr>
      <w:r w:rsidRPr="003C3EE9">
        <w:rPr>
          <w:b/>
        </w:rPr>
        <w:t xml:space="preserve">Цель: </w:t>
      </w:r>
      <w:r w:rsidRPr="003C3EE9">
        <w:t>оценка качества освоения учащимися программы «Фридайвинг».</w:t>
      </w:r>
    </w:p>
    <w:p w:rsidR="002A7F36" w:rsidRPr="003C3EE9" w:rsidRDefault="002A7F36" w:rsidP="00686150">
      <w:r w:rsidRPr="003C3EE9">
        <w:rPr>
          <w:b/>
        </w:rPr>
        <w:t>Форма проведения</w:t>
      </w:r>
      <w:r w:rsidRPr="003C3EE9">
        <w:t>: соревнование + зачет по теории</w:t>
      </w:r>
    </w:p>
    <w:p w:rsidR="002A7F36" w:rsidRPr="003C3EE9" w:rsidRDefault="002A7F36" w:rsidP="00686150">
      <w:r w:rsidRPr="003C3EE9">
        <w:rPr>
          <w:b/>
        </w:rPr>
        <w:t>Содержание аттестации</w:t>
      </w:r>
      <w:r w:rsidRPr="003C3EE9">
        <w:t>:</w:t>
      </w:r>
    </w:p>
    <w:p w:rsidR="002A7F36" w:rsidRPr="003C3EE9" w:rsidRDefault="002A7F36" w:rsidP="00686150">
      <w:r w:rsidRPr="003C3EE9">
        <w:t>Практическая часть аттестации – соревнования по фридайвингу.</w:t>
      </w:r>
    </w:p>
    <w:p w:rsidR="002A7F36" w:rsidRPr="003C3EE9" w:rsidRDefault="002A7F36" w:rsidP="00686150">
      <w:r w:rsidRPr="003C3EE9">
        <w:t>Теоретическая часть – зачет по теории погружений.</w:t>
      </w:r>
    </w:p>
    <w:p w:rsidR="002A7F36" w:rsidRPr="003C3EE9" w:rsidRDefault="002A7F36" w:rsidP="00686150">
      <w:pPr>
        <w:rPr>
          <w:b/>
        </w:rPr>
      </w:pPr>
    </w:p>
    <w:p w:rsidR="002A7F36" w:rsidRPr="003C3EE9" w:rsidRDefault="002A7F36" w:rsidP="00686150">
      <w:pPr>
        <w:rPr>
          <w:b/>
        </w:rPr>
      </w:pPr>
      <w:r w:rsidRPr="003C3EE9">
        <w:rPr>
          <w:b/>
        </w:rPr>
        <w:t>Критерии оценки итогового результата аттестации теория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2A7F36" w:rsidRPr="003C3EE9" w:rsidTr="00300AB3">
        <w:tc>
          <w:tcPr>
            <w:tcW w:w="319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Низкий уровень</w:t>
            </w:r>
          </w:p>
        </w:tc>
        <w:tc>
          <w:tcPr>
            <w:tcW w:w="319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Средний уровень</w:t>
            </w:r>
          </w:p>
        </w:tc>
        <w:tc>
          <w:tcPr>
            <w:tcW w:w="319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Высокий уровень</w:t>
            </w:r>
          </w:p>
        </w:tc>
      </w:tr>
      <w:tr w:rsidR="002A7F36" w:rsidRPr="003C3EE9" w:rsidTr="00300AB3">
        <w:tc>
          <w:tcPr>
            <w:tcW w:w="3190" w:type="dxa"/>
          </w:tcPr>
          <w:p w:rsidR="002A7F36" w:rsidRPr="003C3EE9" w:rsidRDefault="002A7F36" w:rsidP="00686150">
            <w:r w:rsidRPr="003C3EE9">
              <w:t>Правильные ответы на 5 вопросов</w:t>
            </w:r>
          </w:p>
        </w:tc>
        <w:tc>
          <w:tcPr>
            <w:tcW w:w="3190" w:type="dxa"/>
          </w:tcPr>
          <w:p w:rsidR="002A7F36" w:rsidRPr="003C3EE9" w:rsidRDefault="002A7F36" w:rsidP="00686150">
            <w:r w:rsidRPr="003C3EE9">
              <w:t>Правильные ответы 10 вопросов</w:t>
            </w:r>
          </w:p>
        </w:tc>
        <w:tc>
          <w:tcPr>
            <w:tcW w:w="3190" w:type="dxa"/>
          </w:tcPr>
          <w:p w:rsidR="002A7F36" w:rsidRPr="003C3EE9" w:rsidRDefault="002A7F36" w:rsidP="00686150">
            <w:r w:rsidRPr="003C3EE9">
              <w:t>Правильные ответы более чем на 10 вопросов</w:t>
            </w:r>
          </w:p>
        </w:tc>
      </w:tr>
    </w:tbl>
    <w:p w:rsidR="002A7F36" w:rsidRPr="003C3EE9" w:rsidRDefault="002A7F36" w:rsidP="00686150"/>
    <w:p w:rsidR="002A7F36" w:rsidRPr="003C3EE9" w:rsidRDefault="002A7F36" w:rsidP="00686150">
      <w:pPr>
        <w:rPr>
          <w:b/>
        </w:rPr>
      </w:pPr>
      <w:r w:rsidRPr="003C3EE9">
        <w:rPr>
          <w:b/>
        </w:rPr>
        <w:t>Критерии оценки итогового результата практического результата аттестации</w:t>
      </w:r>
    </w:p>
    <w:p w:rsidR="002A7F36" w:rsidRPr="003C3EE9" w:rsidRDefault="002A7F36" w:rsidP="006861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2A7F36" w:rsidRPr="003C3EE9" w:rsidTr="00300AB3">
        <w:tc>
          <w:tcPr>
            <w:tcW w:w="319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Низкий уровень</w:t>
            </w:r>
          </w:p>
        </w:tc>
        <w:tc>
          <w:tcPr>
            <w:tcW w:w="319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Средний уровень</w:t>
            </w:r>
          </w:p>
        </w:tc>
        <w:tc>
          <w:tcPr>
            <w:tcW w:w="3190" w:type="dxa"/>
          </w:tcPr>
          <w:p w:rsidR="002A7F36" w:rsidRPr="00300AB3" w:rsidRDefault="002A7F36" w:rsidP="00686150">
            <w:pPr>
              <w:rPr>
                <w:b/>
              </w:rPr>
            </w:pPr>
            <w:r w:rsidRPr="00300AB3">
              <w:rPr>
                <w:b/>
              </w:rPr>
              <w:t>Высокий уровень</w:t>
            </w:r>
          </w:p>
        </w:tc>
      </w:tr>
      <w:tr w:rsidR="002A7F36" w:rsidRPr="003C3EE9" w:rsidTr="00300AB3">
        <w:tc>
          <w:tcPr>
            <w:tcW w:w="3190" w:type="dxa"/>
          </w:tcPr>
          <w:p w:rsidR="002A7F36" w:rsidRPr="003C3EE9" w:rsidRDefault="002A7F36" w:rsidP="001A4780">
            <w:r w:rsidRPr="003C3EE9">
              <w:t>Выполнение упражнений неуверенно, с неправильной техникой</w:t>
            </w:r>
          </w:p>
        </w:tc>
        <w:tc>
          <w:tcPr>
            <w:tcW w:w="3190" w:type="dxa"/>
          </w:tcPr>
          <w:p w:rsidR="002A7F36" w:rsidRPr="003C3EE9" w:rsidRDefault="002A7F36" w:rsidP="00300AB3">
            <w:pPr>
              <w:tabs>
                <w:tab w:val="left" w:pos="960"/>
              </w:tabs>
            </w:pPr>
            <w:r w:rsidRPr="003C3EE9">
              <w:t>Выполнение</w:t>
            </w:r>
          </w:p>
          <w:p w:rsidR="002A7F36" w:rsidRPr="003C3EE9" w:rsidRDefault="002A7F36" w:rsidP="00300AB3">
            <w:pPr>
              <w:tabs>
                <w:tab w:val="left" w:pos="960"/>
              </w:tabs>
            </w:pPr>
            <w:r w:rsidRPr="003C3EE9">
              <w:t xml:space="preserve"> упражнений с погрешностями, нехватка технических навыков</w:t>
            </w:r>
          </w:p>
        </w:tc>
        <w:tc>
          <w:tcPr>
            <w:tcW w:w="3190" w:type="dxa"/>
          </w:tcPr>
          <w:p w:rsidR="002A7F36" w:rsidRPr="003C3EE9" w:rsidRDefault="002A7F36" w:rsidP="00237AB5">
            <w:r w:rsidRPr="003C3EE9">
              <w:t>Выполнение упражнений на хорошем профессиональном уровне</w:t>
            </w:r>
          </w:p>
        </w:tc>
      </w:tr>
    </w:tbl>
    <w:p w:rsidR="002A7F36" w:rsidRPr="003C3EE9" w:rsidRDefault="002A7F36" w:rsidP="00686150"/>
    <w:p w:rsidR="002A7F36" w:rsidRPr="003C3EE9" w:rsidRDefault="002A7F36" w:rsidP="00686150"/>
    <w:p w:rsidR="002A7F36" w:rsidRPr="003C3EE9" w:rsidRDefault="002A7F36" w:rsidP="00686150">
      <w:r w:rsidRPr="003C3EE9">
        <w:t>В том случае, если результаты теоретической части  и практических частей не совпадает, то приоритет отдается практическим  показателям.</w:t>
      </w:r>
    </w:p>
    <w:p w:rsidR="002A7F36" w:rsidRPr="003C3EE9" w:rsidRDefault="002A7F36" w:rsidP="008F10A0">
      <w:pPr>
        <w:pStyle w:val="Default"/>
        <w:rPr>
          <w:b/>
        </w:rPr>
      </w:pPr>
    </w:p>
    <w:p w:rsidR="002A7F36" w:rsidRPr="003C3EE9" w:rsidRDefault="002A7F36" w:rsidP="008F10A0">
      <w:pPr>
        <w:pStyle w:val="Default"/>
        <w:rPr>
          <w:b/>
          <w:color w:val="FF0000"/>
        </w:rPr>
      </w:pPr>
      <w:r w:rsidRPr="003C3EE9">
        <w:rPr>
          <w:b/>
        </w:rPr>
        <w:t xml:space="preserve">                                   8. Список литературы </w:t>
      </w:r>
    </w:p>
    <w:p w:rsidR="002A7F36" w:rsidRPr="003C3EE9" w:rsidRDefault="002A7F36" w:rsidP="00686150">
      <w:pPr>
        <w:pStyle w:val="Default"/>
        <w:jc w:val="center"/>
        <w:rPr>
          <w:b/>
        </w:rPr>
      </w:pPr>
    </w:p>
    <w:p w:rsidR="002A7F36" w:rsidRPr="003C3EE9" w:rsidRDefault="002A7F36" w:rsidP="004B77B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Основы дайвинга : учебник / Н. А. Румянцева ; Российская Подводная Федерация. - Москва : РПФ, 2010. - 305 с. : ил., табл., цв. ил., табл.; 24 см.; ISBN 978-5-94527-006-0</w:t>
      </w:r>
    </w:p>
    <w:p w:rsidR="002A7F36" w:rsidRPr="003C3EE9" w:rsidRDefault="002A7F36" w:rsidP="004B77B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Плавучесть и координация движений в водной среде : учебник по дайвингу / Н. А. Румянцева, М. М. Школьников ; Российская Подводная Федерация. - Москва : Российская подводная Федерация, 2009. - 95 с. : ил., табл., цв. ил.; 22 см.; ISBN 978-5-94527-005-3</w:t>
      </w:r>
    </w:p>
    <w:p w:rsidR="002A7F36" w:rsidRPr="003C3EE9" w:rsidRDefault="002A7F36" w:rsidP="003B0866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Каунсилмен Джеймс Е. Спортивное плавание: Пер. с англ.- М.:</w:t>
      </w:r>
    </w:p>
    <w:p w:rsidR="002A7F36" w:rsidRPr="003C3EE9" w:rsidRDefault="002A7F36" w:rsidP="003B086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Физкультура и спорт, 1982.-208с.</w:t>
      </w:r>
    </w:p>
    <w:p w:rsidR="002A7F36" w:rsidRPr="003C3EE9" w:rsidRDefault="002A7F36" w:rsidP="003B0866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Мазков И.В. Подготовка подводного пловца. - М.. Издательство</w:t>
      </w:r>
    </w:p>
    <w:p w:rsidR="002A7F36" w:rsidRPr="003C3EE9" w:rsidRDefault="002A7F36" w:rsidP="003B086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ДОСААФ, 1972. - 110с.</w:t>
      </w:r>
    </w:p>
    <w:p w:rsidR="002A7F36" w:rsidRPr="003C3EE9" w:rsidRDefault="002A7F36" w:rsidP="003B0866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От новичка до мастера спорта России международного класса</w:t>
      </w:r>
    </w:p>
    <w:p w:rsidR="002A7F36" w:rsidRPr="003C3EE9" w:rsidRDefault="002A7F36" w:rsidP="003B086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Авторский коллектив. - М.: РИЦ "ЦентрАрт", 2003. - 20 с.</w:t>
      </w:r>
    </w:p>
    <w:p w:rsidR="002A7F36" w:rsidRPr="003C3EE9" w:rsidRDefault="002A7F36" w:rsidP="003B0866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Плавание: Учебник для пед. фак.ин-тов физ.культ./ Под ред. Н.Ж.</w:t>
      </w:r>
    </w:p>
    <w:p w:rsidR="002A7F36" w:rsidRPr="003C3EE9" w:rsidRDefault="002A7F36" w:rsidP="003B086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Булгаковой. -М.: Физкультура и спорт,1984.-288с.</w:t>
      </w:r>
    </w:p>
    <w:p w:rsidR="002A7F36" w:rsidRPr="003C3EE9" w:rsidRDefault="002A7F36" w:rsidP="003B0866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5. Хохлов В.И., Тихонов A.М., Чернец М.И. Тренировка подводного</w:t>
      </w:r>
    </w:p>
    <w:p w:rsidR="002A7F36" w:rsidRPr="003C3EE9" w:rsidRDefault="002A7F36" w:rsidP="003B086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пловца. М.: ДОСААФ, 1976.-95с.</w:t>
      </w:r>
    </w:p>
    <w:p w:rsidR="002A7F36" w:rsidRPr="003C3EE9" w:rsidRDefault="002A7F36" w:rsidP="003B0866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6. А. Шумков, Л. Шумкова « Азбука плавания в ластах ».</w:t>
      </w:r>
    </w:p>
    <w:p w:rsidR="002A7F36" w:rsidRPr="003C3EE9" w:rsidRDefault="002A7F36" w:rsidP="003B086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>ООО "Азбука-2000", Москва 2008г.-84с.</w:t>
      </w:r>
    </w:p>
    <w:p w:rsidR="002A7F36" w:rsidRPr="003C3EE9" w:rsidRDefault="002A7F36" w:rsidP="004B77B2">
      <w:pPr>
        <w:pStyle w:val="NoSpacing"/>
        <w:rPr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 xml:space="preserve">     </w:t>
      </w:r>
    </w:p>
    <w:p w:rsidR="002A7F36" w:rsidRPr="003C3EE9" w:rsidRDefault="002A7F36" w:rsidP="00686150">
      <w:pPr>
        <w:rPr>
          <w:lang w:eastAsia="en-US"/>
        </w:rPr>
        <w:sectPr w:rsidR="002A7F36" w:rsidRPr="003C3EE9" w:rsidSect="00686150">
          <w:pgSz w:w="11906" w:h="16838"/>
          <w:pgMar w:top="1134" w:right="707" w:bottom="851" w:left="1560" w:header="709" w:footer="709" w:gutter="0"/>
          <w:cols w:space="720"/>
          <w:docGrid w:linePitch="326"/>
        </w:sectPr>
      </w:pPr>
    </w:p>
    <w:p w:rsidR="002A7F36" w:rsidRPr="003C3EE9" w:rsidRDefault="002A7F36" w:rsidP="00686150">
      <w:pPr>
        <w:pStyle w:val="NoSpacing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C3EE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3C3EE9">
        <w:rPr>
          <w:rFonts w:ascii="Times New Roman" w:hAnsi="Times New Roman"/>
          <w:sz w:val="24"/>
          <w:szCs w:val="24"/>
        </w:rPr>
        <w:t xml:space="preserve">Приложение  №1                                                         </w:t>
      </w:r>
    </w:p>
    <w:p w:rsidR="002A7F36" w:rsidRPr="003C3EE9" w:rsidRDefault="002A7F36" w:rsidP="00686150">
      <w:pPr>
        <w:pStyle w:val="NoSpacing"/>
        <w:rPr>
          <w:rFonts w:ascii="Times New Roman" w:hAnsi="Times New Roman"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A7F36" w:rsidRPr="003C3EE9" w:rsidRDefault="002A7F36" w:rsidP="006861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A7F36" w:rsidRPr="003C3EE9" w:rsidRDefault="002A7F36" w:rsidP="006861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3EE9">
        <w:rPr>
          <w:rFonts w:ascii="Times New Roman" w:hAnsi="Times New Roman"/>
          <w:b/>
          <w:sz w:val="24"/>
          <w:szCs w:val="24"/>
        </w:rPr>
        <w:t>9. Календарный учебный график</w:t>
      </w:r>
    </w:p>
    <w:p w:rsidR="002A7F36" w:rsidRPr="003C3EE9" w:rsidRDefault="002A7F36" w:rsidP="006861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3EE9">
        <w:rPr>
          <w:rFonts w:ascii="Times New Roman" w:hAnsi="Times New Roman"/>
          <w:b/>
          <w:sz w:val="24"/>
          <w:szCs w:val="24"/>
        </w:rPr>
        <w:t>1-й год обучения</w:t>
      </w:r>
    </w:p>
    <w:tbl>
      <w:tblPr>
        <w:tblpPr w:leftFromText="180" w:rightFromText="180" w:vertAnchor="text" w:horzAnchor="margin" w:tblpY="175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924"/>
        <w:gridCol w:w="608"/>
        <w:gridCol w:w="1417"/>
        <w:gridCol w:w="2552"/>
        <w:gridCol w:w="992"/>
        <w:gridCol w:w="4678"/>
        <w:gridCol w:w="1559"/>
        <w:gridCol w:w="1778"/>
      </w:tblGrid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Обсуждение плана работы. История развития фридайвинга.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Требования к здоровью фридайверов. Техника безопасности при работе в комплекте №1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Физиологическое и психическое состояния при погружении.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Техника безопасности в бассейне. Специфика тренировочного процесса фридайверов.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Безопасный заход в воду. Свободное плавание.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Бег на короткие дистанции. Постановка дыхания.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Бег на средние дистанции. Постановка дыхания.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Бег на длинные дистанции. Постановка дыхания.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Силовые упражнения с собственным весом - «планка»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Дыхательные упражнения по продуванию ушей по методу Вальсальвы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Дыхательные упражнения по продуванию ушей по методу Вальсальвы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Дыхательные упражнения по продуванию ушей по методу Френзеля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Дыхательные упражнения по продуванию ушей по методу Френзеля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стилем брасс. Постановка рук.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стилем брасс. Постановка ног.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стилем баттерфляй. Постановка рук.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стилем баттерфляй. Постановка ног.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стилем кроль. Постановка рук.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стилем кроль. Постановка ног.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стилем на спине. Постановка головы и рук.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стилем на спине. Постановка тела.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Комплексное плавание. Контроль дыхания (кроль, брасс, на спине, баттерфляй)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Комплексное плавание. Контроль дыхания.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Комплексное плавание. Контроль дыхания.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Комплексное плавание. Контроль дыхания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Спортивные игры: волейбол. Знакомство с мячом и сеткой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Спортивные игры: волейбол. Виды подач мяча.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Спортивные игры: ручной мяч. Игра»вышибалы»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Спортивные игры: ручной мяч. Игра «вышибалы»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Прыжки в длину с места. Отработка размаха руками.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Прыжки в длину с места. Постановка ног.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Прыжки в длину с разбега. Скорость перед прыжком. Техника приземления.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Сдача нормативов (бег, прыжки, «планка»)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Дыхание и релаксация. Элементы йоги.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Три вида дыхания -грудное, брюшное, смешанное.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Способы увеличения эластичности лёгких.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4 принципа для погружения без стресса: ларингоспазм, вазоконстрикция, кровяной сдвиг, брадикардия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Опрос. Практическая работа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Задержка дыхания(апноэ)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Релаксация-умение расслабляться под водой. Отработка навыка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Отработка продувания ушей на глубине 4-5 метров по методу Вальсальвы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Отработка продувания ушей на глубине 4-5 метров по методу Френзеля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на глубине до 3-х метров в комплекте№1.Продув ушей.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на глубине до 3-х метров в комплекте №1.Продув ушей.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в комплекте№1 стилем кроль. Отработка дыхания.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в комплекте №1 стилем кроль. Отработка дыхания.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на максимальное расстояние под водой. Отработка апноэ.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на максимальное расстояние под водой. Отработка апноэ.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стилем брасс без ласт. Релаксация.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Плавание стилем брасс без ласт. Релаксация.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Погружение стилем на спине. Отработка рук.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Погружение стилем на спине. Отработка ног.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Комплексное плавание (брасс, кроль, на спине).Закрепление навыков.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Комплексное плавание (брасс, кроль, на спине)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1 принцип погружения без стресса-ларингоспазм;2-вазоконстрикция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3-кровяной сдвиг;4-брадикардия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Просмотр видео о 4 принципах погружения без стресса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Погружение без комплекта №1.Отработка дыхания.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Погружение без комплекта №1.Отработка дыхания.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Погружение в комплекте № 1 на максимальную глубину. Продув ушей. Компенсация давления.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Погружение в комплекте №1 на максимальную глубину. Продув ушей. Компенсация давления.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Удаление воды из маски на глубине 5 метров.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rPr>
          <w:trHeight w:val="305"/>
        </w:trPr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Удаление воды из маски на глубине 5 метров.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Ныряние с бортика в комплекте №1.Безопасный заход в воду.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Ныряние с бортика в комплекте №1.Безопасный заход в воду.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Погружение в фиксированной точке. Визуальная ориентация от ориентира.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Ориентация по компасу и естественным ориентирам.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Опрос. Практическая работа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Оценка расстояния под водой.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Магнитное склонение и девиация.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Оценка расстояния под водой. Нахождение предметов.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Погружение в фиксированной точке. Техника захода в воду.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Техника погружения без комплекта № 1.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Сдача нормативов: апноэ, плавание на поверхности в комплекте №1,погружение на глубину 5 метров в комплекте №1.</w:t>
            </w: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B3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2A7F36" w:rsidRPr="003C3EE9" w:rsidTr="00300AB3">
        <w:tc>
          <w:tcPr>
            <w:tcW w:w="561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A7F36" w:rsidRPr="00300AB3" w:rsidRDefault="002A7F36" w:rsidP="0030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B3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2A7F36" w:rsidRPr="00300AB3" w:rsidRDefault="002A7F36" w:rsidP="00300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7F36" w:rsidRPr="003C3EE9" w:rsidRDefault="002A7F36" w:rsidP="00686150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3E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2A7F36" w:rsidRPr="003C3EE9" w:rsidRDefault="002A7F36" w:rsidP="00686150">
      <w:pPr>
        <w:pStyle w:val="NoSpacing"/>
        <w:rPr>
          <w:rFonts w:ascii="Times New Roman" w:hAnsi="Times New Roman"/>
          <w:sz w:val="24"/>
          <w:szCs w:val="24"/>
        </w:rPr>
      </w:pPr>
    </w:p>
    <w:p w:rsidR="002A7F36" w:rsidRPr="003C3EE9" w:rsidRDefault="002A7F36" w:rsidP="00AE74BA"/>
    <w:sectPr w:rsidR="002A7F36" w:rsidRPr="003C3EE9" w:rsidSect="003C3E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36" w:rsidRDefault="002A7F36" w:rsidP="009C5C20">
      <w:r>
        <w:separator/>
      </w:r>
    </w:p>
  </w:endnote>
  <w:endnote w:type="continuationSeparator" w:id="0">
    <w:p w:rsidR="002A7F36" w:rsidRDefault="002A7F36" w:rsidP="009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36" w:rsidRDefault="002A7F36" w:rsidP="009C5C20">
      <w:r>
        <w:separator/>
      </w:r>
    </w:p>
  </w:footnote>
  <w:footnote w:type="continuationSeparator" w:id="0">
    <w:p w:rsidR="002A7F36" w:rsidRDefault="002A7F36" w:rsidP="009C5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CBB"/>
    <w:multiLevelType w:val="multilevel"/>
    <w:tmpl w:val="0992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7C1A72"/>
    <w:multiLevelType w:val="multilevel"/>
    <w:tmpl w:val="722E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0C25E5"/>
    <w:multiLevelType w:val="multilevel"/>
    <w:tmpl w:val="0DD8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915CC8"/>
    <w:multiLevelType w:val="multilevel"/>
    <w:tmpl w:val="543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C650E1"/>
    <w:multiLevelType w:val="hybridMultilevel"/>
    <w:tmpl w:val="99F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213702"/>
    <w:multiLevelType w:val="multilevel"/>
    <w:tmpl w:val="318296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cs="Times New Roman" w:hint="default"/>
      </w:rPr>
    </w:lvl>
  </w:abstractNum>
  <w:abstractNum w:abstractNumId="6">
    <w:nsid w:val="79FE5943"/>
    <w:multiLevelType w:val="hybridMultilevel"/>
    <w:tmpl w:val="10A6FEC2"/>
    <w:lvl w:ilvl="0" w:tplc="46AC904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7F6"/>
    <w:rsid w:val="00000C40"/>
    <w:rsid w:val="000019EC"/>
    <w:rsid w:val="00001E54"/>
    <w:rsid w:val="0000200D"/>
    <w:rsid w:val="00002B12"/>
    <w:rsid w:val="00002F64"/>
    <w:rsid w:val="000100DE"/>
    <w:rsid w:val="0001049B"/>
    <w:rsid w:val="00010C01"/>
    <w:rsid w:val="00010D98"/>
    <w:rsid w:val="00011BE0"/>
    <w:rsid w:val="000143EA"/>
    <w:rsid w:val="00014415"/>
    <w:rsid w:val="00015D08"/>
    <w:rsid w:val="00020D37"/>
    <w:rsid w:val="00024C37"/>
    <w:rsid w:val="00025A7B"/>
    <w:rsid w:val="00025C44"/>
    <w:rsid w:val="00025C54"/>
    <w:rsid w:val="000263E1"/>
    <w:rsid w:val="000266ED"/>
    <w:rsid w:val="00026D65"/>
    <w:rsid w:val="000275BD"/>
    <w:rsid w:val="00027878"/>
    <w:rsid w:val="0003345E"/>
    <w:rsid w:val="00033483"/>
    <w:rsid w:val="00033543"/>
    <w:rsid w:val="000353C6"/>
    <w:rsid w:val="00035E3C"/>
    <w:rsid w:val="00036C64"/>
    <w:rsid w:val="000378BF"/>
    <w:rsid w:val="000379AC"/>
    <w:rsid w:val="000379FA"/>
    <w:rsid w:val="00040A46"/>
    <w:rsid w:val="000416A1"/>
    <w:rsid w:val="00041FF7"/>
    <w:rsid w:val="0004216E"/>
    <w:rsid w:val="00042B04"/>
    <w:rsid w:val="00043073"/>
    <w:rsid w:val="000430F9"/>
    <w:rsid w:val="000438C5"/>
    <w:rsid w:val="0004390E"/>
    <w:rsid w:val="00043C02"/>
    <w:rsid w:val="00043C38"/>
    <w:rsid w:val="0004589A"/>
    <w:rsid w:val="00046308"/>
    <w:rsid w:val="0004643F"/>
    <w:rsid w:val="0005087D"/>
    <w:rsid w:val="000510FD"/>
    <w:rsid w:val="0005184D"/>
    <w:rsid w:val="00052713"/>
    <w:rsid w:val="00052B4C"/>
    <w:rsid w:val="00054991"/>
    <w:rsid w:val="000558EF"/>
    <w:rsid w:val="00056526"/>
    <w:rsid w:val="0006069A"/>
    <w:rsid w:val="000624D9"/>
    <w:rsid w:val="0006486F"/>
    <w:rsid w:val="0006560A"/>
    <w:rsid w:val="000658B7"/>
    <w:rsid w:val="00065C34"/>
    <w:rsid w:val="00065CC0"/>
    <w:rsid w:val="000663C8"/>
    <w:rsid w:val="000667BE"/>
    <w:rsid w:val="000679D0"/>
    <w:rsid w:val="00074D36"/>
    <w:rsid w:val="000758E5"/>
    <w:rsid w:val="00080959"/>
    <w:rsid w:val="00080969"/>
    <w:rsid w:val="000809E3"/>
    <w:rsid w:val="00081CB1"/>
    <w:rsid w:val="00081F00"/>
    <w:rsid w:val="00082605"/>
    <w:rsid w:val="00084214"/>
    <w:rsid w:val="000857B0"/>
    <w:rsid w:val="0008690A"/>
    <w:rsid w:val="00086B04"/>
    <w:rsid w:val="0009030F"/>
    <w:rsid w:val="0009046F"/>
    <w:rsid w:val="000909C9"/>
    <w:rsid w:val="00090D22"/>
    <w:rsid w:val="00090E7C"/>
    <w:rsid w:val="00090F77"/>
    <w:rsid w:val="000917A9"/>
    <w:rsid w:val="00091D13"/>
    <w:rsid w:val="00091F7E"/>
    <w:rsid w:val="000926AF"/>
    <w:rsid w:val="00092E53"/>
    <w:rsid w:val="00092F7C"/>
    <w:rsid w:val="00094810"/>
    <w:rsid w:val="0009539D"/>
    <w:rsid w:val="00095DAD"/>
    <w:rsid w:val="00096C2A"/>
    <w:rsid w:val="000A06ED"/>
    <w:rsid w:val="000A3D55"/>
    <w:rsid w:val="000A5FE9"/>
    <w:rsid w:val="000A6301"/>
    <w:rsid w:val="000A690E"/>
    <w:rsid w:val="000A692C"/>
    <w:rsid w:val="000A7872"/>
    <w:rsid w:val="000B08DC"/>
    <w:rsid w:val="000B0DCE"/>
    <w:rsid w:val="000B0F9B"/>
    <w:rsid w:val="000B1C22"/>
    <w:rsid w:val="000B3887"/>
    <w:rsid w:val="000B3966"/>
    <w:rsid w:val="000B3FE0"/>
    <w:rsid w:val="000B5038"/>
    <w:rsid w:val="000B689C"/>
    <w:rsid w:val="000B71E1"/>
    <w:rsid w:val="000B7B66"/>
    <w:rsid w:val="000B7F51"/>
    <w:rsid w:val="000C0295"/>
    <w:rsid w:val="000C0782"/>
    <w:rsid w:val="000C0E34"/>
    <w:rsid w:val="000C0E41"/>
    <w:rsid w:val="000C1976"/>
    <w:rsid w:val="000C2253"/>
    <w:rsid w:val="000C4E77"/>
    <w:rsid w:val="000C63F0"/>
    <w:rsid w:val="000C7580"/>
    <w:rsid w:val="000C7B27"/>
    <w:rsid w:val="000C7C96"/>
    <w:rsid w:val="000D054C"/>
    <w:rsid w:val="000D0C50"/>
    <w:rsid w:val="000D11C1"/>
    <w:rsid w:val="000D195F"/>
    <w:rsid w:val="000D1CBD"/>
    <w:rsid w:val="000D3147"/>
    <w:rsid w:val="000D59CF"/>
    <w:rsid w:val="000D5A91"/>
    <w:rsid w:val="000D64EE"/>
    <w:rsid w:val="000D6B2F"/>
    <w:rsid w:val="000D73DB"/>
    <w:rsid w:val="000D7E33"/>
    <w:rsid w:val="000E0A1B"/>
    <w:rsid w:val="000E0A2C"/>
    <w:rsid w:val="000E247A"/>
    <w:rsid w:val="000E2858"/>
    <w:rsid w:val="000E3F0D"/>
    <w:rsid w:val="000E4C8B"/>
    <w:rsid w:val="000E51BD"/>
    <w:rsid w:val="000E74E2"/>
    <w:rsid w:val="000E7572"/>
    <w:rsid w:val="000E777E"/>
    <w:rsid w:val="000F1317"/>
    <w:rsid w:val="000F170A"/>
    <w:rsid w:val="000F344F"/>
    <w:rsid w:val="000F3A39"/>
    <w:rsid w:val="000F4159"/>
    <w:rsid w:val="000F498A"/>
    <w:rsid w:val="000F506E"/>
    <w:rsid w:val="000F52A2"/>
    <w:rsid w:val="000F53B0"/>
    <w:rsid w:val="000F6549"/>
    <w:rsid w:val="001004C1"/>
    <w:rsid w:val="00100AF0"/>
    <w:rsid w:val="00101693"/>
    <w:rsid w:val="00101869"/>
    <w:rsid w:val="0010219D"/>
    <w:rsid w:val="001025E6"/>
    <w:rsid w:val="00103213"/>
    <w:rsid w:val="00103F52"/>
    <w:rsid w:val="00104816"/>
    <w:rsid w:val="00104B3C"/>
    <w:rsid w:val="001058B4"/>
    <w:rsid w:val="00105B67"/>
    <w:rsid w:val="001072BA"/>
    <w:rsid w:val="00107842"/>
    <w:rsid w:val="001115DA"/>
    <w:rsid w:val="00111D58"/>
    <w:rsid w:val="00111F23"/>
    <w:rsid w:val="0011258A"/>
    <w:rsid w:val="001126A3"/>
    <w:rsid w:val="001126E2"/>
    <w:rsid w:val="00112862"/>
    <w:rsid w:val="00112FA4"/>
    <w:rsid w:val="0011386F"/>
    <w:rsid w:val="00114D97"/>
    <w:rsid w:val="00115512"/>
    <w:rsid w:val="00115829"/>
    <w:rsid w:val="00115977"/>
    <w:rsid w:val="0011731C"/>
    <w:rsid w:val="00117959"/>
    <w:rsid w:val="0012038F"/>
    <w:rsid w:val="00123C0C"/>
    <w:rsid w:val="00123C2B"/>
    <w:rsid w:val="00125A10"/>
    <w:rsid w:val="00126574"/>
    <w:rsid w:val="001275B1"/>
    <w:rsid w:val="00127976"/>
    <w:rsid w:val="001301E6"/>
    <w:rsid w:val="00130CCB"/>
    <w:rsid w:val="00132E41"/>
    <w:rsid w:val="00133093"/>
    <w:rsid w:val="0013477C"/>
    <w:rsid w:val="00136269"/>
    <w:rsid w:val="00136D62"/>
    <w:rsid w:val="00137342"/>
    <w:rsid w:val="001378B7"/>
    <w:rsid w:val="001378EE"/>
    <w:rsid w:val="00140A26"/>
    <w:rsid w:val="00140E19"/>
    <w:rsid w:val="001412A8"/>
    <w:rsid w:val="001413EE"/>
    <w:rsid w:val="00143A3C"/>
    <w:rsid w:val="00143EDC"/>
    <w:rsid w:val="001446D6"/>
    <w:rsid w:val="00144779"/>
    <w:rsid w:val="001477B3"/>
    <w:rsid w:val="00150134"/>
    <w:rsid w:val="00150198"/>
    <w:rsid w:val="001504D5"/>
    <w:rsid w:val="00153B23"/>
    <w:rsid w:val="001550BD"/>
    <w:rsid w:val="00155DB0"/>
    <w:rsid w:val="0015649F"/>
    <w:rsid w:val="00157D6E"/>
    <w:rsid w:val="00157F3E"/>
    <w:rsid w:val="00160838"/>
    <w:rsid w:val="00162730"/>
    <w:rsid w:val="00162D88"/>
    <w:rsid w:val="00163086"/>
    <w:rsid w:val="0016371E"/>
    <w:rsid w:val="00163E17"/>
    <w:rsid w:val="00164C42"/>
    <w:rsid w:val="00166BAE"/>
    <w:rsid w:val="00166D62"/>
    <w:rsid w:val="00170617"/>
    <w:rsid w:val="0017062D"/>
    <w:rsid w:val="0017160F"/>
    <w:rsid w:val="00174FE5"/>
    <w:rsid w:val="0017548F"/>
    <w:rsid w:val="00176590"/>
    <w:rsid w:val="00176EC6"/>
    <w:rsid w:val="0017742D"/>
    <w:rsid w:val="00177B1B"/>
    <w:rsid w:val="00180A35"/>
    <w:rsid w:val="00180A83"/>
    <w:rsid w:val="00181E35"/>
    <w:rsid w:val="0018233C"/>
    <w:rsid w:val="00182688"/>
    <w:rsid w:val="00183885"/>
    <w:rsid w:val="00183AF2"/>
    <w:rsid w:val="00183BD7"/>
    <w:rsid w:val="001846FA"/>
    <w:rsid w:val="00185126"/>
    <w:rsid w:val="00186E24"/>
    <w:rsid w:val="00187025"/>
    <w:rsid w:val="00187E18"/>
    <w:rsid w:val="00191018"/>
    <w:rsid w:val="001911A1"/>
    <w:rsid w:val="00192608"/>
    <w:rsid w:val="001939C4"/>
    <w:rsid w:val="00195B4C"/>
    <w:rsid w:val="00195E29"/>
    <w:rsid w:val="001968EA"/>
    <w:rsid w:val="00196D9F"/>
    <w:rsid w:val="001A01AE"/>
    <w:rsid w:val="001A0278"/>
    <w:rsid w:val="001A0FB5"/>
    <w:rsid w:val="001A0FDB"/>
    <w:rsid w:val="001A3052"/>
    <w:rsid w:val="001A34BE"/>
    <w:rsid w:val="001A38D1"/>
    <w:rsid w:val="001A4780"/>
    <w:rsid w:val="001A61FE"/>
    <w:rsid w:val="001A6917"/>
    <w:rsid w:val="001A6D7C"/>
    <w:rsid w:val="001B07EC"/>
    <w:rsid w:val="001B0CCF"/>
    <w:rsid w:val="001B1C51"/>
    <w:rsid w:val="001B1D79"/>
    <w:rsid w:val="001B3691"/>
    <w:rsid w:val="001B3B52"/>
    <w:rsid w:val="001B487E"/>
    <w:rsid w:val="001B4E3A"/>
    <w:rsid w:val="001B5221"/>
    <w:rsid w:val="001B528F"/>
    <w:rsid w:val="001C0B81"/>
    <w:rsid w:val="001C14C3"/>
    <w:rsid w:val="001C1556"/>
    <w:rsid w:val="001C1ECA"/>
    <w:rsid w:val="001C22E5"/>
    <w:rsid w:val="001C356A"/>
    <w:rsid w:val="001C4AE8"/>
    <w:rsid w:val="001C4FCA"/>
    <w:rsid w:val="001C52B0"/>
    <w:rsid w:val="001C6515"/>
    <w:rsid w:val="001C65E2"/>
    <w:rsid w:val="001C6C8F"/>
    <w:rsid w:val="001C709E"/>
    <w:rsid w:val="001C7FC0"/>
    <w:rsid w:val="001D09D3"/>
    <w:rsid w:val="001D14E3"/>
    <w:rsid w:val="001D19A4"/>
    <w:rsid w:val="001D274D"/>
    <w:rsid w:val="001D2975"/>
    <w:rsid w:val="001D2EA4"/>
    <w:rsid w:val="001D2FCF"/>
    <w:rsid w:val="001D32E1"/>
    <w:rsid w:val="001D37B8"/>
    <w:rsid w:val="001D5C4E"/>
    <w:rsid w:val="001D5E06"/>
    <w:rsid w:val="001D6312"/>
    <w:rsid w:val="001D68A3"/>
    <w:rsid w:val="001E100D"/>
    <w:rsid w:val="001E23FE"/>
    <w:rsid w:val="001E480D"/>
    <w:rsid w:val="001E51DD"/>
    <w:rsid w:val="001E5D27"/>
    <w:rsid w:val="001E6A5E"/>
    <w:rsid w:val="001E74E6"/>
    <w:rsid w:val="001E7B80"/>
    <w:rsid w:val="001F0AE0"/>
    <w:rsid w:val="001F0EBE"/>
    <w:rsid w:val="001F1177"/>
    <w:rsid w:val="001F2E3E"/>
    <w:rsid w:val="001F33E3"/>
    <w:rsid w:val="001F3F48"/>
    <w:rsid w:val="001F4D7D"/>
    <w:rsid w:val="001F4EE4"/>
    <w:rsid w:val="001F6352"/>
    <w:rsid w:val="001F69E4"/>
    <w:rsid w:val="001F6C50"/>
    <w:rsid w:val="001F7965"/>
    <w:rsid w:val="0020050C"/>
    <w:rsid w:val="00201B45"/>
    <w:rsid w:val="00202C0F"/>
    <w:rsid w:val="00203684"/>
    <w:rsid w:val="00203D5D"/>
    <w:rsid w:val="0020538B"/>
    <w:rsid w:val="00205B33"/>
    <w:rsid w:val="002060BC"/>
    <w:rsid w:val="00206153"/>
    <w:rsid w:val="00206B0A"/>
    <w:rsid w:val="00210F0F"/>
    <w:rsid w:val="00211937"/>
    <w:rsid w:val="0021245B"/>
    <w:rsid w:val="002125E1"/>
    <w:rsid w:val="00212CC2"/>
    <w:rsid w:val="00213E5B"/>
    <w:rsid w:val="002169E4"/>
    <w:rsid w:val="00217E6F"/>
    <w:rsid w:val="00220493"/>
    <w:rsid w:val="00221070"/>
    <w:rsid w:val="00221821"/>
    <w:rsid w:val="0022313F"/>
    <w:rsid w:val="00223921"/>
    <w:rsid w:val="00224658"/>
    <w:rsid w:val="00224A46"/>
    <w:rsid w:val="00225071"/>
    <w:rsid w:val="00225F7B"/>
    <w:rsid w:val="00226745"/>
    <w:rsid w:val="00226768"/>
    <w:rsid w:val="002271F8"/>
    <w:rsid w:val="00227741"/>
    <w:rsid w:val="002319DC"/>
    <w:rsid w:val="0023252E"/>
    <w:rsid w:val="00232683"/>
    <w:rsid w:val="00233220"/>
    <w:rsid w:val="00234914"/>
    <w:rsid w:val="00235C99"/>
    <w:rsid w:val="00236389"/>
    <w:rsid w:val="00236A72"/>
    <w:rsid w:val="00237AB5"/>
    <w:rsid w:val="00237AD1"/>
    <w:rsid w:val="00237FB1"/>
    <w:rsid w:val="00241650"/>
    <w:rsid w:val="002420E0"/>
    <w:rsid w:val="002431C1"/>
    <w:rsid w:val="002436D0"/>
    <w:rsid w:val="00243712"/>
    <w:rsid w:val="002443E6"/>
    <w:rsid w:val="00251813"/>
    <w:rsid w:val="00251F2E"/>
    <w:rsid w:val="002523DE"/>
    <w:rsid w:val="0025249F"/>
    <w:rsid w:val="00252A16"/>
    <w:rsid w:val="00253AFB"/>
    <w:rsid w:val="00254575"/>
    <w:rsid w:val="002549F9"/>
    <w:rsid w:val="00254F5F"/>
    <w:rsid w:val="00255CBE"/>
    <w:rsid w:val="002566E1"/>
    <w:rsid w:val="00256E2D"/>
    <w:rsid w:val="00261616"/>
    <w:rsid w:val="00262041"/>
    <w:rsid w:val="0026327D"/>
    <w:rsid w:val="00263908"/>
    <w:rsid w:val="00263FC6"/>
    <w:rsid w:val="00264D2E"/>
    <w:rsid w:val="002667FE"/>
    <w:rsid w:val="0026683B"/>
    <w:rsid w:val="00266D5E"/>
    <w:rsid w:val="002674FC"/>
    <w:rsid w:val="0027098B"/>
    <w:rsid w:val="00271648"/>
    <w:rsid w:val="002720FC"/>
    <w:rsid w:val="00272D69"/>
    <w:rsid w:val="00273302"/>
    <w:rsid w:val="00273737"/>
    <w:rsid w:val="002743A0"/>
    <w:rsid w:val="00274A26"/>
    <w:rsid w:val="002752E9"/>
    <w:rsid w:val="00275D70"/>
    <w:rsid w:val="00276792"/>
    <w:rsid w:val="00282595"/>
    <w:rsid w:val="00282D6A"/>
    <w:rsid w:val="00283BCC"/>
    <w:rsid w:val="00285A90"/>
    <w:rsid w:val="00285B77"/>
    <w:rsid w:val="00285EBC"/>
    <w:rsid w:val="0028641D"/>
    <w:rsid w:val="0028676F"/>
    <w:rsid w:val="00286934"/>
    <w:rsid w:val="00286E95"/>
    <w:rsid w:val="0028790B"/>
    <w:rsid w:val="00287B3E"/>
    <w:rsid w:val="00290F4F"/>
    <w:rsid w:val="00291E98"/>
    <w:rsid w:val="00292B72"/>
    <w:rsid w:val="0029409E"/>
    <w:rsid w:val="002941EF"/>
    <w:rsid w:val="0029445C"/>
    <w:rsid w:val="002944DE"/>
    <w:rsid w:val="0029494C"/>
    <w:rsid w:val="0029635A"/>
    <w:rsid w:val="002976A5"/>
    <w:rsid w:val="002A0813"/>
    <w:rsid w:val="002A0E21"/>
    <w:rsid w:val="002A0FB9"/>
    <w:rsid w:val="002A380D"/>
    <w:rsid w:val="002A3978"/>
    <w:rsid w:val="002A4017"/>
    <w:rsid w:val="002A4114"/>
    <w:rsid w:val="002A4309"/>
    <w:rsid w:val="002A445A"/>
    <w:rsid w:val="002A72AA"/>
    <w:rsid w:val="002A7F36"/>
    <w:rsid w:val="002B1619"/>
    <w:rsid w:val="002B2A4E"/>
    <w:rsid w:val="002B5141"/>
    <w:rsid w:val="002B5500"/>
    <w:rsid w:val="002B6530"/>
    <w:rsid w:val="002B7019"/>
    <w:rsid w:val="002B70B9"/>
    <w:rsid w:val="002B7F6E"/>
    <w:rsid w:val="002C12A4"/>
    <w:rsid w:val="002C2732"/>
    <w:rsid w:val="002C44E9"/>
    <w:rsid w:val="002C5145"/>
    <w:rsid w:val="002C5E23"/>
    <w:rsid w:val="002C605C"/>
    <w:rsid w:val="002C6DC0"/>
    <w:rsid w:val="002C6F36"/>
    <w:rsid w:val="002D0E72"/>
    <w:rsid w:val="002D1E7B"/>
    <w:rsid w:val="002D26DB"/>
    <w:rsid w:val="002D2F78"/>
    <w:rsid w:val="002D61D7"/>
    <w:rsid w:val="002D642C"/>
    <w:rsid w:val="002D6D40"/>
    <w:rsid w:val="002D7240"/>
    <w:rsid w:val="002D7385"/>
    <w:rsid w:val="002E06EB"/>
    <w:rsid w:val="002E0F36"/>
    <w:rsid w:val="002E11F4"/>
    <w:rsid w:val="002E2021"/>
    <w:rsid w:val="002E31D5"/>
    <w:rsid w:val="002E4B6D"/>
    <w:rsid w:val="002E5779"/>
    <w:rsid w:val="002E5C87"/>
    <w:rsid w:val="002E5F16"/>
    <w:rsid w:val="002E68F8"/>
    <w:rsid w:val="002E6D62"/>
    <w:rsid w:val="002F020E"/>
    <w:rsid w:val="002F1FB5"/>
    <w:rsid w:val="002F4FA2"/>
    <w:rsid w:val="00300524"/>
    <w:rsid w:val="00300AB3"/>
    <w:rsid w:val="00301471"/>
    <w:rsid w:val="003021FD"/>
    <w:rsid w:val="00303C51"/>
    <w:rsid w:val="0030454F"/>
    <w:rsid w:val="00304787"/>
    <w:rsid w:val="00310FC7"/>
    <w:rsid w:val="00311273"/>
    <w:rsid w:val="003113A3"/>
    <w:rsid w:val="00312C60"/>
    <w:rsid w:val="0031480B"/>
    <w:rsid w:val="00315287"/>
    <w:rsid w:val="00315E07"/>
    <w:rsid w:val="00315EC2"/>
    <w:rsid w:val="00316399"/>
    <w:rsid w:val="00320136"/>
    <w:rsid w:val="00320385"/>
    <w:rsid w:val="00320983"/>
    <w:rsid w:val="00321FED"/>
    <w:rsid w:val="003220C3"/>
    <w:rsid w:val="00322FF4"/>
    <w:rsid w:val="00323455"/>
    <w:rsid w:val="003239B1"/>
    <w:rsid w:val="00323A62"/>
    <w:rsid w:val="003267FF"/>
    <w:rsid w:val="003268FC"/>
    <w:rsid w:val="00326953"/>
    <w:rsid w:val="00327A57"/>
    <w:rsid w:val="003318C5"/>
    <w:rsid w:val="00331E36"/>
    <w:rsid w:val="00331F07"/>
    <w:rsid w:val="00332070"/>
    <w:rsid w:val="00332629"/>
    <w:rsid w:val="003330CA"/>
    <w:rsid w:val="00333695"/>
    <w:rsid w:val="00335705"/>
    <w:rsid w:val="00336267"/>
    <w:rsid w:val="003376C2"/>
    <w:rsid w:val="003407E5"/>
    <w:rsid w:val="003421A1"/>
    <w:rsid w:val="003422AE"/>
    <w:rsid w:val="00343BDD"/>
    <w:rsid w:val="00343F98"/>
    <w:rsid w:val="00344260"/>
    <w:rsid w:val="00345260"/>
    <w:rsid w:val="00345AB5"/>
    <w:rsid w:val="00347138"/>
    <w:rsid w:val="003475AB"/>
    <w:rsid w:val="00347ED4"/>
    <w:rsid w:val="003541F7"/>
    <w:rsid w:val="0035461D"/>
    <w:rsid w:val="003558AB"/>
    <w:rsid w:val="0035703D"/>
    <w:rsid w:val="00360709"/>
    <w:rsid w:val="00362538"/>
    <w:rsid w:val="003636F2"/>
    <w:rsid w:val="00363847"/>
    <w:rsid w:val="00366F05"/>
    <w:rsid w:val="00370E37"/>
    <w:rsid w:val="003713BE"/>
    <w:rsid w:val="00371E49"/>
    <w:rsid w:val="00371E7E"/>
    <w:rsid w:val="0037325F"/>
    <w:rsid w:val="00373416"/>
    <w:rsid w:val="00373BDA"/>
    <w:rsid w:val="00373CFF"/>
    <w:rsid w:val="00374119"/>
    <w:rsid w:val="0037591C"/>
    <w:rsid w:val="00376358"/>
    <w:rsid w:val="00376B33"/>
    <w:rsid w:val="00377516"/>
    <w:rsid w:val="003776B9"/>
    <w:rsid w:val="00377AA5"/>
    <w:rsid w:val="00377E69"/>
    <w:rsid w:val="0038183F"/>
    <w:rsid w:val="0038236D"/>
    <w:rsid w:val="00382623"/>
    <w:rsid w:val="003827A9"/>
    <w:rsid w:val="003828F9"/>
    <w:rsid w:val="003831F1"/>
    <w:rsid w:val="0038462C"/>
    <w:rsid w:val="003846D4"/>
    <w:rsid w:val="00384AC8"/>
    <w:rsid w:val="00385733"/>
    <w:rsid w:val="00385767"/>
    <w:rsid w:val="003859E1"/>
    <w:rsid w:val="00386AE8"/>
    <w:rsid w:val="00387507"/>
    <w:rsid w:val="00391B0C"/>
    <w:rsid w:val="00391D18"/>
    <w:rsid w:val="00392656"/>
    <w:rsid w:val="00394A45"/>
    <w:rsid w:val="00395B25"/>
    <w:rsid w:val="00395C3C"/>
    <w:rsid w:val="00395F68"/>
    <w:rsid w:val="00396117"/>
    <w:rsid w:val="00397A39"/>
    <w:rsid w:val="003A09F7"/>
    <w:rsid w:val="003A1CE9"/>
    <w:rsid w:val="003A2763"/>
    <w:rsid w:val="003A391D"/>
    <w:rsid w:val="003A654A"/>
    <w:rsid w:val="003A6581"/>
    <w:rsid w:val="003A79A2"/>
    <w:rsid w:val="003A7BB1"/>
    <w:rsid w:val="003A7EDC"/>
    <w:rsid w:val="003B0866"/>
    <w:rsid w:val="003B1DD3"/>
    <w:rsid w:val="003B2CC5"/>
    <w:rsid w:val="003B4361"/>
    <w:rsid w:val="003B49D1"/>
    <w:rsid w:val="003B605A"/>
    <w:rsid w:val="003B6B3D"/>
    <w:rsid w:val="003B6C1D"/>
    <w:rsid w:val="003C05D1"/>
    <w:rsid w:val="003C167E"/>
    <w:rsid w:val="003C17B8"/>
    <w:rsid w:val="003C1B3E"/>
    <w:rsid w:val="003C1ED1"/>
    <w:rsid w:val="003C36AE"/>
    <w:rsid w:val="003C36B8"/>
    <w:rsid w:val="003C3EE9"/>
    <w:rsid w:val="003C5E0E"/>
    <w:rsid w:val="003C62F2"/>
    <w:rsid w:val="003C6D9E"/>
    <w:rsid w:val="003C7965"/>
    <w:rsid w:val="003D15CF"/>
    <w:rsid w:val="003D29B7"/>
    <w:rsid w:val="003D39CD"/>
    <w:rsid w:val="003D3CF3"/>
    <w:rsid w:val="003D5706"/>
    <w:rsid w:val="003D5FF1"/>
    <w:rsid w:val="003D6A0A"/>
    <w:rsid w:val="003D78EA"/>
    <w:rsid w:val="003D7EAD"/>
    <w:rsid w:val="003E0122"/>
    <w:rsid w:val="003E128A"/>
    <w:rsid w:val="003E1454"/>
    <w:rsid w:val="003E1D1E"/>
    <w:rsid w:val="003E4C74"/>
    <w:rsid w:val="003E5D4F"/>
    <w:rsid w:val="003E7452"/>
    <w:rsid w:val="003E78F7"/>
    <w:rsid w:val="003E7D7F"/>
    <w:rsid w:val="003E7E42"/>
    <w:rsid w:val="003F0287"/>
    <w:rsid w:val="003F0291"/>
    <w:rsid w:val="003F3F67"/>
    <w:rsid w:val="003F498D"/>
    <w:rsid w:val="003F511F"/>
    <w:rsid w:val="003F5A9A"/>
    <w:rsid w:val="003F6A4C"/>
    <w:rsid w:val="003F76E2"/>
    <w:rsid w:val="003F794B"/>
    <w:rsid w:val="004005FF"/>
    <w:rsid w:val="00400C4B"/>
    <w:rsid w:val="00403B1B"/>
    <w:rsid w:val="0040460E"/>
    <w:rsid w:val="0040501E"/>
    <w:rsid w:val="0040556E"/>
    <w:rsid w:val="004058D9"/>
    <w:rsid w:val="00405FEC"/>
    <w:rsid w:val="00406B8E"/>
    <w:rsid w:val="004071F7"/>
    <w:rsid w:val="00410AAC"/>
    <w:rsid w:val="004111C7"/>
    <w:rsid w:val="0041262C"/>
    <w:rsid w:val="00413A2B"/>
    <w:rsid w:val="00413D62"/>
    <w:rsid w:val="00416BF3"/>
    <w:rsid w:val="00416C86"/>
    <w:rsid w:val="00416D36"/>
    <w:rsid w:val="00417067"/>
    <w:rsid w:val="004209E2"/>
    <w:rsid w:val="004215F4"/>
    <w:rsid w:val="00421AB3"/>
    <w:rsid w:val="0042241E"/>
    <w:rsid w:val="0042324C"/>
    <w:rsid w:val="00423BAC"/>
    <w:rsid w:val="0042463C"/>
    <w:rsid w:val="004250E8"/>
    <w:rsid w:val="00425233"/>
    <w:rsid w:val="00426356"/>
    <w:rsid w:val="00426DCB"/>
    <w:rsid w:val="00426F38"/>
    <w:rsid w:val="0042722A"/>
    <w:rsid w:val="004278CA"/>
    <w:rsid w:val="0043093F"/>
    <w:rsid w:val="004319F1"/>
    <w:rsid w:val="00432C22"/>
    <w:rsid w:val="00432D07"/>
    <w:rsid w:val="004331FF"/>
    <w:rsid w:val="00434F8A"/>
    <w:rsid w:val="004357C7"/>
    <w:rsid w:val="00435905"/>
    <w:rsid w:val="00435D59"/>
    <w:rsid w:val="00436D0E"/>
    <w:rsid w:val="00437E89"/>
    <w:rsid w:val="00440C37"/>
    <w:rsid w:val="00441245"/>
    <w:rsid w:val="00441821"/>
    <w:rsid w:val="00441DEE"/>
    <w:rsid w:val="00443582"/>
    <w:rsid w:val="00443EF6"/>
    <w:rsid w:val="0044407C"/>
    <w:rsid w:val="00444E52"/>
    <w:rsid w:val="004450F3"/>
    <w:rsid w:val="00445263"/>
    <w:rsid w:val="00446E67"/>
    <w:rsid w:val="00450391"/>
    <w:rsid w:val="004524EA"/>
    <w:rsid w:val="004529B8"/>
    <w:rsid w:val="00452CC8"/>
    <w:rsid w:val="0045361A"/>
    <w:rsid w:val="004538C5"/>
    <w:rsid w:val="00453C1D"/>
    <w:rsid w:val="0045626B"/>
    <w:rsid w:val="00461057"/>
    <w:rsid w:val="00461B27"/>
    <w:rsid w:val="00461DF9"/>
    <w:rsid w:val="0046419E"/>
    <w:rsid w:val="004644F0"/>
    <w:rsid w:val="0046510A"/>
    <w:rsid w:val="004655D2"/>
    <w:rsid w:val="0046600B"/>
    <w:rsid w:val="00466E19"/>
    <w:rsid w:val="00470CD0"/>
    <w:rsid w:val="00472556"/>
    <w:rsid w:val="0047343E"/>
    <w:rsid w:val="0047440C"/>
    <w:rsid w:val="0047599F"/>
    <w:rsid w:val="00476396"/>
    <w:rsid w:val="00476A6E"/>
    <w:rsid w:val="00476C4F"/>
    <w:rsid w:val="004803F8"/>
    <w:rsid w:val="00481D63"/>
    <w:rsid w:val="00482B56"/>
    <w:rsid w:val="00483734"/>
    <w:rsid w:val="0048460B"/>
    <w:rsid w:val="004847A7"/>
    <w:rsid w:val="004858E5"/>
    <w:rsid w:val="00485F31"/>
    <w:rsid w:val="00485F89"/>
    <w:rsid w:val="00486811"/>
    <w:rsid w:val="0048766B"/>
    <w:rsid w:val="00490ACE"/>
    <w:rsid w:val="00491F73"/>
    <w:rsid w:val="00491F74"/>
    <w:rsid w:val="0049283D"/>
    <w:rsid w:val="00493B73"/>
    <w:rsid w:val="00493FFE"/>
    <w:rsid w:val="00495460"/>
    <w:rsid w:val="0049567B"/>
    <w:rsid w:val="00495F49"/>
    <w:rsid w:val="004967DD"/>
    <w:rsid w:val="00496E69"/>
    <w:rsid w:val="0049782A"/>
    <w:rsid w:val="004A16D9"/>
    <w:rsid w:val="004A1742"/>
    <w:rsid w:val="004A2106"/>
    <w:rsid w:val="004A2241"/>
    <w:rsid w:val="004A3FD3"/>
    <w:rsid w:val="004A679C"/>
    <w:rsid w:val="004A6C8A"/>
    <w:rsid w:val="004A7865"/>
    <w:rsid w:val="004B07C7"/>
    <w:rsid w:val="004B147A"/>
    <w:rsid w:val="004B159D"/>
    <w:rsid w:val="004B1D2D"/>
    <w:rsid w:val="004B2ED4"/>
    <w:rsid w:val="004B3962"/>
    <w:rsid w:val="004B4760"/>
    <w:rsid w:val="004B4C66"/>
    <w:rsid w:val="004B5E89"/>
    <w:rsid w:val="004B6B10"/>
    <w:rsid w:val="004B6C08"/>
    <w:rsid w:val="004B77B2"/>
    <w:rsid w:val="004C009B"/>
    <w:rsid w:val="004C0E4A"/>
    <w:rsid w:val="004C28FF"/>
    <w:rsid w:val="004C2A77"/>
    <w:rsid w:val="004C2E18"/>
    <w:rsid w:val="004C362E"/>
    <w:rsid w:val="004C3BAA"/>
    <w:rsid w:val="004C4E32"/>
    <w:rsid w:val="004C53F9"/>
    <w:rsid w:val="004D04F0"/>
    <w:rsid w:val="004D0947"/>
    <w:rsid w:val="004D0C50"/>
    <w:rsid w:val="004D0D7D"/>
    <w:rsid w:val="004D0E34"/>
    <w:rsid w:val="004D2993"/>
    <w:rsid w:val="004D48F8"/>
    <w:rsid w:val="004D5462"/>
    <w:rsid w:val="004D571A"/>
    <w:rsid w:val="004D5D8C"/>
    <w:rsid w:val="004D703E"/>
    <w:rsid w:val="004E1409"/>
    <w:rsid w:val="004E152D"/>
    <w:rsid w:val="004E1597"/>
    <w:rsid w:val="004E17F3"/>
    <w:rsid w:val="004E190B"/>
    <w:rsid w:val="004E23E6"/>
    <w:rsid w:val="004E3C86"/>
    <w:rsid w:val="004E3DC8"/>
    <w:rsid w:val="004E424C"/>
    <w:rsid w:val="004E6CAA"/>
    <w:rsid w:val="004E7A28"/>
    <w:rsid w:val="004F00BD"/>
    <w:rsid w:val="004F0448"/>
    <w:rsid w:val="004F0BE5"/>
    <w:rsid w:val="004F0D11"/>
    <w:rsid w:val="004F1126"/>
    <w:rsid w:val="004F1454"/>
    <w:rsid w:val="004F1609"/>
    <w:rsid w:val="004F30DF"/>
    <w:rsid w:val="004F34BF"/>
    <w:rsid w:val="004F4900"/>
    <w:rsid w:val="004F4E53"/>
    <w:rsid w:val="004F6BD7"/>
    <w:rsid w:val="004F6D6B"/>
    <w:rsid w:val="004F7F68"/>
    <w:rsid w:val="00501020"/>
    <w:rsid w:val="005014DC"/>
    <w:rsid w:val="00501F5E"/>
    <w:rsid w:val="00502935"/>
    <w:rsid w:val="00502A66"/>
    <w:rsid w:val="00502E4D"/>
    <w:rsid w:val="00502F05"/>
    <w:rsid w:val="00503352"/>
    <w:rsid w:val="00503E65"/>
    <w:rsid w:val="0050436C"/>
    <w:rsid w:val="0050497C"/>
    <w:rsid w:val="00505978"/>
    <w:rsid w:val="005065BA"/>
    <w:rsid w:val="00506E14"/>
    <w:rsid w:val="00506F49"/>
    <w:rsid w:val="0050711C"/>
    <w:rsid w:val="00507B1C"/>
    <w:rsid w:val="005112F4"/>
    <w:rsid w:val="00511ACF"/>
    <w:rsid w:val="005129AC"/>
    <w:rsid w:val="0051417C"/>
    <w:rsid w:val="00514703"/>
    <w:rsid w:val="00514788"/>
    <w:rsid w:val="00517536"/>
    <w:rsid w:val="00520C99"/>
    <w:rsid w:val="005215ED"/>
    <w:rsid w:val="00522839"/>
    <w:rsid w:val="00522FDF"/>
    <w:rsid w:val="005239F9"/>
    <w:rsid w:val="00523E69"/>
    <w:rsid w:val="00526131"/>
    <w:rsid w:val="0053058C"/>
    <w:rsid w:val="005311E9"/>
    <w:rsid w:val="005312F8"/>
    <w:rsid w:val="005323BC"/>
    <w:rsid w:val="0053263F"/>
    <w:rsid w:val="00533419"/>
    <w:rsid w:val="0053464C"/>
    <w:rsid w:val="00534B89"/>
    <w:rsid w:val="00534CD4"/>
    <w:rsid w:val="0053599F"/>
    <w:rsid w:val="0053655B"/>
    <w:rsid w:val="00536F9C"/>
    <w:rsid w:val="0053794B"/>
    <w:rsid w:val="00537E94"/>
    <w:rsid w:val="0054080D"/>
    <w:rsid w:val="00541E98"/>
    <w:rsid w:val="0054201F"/>
    <w:rsid w:val="00542BD0"/>
    <w:rsid w:val="0054403D"/>
    <w:rsid w:val="00544941"/>
    <w:rsid w:val="00545368"/>
    <w:rsid w:val="005464B0"/>
    <w:rsid w:val="00546C89"/>
    <w:rsid w:val="00547FF1"/>
    <w:rsid w:val="0055150A"/>
    <w:rsid w:val="00551A98"/>
    <w:rsid w:val="00554217"/>
    <w:rsid w:val="00554DDF"/>
    <w:rsid w:val="005566CD"/>
    <w:rsid w:val="005566FB"/>
    <w:rsid w:val="005568E7"/>
    <w:rsid w:val="00556DC2"/>
    <w:rsid w:val="0056022B"/>
    <w:rsid w:val="005609F0"/>
    <w:rsid w:val="00560C0F"/>
    <w:rsid w:val="00560F48"/>
    <w:rsid w:val="00561489"/>
    <w:rsid w:val="0056238A"/>
    <w:rsid w:val="00562F24"/>
    <w:rsid w:val="00564323"/>
    <w:rsid w:val="005654B4"/>
    <w:rsid w:val="00565A00"/>
    <w:rsid w:val="00567994"/>
    <w:rsid w:val="00567C5D"/>
    <w:rsid w:val="0057018B"/>
    <w:rsid w:val="0057226F"/>
    <w:rsid w:val="0057238D"/>
    <w:rsid w:val="005725FD"/>
    <w:rsid w:val="00572759"/>
    <w:rsid w:val="00572E12"/>
    <w:rsid w:val="0057362F"/>
    <w:rsid w:val="00573941"/>
    <w:rsid w:val="0057395F"/>
    <w:rsid w:val="00574391"/>
    <w:rsid w:val="00575440"/>
    <w:rsid w:val="00575C38"/>
    <w:rsid w:val="00575FA9"/>
    <w:rsid w:val="00576C9A"/>
    <w:rsid w:val="005778D1"/>
    <w:rsid w:val="00580418"/>
    <w:rsid w:val="00580E1E"/>
    <w:rsid w:val="00582B55"/>
    <w:rsid w:val="00582F0E"/>
    <w:rsid w:val="00584994"/>
    <w:rsid w:val="00586009"/>
    <w:rsid w:val="00586D9B"/>
    <w:rsid w:val="00590872"/>
    <w:rsid w:val="005908EB"/>
    <w:rsid w:val="00590BE2"/>
    <w:rsid w:val="005924BD"/>
    <w:rsid w:val="005947AB"/>
    <w:rsid w:val="00595119"/>
    <w:rsid w:val="005954BE"/>
    <w:rsid w:val="00595C4C"/>
    <w:rsid w:val="00596BF1"/>
    <w:rsid w:val="005A0620"/>
    <w:rsid w:val="005A0F49"/>
    <w:rsid w:val="005A2ADC"/>
    <w:rsid w:val="005A2CD3"/>
    <w:rsid w:val="005A3E0F"/>
    <w:rsid w:val="005A3E84"/>
    <w:rsid w:val="005A408D"/>
    <w:rsid w:val="005A43D2"/>
    <w:rsid w:val="005A63B1"/>
    <w:rsid w:val="005A6B61"/>
    <w:rsid w:val="005A74EE"/>
    <w:rsid w:val="005B1654"/>
    <w:rsid w:val="005B4256"/>
    <w:rsid w:val="005B42CB"/>
    <w:rsid w:val="005B449E"/>
    <w:rsid w:val="005B4928"/>
    <w:rsid w:val="005B5CD0"/>
    <w:rsid w:val="005B665B"/>
    <w:rsid w:val="005B67B4"/>
    <w:rsid w:val="005B6E16"/>
    <w:rsid w:val="005B71C7"/>
    <w:rsid w:val="005B7224"/>
    <w:rsid w:val="005B7719"/>
    <w:rsid w:val="005B7DD6"/>
    <w:rsid w:val="005B7F1E"/>
    <w:rsid w:val="005C1559"/>
    <w:rsid w:val="005C25E4"/>
    <w:rsid w:val="005C2918"/>
    <w:rsid w:val="005C29AF"/>
    <w:rsid w:val="005D0232"/>
    <w:rsid w:val="005D092C"/>
    <w:rsid w:val="005D24D9"/>
    <w:rsid w:val="005D2643"/>
    <w:rsid w:val="005D2D7A"/>
    <w:rsid w:val="005D4A71"/>
    <w:rsid w:val="005D54B8"/>
    <w:rsid w:val="005D5585"/>
    <w:rsid w:val="005D6725"/>
    <w:rsid w:val="005D7844"/>
    <w:rsid w:val="005E020C"/>
    <w:rsid w:val="005E092E"/>
    <w:rsid w:val="005E0BDD"/>
    <w:rsid w:val="005E1112"/>
    <w:rsid w:val="005E1709"/>
    <w:rsid w:val="005E1D56"/>
    <w:rsid w:val="005E3634"/>
    <w:rsid w:val="005E3A89"/>
    <w:rsid w:val="005E4D30"/>
    <w:rsid w:val="005E4F1E"/>
    <w:rsid w:val="005E7958"/>
    <w:rsid w:val="005F0149"/>
    <w:rsid w:val="005F02CA"/>
    <w:rsid w:val="005F24F1"/>
    <w:rsid w:val="005F2D95"/>
    <w:rsid w:val="005F2DC3"/>
    <w:rsid w:val="005F302A"/>
    <w:rsid w:val="005F5B8E"/>
    <w:rsid w:val="005F6973"/>
    <w:rsid w:val="005F6D03"/>
    <w:rsid w:val="005F7753"/>
    <w:rsid w:val="00602675"/>
    <w:rsid w:val="00602FBC"/>
    <w:rsid w:val="006031B1"/>
    <w:rsid w:val="0060388C"/>
    <w:rsid w:val="00604812"/>
    <w:rsid w:val="0060600D"/>
    <w:rsid w:val="0060790D"/>
    <w:rsid w:val="00607D5E"/>
    <w:rsid w:val="006108ED"/>
    <w:rsid w:val="006120EC"/>
    <w:rsid w:val="00612524"/>
    <w:rsid w:val="00612BD1"/>
    <w:rsid w:val="006145CB"/>
    <w:rsid w:val="00614DE6"/>
    <w:rsid w:val="00616598"/>
    <w:rsid w:val="006207C8"/>
    <w:rsid w:val="00620B90"/>
    <w:rsid w:val="00620BDF"/>
    <w:rsid w:val="00622DB4"/>
    <w:rsid w:val="006230B6"/>
    <w:rsid w:val="00624309"/>
    <w:rsid w:val="00625278"/>
    <w:rsid w:val="00625952"/>
    <w:rsid w:val="0062673A"/>
    <w:rsid w:val="00627148"/>
    <w:rsid w:val="006302F7"/>
    <w:rsid w:val="006317DA"/>
    <w:rsid w:val="00631CDF"/>
    <w:rsid w:val="00632CD5"/>
    <w:rsid w:val="00633FD9"/>
    <w:rsid w:val="006344D9"/>
    <w:rsid w:val="00634769"/>
    <w:rsid w:val="00634841"/>
    <w:rsid w:val="006352F0"/>
    <w:rsid w:val="00635EB2"/>
    <w:rsid w:val="00635F56"/>
    <w:rsid w:val="00636B36"/>
    <w:rsid w:val="006373DD"/>
    <w:rsid w:val="0063785D"/>
    <w:rsid w:val="00641E34"/>
    <w:rsid w:val="00642EF0"/>
    <w:rsid w:val="0064330F"/>
    <w:rsid w:val="00644CB6"/>
    <w:rsid w:val="00646B5C"/>
    <w:rsid w:val="00646C65"/>
    <w:rsid w:val="006477F7"/>
    <w:rsid w:val="00650140"/>
    <w:rsid w:val="00650D54"/>
    <w:rsid w:val="006511EC"/>
    <w:rsid w:val="0065265F"/>
    <w:rsid w:val="00656442"/>
    <w:rsid w:val="00656B1F"/>
    <w:rsid w:val="00656E6F"/>
    <w:rsid w:val="006609D7"/>
    <w:rsid w:val="00660EBE"/>
    <w:rsid w:val="0066409B"/>
    <w:rsid w:val="006649D7"/>
    <w:rsid w:val="0066550D"/>
    <w:rsid w:val="0066695A"/>
    <w:rsid w:val="00666DD5"/>
    <w:rsid w:val="00670004"/>
    <w:rsid w:val="00670D29"/>
    <w:rsid w:val="006720C9"/>
    <w:rsid w:val="006720F2"/>
    <w:rsid w:val="00674BDD"/>
    <w:rsid w:val="00675935"/>
    <w:rsid w:val="006767A7"/>
    <w:rsid w:val="00677BF0"/>
    <w:rsid w:val="00677C94"/>
    <w:rsid w:val="006801FD"/>
    <w:rsid w:val="006807A1"/>
    <w:rsid w:val="00680FBF"/>
    <w:rsid w:val="0068148B"/>
    <w:rsid w:val="00682290"/>
    <w:rsid w:val="00682DEC"/>
    <w:rsid w:val="006835A8"/>
    <w:rsid w:val="00683C11"/>
    <w:rsid w:val="00684B10"/>
    <w:rsid w:val="00684DE4"/>
    <w:rsid w:val="00685304"/>
    <w:rsid w:val="00685680"/>
    <w:rsid w:val="00686150"/>
    <w:rsid w:val="00686312"/>
    <w:rsid w:val="0068793C"/>
    <w:rsid w:val="00690B5F"/>
    <w:rsid w:val="006913D4"/>
    <w:rsid w:val="0069235B"/>
    <w:rsid w:val="006933A8"/>
    <w:rsid w:val="00693960"/>
    <w:rsid w:val="00694022"/>
    <w:rsid w:val="0069488B"/>
    <w:rsid w:val="00694CAA"/>
    <w:rsid w:val="006975B7"/>
    <w:rsid w:val="006978BF"/>
    <w:rsid w:val="006A1ED6"/>
    <w:rsid w:val="006A20EF"/>
    <w:rsid w:val="006A3624"/>
    <w:rsid w:val="006A46EE"/>
    <w:rsid w:val="006A5855"/>
    <w:rsid w:val="006A7157"/>
    <w:rsid w:val="006B0772"/>
    <w:rsid w:val="006B1A7E"/>
    <w:rsid w:val="006B2426"/>
    <w:rsid w:val="006B24D3"/>
    <w:rsid w:val="006B2D9A"/>
    <w:rsid w:val="006B47BD"/>
    <w:rsid w:val="006B65F4"/>
    <w:rsid w:val="006C082E"/>
    <w:rsid w:val="006C165C"/>
    <w:rsid w:val="006C17A8"/>
    <w:rsid w:val="006C1F7E"/>
    <w:rsid w:val="006C2CD3"/>
    <w:rsid w:val="006C3AB8"/>
    <w:rsid w:val="006C3D5A"/>
    <w:rsid w:val="006C45AA"/>
    <w:rsid w:val="006C4C1C"/>
    <w:rsid w:val="006C519F"/>
    <w:rsid w:val="006C57EA"/>
    <w:rsid w:val="006C5D32"/>
    <w:rsid w:val="006C7718"/>
    <w:rsid w:val="006C7887"/>
    <w:rsid w:val="006C7CD4"/>
    <w:rsid w:val="006C7FAE"/>
    <w:rsid w:val="006D1057"/>
    <w:rsid w:val="006D330D"/>
    <w:rsid w:val="006D3A37"/>
    <w:rsid w:val="006D6096"/>
    <w:rsid w:val="006D6B46"/>
    <w:rsid w:val="006D779C"/>
    <w:rsid w:val="006E053A"/>
    <w:rsid w:val="006E26C2"/>
    <w:rsid w:val="006E2F43"/>
    <w:rsid w:val="006E4952"/>
    <w:rsid w:val="006E576B"/>
    <w:rsid w:val="006E5BCB"/>
    <w:rsid w:val="006E69D8"/>
    <w:rsid w:val="006E6E7C"/>
    <w:rsid w:val="006E76AC"/>
    <w:rsid w:val="006E79B1"/>
    <w:rsid w:val="006F24D7"/>
    <w:rsid w:val="006F2F68"/>
    <w:rsid w:val="006F3C5A"/>
    <w:rsid w:val="006F476C"/>
    <w:rsid w:val="006F4A58"/>
    <w:rsid w:val="006F4F5F"/>
    <w:rsid w:val="006F5193"/>
    <w:rsid w:val="006F70D8"/>
    <w:rsid w:val="006F7842"/>
    <w:rsid w:val="00701472"/>
    <w:rsid w:val="00702375"/>
    <w:rsid w:val="007035B4"/>
    <w:rsid w:val="00703609"/>
    <w:rsid w:val="007056FA"/>
    <w:rsid w:val="0070625B"/>
    <w:rsid w:val="00706BF1"/>
    <w:rsid w:val="0071002B"/>
    <w:rsid w:val="00710B10"/>
    <w:rsid w:val="00711363"/>
    <w:rsid w:val="00711588"/>
    <w:rsid w:val="007120F8"/>
    <w:rsid w:val="007123AF"/>
    <w:rsid w:val="00713E87"/>
    <w:rsid w:val="007141BF"/>
    <w:rsid w:val="007143AC"/>
    <w:rsid w:val="00715D9D"/>
    <w:rsid w:val="00715F83"/>
    <w:rsid w:val="00716102"/>
    <w:rsid w:val="00717309"/>
    <w:rsid w:val="00720FD4"/>
    <w:rsid w:val="00720FDF"/>
    <w:rsid w:val="0072120A"/>
    <w:rsid w:val="00722682"/>
    <w:rsid w:val="00731913"/>
    <w:rsid w:val="00731CB7"/>
    <w:rsid w:val="0073207E"/>
    <w:rsid w:val="00732463"/>
    <w:rsid w:val="0073266E"/>
    <w:rsid w:val="0073353E"/>
    <w:rsid w:val="00733779"/>
    <w:rsid w:val="007341F5"/>
    <w:rsid w:val="007353CC"/>
    <w:rsid w:val="00735722"/>
    <w:rsid w:val="00735F4E"/>
    <w:rsid w:val="0073678A"/>
    <w:rsid w:val="007371AE"/>
    <w:rsid w:val="007408A7"/>
    <w:rsid w:val="00740BDC"/>
    <w:rsid w:val="0074141E"/>
    <w:rsid w:val="00741AEE"/>
    <w:rsid w:val="00741D89"/>
    <w:rsid w:val="0074252E"/>
    <w:rsid w:val="007429F5"/>
    <w:rsid w:val="00742DDA"/>
    <w:rsid w:val="007430BD"/>
    <w:rsid w:val="00744820"/>
    <w:rsid w:val="00744977"/>
    <w:rsid w:val="00745AD3"/>
    <w:rsid w:val="00746B29"/>
    <w:rsid w:val="00746FEB"/>
    <w:rsid w:val="00750192"/>
    <w:rsid w:val="00751840"/>
    <w:rsid w:val="00752261"/>
    <w:rsid w:val="00753F99"/>
    <w:rsid w:val="00757F49"/>
    <w:rsid w:val="00757FD3"/>
    <w:rsid w:val="0076263C"/>
    <w:rsid w:val="00763249"/>
    <w:rsid w:val="0076336C"/>
    <w:rsid w:val="00763DDC"/>
    <w:rsid w:val="00764551"/>
    <w:rsid w:val="007658FF"/>
    <w:rsid w:val="007664E5"/>
    <w:rsid w:val="00767557"/>
    <w:rsid w:val="00767F6A"/>
    <w:rsid w:val="007701A9"/>
    <w:rsid w:val="00773AB0"/>
    <w:rsid w:val="0077406A"/>
    <w:rsid w:val="00774C72"/>
    <w:rsid w:val="00775870"/>
    <w:rsid w:val="00775A1F"/>
    <w:rsid w:val="00775C40"/>
    <w:rsid w:val="007809DE"/>
    <w:rsid w:val="00780E6E"/>
    <w:rsid w:val="007816A9"/>
    <w:rsid w:val="00782DC1"/>
    <w:rsid w:val="00783497"/>
    <w:rsid w:val="00785291"/>
    <w:rsid w:val="00785776"/>
    <w:rsid w:val="00787163"/>
    <w:rsid w:val="00787CC6"/>
    <w:rsid w:val="00790A2F"/>
    <w:rsid w:val="00790D08"/>
    <w:rsid w:val="00791B3F"/>
    <w:rsid w:val="00791CA3"/>
    <w:rsid w:val="00792375"/>
    <w:rsid w:val="007925A3"/>
    <w:rsid w:val="007935D5"/>
    <w:rsid w:val="0079370F"/>
    <w:rsid w:val="00793787"/>
    <w:rsid w:val="00793F70"/>
    <w:rsid w:val="0079459C"/>
    <w:rsid w:val="00794B7A"/>
    <w:rsid w:val="00796F0D"/>
    <w:rsid w:val="00796FEE"/>
    <w:rsid w:val="007A04A2"/>
    <w:rsid w:val="007A0D39"/>
    <w:rsid w:val="007A0E28"/>
    <w:rsid w:val="007A0FE4"/>
    <w:rsid w:val="007A1AE5"/>
    <w:rsid w:val="007A2C7F"/>
    <w:rsid w:val="007A4DC3"/>
    <w:rsid w:val="007A5587"/>
    <w:rsid w:val="007A590C"/>
    <w:rsid w:val="007A5F50"/>
    <w:rsid w:val="007A6535"/>
    <w:rsid w:val="007A69E4"/>
    <w:rsid w:val="007A7F1F"/>
    <w:rsid w:val="007B0198"/>
    <w:rsid w:val="007B101C"/>
    <w:rsid w:val="007B1DEF"/>
    <w:rsid w:val="007B4055"/>
    <w:rsid w:val="007B6413"/>
    <w:rsid w:val="007B6AC5"/>
    <w:rsid w:val="007C09F6"/>
    <w:rsid w:val="007C0EFC"/>
    <w:rsid w:val="007C154E"/>
    <w:rsid w:val="007C16FF"/>
    <w:rsid w:val="007C1F7F"/>
    <w:rsid w:val="007C3BF2"/>
    <w:rsid w:val="007C59A7"/>
    <w:rsid w:val="007D00C1"/>
    <w:rsid w:val="007D05EC"/>
    <w:rsid w:val="007D0712"/>
    <w:rsid w:val="007D115A"/>
    <w:rsid w:val="007D1A25"/>
    <w:rsid w:val="007D1C84"/>
    <w:rsid w:val="007D3664"/>
    <w:rsid w:val="007D3B43"/>
    <w:rsid w:val="007D44AF"/>
    <w:rsid w:val="007D4BD8"/>
    <w:rsid w:val="007D598F"/>
    <w:rsid w:val="007D61B1"/>
    <w:rsid w:val="007D787F"/>
    <w:rsid w:val="007D7B60"/>
    <w:rsid w:val="007D7E32"/>
    <w:rsid w:val="007E09D5"/>
    <w:rsid w:val="007E2111"/>
    <w:rsid w:val="007E2FD0"/>
    <w:rsid w:val="007E3051"/>
    <w:rsid w:val="007E57D3"/>
    <w:rsid w:val="007E668A"/>
    <w:rsid w:val="007E6EC3"/>
    <w:rsid w:val="007E7C81"/>
    <w:rsid w:val="007F05F8"/>
    <w:rsid w:val="007F0A86"/>
    <w:rsid w:val="007F1414"/>
    <w:rsid w:val="007F1587"/>
    <w:rsid w:val="007F1E5A"/>
    <w:rsid w:val="007F33EA"/>
    <w:rsid w:val="007F3E11"/>
    <w:rsid w:val="007F3EAD"/>
    <w:rsid w:val="007F4EDB"/>
    <w:rsid w:val="007F59FE"/>
    <w:rsid w:val="007F6314"/>
    <w:rsid w:val="008009CA"/>
    <w:rsid w:val="00800D6B"/>
    <w:rsid w:val="008016D4"/>
    <w:rsid w:val="008016DD"/>
    <w:rsid w:val="00801CE7"/>
    <w:rsid w:val="00802268"/>
    <w:rsid w:val="00802388"/>
    <w:rsid w:val="0080238B"/>
    <w:rsid w:val="008057CF"/>
    <w:rsid w:val="0080628A"/>
    <w:rsid w:val="008077A3"/>
    <w:rsid w:val="008078A8"/>
    <w:rsid w:val="00807962"/>
    <w:rsid w:val="00811893"/>
    <w:rsid w:val="00811D8B"/>
    <w:rsid w:val="00812A05"/>
    <w:rsid w:val="00812CC7"/>
    <w:rsid w:val="0081327F"/>
    <w:rsid w:val="00814A92"/>
    <w:rsid w:val="008155E3"/>
    <w:rsid w:val="00815A28"/>
    <w:rsid w:val="00817C11"/>
    <w:rsid w:val="00817F1F"/>
    <w:rsid w:val="00821447"/>
    <w:rsid w:val="00821AD5"/>
    <w:rsid w:val="00821F2B"/>
    <w:rsid w:val="008229F1"/>
    <w:rsid w:val="00822B9E"/>
    <w:rsid w:val="00822D36"/>
    <w:rsid w:val="00823435"/>
    <w:rsid w:val="00824E09"/>
    <w:rsid w:val="00824EAD"/>
    <w:rsid w:val="00825613"/>
    <w:rsid w:val="00826A06"/>
    <w:rsid w:val="00826ACB"/>
    <w:rsid w:val="00826DA7"/>
    <w:rsid w:val="00827080"/>
    <w:rsid w:val="00827744"/>
    <w:rsid w:val="0082791B"/>
    <w:rsid w:val="00827C35"/>
    <w:rsid w:val="00830346"/>
    <w:rsid w:val="008321F2"/>
    <w:rsid w:val="00833C8B"/>
    <w:rsid w:val="00834640"/>
    <w:rsid w:val="00835176"/>
    <w:rsid w:val="008364E2"/>
    <w:rsid w:val="00837909"/>
    <w:rsid w:val="008379CB"/>
    <w:rsid w:val="008403CC"/>
    <w:rsid w:val="00841DC7"/>
    <w:rsid w:val="0084415B"/>
    <w:rsid w:val="00846AEC"/>
    <w:rsid w:val="00847561"/>
    <w:rsid w:val="008500AE"/>
    <w:rsid w:val="00850AE0"/>
    <w:rsid w:val="00850D77"/>
    <w:rsid w:val="00852D2C"/>
    <w:rsid w:val="008532CD"/>
    <w:rsid w:val="008533A6"/>
    <w:rsid w:val="0085378D"/>
    <w:rsid w:val="008538B4"/>
    <w:rsid w:val="00853A28"/>
    <w:rsid w:val="0085423C"/>
    <w:rsid w:val="00854817"/>
    <w:rsid w:val="0085497D"/>
    <w:rsid w:val="0085550E"/>
    <w:rsid w:val="00857F19"/>
    <w:rsid w:val="00860B8A"/>
    <w:rsid w:val="00861317"/>
    <w:rsid w:val="00861E2D"/>
    <w:rsid w:val="00862E03"/>
    <w:rsid w:val="00864FF9"/>
    <w:rsid w:val="00866401"/>
    <w:rsid w:val="00867031"/>
    <w:rsid w:val="0087001E"/>
    <w:rsid w:val="00870079"/>
    <w:rsid w:val="0087062F"/>
    <w:rsid w:val="00870A00"/>
    <w:rsid w:val="0087194C"/>
    <w:rsid w:val="00871CE9"/>
    <w:rsid w:val="00873FCE"/>
    <w:rsid w:val="00874377"/>
    <w:rsid w:val="008761FD"/>
    <w:rsid w:val="00877665"/>
    <w:rsid w:val="0087766A"/>
    <w:rsid w:val="00880184"/>
    <w:rsid w:val="00880604"/>
    <w:rsid w:val="0088064A"/>
    <w:rsid w:val="00880D0A"/>
    <w:rsid w:val="00884506"/>
    <w:rsid w:val="00884C91"/>
    <w:rsid w:val="00885A38"/>
    <w:rsid w:val="0089183D"/>
    <w:rsid w:val="00892CFC"/>
    <w:rsid w:val="0089307C"/>
    <w:rsid w:val="00893584"/>
    <w:rsid w:val="008935D4"/>
    <w:rsid w:val="008962D7"/>
    <w:rsid w:val="00896BA1"/>
    <w:rsid w:val="008979A3"/>
    <w:rsid w:val="008A1646"/>
    <w:rsid w:val="008A209D"/>
    <w:rsid w:val="008A25AD"/>
    <w:rsid w:val="008A28CA"/>
    <w:rsid w:val="008A4BC5"/>
    <w:rsid w:val="008A5483"/>
    <w:rsid w:val="008A5D81"/>
    <w:rsid w:val="008A66A6"/>
    <w:rsid w:val="008A69EF"/>
    <w:rsid w:val="008B03C6"/>
    <w:rsid w:val="008B0A8B"/>
    <w:rsid w:val="008B0E0A"/>
    <w:rsid w:val="008B25F0"/>
    <w:rsid w:val="008B28C3"/>
    <w:rsid w:val="008B351E"/>
    <w:rsid w:val="008B3E0F"/>
    <w:rsid w:val="008B3F00"/>
    <w:rsid w:val="008B4C11"/>
    <w:rsid w:val="008B5A62"/>
    <w:rsid w:val="008B5F48"/>
    <w:rsid w:val="008B629F"/>
    <w:rsid w:val="008B7C66"/>
    <w:rsid w:val="008C0250"/>
    <w:rsid w:val="008C09F1"/>
    <w:rsid w:val="008C0DB1"/>
    <w:rsid w:val="008C267A"/>
    <w:rsid w:val="008C278E"/>
    <w:rsid w:val="008C3001"/>
    <w:rsid w:val="008C42E5"/>
    <w:rsid w:val="008C4C34"/>
    <w:rsid w:val="008C4FAD"/>
    <w:rsid w:val="008C67CA"/>
    <w:rsid w:val="008D05E0"/>
    <w:rsid w:val="008D2235"/>
    <w:rsid w:val="008D3FDE"/>
    <w:rsid w:val="008D51CF"/>
    <w:rsid w:val="008D7739"/>
    <w:rsid w:val="008E00DB"/>
    <w:rsid w:val="008E02C1"/>
    <w:rsid w:val="008E0464"/>
    <w:rsid w:val="008E0696"/>
    <w:rsid w:val="008E0878"/>
    <w:rsid w:val="008E1523"/>
    <w:rsid w:val="008E2B05"/>
    <w:rsid w:val="008E32E5"/>
    <w:rsid w:val="008E340B"/>
    <w:rsid w:val="008E3B7A"/>
    <w:rsid w:val="008E4A0A"/>
    <w:rsid w:val="008E5793"/>
    <w:rsid w:val="008E6CB5"/>
    <w:rsid w:val="008E7D20"/>
    <w:rsid w:val="008F01CB"/>
    <w:rsid w:val="008F0996"/>
    <w:rsid w:val="008F0A61"/>
    <w:rsid w:val="008F10A0"/>
    <w:rsid w:val="008F1D24"/>
    <w:rsid w:val="008F293A"/>
    <w:rsid w:val="008F4A5E"/>
    <w:rsid w:val="008F6298"/>
    <w:rsid w:val="008F6587"/>
    <w:rsid w:val="008F6B60"/>
    <w:rsid w:val="008F7538"/>
    <w:rsid w:val="008F7A06"/>
    <w:rsid w:val="0090057C"/>
    <w:rsid w:val="00900F1A"/>
    <w:rsid w:val="00901C1F"/>
    <w:rsid w:val="0090375E"/>
    <w:rsid w:val="00904EEE"/>
    <w:rsid w:val="0090593A"/>
    <w:rsid w:val="0090641F"/>
    <w:rsid w:val="00906AF9"/>
    <w:rsid w:val="00910321"/>
    <w:rsid w:val="00913D64"/>
    <w:rsid w:val="00915D5A"/>
    <w:rsid w:val="00915EB6"/>
    <w:rsid w:val="009164E7"/>
    <w:rsid w:val="00916CBC"/>
    <w:rsid w:val="00917490"/>
    <w:rsid w:val="00917E07"/>
    <w:rsid w:val="009207B1"/>
    <w:rsid w:val="009216EE"/>
    <w:rsid w:val="009218C9"/>
    <w:rsid w:val="00922632"/>
    <w:rsid w:val="00922D1D"/>
    <w:rsid w:val="00923B6E"/>
    <w:rsid w:val="00924181"/>
    <w:rsid w:val="00924745"/>
    <w:rsid w:val="00924CB1"/>
    <w:rsid w:val="00925B85"/>
    <w:rsid w:val="00925D2E"/>
    <w:rsid w:val="0092663C"/>
    <w:rsid w:val="00927E58"/>
    <w:rsid w:val="009307B3"/>
    <w:rsid w:val="00930941"/>
    <w:rsid w:val="00932B41"/>
    <w:rsid w:val="00933036"/>
    <w:rsid w:val="00933048"/>
    <w:rsid w:val="009342C5"/>
    <w:rsid w:val="009347F6"/>
    <w:rsid w:val="00934DD2"/>
    <w:rsid w:val="00936513"/>
    <w:rsid w:val="0094010D"/>
    <w:rsid w:val="009401F5"/>
    <w:rsid w:val="009405BC"/>
    <w:rsid w:val="00940C11"/>
    <w:rsid w:val="00941A20"/>
    <w:rsid w:val="00942B56"/>
    <w:rsid w:val="00944759"/>
    <w:rsid w:val="00945BD2"/>
    <w:rsid w:val="00945C12"/>
    <w:rsid w:val="00945D42"/>
    <w:rsid w:val="00946716"/>
    <w:rsid w:val="00947A68"/>
    <w:rsid w:val="00947BF9"/>
    <w:rsid w:val="00947C9F"/>
    <w:rsid w:val="009513C9"/>
    <w:rsid w:val="00952991"/>
    <w:rsid w:val="00953964"/>
    <w:rsid w:val="009546F3"/>
    <w:rsid w:val="00954E41"/>
    <w:rsid w:val="009557AE"/>
    <w:rsid w:val="00955AAA"/>
    <w:rsid w:val="00955B9A"/>
    <w:rsid w:val="00956DB1"/>
    <w:rsid w:val="0095760E"/>
    <w:rsid w:val="00957DF7"/>
    <w:rsid w:val="00957E49"/>
    <w:rsid w:val="00960305"/>
    <w:rsid w:val="00962FA7"/>
    <w:rsid w:val="009631AC"/>
    <w:rsid w:val="0096469C"/>
    <w:rsid w:val="00964755"/>
    <w:rsid w:val="00964807"/>
    <w:rsid w:val="00966079"/>
    <w:rsid w:val="00966F9C"/>
    <w:rsid w:val="0096729D"/>
    <w:rsid w:val="00971F38"/>
    <w:rsid w:val="009731D5"/>
    <w:rsid w:val="00975198"/>
    <w:rsid w:val="00975E2B"/>
    <w:rsid w:val="00975E5B"/>
    <w:rsid w:val="009760AD"/>
    <w:rsid w:val="009769B4"/>
    <w:rsid w:val="009775AB"/>
    <w:rsid w:val="00977D4D"/>
    <w:rsid w:val="00980884"/>
    <w:rsid w:val="009809DD"/>
    <w:rsid w:val="00981116"/>
    <w:rsid w:val="009818BB"/>
    <w:rsid w:val="00982784"/>
    <w:rsid w:val="00982B15"/>
    <w:rsid w:val="00982C94"/>
    <w:rsid w:val="00984400"/>
    <w:rsid w:val="00985D09"/>
    <w:rsid w:val="00985E72"/>
    <w:rsid w:val="00986037"/>
    <w:rsid w:val="009860C8"/>
    <w:rsid w:val="009867EB"/>
    <w:rsid w:val="00986937"/>
    <w:rsid w:val="00986D37"/>
    <w:rsid w:val="009902EB"/>
    <w:rsid w:val="0099077D"/>
    <w:rsid w:val="00991084"/>
    <w:rsid w:val="00991CC5"/>
    <w:rsid w:val="00991FA0"/>
    <w:rsid w:val="009934BD"/>
    <w:rsid w:val="00994417"/>
    <w:rsid w:val="0099531C"/>
    <w:rsid w:val="0099628D"/>
    <w:rsid w:val="009A03ED"/>
    <w:rsid w:val="009A0F6D"/>
    <w:rsid w:val="009A37E8"/>
    <w:rsid w:val="009A394A"/>
    <w:rsid w:val="009A3B8A"/>
    <w:rsid w:val="009A42F2"/>
    <w:rsid w:val="009A54C0"/>
    <w:rsid w:val="009A5960"/>
    <w:rsid w:val="009A5AA0"/>
    <w:rsid w:val="009A6487"/>
    <w:rsid w:val="009A764B"/>
    <w:rsid w:val="009A76D4"/>
    <w:rsid w:val="009B0F66"/>
    <w:rsid w:val="009B146F"/>
    <w:rsid w:val="009B1D46"/>
    <w:rsid w:val="009B3591"/>
    <w:rsid w:val="009B58D7"/>
    <w:rsid w:val="009B5BD7"/>
    <w:rsid w:val="009B60A5"/>
    <w:rsid w:val="009B71B6"/>
    <w:rsid w:val="009B74C3"/>
    <w:rsid w:val="009C0203"/>
    <w:rsid w:val="009C0466"/>
    <w:rsid w:val="009C0A3D"/>
    <w:rsid w:val="009C1778"/>
    <w:rsid w:val="009C20C3"/>
    <w:rsid w:val="009C21BE"/>
    <w:rsid w:val="009C2988"/>
    <w:rsid w:val="009C5C20"/>
    <w:rsid w:val="009C659D"/>
    <w:rsid w:val="009D0C8B"/>
    <w:rsid w:val="009D0E73"/>
    <w:rsid w:val="009D3653"/>
    <w:rsid w:val="009D3A7A"/>
    <w:rsid w:val="009D3B60"/>
    <w:rsid w:val="009D42EF"/>
    <w:rsid w:val="009D645D"/>
    <w:rsid w:val="009D6E5D"/>
    <w:rsid w:val="009D75E0"/>
    <w:rsid w:val="009E0C1C"/>
    <w:rsid w:val="009E17D8"/>
    <w:rsid w:val="009E3A2B"/>
    <w:rsid w:val="009E3F9A"/>
    <w:rsid w:val="009E4FE9"/>
    <w:rsid w:val="009E62D0"/>
    <w:rsid w:val="009E6DD9"/>
    <w:rsid w:val="009E6ED2"/>
    <w:rsid w:val="009E760A"/>
    <w:rsid w:val="009E7761"/>
    <w:rsid w:val="009F16FD"/>
    <w:rsid w:val="009F1FEA"/>
    <w:rsid w:val="009F27DB"/>
    <w:rsid w:val="009F291F"/>
    <w:rsid w:val="009F3117"/>
    <w:rsid w:val="009F33D7"/>
    <w:rsid w:val="009F3B54"/>
    <w:rsid w:val="009F6650"/>
    <w:rsid w:val="009F6901"/>
    <w:rsid w:val="009F73E1"/>
    <w:rsid w:val="009F7B61"/>
    <w:rsid w:val="009F7CB4"/>
    <w:rsid w:val="00A03509"/>
    <w:rsid w:val="00A03AA2"/>
    <w:rsid w:val="00A047F5"/>
    <w:rsid w:val="00A05362"/>
    <w:rsid w:val="00A10CD2"/>
    <w:rsid w:val="00A1289D"/>
    <w:rsid w:val="00A13D56"/>
    <w:rsid w:val="00A1454B"/>
    <w:rsid w:val="00A14C46"/>
    <w:rsid w:val="00A16330"/>
    <w:rsid w:val="00A17405"/>
    <w:rsid w:val="00A17F6F"/>
    <w:rsid w:val="00A21EFD"/>
    <w:rsid w:val="00A223D2"/>
    <w:rsid w:val="00A22A36"/>
    <w:rsid w:val="00A23262"/>
    <w:rsid w:val="00A2448E"/>
    <w:rsid w:val="00A25032"/>
    <w:rsid w:val="00A25934"/>
    <w:rsid w:val="00A262DE"/>
    <w:rsid w:val="00A2772B"/>
    <w:rsid w:val="00A27F6E"/>
    <w:rsid w:val="00A30A25"/>
    <w:rsid w:val="00A30A9F"/>
    <w:rsid w:val="00A316D5"/>
    <w:rsid w:val="00A33D0F"/>
    <w:rsid w:val="00A3453D"/>
    <w:rsid w:val="00A365DB"/>
    <w:rsid w:val="00A3693A"/>
    <w:rsid w:val="00A36ABD"/>
    <w:rsid w:val="00A4131D"/>
    <w:rsid w:val="00A423F0"/>
    <w:rsid w:val="00A427E4"/>
    <w:rsid w:val="00A43791"/>
    <w:rsid w:val="00A43D77"/>
    <w:rsid w:val="00A45352"/>
    <w:rsid w:val="00A469D5"/>
    <w:rsid w:val="00A46F39"/>
    <w:rsid w:val="00A50A9E"/>
    <w:rsid w:val="00A5352F"/>
    <w:rsid w:val="00A54070"/>
    <w:rsid w:val="00A54185"/>
    <w:rsid w:val="00A5575B"/>
    <w:rsid w:val="00A5580C"/>
    <w:rsid w:val="00A568BB"/>
    <w:rsid w:val="00A60697"/>
    <w:rsid w:val="00A610D3"/>
    <w:rsid w:val="00A6238B"/>
    <w:rsid w:val="00A629A9"/>
    <w:rsid w:val="00A65921"/>
    <w:rsid w:val="00A670CA"/>
    <w:rsid w:val="00A70FE1"/>
    <w:rsid w:val="00A718E1"/>
    <w:rsid w:val="00A71C3D"/>
    <w:rsid w:val="00A722CF"/>
    <w:rsid w:val="00A7261C"/>
    <w:rsid w:val="00A72703"/>
    <w:rsid w:val="00A7328A"/>
    <w:rsid w:val="00A745ED"/>
    <w:rsid w:val="00A76250"/>
    <w:rsid w:val="00A76381"/>
    <w:rsid w:val="00A77CFA"/>
    <w:rsid w:val="00A800EE"/>
    <w:rsid w:val="00A80291"/>
    <w:rsid w:val="00A80A7C"/>
    <w:rsid w:val="00A80C26"/>
    <w:rsid w:val="00A81787"/>
    <w:rsid w:val="00A819C8"/>
    <w:rsid w:val="00A81D41"/>
    <w:rsid w:val="00A842BE"/>
    <w:rsid w:val="00A849AE"/>
    <w:rsid w:val="00A85391"/>
    <w:rsid w:val="00A85698"/>
    <w:rsid w:val="00A85C0A"/>
    <w:rsid w:val="00A85FDF"/>
    <w:rsid w:val="00A869A3"/>
    <w:rsid w:val="00A86B46"/>
    <w:rsid w:val="00A874B5"/>
    <w:rsid w:val="00A9023E"/>
    <w:rsid w:val="00A90B15"/>
    <w:rsid w:val="00A90F67"/>
    <w:rsid w:val="00A9138F"/>
    <w:rsid w:val="00A91CB3"/>
    <w:rsid w:val="00A92118"/>
    <w:rsid w:val="00A92295"/>
    <w:rsid w:val="00A930DA"/>
    <w:rsid w:val="00A9396E"/>
    <w:rsid w:val="00A93A99"/>
    <w:rsid w:val="00A93DBB"/>
    <w:rsid w:val="00A949B4"/>
    <w:rsid w:val="00A94C8F"/>
    <w:rsid w:val="00A95124"/>
    <w:rsid w:val="00A95632"/>
    <w:rsid w:val="00A968BA"/>
    <w:rsid w:val="00A96A25"/>
    <w:rsid w:val="00AA1CFC"/>
    <w:rsid w:val="00AA27B0"/>
    <w:rsid w:val="00AA2CAB"/>
    <w:rsid w:val="00AA2E29"/>
    <w:rsid w:val="00AA59CF"/>
    <w:rsid w:val="00AA682A"/>
    <w:rsid w:val="00AA6885"/>
    <w:rsid w:val="00AA6DC3"/>
    <w:rsid w:val="00AB068A"/>
    <w:rsid w:val="00AB0DE0"/>
    <w:rsid w:val="00AB1C7B"/>
    <w:rsid w:val="00AB1DE5"/>
    <w:rsid w:val="00AB2269"/>
    <w:rsid w:val="00AB3500"/>
    <w:rsid w:val="00AB41BD"/>
    <w:rsid w:val="00AB7D49"/>
    <w:rsid w:val="00AC07F1"/>
    <w:rsid w:val="00AC0D95"/>
    <w:rsid w:val="00AC219A"/>
    <w:rsid w:val="00AC33DF"/>
    <w:rsid w:val="00AC3D28"/>
    <w:rsid w:val="00AC479F"/>
    <w:rsid w:val="00AC74B2"/>
    <w:rsid w:val="00AD013F"/>
    <w:rsid w:val="00AD0E73"/>
    <w:rsid w:val="00AD1CC9"/>
    <w:rsid w:val="00AD2F1D"/>
    <w:rsid w:val="00AD3703"/>
    <w:rsid w:val="00AD453A"/>
    <w:rsid w:val="00AD4592"/>
    <w:rsid w:val="00AD4C7E"/>
    <w:rsid w:val="00AD576E"/>
    <w:rsid w:val="00AD5D05"/>
    <w:rsid w:val="00AE01C3"/>
    <w:rsid w:val="00AE200F"/>
    <w:rsid w:val="00AE30ED"/>
    <w:rsid w:val="00AE3CD4"/>
    <w:rsid w:val="00AE437F"/>
    <w:rsid w:val="00AE4EFB"/>
    <w:rsid w:val="00AE66CC"/>
    <w:rsid w:val="00AE74BA"/>
    <w:rsid w:val="00AF03B7"/>
    <w:rsid w:val="00AF0948"/>
    <w:rsid w:val="00AF0B06"/>
    <w:rsid w:val="00AF21FB"/>
    <w:rsid w:val="00AF2740"/>
    <w:rsid w:val="00AF2CFB"/>
    <w:rsid w:val="00AF365F"/>
    <w:rsid w:val="00AF403C"/>
    <w:rsid w:val="00AF4D75"/>
    <w:rsid w:val="00AF501E"/>
    <w:rsid w:val="00AF632F"/>
    <w:rsid w:val="00B03DBC"/>
    <w:rsid w:val="00B03FF9"/>
    <w:rsid w:val="00B0552A"/>
    <w:rsid w:val="00B0591C"/>
    <w:rsid w:val="00B06A2A"/>
    <w:rsid w:val="00B06DA0"/>
    <w:rsid w:val="00B06DB2"/>
    <w:rsid w:val="00B07183"/>
    <w:rsid w:val="00B10076"/>
    <w:rsid w:val="00B110F3"/>
    <w:rsid w:val="00B12331"/>
    <w:rsid w:val="00B13298"/>
    <w:rsid w:val="00B14A25"/>
    <w:rsid w:val="00B152AA"/>
    <w:rsid w:val="00B155B2"/>
    <w:rsid w:val="00B17521"/>
    <w:rsid w:val="00B176A1"/>
    <w:rsid w:val="00B206D6"/>
    <w:rsid w:val="00B215CD"/>
    <w:rsid w:val="00B253BE"/>
    <w:rsid w:val="00B25A19"/>
    <w:rsid w:val="00B25B24"/>
    <w:rsid w:val="00B27025"/>
    <w:rsid w:val="00B30E58"/>
    <w:rsid w:val="00B320F6"/>
    <w:rsid w:val="00B32251"/>
    <w:rsid w:val="00B345A5"/>
    <w:rsid w:val="00B34E7E"/>
    <w:rsid w:val="00B352D6"/>
    <w:rsid w:val="00B36747"/>
    <w:rsid w:val="00B40C91"/>
    <w:rsid w:val="00B4188C"/>
    <w:rsid w:val="00B43523"/>
    <w:rsid w:val="00B44410"/>
    <w:rsid w:val="00B46597"/>
    <w:rsid w:val="00B46FE9"/>
    <w:rsid w:val="00B47DCF"/>
    <w:rsid w:val="00B5185E"/>
    <w:rsid w:val="00B51B78"/>
    <w:rsid w:val="00B51B91"/>
    <w:rsid w:val="00B51FCD"/>
    <w:rsid w:val="00B527A6"/>
    <w:rsid w:val="00B52D80"/>
    <w:rsid w:val="00B53023"/>
    <w:rsid w:val="00B53263"/>
    <w:rsid w:val="00B5338B"/>
    <w:rsid w:val="00B5411A"/>
    <w:rsid w:val="00B5550D"/>
    <w:rsid w:val="00B562B2"/>
    <w:rsid w:val="00B605D6"/>
    <w:rsid w:val="00B60905"/>
    <w:rsid w:val="00B60A48"/>
    <w:rsid w:val="00B60BED"/>
    <w:rsid w:val="00B62009"/>
    <w:rsid w:val="00B62C75"/>
    <w:rsid w:val="00B62E4C"/>
    <w:rsid w:val="00B6419F"/>
    <w:rsid w:val="00B64F39"/>
    <w:rsid w:val="00B65A54"/>
    <w:rsid w:val="00B705ED"/>
    <w:rsid w:val="00B705FA"/>
    <w:rsid w:val="00B75109"/>
    <w:rsid w:val="00B76091"/>
    <w:rsid w:val="00B76DC2"/>
    <w:rsid w:val="00B7711D"/>
    <w:rsid w:val="00B774BE"/>
    <w:rsid w:val="00B7784B"/>
    <w:rsid w:val="00B82DFF"/>
    <w:rsid w:val="00B83346"/>
    <w:rsid w:val="00B84ABA"/>
    <w:rsid w:val="00B84CA5"/>
    <w:rsid w:val="00B84CF3"/>
    <w:rsid w:val="00B85706"/>
    <w:rsid w:val="00B86EF1"/>
    <w:rsid w:val="00B86F4B"/>
    <w:rsid w:val="00B870B2"/>
    <w:rsid w:val="00B8721A"/>
    <w:rsid w:val="00B872E6"/>
    <w:rsid w:val="00B8752F"/>
    <w:rsid w:val="00B90CED"/>
    <w:rsid w:val="00B91CD4"/>
    <w:rsid w:val="00B92AA7"/>
    <w:rsid w:val="00B93453"/>
    <w:rsid w:val="00B93576"/>
    <w:rsid w:val="00B9436B"/>
    <w:rsid w:val="00B94A4F"/>
    <w:rsid w:val="00B96981"/>
    <w:rsid w:val="00B97D8A"/>
    <w:rsid w:val="00B97F19"/>
    <w:rsid w:val="00BA0249"/>
    <w:rsid w:val="00BA0B06"/>
    <w:rsid w:val="00BA1469"/>
    <w:rsid w:val="00BA197A"/>
    <w:rsid w:val="00BA19A1"/>
    <w:rsid w:val="00BA22FC"/>
    <w:rsid w:val="00BA2A06"/>
    <w:rsid w:val="00BA31BB"/>
    <w:rsid w:val="00BA5868"/>
    <w:rsid w:val="00BA6306"/>
    <w:rsid w:val="00BA6675"/>
    <w:rsid w:val="00BA7C36"/>
    <w:rsid w:val="00BB0DF8"/>
    <w:rsid w:val="00BB17F5"/>
    <w:rsid w:val="00BB1C4C"/>
    <w:rsid w:val="00BB1EA7"/>
    <w:rsid w:val="00BB278D"/>
    <w:rsid w:val="00BB37AF"/>
    <w:rsid w:val="00BB42F0"/>
    <w:rsid w:val="00BB4749"/>
    <w:rsid w:val="00BB4DD3"/>
    <w:rsid w:val="00BB4F30"/>
    <w:rsid w:val="00BB505C"/>
    <w:rsid w:val="00BB56CC"/>
    <w:rsid w:val="00BB5777"/>
    <w:rsid w:val="00BB5ACD"/>
    <w:rsid w:val="00BB6273"/>
    <w:rsid w:val="00BB6510"/>
    <w:rsid w:val="00BB6D0D"/>
    <w:rsid w:val="00BC0763"/>
    <w:rsid w:val="00BC1764"/>
    <w:rsid w:val="00BC1B43"/>
    <w:rsid w:val="00BC1C4E"/>
    <w:rsid w:val="00BC27FF"/>
    <w:rsid w:val="00BC309D"/>
    <w:rsid w:val="00BC3AAC"/>
    <w:rsid w:val="00BC3DFF"/>
    <w:rsid w:val="00BC690A"/>
    <w:rsid w:val="00BC78D1"/>
    <w:rsid w:val="00BC7C30"/>
    <w:rsid w:val="00BD0499"/>
    <w:rsid w:val="00BD2038"/>
    <w:rsid w:val="00BD218C"/>
    <w:rsid w:val="00BD262F"/>
    <w:rsid w:val="00BD2862"/>
    <w:rsid w:val="00BD2864"/>
    <w:rsid w:val="00BD34FB"/>
    <w:rsid w:val="00BD3E32"/>
    <w:rsid w:val="00BD6407"/>
    <w:rsid w:val="00BD68F2"/>
    <w:rsid w:val="00BD721A"/>
    <w:rsid w:val="00BD738E"/>
    <w:rsid w:val="00BD77C6"/>
    <w:rsid w:val="00BD79D3"/>
    <w:rsid w:val="00BE0073"/>
    <w:rsid w:val="00BE0EA5"/>
    <w:rsid w:val="00BE295C"/>
    <w:rsid w:val="00BE2C22"/>
    <w:rsid w:val="00BE3204"/>
    <w:rsid w:val="00BE3672"/>
    <w:rsid w:val="00BE3975"/>
    <w:rsid w:val="00BE4B56"/>
    <w:rsid w:val="00BE5BED"/>
    <w:rsid w:val="00BE6DA9"/>
    <w:rsid w:val="00BE7A5C"/>
    <w:rsid w:val="00BE7DA8"/>
    <w:rsid w:val="00BF0151"/>
    <w:rsid w:val="00BF109D"/>
    <w:rsid w:val="00BF1244"/>
    <w:rsid w:val="00BF1872"/>
    <w:rsid w:val="00BF255A"/>
    <w:rsid w:val="00BF2B96"/>
    <w:rsid w:val="00BF306A"/>
    <w:rsid w:val="00BF3DFD"/>
    <w:rsid w:val="00BF4923"/>
    <w:rsid w:val="00BF5592"/>
    <w:rsid w:val="00BF5D2E"/>
    <w:rsid w:val="00BF6647"/>
    <w:rsid w:val="00BF6B23"/>
    <w:rsid w:val="00BF7D51"/>
    <w:rsid w:val="00C00592"/>
    <w:rsid w:val="00C00A18"/>
    <w:rsid w:val="00C01217"/>
    <w:rsid w:val="00C0158C"/>
    <w:rsid w:val="00C0532B"/>
    <w:rsid w:val="00C057BD"/>
    <w:rsid w:val="00C062F4"/>
    <w:rsid w:val="00C06B75"/>
    <w:rsid w:val="00C07F05"/>
    <w:rsid w:val="00C106E2"/>
    <w:rsid w:val="00C10BB5"/>
    <w:rsid w:val="00C10EC2"/>
    <w:rsid w:val="00C10F51"/>
    <w:rsid w:val="00C11414"/>
    <w:rsid w:val="00C11675"/>
    <w:rsid w:val="00C117F7"/>
    <w:rsid w:val="00C1201D"/>
    <w:rsid w:val="00C131BB"/>
    <w:rsid w:val="00C132BA"/>
    <w:rsid w:val="00C1453D"/>
    <w:rsid w:val="00C15CCB"/>
    <w:rsid w:val="00C166E2"/>
    <w:rsid w:val="00C168DA"/>
    <w:rsid w:val="00C16A9B"/>
    <w:rsid w:val="00C16FF7"/>
    <w:rsid w:val="00C1730D"/>
    <w:rsid w:val="00C1792B"/>
    <w:rsid w:val="00C17C65"/>
    <w:rsid w:val="00C20584"/>
    <w:rsid w:val="00C218F2"/>
    <w:rsid w:val="00C222C0"/>
    <w:rsid w:val="00C23507"/>
    <w:rsid w:val="00C236EA"/>
    <w:rsid w:val="00C24269"/>
    <w:rsid w:val="00C24B07"/>
    <w:rsid w:val="00C24B79"/>
    <w:rsid w:val="00C25B42"/>
    <w:rsid w:val="00C27A82"/>
    <w:rsid w:val="00C30FF7"/>
    <w:rsid w:val="00C32854"/>
    <w:rsid w:val="00C33206"/>
    <w:rsid w:val="00C343C7"/>
    <w:rsid w:val="00C35499"/>
    <w:rsid w:val="00C357DF"/>
    <w:rsid w:val="00C37535"/>
    <w:rsid w:val="00C400DC"/>
    <w:rsid w:val="00C41A1A"/>
    <w:rsid w:val="00C4238F"/>
    <w:rsid w:val="00C42705"/>
    <w:rsid w:val="00C466F8"/>
    <w:rsid w:val="00C46D7E"/>
    <w:rsid w:val="00C47C4F"/>
    <w:rsid w:val="00C500A3"/>
    <w:rsid w:val="00C514C4"/>
    <w:rsid w:val="00C544F3"/>
    <w:rsid w:val="00C545DD"/>
    <w:rsid w:val="00C55028"/>
    <w:rsid w:val="00C556FB"/>
    <w:rsid w:val="00C55E7E"/>
    <w:rsid w:val="00C57113"/>
    <w:rsid w:val="00C572AC"/>
    <w:rsid w:val="00C6136B"/>
    <w:rsid w:val="00C62C76"/>
    <w:rsid w:val="00C63310"/>
    <w:rsid w:val="00C6361E"/>
    <w:rsid w:val="00C639D4"/>
    <w:rsid w:val="00C6416B"/>
    <w:rsid w:val="00C65469"/>
    <w:rsid w:val="00C656ED"/>
    <w:rsid w:val="00C65D15"/>
    <w:rsid w:val="00C668C9"/>
    <w:rsid w:val="00C67C90"/>
    <w:rsid w:val="00C67DE3"/>
    <w:rsid w:val="00C71889"/>
    <w:rsid w:val="00C7193B"/>
    <w:rsid w:val="00C732C3"/>
    <w:rsid w:val="00C73CE3"/>
    <w:rsid w:val="00C75696"/>
    <w:rsid w:val="00C76293"/>
    <w:rsid w:val="00C764A1"/>
    <w:rsid w:val="00C77349"/>
    <w:rsid w:val="00C80190"/>
    <w:rsid w:val="00C80E2E"/>
    <w:rsid w:val="00C81285"/>
    <w:rsid w:val="00C81399"/>
    <w:rsid w:val="00C82D60"/>
    <w:rsid w:val="00C831A0"/>
    <w:rsid w:val="00C83442"/>
    <w:rsid w:val="00C83C13"/>
    <w:rsid w:val="00C869E4"/>
    <w:rsid w:val="00C87E37"/>
    <w:rsid w:val="00C91A98"/>
    <w:rsid w:val="00C93BF2"/>
    <w:rsid w:val="00C9498A"/>
    <w:rsid w:val="00C971C9"/>
    <w:rsid w:val="00C97514"/>
    <w:rsid w:val="00C97871"/>
    <w:rsid w:val="00CA04F9"/>
    <w:rsid w:val="00CA06B1"/>
    <w:rsid w:val="00CA1659"/>
    <w:rsid w:val="00CA184C"/>
    <w:rsid w:val="00CA18F9"/>
    <w:rsid w:val="00CA2CBE"/>
    <w:rsid w:val="00CA2D9E"/>
    <w:rsid w:val="00CA3C7B"/>
    <w:rsid w:val="00CA3F97"/>
    <w:rsid w:val="00CA57D9"/>
    <w:rsid w:val="00CA6273"/>
    <w:rsid w:val="00CA676E"/>
    <w:rsid w:val="00CA74CC"/>
    <w:rsid w:val="00CB034E"/>
    <w:rsid w:val="00CB099E"/>
    <w:rsid w:val="00CB10F2"/>
    <w:rsid w:val="00CB14A1"/>
    <w:rsid w:val="00CB18C9"/>
    <w:rsid w:val="00CB2ACC"/>
    <w:rsid w:val="00CB3413"/>
    <w:rsid w:val="00CB3436"/>
    <w:rsid w:val="00CB481B"/>
    <w:rsid w:val="00CB6040"/>
    <w:rsid w:val="00CB614E"/>
    <w:rsid w:val="00CB707A"/>
    <w:rsid w:val="00CB7D5A"/>
    <w:rsid w:val="00CC0421"/>
    <w:rsid w:val="00CC1ED6"/>
    <w:rsid w:val="00CC3A99"/>
    <w:rsid w:val="00CC55B8"/>
    <w:rsid w:val="00CC68A5"/>
    <w:rsid w:val="00CC7F9B"/>
    <w:rsid w:val="00CD4055"/>
    <w:rsid w:val="00CD430D"/>
    <w:rsid w:val="00CD4786"/>
    <w:rsid w:val="00CD61FB"/>
    <w:rsid w:val="00CD61FC"/>
    <w:rsid w:val="00CD73DA"/>
    <w:rsid w:val="00CD759C"/>
    <w:rsid w:val="00CD75B2"/>
    <w:rsid w:val="00CE024C"/>
    <w:rsid w:val="00CE1831"/>
    <w:rsid w:val="00CE34F1"/>
    <w:rsid w:val="00CE3AEC"/>
    <w:rsid w:val="00CE534E"/>
    <w:rsid w:val="00CE635E"/>
    <w:rsid w:val="00CE7288"/>
    <w:rsid w:val="00CE77B2"/>
    <w:rsid w:val="00CF00EF"/>
    <w:rsid w:val="00CF1807"/>
    <w:rsid w:val="00CF1F28"/>
    <w:rsid w:val="00CF2C81"/>
    <w:rsid w:val="00CF59F1"/>
    <w:rsid w:val="00CF6E63"/>
    <w:rsid w:val="00CF6F94"/>
    <w:rsid w:val="00CF759A"/>
    <w:rsid w:val="00CF7EAC"/>
    <w:rsid w:val="00D018F4"/>
    <w:rsid w:val="00D03A3E"/>
    <w:rsid w:val="00D0425F"/>
    <w:rsid w:val="00D1163C"/>
    <w:rsid w:val="00D11659"/>
    <w:rsid w:val="00D1312D"/>
    <w:rsid w:val="00D13480"/>
    <w:rsid w:val="00D1359C"/>
    <w:rsid w:val="00D1360D"/>
    <w:rsid w:val="00D13CCC"/>
    <w:rsid w:val="00D148EF"/>
    <w:rsid w:val="00D15451"/>
    <w:rsid w:val="00D1545D"/>
    <w:rsid w:val="00D16350"/>
    <w:rsid w:val="00D17DE5"/>
    <w:rsid w:val="00D2000B"/>
    <w:rsid w:val="00D20983"/>
    <w:rsid w:val="00D21088"/>
    <w:rsid w:val="00D2113C"/>
    <w:rsid w:val="00D21B8D"/>
    <w:rsid w:val="00D23064"/>
    <w:rsid w:val="00D23E07"/>
    <w:rsid w:val="00D24815"/>
    <w:rsid w:val="00D2482E"/>
    <w:rsid w:val="00D2689E"/>
    <w:rsid w:val="00D26A08"/>
    <w:rsid w:val="00D26C95"/>
    <w:rsid w:val="00D302EE"/>
    <w:rsid w:val="00D319DD"/>
    <w:rsid w:val="00D31E40"/>
    <w:rsid w:val="00D33140"/>
    <w:rsid w:val="00D33EC3"/>
    <w:rsid w:val="00D34402"/>
    <w:rsid w:val="00D3531C"/>
    <w:rsid w:val="00D36D8E"/>
    <w:rsid w:val="00D371C3"/>
    <w:rsid w:val="00D374FA"/>
    <w:rsid w:val="00D41AA9"/>
    <w:rsid w:val="00D432BC"/>
    <w:rsid w:val="00D437AD"/>
    <w:rsid w:val="00D437C4"/>
    <w:rsid w:val="00D4480A"/>
    <w:rsid w:val="00D466F8"/>
    <w:rsid w:val="00D46CD5"/>
    <w:rsid w:val="00D46F48"/>
    <w:rsid w:val="00D47FD2"/>
    <w:rsid w:val="00D52774"/>
    <w:rsid w:val="00D52EA4"/>
    <w:rsid w:val="00D532B7"/>
    <w:rsid w:val="00D5390D"/>
    <w:rsid w:val="00D53928"/>
    <w:rsid w:val="00D552DA"/>
    <w:rsid w:val="00D55562"/>
    <w:rsid w:val="00D556FA"/>
    <w:rsid w:val="00D55AFB"/>
    <w:rsid w:val="00D55CEF"/>
    <w:rsid w:val="00D56E36"/>
    <w:rsid w:val="00D60366"/>
    <w:rsid w:val="00D60866"/>
    <w:rsid w:val="00D60B5A"/>
    <w:rsid w:val="00D61D2A"/>
    <w:rsid w:val="00D6209C"/>
    <w:rsid w:val="00D6250B"/>
    <w:rsid w:val="00D6276D"/>
    <w:rsid w:val="00D63BE8"/>
    <w:rsid w:val="00D63C87"/>
    <w:rsid w:val="00D647D7"/>
    <w:rsid w:val="00D64E86"/>
    <w:rsid w:val="00D65615"/>
    <w:rsid w:val="00D65B17"/>
    <w:rsid w:val="00D66E02"/>
    <w:rsid w:val="00D670DA"/>
    <w:rsid w:val="00D6733B"/>
    <w:rsid w:val="00D678A3"/>
    <w:rsid w:val="00D7146B"/>
    <w:rsid w:val="00D71772"/>
    <w:rsid w:val="00D71BEB"/>
    <w:rsid w:val="00D74E8A"/>
    <w:rsid w:val="00D75200"/>
    <w:rsid w:val="00D752D5"/>
    <w:rsid w:val="00D764E5"/>
    <w:rsid w:val="00D76E3A"/>
    <w:rsid w:val="00D822A2"/>
    <w:rsid w:val="00D8245A"/>
    <w:rsid w:val="00D830D7"/>
    <w:rsid w:val="00D83F9C"/>
    <w:rsid w:val="00D841DB"/>
    <w:rsid w:val="00D848A1"/>
    <w:rsid w:val="00D84A39"/>
    <w:rsid w:val="00D85832"/>
    <w:rsid w:val="00D87D8C"/>
    <w:rsid w:val="00D92562"/>
    <w:rsid w:val="00D93BBA"/>
    <w:rsid w:val="00D94657"/>
    <w:rsid w:val="00D9575E"/>
    <w:rsid w:val="00DA045E"/>
    <w:rsid w:val="00DA2AC4"/>
    <w:rsid w:val="00DA36E1"/>
    <w:rsid w:val="00DA39E5"/>
    <w:rsid w:val="00DA3C39"/>
    <w:rsid w:val="00DA3DE7"/>
    <w:rsid w:val="00DA4F80"/>
    <w:rsid w:val="00DA55A2"/>
    <w:rsid w:val="00DA58E8"/>
    <w:rsid w:val="00DA5B06"/>
    <w:rsid w:val="00DA63C0"/>
    <w:rsid w:val="00DA6C04"/>
    <w:rsid w:val="00DA7812"/>
    <w:rsid w:val="00DA79BD"/>
    <w:rsid w:val="00DB1830"/>
    <w:rsid w:val="00DB2998"/>
    <w:rsid w:val="00DB3DD7"/>
    <w:rsid w:val="00DB4355"/>
    <w:rsid w:val="00DB7A20"/>
    <w:rsid w:val="00DB7D5E"/>
    <w:rsid w:val="00DC02BC"/>
    <w:rsid w:val="00DC071A"/>
    <w:rsid w:val="00DC106C"/>
    <w:rsid w:val="00DC11E3"/>
    <w:rsid w:val="00DC16AB"/>
    <w:rsid w:val="00DC1908"/>
    <w:rsid w:val="00DC207A"/>
    <w:rsid w:val="00DC4BE5"/>
    <w:rsid w:val="00DC4E79"/>
    <w:rsid w:val="00DC52FB"/>
    <w:rsid w:val="00DC544C"/>
    <w:rsid w:val="00DC559B"/>
    <w:rsid w:val="00DC565D"/>
    <w:rsid w:val="00DC72A6"/>
    <w:rsid w:val="00DC7850"/>
    <w:rsid w:val="00DD09AB"/>
    <w:rsid w:val="00DD0FBE"/>
    <w:rsid w:val="00DD21C4"/>
    <w:rsid w:val="00DD3385"/>
    <w:rsid w:val="00DD4AF1"/>
    <w:rsid w:val="00DD4E4E"/>
    <w:rsid w:val="00DD6B7B"/>
    <w:rsid w:val="00DD6C25"/>
    <w:rsid w:val="00DD6C41"/>
    <w:rsid w:val="00DD7326"/>
    <w:rsid w:val="00DD75DF"/>
    <w:rsid w:val="00DE0B23"/>
    <w:rsid w:val="00DE13F7"/>
    <w:rsid w:val="00DE2627"/>
    <w:rsid w:val="00DE297B"/>
    <w:rsid w:val="00DE29BB"/>
    <w:rsid w:val="00DE302F"/>
    <w:rsid w:val="00DE3172"/>
    <w:rsid w:val="00DE5B8F"/>
    <w:rsid w:val="00DE5BBC"/>
    <w:rsid w:val="00DE60A1"/>
    <w:rsid w:val="00DE6A01"/>
    <w:rsid w:val="00DE7018"/>
    <w:rsid w:val="00DE7BBF"/>
    <w:rsid w:val="00DF11D3"/>
    <w:rsid w:val="00DF3595"/>
    <w:rsid w:val="00DF36B3"/>
    <w:rsid w:val="00DF38DA"/>
    <w:rsid w:val="00DF4523"/>
    <w:rsid w:val="00DF55D2"/>
    <w:rsid w:val="00DF57E0"/>
    <w:rsid w:val="00DF5B31"/>
    <w:rsid w:val="00DF5D09"/>
    <w:rsid w:val="00DF6D68"/>
    <w:rsid w:val="00DF6E57"/>
    <w:rsid w:val="00DF6FAA"/>
    <w:rsid w:val="00DF77CE"/>
    <w:rsid w:val="00DF7F6E"/>
    <w:rsid w:val="00E01407"/>
    <w:rsid w:val="00E01657"/>
    <w:rsid w:val="00E02507"/>
    <w:rsid w:val="00E036DC"/>
    <w:rsid w:val="00E039B5"/>
    <w:rsid w:val="00E0630C"/>
    <w:rsid w:val="00E06E13"/>
    <w:rsid w:val="00E07AB9"/>
    <w:rsid w:val="00E07D11"/>
    <w:rsid w:val="00E10A89"/>
    <w:rsid w:val="00E10C40"/>
    <w:rsid w:val="00E111F2"/>
    <w:rsid w:val="00E113D9"/>
    <w:rsid w:val="00E12FED"/>
    <w:rsid w:val="00E13A9E"/>
    <w:rsid w:val="00E1436E"/>
    <w:rsid w:val="00E1680B"/>
    <w:rsid w:val="00E1699A"/>
    <w:rsid w:val="00E16AAA"/>
    <w:rsid w:val="00E179D2"/>
    <w:rsid w:val="00E17A12"/>
    <w:rsid w:val="00E17A3B"/>
    <w:rsid w:val="00E22CBC"/>
    <w:rsid w:val="00E232D8"/>
    <w:rsid w:val="00E2494B"/>
    <w:rsid w:val="00E26EF4"/>
    <w:rsid w:val="00E27CA4"/>
    <w:rsid w:val="00E30596"/>
    <w:rsid w:val="00E30DB1"/>
    <w:rsid w:val="00E3143A"/>
    <w:rsid w:val="00E31574"/>
    <w:rsid w:val="00E31DB0"/>
    <w:rsid w:val="00E32747"/>
    <w:rsid w:val="00E32CAC"/>
    <w:rsid w:val="00E32D40"/>
    <w:rsid w:val="00E339F0"/>
    <w:rsid w:val="00E33F09"/>
    <w:rsid w:val="00E34202"/>
    <w:rsid w:val="00E348DC"/>
    <w:rsid w:val="00E404A7"/>
    <w:rsid w:val="00E41D61"/>
    <w:rsid w:val="00E4323A"/>
    <w:rsid w:val="00E434A7"/>
    <w:rsid w:val="00E43820"/>
    <w:rsid w:val="00E44E61"/>
    <w:rsid w:val="00E44F39"/>
    <w:rsid w:val="00E44FE6"/>
    <w:rsid w:val="00E4567C"/>
    <w:rsid w:val="00E4690A"/>
    <w:rsid w:val="00E46B41"/>
    <w:rsid w:val="00E50608"/>
    <w:rsid w:val="00E51AC1"/>
    <w:rsid w:val="00E52538"/>
    <w:rsid w:val="00E539E5"/>
    <w:rsid w:val="00E56167"/>
    <w:rsid w:val="00E561C4"/>
    <w:rsid w:val="00E56278"/>
    <w:rsid w:val="00E56A8B"/>
    <w:rsid w:val="00E56CD0"/>
    <w:rsid w:val="00E56D8C"/>
    <w:rsid w:val="00E575C0"/>
    <w:rsid w:val="00E575C4"/>
    <w:rsid w:val="00E57986"/>
    <w:rsid w:val="00E6088F"/>
    <w:rsid w:val="00E61194"/>
    <w:rsid w:val="00E616E6"/>
    <w:rsid w:val="00E61E7C"/>
    <w:rsid w:val="00E62DFA"/>
    <w:rsid w:val="00E652DF"/>
    <w:rsid w:val="00E65970"/>
    <w:rsid w:val="00E65FF1"/>
    <w:rsid w:val="00E66844"/>
    <w:rsid w:val="00E671D3"/>
    <w:rsid w:val="00E67260"/>
    <w:rsid w:val="00E700CD"/>
    <w:rsid w:val="00E70447"/>
    <w:rsid w:val="00E711D6"/>
    <w:rsid w:val="00E71FFB"/>
    <w:rsid w:val="00E7238A"/>
    <w:rsid w:val="00E7248C"/>
    <w:rsid w:val="00E72C7A"/>
    <w:rsid w:val="00E72FAA"/>
    <w:rsid w:val="00E740AB"/>
    <w:rsid w:val="00E74309"/>
    <w:rsid w:val="00E755BD"/>
    <w:rsid w:val="00E75A68"/>
    <w:rsid w:val="00E76A6C"/>
    <w:rsid w:val="00E77B1E"/>
    <w:rsid w:val="00E77C98"/>
    <w:rsid w:val="00E803E6"/>
    <w:rsid w:val="00E805A5"/>
    <w:rsid w:val="00E806E8"/>
    <w:rsid w:val="00E81118"/>
    <w:rsid w:val="00E81339"/>
    <w:rsid w:val="00E82C8C"/>
    <w:rsid w:val="00E82D1E"/>
    <w:rsid w:val="00E83701"/>
    <w:rsid w:val="00E83C2F"/>
    <w:rsid w:val="00E849CB"/>
    <w:rsid w:val="00E861AA"/>
    <w:rsid w:val="00E86867"/>
    <w:rsid w:val="00E86A21"/>
    <w:rsid w:val="00E92D42"/>
    <w:rsid w:val="00E93BEB"/>
    <w:rsid w:val="00E93CFE"/>
    <w:rsid w:val="00E9539B"/>
    <w:rsid w:val="00E95BDF"/>
    <w:rsid w:val="00E9643A"/>
    <w:rsid w:val="00E965C1"/>
    <w:rsid w:val="00E96A75"/>
    <w:rsid w:val="00E96D33"/>
    <w:rsid w:val="00EA0516"/>
    <w:rsid w:val="00EA5E29"/>
    <w:rsid w:val="00EA6A8A"/>
    <w:rsid w:val="00EA6E44"/>
    <w:rsid w:val="00EA72B5"/>
    <w:rsid w:val="00EA7934"/>
    <w:rsid w:val="00EB1CD1"/>
    <w:rsid w:val="00EB2564"/>
    <w:rsid w:val="00EB261E"/>
    <w:rsid w:val="00EB2E07"/>
    <w:rsid w:val="00EB35F8"/>
    <w:rsid w:val="00EB49A6"/>
    <w:rsid w:val="00EB5C5A"/>
    <w:rsid w:val="00EB6126"/>
    <w:rsid w:val="00EB73DE"/>
    <w:rsid w:val="00EB7EDC"/>
    <w:rsid w:val="00EC07CC"/>
    <w:rsid w:val="00EC2519"/>
    <w:rsid w:val="00EC4216"/>
    <w:rsid w:val="00EC4EEE"/>
    <w:rsid w:val="00EC5586"/>
    <w:rsid w:val="00EC61A9"/>
    <w:rsid w:val="00EC7699"/>
    <w:rsid w:val="00EC7B6E"/>
    <w:rsid w:val="00EC7CCC"/>
    <w:rsid w:val="00EC7FF5"/>
    <w:rsid w:val="00ED18AE"/>
    <w:rsid w:val="00ED1C4B"/>
    <w:rsid w:val="00ED1D07"/>
    <w:rsid w:val="00ED2BE5"/>
    <w:rsid w:val="00ED3908"/>
    <w:rsid w:val="00ED3C5F"/>
    <w:rsid w:val="00ED421C"/>
    <w:rsid w:val="00ED4254"/>
    <w:rsid w:val="00ED4A68"/>
    <w:rsid w:val="00ED4B0A"/>
    <w:rsid w:val="00ED4BE7"/>
    <w:rsid w:val="00ED56BE"/>
    <w:rsid w:val="00ED79BE"/>
    <w:rsid w:val="00EE1802"/>
    <w:rsid w:val="00EE1B12"/>
    <w:rsid w:val="00EE22F7"/>
    <w:rsid w:val="00EE2344"/>
    <w:rsid w:val="00EE4637"/>
    <w:rsid w:val="00EE5012"/>
    <w:rsid w:val="00EE540F"/>
    <w:rsid w:val="00EE6C4A"/>
    <w:rsid w:val="00EE7B3C"/>
    <w:rsid w:val="00EF0591"/>
    <w:rsid w:val="00EF175C"/>
    <w:rsid w:val="00EF1A72"/>
    <w:rsid w:val="00EF1F74"/>
    <w:rsid w:val="00EF28DE"/>
    <w:rsid w:val="00EF2B46"/>
    <w:rsid w:val="00EF44E1"/>
    <w:rsid w:val="00EF4D2F"/>
    <w:rsid w:val="00EF53D5"/>
    <w:rsid w:val="00EF79C5"/>
    <w:rsid w:val="00F00E77"/>
    <w:rsid w:val="00F0111D"/>
    <w:rsid w:val="00F01BE4"/>
    <w:rsid w:val="00F02633"/>
    <w:rsid w:val="00F03104"/>
    <w:rsid w:val="00F03F9D"/>
    <w:rsid w:val="00F04085"/>
    <w:rsid w:val="00F04C8B"/>
    <w:rsid w:val="00F050FC"/>
    <w:rsid w:val="00F051FE"/>
    <w:rsid w:val="00F05F4F"/>
    <w:rsid w:val="00F06AB6"/>
    <w:rsid w:val="00F07623"/>
    <w:rsid w:val="00F07631"/>
    <w:rsid w:val="00F07774"/>
    <w:rsid w:val="00F077BF"/>
    <w:rsid w:val="00F1022E"/>
    <w:rsid w:val="00F109A3"/>
    <w:rsid w:val="00F10B7F"/>
    <w:rsid w:val="00F118E0"/>
    <w:rsid w:val="00F11D25"/>
    <w:rsid w:val="00F12740"/>
    <w:rsid w:val="00F128BC"/>
    <w:rsid w:val="00F14B23"/>
    <w:rsid w:val="00F1633B"/>
    <w:rsid w:val="00F1648D"/>
    <w:rsid w:val="00F16557"/>
    <w:rsid w:val="00F16A9F"/>
    <w:rsid w:val="00F170AB"/>
    <w:rsid w:val="00F1751F"/>
    <w:rsid w:val="00F17630"/>
    <w:rsid w:val="00F17798"/>
    <w:rsid w:val="00F20054"/>
    <w:rsid w:val="00F204F4"/>
    <w:rsid w:val="00F20932"/>
    <w:rsid w:val="00F215E1"/>
    <w:rsid w:val="00F23009"/>
    <w:rsid w:val="00F23AB6"/>
    <w:rsid w:val="00F23BE8"/>
    <w:rsid w:val="00F248A2"/>
    <w:rsid w:val="00F24D7B"/>
    <w:rsid w:val="00F24DCC"/>
    <w:rsid w:val="00F25779"/>
    <w:rsid w:val="00F25B8B"/>
    <w:rsid w:val="00F26118"/>
    <w:rsid w:val="00F26D12"/>
    <w:rsid w:val="00F26E71"/>
    <w:rsid w:val="00F26EFA"/>
    <w:rsid w:val="00F26F58"/>
    <w:rsid w:val="00F27179"/>
    <w:rsid w:val="00F27BD0"/>
    <w:rsid w:val="00F27C71"/>
    <w:rsid w:val="00F30389"/>
    <w:rsid w:val="00F30423"/>
    <w:rsid w:val="00F31D39"/>
    <w:rsid w:val="00F3284E"/>
    <w:rsid w:val="00F35183"/>
    <w:rsid w:val="00F3552B"/>
    <w:rsid w:val="00F357DA"/>
    <w:rsid w:val="00F35C50"/>
    <w:rsid w:val="00F36860"/>
    <w:rsid w:val="00F421BE"/>
    <w:rsid w:val="00F42F49"/>
    <w:rsid w:val="00F43BCD"/>
    <w:rsid w:val="00F44BCE"/>
    <w:rsid w:val="00F44C3F"/>
    <w:rsid w:val="00F44E89"/>
    <w:rsid w:val="00F4523A"/>
    <w:rsid w:val="00F45312"/>
    <w:rsid w:val="00F455B8"/>
    <w:rsid w:val="00F46FF7"/>
    <w:rsid w:val="00F47052"/>
    <w:rsid w:val="00F50C4E"/>
    <w:rsid w:val="00F525DB"/>
    <w:rsid w:val="00F52DC0"/>
    <w:rsid w:val="00F52E08"/>
    <w:rsid w:val="00F52E82"/>
    <w:rsid w:val="00F54723"/>
    <w:rsid w:val="00F54F23"/>
    <w:rsid w:val="00F5589E"/>
    <w:rsid w:val="00F571F9"/>
    <w:rsid w:val="00F62071"/>
    <w:rsid w:val="00F628C8"/>
    <w:rsid w:val="00F63870"/>
    <w:rsid w:val="00F641A8"/>
    <w:rsid w:val="00F641E3"/>
    <w:rsid w:val="00F65B16"/>
    <w:rsid w:val="00F65C08"/>
    <w:rsid w:val="00F67AB8"/>
    <w:rsid w:val="00F70AED"/>
    <w:rsid w:val="00F71AB8"/>
    <w:rsid w:val="00F722C8"/>
    <w:rsid w:val="00F724D7"/>
    <w:rsid w:val="00F72AD6"/>
    <w:rsid w:val="00F73C6F"/>
    <w:rsid w:val="00F74EE5"/>
    <w:rsid w:val="00F76410"/>
    <w:rsid w:val="00F767B9"/>
    <w:rsid w:val="00F7753C"/>
    <w:rsid w:val="00F827A6"/>
    <w:rsid w:val="00F82D1E"/>
    <w:rsid w:val="00F8360A"/>
    <w:rsid w:val="00F83726"/>
    <w:rsid w:val="00F84330"/>
    <w:rsid w:val="00F852E7"/>
    <w:rsid w:val="00F87702"/>
    <w:rsid w:val="00F90410"/>
    <w:rsid w:val="00F90DDF"/>
    <w:rsid w:val="00F92A5C"/>
    <w:rsid w:val="00F92BB2"/>
    <w:rsid w:val="00F938AE"/>
    <w:rsid w:val="00F93B5B"/>
    <w:rsid w:val="00F943C0"/>
    <w:rsid w:val="00F94620"/>
    <w:rsid w:val="00F94ECA"/>
    <w:rsid w:val="00F95C1A"/>
    <w:rsid w:val="00F9638C"/>
    <w:rsid w:val="00F972D2"/>
    <w:rsid w:val="00F97C0D"/>
    <w:rsid w:val="00FA0FD6"/>
    <w:rsid w:val="00FA162F"/>
    <w:rsid w:val="00FA4239"/>
    <w:rsid w:val="00FA4FCD"/>
    <w:rsid w:val="00FA6631"/>
    <w:rsid w:val="00FA7E35"/>
    <w:rsid w:val="00FB0526"/>
    <w:rsid w:val="00FB11C0"/>
    <w:rsid w:val="00FC1E19"/>
    <w:rsid w:val="00FC2A1A"/>
    <w:rsid w:val="00FC3AFB"/>
    <w:rsid w:val="00FC3B96"/>
    <w:rsid w:val="00FC3EC4"/>
    <w:rsid w:val="00FC49C3"/>
    <w:rsid w:val="00FC4F0E"/>
    <w:rsid w:val="00FC581B"/>
    <w:rsid w:val="00FC6358"/>
    <w:rsid w:val="00FC6D38"/>
    <w:rsid w:val="00FC72DC"/>
    <w:rsid w:val="00FD0567"/>
    <w:rsid w:val="00FD153E"/>
    <w:rsid w:val="00FD3680"/>
    <w:rsid w:val="00FD3D73"/>
    <w:rsid w:val="00FD6525"/>
    <w:rsid w:val="00FD66A1"/>
    <w:rsid w:val="00FD67AE"/>
    <w:rsid w:val="00FD6AE7"/>
    <w:rsid w:val="00FE099C"/>
    <w:rsid w:val="00FE0B9E"/>
    <w:rsid w:val="00FE2B52"/>
    <w:rsid w:val="00FE4708"/>
    <w:rsid w:val="00FE5105"/>
    <w:rsid w:val="00FE54FA"/>
    <w:rsid w:val="00FE59F5"/>
    <w:rsid w:val="00FE66BD"/>
    <w:rsid w:val="00FE6A3B"/>
    <w:rsid w:val="00FE72AC"/>
    <w:rsid w:val="00FE7721"/>
    <w:rsid w:val="00FF0597"/>
    <w:rsid w:val="00FF0BE6"/>
    <w:rsid w:val="00FF251E"/>
    <w:rsid w:val="00FF2777"/>
    <w:rsid w:val="00FF2DD1"/>
    <w:rsid w:val="00FF32F2"/>
    <w:rsid w:val="00FF4423"/>
    <w:rsid w:val="00FF56D0"/>
    <w:rsid w:val="00FF5701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1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15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AE74B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9C5C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5C2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C5C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5C2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C5C20"/>
    <w:rPr>
      <w:lang w:eastAsia="en-US"/>
    </w:rPr>
  </w:style>
  <w:style w:type="table" w:styleId="TableGrid">
    <w:name w:val="Table Grid"/>
    <w:basedOn w:val="TableNormal"/>
    <w:uiPriority w:val="99"/>
    <w:rsid w:val="009C5C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971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835A8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locked/>
    <w:rsid w:val="00686150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68615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686150"/>
    <w:rPr>
      <w:rFonts w:ascii="Tahoma" w:hAnsi="Tahoma" w:cs="Tahoma"/>
      <w:sz w:val="16"/>
      <w:szCs w:val="16"/>
      <w:lang w:eastAsia="ru-RU"/>
    </w:rPr>
  </w:style>
  <w:style w:type="character" w:customStyle="1" w:styleId="c1">
    <w:name w:val="c1"/>
    <w:basedOn w:val="DefaultParagraphFont"/>
    <w:uiPriority w:val="99"/>
    <w:rsid w:val="00686150"/>
    <w:rPr>
      <w:rFonts w:cs="Times New Roman"/>
    </w:rPr>
  </w:style>
  <w:style w:type="character" w:customStyle="1" w:styleId="c28c32">
    <w:name w:val="c28 c32"/>
    <w:basedOn w:val="DefaultParagraphFont"/>
    <w:uiPriority w:val="99"/>
    <w:rsid w:val="00686150"/>
    <w:rPr>
      <w:rFonts w:cs="Times New Roman"/>
    </w:rPr>
  </w:style>
  <w:style w:type="character" w:styleId="Strong">
    <w:name w:val="Strong"/>
    <w:basedOn w:val="DefaultParagraphFont"/>
    <w:uiPriority w:val="99"/>
    <w:qFormat/>
    <w:rsid w:val="00686150"/>
    <w:rPr>
      <w:rFonts w:cs="Times New Roman"/>
      <w:b/>
      <w:bCs/>
    </w:rPr>
  </w:style>
  <w:style w:type="character" w:customStyle="1" w:styleId="c7">
    <w:name w:val="c7"/>
    <w:basedOn w:val="DefaultParagraphFont"/>
    <w:uiPriority w:val="99"/>
    <w:rsid w:val="00686150"/>
    <w:rPr>
      <w:rFonts w:cs="Times New Roman"/>
    </w:rPr>
  </w:style>
  <w:style w:type="paragraph" w:customStyle="1" w:styleId="c31">
    <w:name w:val="c31"/>
    <w:basedOn w:val="Normal"/>
    <w:uiPriority w:val="99"/>
    <w:rsid w:val="00686150"/>
    <w:pPr>
      <w:spacing w:before="90" w:after="90"/>
    </w:pPr>
  </w:style>
  <w:style w:type="paragraph" w:customStyle="1" w:styleId="c15">
    <w:name w:val="c15"/>
    <w:basedOn w:val="Normal"/>
    <w:uiPriority w:val="99"/>
    <w:rsid w:val="00686150"/>
    <w:pPr>
      <w:spacing w:before="90" w:after="90"/>
    </w:pPr>
  </w:style>
  <w:style w:type="paragraph" w:styleId="PlainText">
    <w:name w:val="Plain Text"/>
    <w:basedOn w:val="Normal"/>
    <w:link w:val="PlainTextChar"/>
    <w:uiPriority w:val="99"/>
    <w:rsid w:val="00686150"/>
    <w:pPr>
      <w:spacing w:after="200" w:line="276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6150"/>
    <w:rPr>
      <w:rFonts w:ascii="Courier New" w:hAnsi="Courier New" w:cs="Courier New"/>
      <w:sz w:val="20"/>
      <w:szCs w:val="20"/>
      <w:lang w:val="en-US"/>
    </w:rPr>
  </w:style>
  <w:style w:type="paragraph" w:customStyle="1" w:styleId="a">
    <w:name w:val="Содержимое таблицы"/>
    <w:basedOn w:val="Normal"/>
    <w:uiPriority w:val="99"/>
    <w:rsid w:val="00686150"/>
    <w:pPr>
      <w:suppressLineNumbers/>
      <w:suppressAutoHyphens/>
    </w:pPr>
    <w:rPr>
      <w:lang w:eastAsia="ar-SA"/>
    </w:rPr>
  </w:style>
  <w:style w:type="character" w:styleId="Hyperlink">
    <w:name w:val="Hyperlink"/>
    <w:basedOn w:val="DefaultParagraphFont"/>
    <w:uiPriority w:val="99"/>
    <w:rsid w:val="006861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21</Pages>
  <Words>5578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OEM</cp:lastModifiedBy>
  <cp:revision>9</cp:revision>
  <cp:lastPrinted>2018-10-24T17:29:00Z</cp:lastPrinted>
  <dcterms:created xsi:type="dcterms:W3CDTF">2019-11-21T13:50:00Z</dcterms:created>
  <dcterms:modified xsi:type="dcterms:W3CDTF">2020-02-13T06:46:00Z</dcterms:modified>
</cp:coreProperties>
</file>