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2BB" w:rsidRPr="005B22BB" w:rsidRDefault="005B22BB" w:rsidP="005B22BB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B22BB">
        <w:rPr>
          <w:rFonts w:ascii="Times New Roman" w:hAnsi="Times New Roman" w:cs="Times New Roman"/>
          <w:b/>
          <w:sz w:val="28"/>
          <w:szCs w:val="28"/>
          <w:lang w:val="ru-RU"/>
        </w:rPr>
        <w:t>Горячая линия по питанию:</w:t>
      </w:r>
    </w:p>
    <w:p w:rsidR="00B65F57" w:rsidRPr="005B22BB" w:rsidRDefault="002F2A75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8-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ru-RU"/>
        </w:rPr>
        <w:t>855-523-44-29</w:t>
      </w:r>
      <w:r w:rsidR="005B22BB">
        <w:rPr>
          <w:rFonts w:ascii="Times New Roman" w:hAnsi="Times New Roman" w:cs="Times New Roman"/>
          <w:sz w:val="28"/>
          <w:szCs w:val="28"/>
          <w:lang w:val="ru-RU"/>
        </w:rPr>
        <w:t xml:space="preserve"> – Бикмитова Эльвира Хамитовна.</w:t>
      </w:r>
    </w:p>
    <w:sectPr w:rsidR="00B65F57" w:rsidRPr="005B22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780"/>
    <w:rsid w:val="002F2A75"/>
    <w:rsid w:val="005B22BB"/>
    <w:rsid w:val="00B65F57"/>
    <w:rsid w:val="00D3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2DA08"/>
  <w15:chartTrackingRefBased/>
  <w15:docId w15:val="{BA8CAC61-CDB7-448E-B38C-238DB611A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</dc:creator>
  <cp:keywords/>
  <dc:description/>
  <cp:lastModifiedBy>Aygul</cp:lastModifiedBy>
  <cp:revision>5</cp:revision>
  <dcterms:created xsi:type="dcterms:W3CDTF">2020-09-08T06:51:00Z</dcterms:created>
  <dcterms:modified xsi:type="dcterms:W3CDTF">2020-09-08T07:12:00Z</dcterms:modified>
</cp:coreProperties>
</file>