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56" w:rsidRDefault="00F01056" w:rsidP="00F01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18C" w:rsidRDefault="00AE218C" w:rsidP="00F01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18C" w:rsidRDefault="00AE218C" w:rsidP="00F010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218C">
        <w:rPr>
          <w:rFonts w:ascii="Segoe UI" w:eastAsia="Times New Roman" w:hAnsi="Segoe UI" w:cs="Segoe UI"/>
          <w:noProof/>
          <w:sz w:val="18"/>
          <w:szCs w:val="18"/>
          <w:lang w:eastAsia="ru-RU"/>
        </w:rPr>
        <w:drawing>
          <wp:inline distT="0" distB="0" distL="0" distR="0">
            <wp:extent cx="5857875" cy="8159992"/>
            <wp:effectExtent l="0" t="0" r="0" b="0"/>
            <wp:docPr id="1" name="Рисунок 1" descr="C:\Users\user\Desktop\Положение Муниципального Конкурса Транспорт для Деда Мороза( Титул. лист)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Муниципального Конкурса Транспорт для Деда Мороза( Титул. лист).doc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t="5709" r="6821" b="9870"/>
                    <a:stretch/>
                  </pic:blipFill>
                  <pic:spPr bwMode="auto">
                    <a:xfrm>
                      <a:off x="0" y="0"/>
                      <a:ext cx="5864786" cy="81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18C" w:rsidRPr="00F01056" w:rsidRDefault="00AE218C" w:rsidP="00F010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E218C" w:rsidRDefault="00AE218C" w:rsidP="00F01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6" w:rsidRPr="00F01056" w:rsidRDefault="00F01056" w:rsidP="00F010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 Общие положения: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 муниципальном конкурсе творческих работ «Новогодний транспорт для Деда Мороза» (далее –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 и финансирование.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Конкурса являются: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МБОУДО «Станция юных техников» г. Альметьевска Республики Татарстан;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Территориальное управление в г. Альметьевске ГБУ «Безопасность дорожного движения».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 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одаренных и талантливых детей;  </w:t>
      </w:r>
    </w:p>
    <w:p w:rsidR="00F01056" w:rsidRPr="00F01056" w:rsidRDefault="00F01056" w:rsidP="00F01056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творческой, познавательной, интеллектуальной инициативы детей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01056" w:rsidRPr="00F01056" w:rsidRDefault="00F01056" w:rsidP="00F01056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 </w:t>
      </w:r>
      <w:hyperlink r:id="rId6" w:tgtFrame="_blank" w:history="1">
        <w:r w:rsidRPr="003A7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3A7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на личностную и творческую самореализацию; </w:t>
      </w:r>
      <w:bookmarkStart w:id="0" w:name="_GoBack"/>
      <w:bookmarkEnd w:id="0"/>
    </w:p>
    <w:p w:rsidR="00F01056" w:rsidRPr="00F01056" w:rsidRDefault="00F01056" w:rsidP="00F01056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о видах транспорта и их назначении.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познавательно-досуговой деятельности; </w:t>
      </w:r>
    </w:p>
    <w:p w:rsidR="00F01056" w:rsidRPr="00F01056" w:rsidRDefault="00F01056" w:rsidP="00F01056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реализация творческих способностей участников; </w:t>
      </w:r>
    </w:p>
    <w:p w:rsidR="00F01056" w:rsidRPr="00F01056" w:rsidRDefault="00F01056" w:rsidP="00F01056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творческого потенциала; </w:t>
      </w:r>
    </w:p>
    <w:p w:rsidR="00F01056" w:rsidRPr="00F01056" w:rsidRDefault="00F01056" w:rsidP="00F01056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художественно-изобразительных способностей; </w:t>
      </w:r>
    </w:p>
    <w:p w:rsidR="00F01056" w:rsidRPr="00F01056" w:rsidRDefault="00F01056" w:rsidP="00F01056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безопасного поведения на дорогах.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 Участники Конкурса: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приглашаются учащиеся учреждений дополнительного образования и учащиеся 1-7 классов всех общеобразовательных учреждений без предварительного отбора.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группы участников: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младшая (7-11 лет);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средняя (12-15 лет);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 Порядок организации и проведения.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проведением Конкурса осуществляет Оргкомитет, формируемый Организаторами (Приложение №1).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функциям Оргкомитета относятся: </w:t>
      </w:r>
    </w:p>
    <w:p w:rsidR="00F01056" w:rsidRPr="00F01056" w:rsidRDefault="00F01056" w:rsidP="00F0105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установление регламента и сроков проведения Конкурса; </w:t>
      </w:r>
    </w:p>
    <w:p w:rsidR="00F01056" w:rsidRPr="00F01056" w:rsidRDefault="00F01056" w:rsidP="00F0105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награждение победителей и призёров Конкурса.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 с 3 по 20 декабря 2020 года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Конкурс необходимо предоставлять вместе с «Заявкой участника» 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 в МБОУДО «Станция юных техников» г. Альметьевска РТ по адресу: 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Альметьевск, ул. 8 Марта д. 30, вход со стороны спортивного центра «Теннис -сити».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Положения Конкурса – МБОУДО «СЮТ», тел.  8(8553)36-95-99; </w:t>
      </w:r>
      <w:proofErr w:type="spellStart"/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Пуцыло</w:t>
      </w:r>
      <w:proofErr w:type="spellEnd"/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Валентиновна, методист МБОУДО «Станция юных техников», телефон: 8(917)2333379.</w:t>
      </w:r>
      <w:r w:rsidRPr="00F01056">
        <w:rPr>
          <w:rFonts w:ascii="Calibri" w:eastAsia="Times New Roman" w:hAnsi="Calibri" w:cs="Calibri"/>
          <w:lang w:eastAsia="ru-RU"/>
        </w:rPr>
        <w:t> 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 :</w:t>
      </w:r>
      <w:r w:rsidRPr="00F01056">
        <w:rPr>
          <w:rFonts w:ascii="Calibri" w:eastAsia="Times New Roman" w:hAnsi="Calibri" w:cs="Calibri"/>
          <w:lang w:val="en-US" w:eastAsia="ru-RU"/>
        </w:rPr>
        <w:t> </w:t>
      </w:r>
      <w:hyperlink r:id="rId7" w:tgtFrame="_blank" w:history="1">
        <w:r w:rsidRPr="00F0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sut_almet@mail.ru</w:t>
        </w:r>
      </w:hyperlink>
      <w:r w:rsidRPr="00F01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конкурсные работы участвуют в выставке в аудитории № 4 Станции юных техников.  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 с 20 декабря по 23 декабря 2020 года.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ДАННЫМИ,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УКАЗАННЫМИ ВАМИ,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ОФОРМЛЯТЬСЯ ДИПЛОМЫ И СВИДЕТЕЛЬСТВА УЧАСТНИКОВ, ВО ИЗБЕЖАНИЕ НЕДОРАЗУМЕНИЙ ПРОСИМ ПРОВЕРЯТЬ ЗАЯВКУ НА НАЛИЧИЕ ОШИБОК И КОРРЕКТНОСТЬ ПОДАВАЕМЫХ ВАМИ СВЕДЕНИЙ.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 Требования, предъявляемые к Конкурсным работам: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принимаются работы в следующих номинациях: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рисунок (карандаш, пастель, акварель, гуашь и т.д.): формат работы А-4;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аппликация: формат работы А-4;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модели транспорта: высота не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более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15см., длина 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более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см.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работа должна иметь табличку (Приложение № 3).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работ: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работы (работы должны быть выполнены детьми);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работы;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 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работы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вкус и выразительность;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креативность;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 возрасту, тематике.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как индивидуальные работы, так и работы, выполненные в соавторстве не более трех человек. 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несоответствие техническим требованиям, предъявляемым к работам участников или критериям оценки, конкурсная комиссия может отклонить работу от участия в конкурсе.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работа должна быть подготовлена к данному конкурсу и ранее не участвовать в предыдущих конкурсах.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 Порядок определения победителей и призеров: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 до 23 декабря.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призёров Конкурса проводится в каждой возрастной группе.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победителей по решению жюри Гран-при может быть присуждено в каждой возрастной номинации, а также введены дополнительные номинации.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 Награждение участников: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подтверждается сертификатом участника.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Конкурса вручаются дипломы.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 наградить благодарственным письмом педагога-руководителя авторов лучших работ Конкурса. </w:t>
      </w:r>
    </w:p>
    <w:p w:rsidR="00F01056" w:rsidRPr="00F01056" w:rsidRDefault="00F01056" w:rsidP="00F010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Конкурса: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ind w:left="135" w:hanging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01056">
        <w:rPr>
          <w:rFonts w:ascii="Times New Roman" w:eastAsia="Times New Roman" w:hAnsi="Times New Roman" w:cs="Times New Roman"/>
          <w:color w:val="3C4052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01056">
        <w:rPr>
          <w:rFonts w:ascii="Times New Roman" w:eastAsia="Times New Roman" w:hAnsi="Times New Roman" w:cs="Times New Roman"/>
          <w:color w:val="3C4052"/>
          <w:sz w:val="24"/>
          <w:szCs w:val="24"/>
          <w:shd w:val="clear" w:color="auto" w:fill="FFFFFF"/>
          <w:lang w:eastAsia="ru-RU"/>
        </w:rPr>
        <w:t>Рафигуллина</w:t>
      </w:r>
      <w:proofErr w:type="spellEnd"/>
      <w:r w:rsidRPr="00F01056">
        <w:rPr>
          <w:rFonts w:ascii="Times New Roman" w:eastAsia="Times New Roman" w:hAnsi="Times New Roman" w:cs="Times New Roman"/>
          <w:color w:val="3C4052"/>
          <w:sz w:val="24"/>
          <w:szCs w:val="24"/>
          <w:shd w:val="clear" w:color="auto" w:fill="FFFFFF"/>
          <w:lang w:eastAsia="ru-RU"/>
        </w:rPr>
        <w:t> Л.М. – начальник отдела профилактики т</w:t>
      </w:r>
      <w:r w:rsidRPr="00F010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ерриториального управления в г. Альметьевске ГБУ «Безопасность дорожного движения»</w:t>
      </w:r>
      <w:r w:rsidRPr="00F01056">
        <w:rPr>
          <w:rFonts w:ascii="Times New Roman" w:eastAsia="Times New Roman" w:hAnsi="Times New Roman" w:cs="Times New Roman"/>
          <w:color w:val="3C4052"/>
          <w:sz w:val="24"/>
          <w:szCs w:val="24"/>
          <w:shd w:val="clear" w:color="auto" w:fill="FFFFFF"/>
          <w:lang w:eastAsia="ru-RU"/>
        </w:rPr>
        <w:t>;</w:t>
      </w:r>
      <w:r w:rsidRPr="00F01056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ind w:left="135" w:hanging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Тимофеева В.А. – заместитель директора по учебно-воспитательной работе МБОУДО «Станция юных техников» г. Альметьевска РТ; </w:t>
      </w:r>
    </w:p>
    <w:p w:rsidR="00F01056" w:rsidRPr="00F01056" w:rsidRDefault="00F01056" w:rsidP="00F01056">
      <w:pPr>
        <w:shd w:val="clear" w:color="auto" w:fill="FFFFFF"/>
        <w:spacing w:after="0" w:line="240" w:lineRule="auto"/>
        <w:ind w:left="135" w:hanging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Пуцыло</w:t>
      </w:r>
      <w:proofErr w:type="spellEnd"/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– методист МБОУДО «Станция юных техников» г. Альметьевска РТ;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Мохова О.М. – методист МБОУДО «Станция юных техников» г. Альметьевска РТ; </w:t>
      </w:r>
    </w:p>
    <w:p w:rsidR="00F01056" w:rsidRPr="00F01056" w:rsidRDefault="00F01056" w:rsidP="00F01056">
      <w:pPr>
        <w:shd w:val="clear" w:color="auto" w:fill="FFFFFF"/>
        <w:spacing w:after="0" w:line="240" w:lineRule="auto"/>
        <w:ind w:left="270" w:hanging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Васильева В.И. – педагог дополнительного образования МБОУДО «Станция юных техников» г. Альметьевска РТ. </w:t>
      </w:r>
    </w:p>
    <w:p w:rsidR="00AE218C" w:rsidRDefault="00AE218C" w:rsidP="00F010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6" w:rsidRPr="00F01056" w:rsidRDefault="00F01056" w:rsidP="00F0105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 </w:t>
      </w:r>
    </w:p>
    <w:p w:rsidR="00F01056" w:rsidRPr="00F01056" w:rsidRDefault="00F01056" w:rsidP="00F01056">
      <w:pPr>
        <w:shd w:val="clear" w:color="auto" w:fill="FFFFFF"/>
        <w:spacing w:after="0" w:line="240" w:lineRule="auto"/>
        <w:ind w:left="270" w:hanging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ind w:left="270" w:hanging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 муниципальном конкурсе творческих работ 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«Новогодний транспорт для Деда Мороза»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от: </w:t>
      </w:r>
      <w:r w:rsidR="00AE2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учебного заведения, город) </w:t>
      </w:r>
    </w:p>
    <w:p w:rsidR="00F01056" w:rsidRPr="00F01056" w:rsidRDefault="00F01056" w:rsidP="00F0105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056" w:rsidRPr="00F01056" w:rsidRDefault="00F01056" w:rsidP="00F010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225"/>
        <w:gridCol w:w="1271"/>
        <w:gridCol w:w="850"/>
        <w:gridCol w:w="1834"/>
        <w:gridCol w:w="1394"/>
        <w:gridCol w:w="2337"/>
      </w:tblGrid>
      <w:tr w:rsidR="00F01056" w:rsidRPr="00F01056" w:rsidTr="00AE218C">
        <w:trPr>
          <w:trHeight w:val="1155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автора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1056" w:rsidRPr="00F01056" w:rsidRDefault="00F01056" w:rsidP="00F01056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Номинация, название 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Полных лет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ind w:left="-105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телефон, электронный адрес (обязательно!)</w:t>
            </w:r>
            <w:r w:rsidRPr="00F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056" w:rsidRPr="00F01056" w:rsidTr="00AE218C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56" w:rsidRPr="00F01056" w:rsidTr="00AE218C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1056" w:rsidRPr="00F01056" w:rsidRDefault="00F01056" w:rsidP="00F01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056" w:rsidRPr="00F01056" w:rsidRDefault="00F01056" w:rsidP="00F01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056" w:rsidRPr="00F01056" w:rsidRDefault="00F01056" w:rsidP="00F010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Pr="00F01056" w:rsidRDefault="00AE218C" w:rsidP="00F010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участвует /_</w:t>
      </w:r>
      <w:r w:rsidR="00F01056"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____/ __________________экспонатов           </w:t>
      </w:r>
    </w:p>
    <w:p w:rsidR="00F01056" w:rsidRPr="00F01056" w:rsidRDefault="00F01056" w:rsidP="00F010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_________________________ подпись _________   </w:t>
      </w:r>
    </w:p>
    <w:p w:rsidR="00F01056" w:rsidRPr="00F01056" w:rsidRDefault="00F01056" w:rsidP="00F010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 </w:t>
      </w:r>
    </w:p>
    <w:p w:rsidR="00AE218C" w:rsidRDefault="00AE218C" w:rsidP="00F0105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6" w:rsidRPr="00F01056" w:rsidRDefault="00F01056" w:rsidP="00F010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 </w:t>
      </w:r>
    </w:p>
    <w:p w:rsidR="00F01056" w:rsidRPr="00F01056" w:rsidRDefault="00F01056" w:rsidP="00F010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56" w:rsidRDefault="00F01056" w:rsidP="00F01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Табличка (размеры можно менять)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18C" w:rsidRDefault="00AE218C" w:rsidP="00F01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8C" w:rsidRPr="00F01056" w:rsidRDefault="00AE218C" w:rsidP="00F010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01056" w:rsidRPr="00F01056" w:rsidRDefault="00F01056" w:rsidP="00A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54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номинации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: «________________________» </w:t>
      </w:r>
    </w:p>
    <w:p w:rsidR="00F01056" w:rsidRPr="00F01056" w:rsidRDefault="00F01056" w:rsidP="00A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54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экспоната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«_________________________» </w:t>
      </w:r>
    </w:p>
    <w:p w:rsidR="00F01056" w:rsidRPr="00F01056" w:rsidRDefault="00F01056" w:rsidP="00A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54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 автора, возраст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________________, _____ лет </w:t>
      </w:r>
    </w:p>
    <w:p w:rsidR="00F01056" w:rsidRPr="00F01056" w:rsidRDefault="00F01056" w:rsidP="00A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54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руководителя</w:t>
      </w:r>
      <w:r w:rsidRPr="00F01056">
        <w:rPr>
          <w:rFonts w:ascii="Times New Roman" w:eastAsia="Times New Roman" w:hAnsi="Times New Roman" w:cs="Times New Roman"/>
          <w:sz w:val="24"/>
          <w:szCs w:val="24"/>
          <w:lang w:eastAsia="ru-RU"/>
        </w:rPr>
        <w:t>: _________________________ </w:t>
      </w:r>
    </w:p>
    <w:sectPr w:rsidR="00F01056" w:rsidRPr="00F0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919"/>
    <w:multiLevelType w:val="multilevel"/>
    <w:tmpl w:val="F720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50E52"/>
    <w:multiLevelType w:val="multilevel"/>
    <w:tmpl w:val="2C8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963DE"/>
    <w:multiLevelType w:val="multilevel"/>
    <w:tmpl w:val="0BF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45B95"/>
    <w:multiLevelType w:val="multilevel"/>
    <w:tmpl w:val="6028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52234"/>
    <w:multiLevelType w:val="multilevel"/>
    <w:tmpl w:val="B23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B0"/>
    <w:rsid w:val="002C7701"/>
    <w:rsid w:val="003A76BB"/>
    <w:rsid w:val="00403F8D"/>
    <w:rsid w:val="006A79BE"/>
    <w:rsid w:val="008258AF"/>
    <w:rsid w:val="00AE218C"/>
    <w:rsid w:val="00C949B0"/>
    <w:rsid w:val="00DD2F57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6704"/>
  <w15:chartTrackingRefBased/>
  <w15:docId w15:val="{FB6AC7EF-3DDD-4798-A443-78B081F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58AF"/>
  </w:style>
  <w:style w:type="character" w:customStyle="1" w:styleId="eop">
    <w:name w:val="eop"/>
    <w:basedOn w:val="a0"/>
    <w:rsid w:val="0082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5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0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t_alm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№16" г.Альметьевск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2020-12-25T06:14:00Z</dcterms:created>
  <dcterms:modified xsi:type="dcterms:W3CDTF">2020-12-25T06:18:00Z</dcterms:modified>
</cp:coreProperties>
</file>