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Не тревожьтесь о количестве баллов, которые ребенок получит на экзамене, и не критикуйте ребенка после экзамена. Внушайте ребенку мысль, что количество баллов не является совершенным измерением его возможностей.</w:t>
      </w:r>
      <w:bookmarkStart w:id="0" w:name="_GoBack"/>
      <w:bookmarkEnd w:id="0"/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Не повышайте тревожность ребенка накануне экзаменов - это может отрицательно сказаться на результате тестирования. Ребенку всегда передается волнение родителей, и если взрослые в ответственный момент могут справиться со своими эмоциями, то ребенок в силу возрастных особенностей может эмоционально "сорваться".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Подбадривайте детей, хвалите их за то, что они делают хорошо.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Повышайте их уверенность в себе, так как чем больше ребенок боится неудачи, тем более вероятности допущения ошибок.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Наблюдайте за самочувствием ребенка, никто, кроме Вас, не сможет вовремя заметить и предотвратить ухудшение состояние ребенка, связанное с переутомлением.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Контролируйте режим подготовки ребенка, не допускайте перегрузок, объясните ему, что он обязательно должен чередовать занятия с отдыхом.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Обеспечьте дома удобное место для занятий, проследите, чтобы никто из домашних не мешал.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Обратите внимание на питание ребенка: во время интенсивного умственного напряжения ему необходима питательная и разнообразная пища и сбалансированный комплекс витаминов. Такие продукты, как рыба, творог, орехи, курага и т.д. стимулируют работу головного мозга.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Помогите детям распределить темы подготовки по дням.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Ознакомьте ребенка с методикой подготовки к экзаменам. Не имеет смысла зазубривать весь фактический материал, достаточно просмотреть ключевые моменты и уловить смысл и логику материала. Очень полезно делать краткие схематические выписки и таблицы, упорядочивая изучаемый материал по плану. Если он не умеет, покажите ему, как это делается на практике. Основные формулы и определения можно выписать на листочках и повесить над письменным столом, над кроватью, в столовой и т.д.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 xml:space="preserve">Подготовьте различные варианты тестовых заданий по предмету (сейчас существует множество различных сборников тестовых заданий). Большое значение имеет тренаж ребенка именно по тестированию, ведь эта форма отличается от </w:t>
      </w:r>
      <w:proofErr w:type="gramStart"/>
      <w:r>
        <w:rPr>
          <w:rFonts w:ascii="Tahoma" w:hAnsi="Tahoma" w:cs="Tahoma"/>
          <w:color w:val="333333"/>
          <w:sz w:val="18"/>
          <w:szCs w:val="18"/>
        </w:rPr>
        <w:t>привычных ему</w:t>
      </w:r>
      <w:proofErr w:type="gramEnd"/>
      <w:r>
        <w:rPr>
          <w:rFonts w:ascii="Tahoma" w:hAnsi="Tahoma" w:cs="Tahoma"/>
          <w:color w:val="333333"/>
          <w:sz w:val="18"/>
          <w:szCs w:val="18"/>
        </w:rPr>
        <w:t xml:space="preserve"> письменных и устных экзаменов.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Fonts w:ascii="Tahoma" w:hAnsi="Tahoma" w:cs="Tahoma"/>
          <w:color w:val="333333"/>
          <w:sz w:val="18"/>
          <w:szCs w:val="18"/>
        </w:rPr>
        <w:t>Заранее во время тренировки по тестовым заданиям приучайте ребенка ориентироваться во времени и уметь его распределять. Тогда у ребенка будет навык умения концентрироваться на протяжении всего тестирования, что придаст ему спокойствие и снимет излишнюю тревожность. Если ребенок не носит часов, обязательно дайте ему часы на экзамен.</w:t>
      </w:r>
    </w:p>
    <w:p w:rsidR="00AD0DCD" w:rsidRDefault="00AD0DCD" w:rsidP="00AD0DCD">
      <w:pPr>
        <w:pStyle w:val="a4"/>
        <w:shd w:val="clear" w:color="auto" w:fill="FFFFFF"/>
        <w:spacing w:line="360" w:lineRule="auto"/>
        <w:jc w:val="both"/>
        <w:rPr>
          <w:rFonts w:ascii="Tahoma" w:hAnsi="Tahoma" w:cs="Tahoma"/>
          <w:color w:val="333333"/>
          <w:sz w:val="18"/>
          <w:szCs w:val="18"/>
        </w:rPr>
      </w:pPr>
      <w:r>
        <w:rPr>
          <w:rStyle w:val="a3"/>
          <w:rFonts w:ascii="Tahoma" w:hAnsi="Tahoma" w:cs="Tahoma"/>
          <w:color w:val="333333"/>
          <w:sz w:val="18"/>
          <w:szCs w:val="18"/>
        </w:rPr>
        <w:t>Накануне экзамена обеспечьте ребенку полноценный отдых, он должен отдохнуть и как следует выспаться.</w:t>
      </w:r>
    </w:p>
    <w:p w:rsidR="00730AD3" w:rsidRDefault="00730AD3"/>
    <w:sectPr w:rsidR="00730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99"/>
    <w:rsid w:val="00730AD3"/>
    <w:rsid w:val="00AD0DCD"/>
    <w:rsid w:val="00B7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0DCD"/>
    <w:rPr>
      <w:b/>
      <w:bCs/>
    </w:rPr>
  </w:style>
  <w:style w:type="paragraph" w:styleId="a4">
    <w:name w:val="Normal (Web)"/>
    <w:basedOn w:val="a"/>
    <w:uiPriority w:val="99"/>
    <w:semiHidden/>
    <w:unhideWhenUsed/>
    <w:rsid w:val="00AD0DC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0DCD"/>
    <w:rPr>
      <w:b/>
      <w:bCs/>
    </w:rPr>
  </w:style>
  <w:style w:type="paragraph" w:styleId="a4">
    <w:name w:val="Normal (Web)"/>
    <w:basedOn w:val="a"/>
    <w:uiPriority w:val="99"/>
    <w:semiHidden/>
    <w:unhideWhenUsed/>
    <w:rsid w:val="00AD0DC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0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64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82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43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2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309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Залеева</dc:creator>
  <cp:keywords/>
  <dc:description/>
  <cp:lastModifiedBy>Залеева</cp:lastModifiedBy>
  <cp:revision>3</cp:revision>
  <dcterms:created xsi:type="dcterms:W3CDTF">2012-11-24T09:59:00Z</dcterms:created>
  <dcterms:modified xsi:type="dcterms:W3CDTF">2012-11-24T10:03:00Z</dcterms:modified>
</cp:coreProperties>
</file>