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C8" w:rsidRPr="008145B7" w:rsidRDefault="00BA3A17" w:rsidP="008145B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</w:rPr>
      </w:pPr>
      <w:r w:rsidRPr="008145B7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tt-RU"/>
        </w:rPr>
        <w:t>доклад</w:t>
      </w:r>
      <w:r w:rsidR="00F155FD" w:rsidRPr="008145B7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</w:rPr>
        <w:t xml:space="preserve"> ПРЕДСЕДАТЕЛЯ ПЕРВИЧНОЙ ПРОФСОЮЗНОЙ ОРГАНИЗАЦИИ</w:t>
      </w:r>
    </w:p>
    <w:p w:rsidR="00EA7D1B" w:rsidRPr="008145B7" w:rsidRDefault="00F155FD" w:rsidP="008145B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val="tt-RU"/>
        </w:rPr>
      </w:pPr>
      <w:r w:rsidRPr="008145B7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</w:rPr>
        <w:t>М</w:t>
      </w:r>
      <w:r w:rsidR="00033770" w:rsidRPr="008145B7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val="tt-RU"/>
        </w:rPr>
        <w:t>бд</w:t>
      </w:r>
      <w:r w:rsidRPr="008145B7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</w:rPr>
        <w:t xml:space="preserve">ОУ </w:t>
      </w:r>
      <w:r w:rsidR="006F6BD2" w:rsidRPr="008145B7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</w:rPr>
        <w:t xml:space="preserve">№ </w:t>
      </w:r>
      <w:r w:rsidR="006F6BD2" w:rsidRPr="008145B7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val="tt-RU"/>
        </w:rPr>
        <w:t xml:space="preserve">62 </w:t>
      </w:r>
      <w:r w:rsidR="00167CC8" w:rsidRPr="008145B7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val="tt-RU"/>
        </w:rPr>
        <w:t xml:space="preserve">  </w:t>
      </w:r>
      <w:r w:rsidR="00167CC8" w:rsidRPr="008145B7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</w:rPr>
        <w:t xml:space="preserve"> «</w:t>
      </w:r>
      <w:r w:rsidR="006F6BD2" w:rsidRPr="008145B7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val="tt-RU"/>
        </w:rPr>
        <w:t>Весняночка</w:t>
      </w:r>
      <w:r w:rsidR="00167CC8" w:rsidRPr="008145B7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</w:rPr>
        <w:t>»</w:t>
      </w:r>
    </w:p>
    <w:p w:rsidR="00F155FD" w:rsidRPr="008145B7" w:rsidRDefault="00F00CCA" w:rsidP="008145B7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814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период с </w:t>
      </w:r>
      <w:r w:rsidR="00ED6D58" w:rsidRPr="008145B7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9</w:t>
      </w:r>
      <w:r w:rsidR="00ED6D58" w:rsidRPr="00814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 201</w:t>
      </w:r>
      <w:r w:rsidR="00ED6D58" w:rsidRPr="008145B7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7</w:t>
      </w:r>
      <w:r w:rsidR="00ED6D58" w:rsidRPr="00814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года по 31 декабря  201</w:t>
      </w:r>
      <w:r w:rsidR="00ED6D58" w:rsidRPr="008145B7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7</w:t>
      </w:r>
    </w:p>
    <w:p w:rsidR="00167CC8" w:rsidRPr="008145B7" w:rsidRDefault="00167CC8" w:rsidP="008145B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val="tt-RU"/>
        </w:rPr>
      </w:pPr>
    </w:p>
    <w:p w:rsidR="00F155FD" w:rsidRPr="008145B7" w:rsidRDefault="00F155FD" w:rsidP="008145B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145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Девиз профсоюзов: «Наша сила в единстве», поэтому и наш профсоюзный комитет ст</w:t>
      </w:r>
      <w:r w:rsidRPr="008145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</w:t>
      </w:r>
      <w:r w:rsidRPr="008145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вит перед собой задачу по сплочению коллектива, по увеличению членства в профсо</w:t>
      </w:r>
      <w:r w:rsidRPr="008145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ю</w:t>
      </w:r>
      <w:r w:rsidRPr="008145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зе. Мы хотим, чтобы все работники: и технический персонал </w:t>
      </w:r>
      <w:r w:rsidR="006F6BD2" w:rsidRPr="008145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сада</w:t>
      </w:r>
      <w:r w:rsidRPr="008145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и администрация, и </w:t>
      </w:r>
      <w:r w:rsidR="006F6BD2" w:rsidRPr="008145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педагоги</w:t>
      </w:r>
      <w:r w:rsidRPr="008145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- были объединены не только профессиональной деятельностью, но и досугом, чтобы коллекти</w:t>
      </w:r>
      <w:r w:rsidR="006F6BD2" w:rsidRPr="008145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участвовал в жизни каждого со</w:t>
      </w:r>
      <w:r w:rsidRPr="008145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трудника, помогал решать проблемы, радовался и огорчался вместе с ним. Только в таком дружном коллективе есть место новым творческим начинаниям, профессиональному росту, прогрессивным идеям. Только в таком коллективе, где профком и администрация </w:t>
      </w:r>
      <w:r w:rsidR="00F82575" w:rsidRPr="008145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сада</w:t>
      </w:r>
      <w:r w:rsidRPr="008145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заинтересованы в со</w:t>
      </w:r>
      <w:r w:rsidR="006F6BD2" w:rsidRPr="008145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</w:t>
      </w:r>
      <w:r w:rsidR="006F6BD2" w:rsidRPr="008145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дании хороших ус</w:t>
      </w:r>
      <w:r w:rsidRPr="008145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ловий труда для сотрудников, они будут чувс</w:t>
      </w:r>
      <w:r w:rsidR="006F6BD2" w:rsidRPr="008145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твовать себя комфортно и уверен</w:t>
      </w:r>
      <w:r w:rsidRPr="008145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но.</w:t>
      </w:r>
    </w:p>
    <w:p w:rsidR="00F00CCA" w:rsidRPr="008145B7" w:rsidRDefault="00A06C48" w:rsidP="008145B7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145B7">
        <w:rPr>
          <w:color w:val="000000" w:themeColor="text1"/>
          <w:sz w:val="28"/>
          <w:szCs w:val="28"/>
        </w:rPr>
        <w:t xml:space="preserve">На учёте в первичной профсоюзной организации состоит </w:t>
      </w:r>
      <w:r w:rsidR="00DA46EA" w:rsidRPr="008145B7">
        <w:rPr>
          <w:color w:val="000000" w:themeColor="text1"/>
          <w:sz w:val="28"/>
          <w:szCs w:val="28"/>
          <w:lang w:val="tt-RU"/>
        </w:rPr>
        <w:t>67</w:t>
      </w:r>
      <w:r w:rsidR="00DA46EA" w:rsidRPr="008145B7">
        <w:rPr>
          <w:color w:val="000000" w:themeColor="text1"/>
          <w:sz w:val="28"/>
          <w:szCs w:val="28"/>
        </w:rPr>
        <w:t xml:space="preserve"> человек</w:t>
      </w:r>
      <w:r w:rsidRPr="008145B7">
        <w:rPr>
          <w:color w:val="000000" w:themeColor="text1"/>
          <w:sz w:val="28"/>
          <w:szCs w:val="28"/>
        </w:rPr>
        <w:t xml:space="preserve">  (</w:t>
      </w:r>
      <w:r w:rsidR="00DA46EA" w:rsidRPr="008145B7">
        <w:rPr>
          <w:color w:val="000000" w:themeColor="text1"/>
          <w:sz w:val="28"/>
          <w:szCs w:val="28"/>
          <w:lang w:val="tt-RU"/>
        </w:rPr>
        <w:t>5</w:t>
      </w:r>
      <w:r w:rsidRPr="008145B7">
        <w:rPr>
          <w:color w:val="000000" w:themeColor="text1"/>
          <w:sz w:val="28"/>
          <w:szCs w:val="28"/>
        </w:rPr>
        <w:t xml:space="preserve"> декретников) что составляет 100 %.</w:t>
      </w:r>
      <w:r w:rsidR="00167CC8" w:rsidRPr="008145B7">
        <w:rPr>
          <w:color w:val="000000" w:themeColor="text1"/>
          <w:sz w:val="28"/>
          <w:szCs w:val="28"/>
        </w:rPr>
        <w:t xml:space="preserve"> Охват.</w:t>
      </w:r>
    </w:p>
    <w:p w:rsidR="00985B85" w:rsidRPr="008145B7" w:rsidRDefault="00A06C48" w:rsidP="008145B7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145B7">
        <w:rPr>
          <w:color w:val="000000" w:themeColor="text1"/>
          <w:sz w:val="28"/>
          <w:szCs w:val="28"/>
        </w:rPr>
        <w:t>Член</w:t>
      </w:r>
      <w:r w:rsidR="00167CC8" w:rsidRPr="008145B7">
        <w:rPr>
          <w:color w:val="000000" w:themeColor="text1"/>
          <w:sz w:val="28"/>
          <w:szCs w:val="28"/>
        </w:rPr>
        <w:t xml:space="preserve">ы </w:t>
      </w:r>
      <w:r w:rsidRPr="008145B7">
        <w:rPr>
          <w:color w:val="000000" w:themeColor="text1"/>
          <w:sz w:val="28"/>
          <w:szCs w:val="28"/>
        </w:rPr>
        <w:t xml:space="preserve"> Профсоюза пользуется правом на защиту интересов по вопросам: оплаты труда, гарантий выплаты льгот и компенсаций; обеспечения занятости, найма и увольнения; профессиональной подготовки, повышения квалификации и переподготовки; режима рабочего времени и времени отдыха; безопасности труда и охраны здоровья; социально-бытовым</w:t>
      </w:r>
      <w:r w:rsidR="00167CC8" w:rsidRPr="008145B7">
        <w:rPr>
          <w:color w:val="000000" w:themeColor="text1"/>
          <w:sz w:val="28"/>
          <w:szCs w:val="28"/>
        </w:rPr>
        <w:t>и</w:t>
      </w:r>
      <w:r w:rsidRPr="008145B7">
        <w:rPr>
          <w:color w:val="000000" w:themeColor="text1"/>
          <w:sz w:val="28"/>
          <w:szCs w:val="28"/>
        </w:rPr>
        <w:t xml:space="preserve"> и другим</w:t>
      </w:r>
      <w:r w:rsidR="00167CC8" w:rsidRPr="008145B7">
        <w:rPr>
          <w:color w:val="000000" w:themeColor="text1"/>
          <w:sz w:val="28"/>
          <w:szCs w:val="28"/>
        </w:rPr>
        <w:t>и</w:t>
      </w:r>
      <w:r w:rsidRPr="008145B7">
        <w:rPr>
          <w:color w:val="000000" w:themeColor="text1"/>
          <w:sz w:val="28"/>
          <w:szCs w:val="28"/>
        </w:rPr>
        <w:t xml:space="preserve"> вопросам</w:t>
      </w:r>
      <w:r w:rsidR="00167CC8" w:rsidRPr="008145B7">
        <w:rPr>
          <w:color w:val="000000" w:themeColor="text1"/>
          <w:sz w:val="28"/>
          <w:szCs w:val="28"/>
        </w:rPr>
        <w:t>и</w:t>
      </w:r>
      <w:r w:rsidRPr="008145B7">
        <w:rPr>
          <w:color w:val="000000" w:themeColor="text1"/>
          <w:sz w:val="28"/>
          <w:szCs w:val="28"/>
        </w:rPr>
        <w:t>.</w:t>
      </w:r>
    </w:p>
    <w:p w:rsidR="00985B85" w:rsidRPr="008145B7" w:rsidRDefault="00985B85" w:rsidP="00814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5B7">
        <w:rPr>
          <w:rFonts w:ascii="Times New Roman" w:hAnsi="Times New Roman" w:cs="Times New Roman"/>
          <w:color w:val="000000" w:themeColor="text1"/>
          <w:sz w:val="28"/>
          <w:szCs w:val="28"/>
        </w:rPr>
        <w:t>За 201</w:t>
      </w:r>
      <w:r w:rsidR="00DA46EA" w:rsidRPr="008145B7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7</w:t>
      </w:r>
      <w:r w:rsidRPr="00814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6C798C" w:rsidRPr="008145B7">
        <w:rPr>
          <w:rFonts w:ascii="Times New Roman" w:hAnsi="Times New Roman" w:cs="Times New Roman"/>
          <w:color w:val="000000" w:themeColor="text1"/>
          <w:sz w:val="28"/>
          <w:szCs w:val="28"/>
        </w:rPr>
        <w:t>наши</w:t>
      </w:r>
      <w:r w:rsidR="00F82575" w:rsidRPr="00814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профсоюзом </w:t>
      </w:r>
      <w:r w:rsidRPr="008145B7">
        <w:rPr>
          <w:rFonts w:ascii="Times New Roman" w:hAnsi="Times New Roman" w:cs="Times New Roman"/>
          <w:color w:val="000000" w:themeColor="text1"/>
          <w:sz w:val="28"/>
          <w:szCs w:val="28"/>
        </w:rPr>
        <w:t>были проведены следующи</w:t>
      </w:r>
      <w:r w:rsidR="00147172" w:rsidRPr="008145B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14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6C48" w:rsidRPr="00814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культурно-массов</w:t>
      </w:r>
      <w:r w:rsidRPr="00814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ые </w:t>
      </w:r>
      <w:r w:rsidR="00A06C48" w:rsidRPr="00814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45B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145B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145B7">
        <w:rPr>
          <w:rFonts w:ascii="Times New Roman" w:hAnsi="Times New Roman" w:cs="Times New Roman"/>
          <w:color w:val="000000" w:themeColor="text1"/>
          <w:sz w:val="28"/>
          <w:szCs w:val="28"/>
        </w:rPr>
        <w:t>роприятия: День дошкольного работника,</w:t>
      </w:r>
      <w:r w:rsidR="00DA46EA" w:rsidRPr="008145B7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Юбилей сада, Новый год, </w:t>
      </w:r>
      <w:r w:rsidRPr="00814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 февраля, 8 ма</w:t>
      </w:r>
      <w:r w:rsidRPr="008145B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14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та; </w:t>
      </w:r>
      <w:r w:rsidR="00BF135E" w:rsidRPr="008145B7">
        <w:rPr>
          <w:rFonts w:ascii="Times New Roman" w:hAnsi="Times New Roman" w:cs="Times New Roman"/>
          <w:sz w:val="28"/>
          <w:szCs w:val="28"/>
        </w:rPr>
        <w:t>Большой традицией стало проведение итогового педсовета с коллективом на прир</w:t>
      </w:r>
      <w:r w:rsidR="00BF135E" w:rsidRPr="008145B7">
        <w:rPr>
          <w:rFonts w:ascii="Times New Roman" w:hAnsi="Times New Roman" w:cs="Times New Roman"/>
          <w:sz w:val="28"/>
          <w:szCs w:val="28"/>
        </w:rPr>
        <w:t>о</w:t>
      </w:r>
      <w:r w:rsidR="00BF135E" w:rsidRPr="008145B7">
        <w:rPr>
          <w:rFonts w:ascii="Times New Roman" w:hAnsi="Times New Roman" w:cs="Times New Roman"/>
          <w:sz w:val="28"/>
          <w:szCs w:val="28"/>
        </w:rPr>
        <w:t>де, на базе отдыха</w:t>
      </w:r>
      <w:r w:rsidR="00DA46EA" w:rsidRPr="008145B7">
        <w:rPr>
          <w:rFonts w:ascii="Times New Roman" w:hAnsi="Times New Roman" w:cs="Times New Roman"/>
          <w:sz w:val="28"/>
          <w:szCs w:val="28"/>
          <w:lang w:val="tt-RU"/>
        </w:rPr>
        <w:t xml:space="preserve">. В этом году были </w:t>
      </w:r>
      <w:r w:rsidR="00BF135E" w:rsidRPr="008145B7">
        <w:rPr>
          <w:rFonts w:ascii="Times New Roman" w:hAnsi="Times New Roman" w:cs="Times New Roman"/>
          <w:sz w:val="28"/>
          <w:szCs w:val="28"/>
        </w:rPr>
        <w:t xml:space="preserve"> </w:t>
      </w:r>
      <w:r w:rsidR="006C798C" w:rsidRPr="008145B7">
        <w:rPr>
          <w:rFonts w:ascii="Times New Roman" w:hAnsi="Times New Roman" w:cs="Times New Roman"/>
          <w:sz w:val="28"/>
          <w:szCs w:val="28"/>
        </w:rPr>
        <w:t>вручен</w:t>
      </w:r>
      <w:r w:rsidR="00DA46EA" w:rsidRPr="008145B7">
        <w:rPr>
          <w:rFonts w:ascii="Times New Roman" w:hAnsi="Times New Roman" w:cs="Times New Roman"/>
          <w:sz w:val="28"/>
          <w:szCs w:val="28"/>
        </w:rPr>
        <w:t>ы</w:t>
      </w:r>
      <w:r w:rsidR="006C798C" w:rsidRPr="008145B7">
        <w:rPr>
          <w:rFonts w:ascii="Times New Roman" w:hAnsi="Times New Roman" w:cs="Times New Roman"/>
          <w:sz w:val="28"/>
          <w:szCs w:val="28"/>
        </w:rPr>
        <w:t xml:space="preserve"> </w:t>
      </w:r>
      <w:r w:rsidRPr="00814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798C" w:rsidRPr="008145B7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профсоюзны</w:t>
      </w:r>
      <w:r w:rsidR="00DA46EA" w:rsidRPr="00814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6C798C" w:rsidRPr="00814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DA46EA" w:rsidRPr="008145B7">
        <w:rPr>
          <w:rFonts w:ascii="Times New Roman" w:hAnsi="Times New Roman" w:cs="Times New Roman"/>
          <w:color w:val="000000" w:themeColor="text1"/>
          <w:sz w:val="28"/>
          <w:szCs w:val="28"/>
        </w:rPr>
        <w:t>дарки</w:t>
      </w:r>
      <w:r w:rsidR="006C798C" w:rsidRPr="00814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45B7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сотрудникам</w:t>
      </w:r>
      <w:r w:rsidR="00DA46EA" w:rsidRPr="008145B7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в честь 8 марта</w:t>
      </w:r>
      <w:r w:rsidRPr="00814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DA46EA" w:rsidRPr="00814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подарки для детей </w:t>
      </w:r>
      <w:r w:rsidRPr="00814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6EA" w:rsidRPr="008145B7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в честь нового года.</w:t>
      </w:r>
    </w:p>
    <w:p w:rsidR="00985B85" w:rsidRPr="008145B7" w:rsidRDefault="006C798C" w:rsidP="008145B7">
      <w:pPr>
        <w:pStyle w:val="a5"/>
        <w:tabs>
          <w:tab w:val="left" w:pos="1703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145B7">
        <w:rPr>
          <w:color w:val="000000" w:themeColor="text1"/>
          <w:sz w:val="28"/>
          <w:szCs w:val="28"/>
        </w:rPr>
        <w:t>Профсоюзом нашего сада оказывается с</w:t>
      </w:r>
      <w:r w:rsidR="00985B85" w:rsidRPr="008145B7">
        <w:rPr>
          <w:color w:val="000000" w:themeColor="text1"/>
          <w:sz w:val="28"/>
          <w:szCs w:val="28"/>
        </w:rPr>
        <w:t xml:space="preserve">оциальная  и благотворительная помощь: </w:t>
      </w:r>
      <w:r w:rsidRPr="008145B7">
        <w:rPr>
          <w:color w:val="000000" w:themeColor="text1"/>
          <w:sz w:val="28"/>
          <w:szCs w:val="28"/>
        </w:rPr>
        <w:t>уч</w:t>
      </w:r>
      <w:r w:rsidRPr="008145B7">
        <w:rPr>
          <w:color w:val="000000" w:themeColor="text1"/>
          <w:sz w:val="28"/>
          <w:szCs w:val="28"/>
        </w:rPr>
        <w:t>а</w:t>
      </w:r>
      <w:r w:rsidRPr="008145B7">
        <w:rPr>
          <w:color w:val="000000" w:themeColor="text1"/>
          <w:sz w:val="28"/>
          <w:szCs w:val="28"/>
        </w:rPr>
        <w:t>стие в декаде</w:t>
      </w:r>
      <w:r w:rsidR="00985B85" w:rsidRPr="008145B7">
        <w:rPr>
          <w:color w:val="000000" w:themeColor="text1"/>
          <w:sz w:val="28"/>
          <w:szCs w:val="28"/>
        </w:rPr>
        <w:t xml:space="preserve"> пожилых людей</w:t>
      </w:r>
      <w:r w:rsidR="00EA7D1B" w:rsidRPr="008145B7">
        <w:rPr>
          <w:color w:val="000000" w:themeColor="text1"/>
          <w:sz w:val="28"/>
          <w:szCs w:val="28"/>
        </w:rPr>
        <w:t xml:space="preserve"> – организация чаепития</w:t>
      </w:r>
      <w:r w:rsidR="00EA7D1B" w:rsidRPr="008145B7">
        <w:rPr>
          <w:color w:val="000000" w:themeColor="text1"/>
          <w:sz w:val="28"/>
          <w:szCs w:val="28"/>
          <w:lang w:val="tt-RU"/>
        </w:rPr>
        <w:t>,</w:t>
      </w:r>
      <w:r w:rsidR="00985B85" w:rsidRPr="008145B7">
        <w:rPr>
          <w:color w:val="000000" w:themeColor="text1"/>
          <w:sz w:val="28"/>
          <w:szCs w:val="28"/>
        </w:rPr>
        <w:t xml:space="preserve"> чествование ветеранов ВОВ</w:t>
      </w:r>
      <w:r w:rsidRPr="008145B7">
        <w:rPr>
          <w:color w:val="000000" w:themeColor="text1"/>
          <w:sz w:val="28"/>
          <w:szCs w:val="28"/>
        </w:rPr>
        <w:t xml:space="preserve"> -</w:t>
      </w:r>
      <w:r w:rsidR="00EA7D1B" w:rsidRPr="008145B7">
        <w:rPr>
          <w:color w:val="000000" w:themeColor="text1"/>
          <w:sz w:val="28"/>
          <w:szCs w:val="28"/>
          <w:lang w:val="tt-RU"/>
        </w:rPr>
        <w:t xml:space="preserve"> </w:t>
      </w:r>
      <w:r w:rsidRPr="008145B7">
        <w:rPr>
          <w:color w:val="000000" w:themeColor="text1"/>
          <w:sz w:val="28"/>
          <w:szCs w:val="28"/>
        </w:rPr>
        <w:t>организация чаепитие</w:t>
      </w:r>
      <w:r w:rsidR="00985B85" w:rsidRPr="008145B7">
        <w:rPr>
          <w:color w:val="000000" w:themeColor="text1"/>
          <w:sz w:val="28"/>
          <w:szCs w:val="28"/>
        </w:rPr>
        <w:t>,</w:t>
      </w:r>
      <w:r w:rsidRPr="008145B7">
        <w:rPr>
          <w:color w:val="000000" w:themeColor="text1"/>
          <w:sz w:val="28"/>
          <w:szCs w:val="28"/>
        </w:rPr>
        <w:t xml:space="preserve"> посещение  ветеранов на дому</w:t>
      </w:r>
      <w:r w:rsidR="00DA46EA" w:rsidRPr="008145B7">
        <w:rPr>
          <w:color w:val="000000" w:themeColor="text1"/>
          <w:sz w:val="28"/>
          <w:szCs w:val="28"/>
        </w:rPr>
        <w:t>.</w:t>
      </w:r>
    </w:p>
    <w:p w:rsidR="0001418E" w:rsidRPr="008145B7" w:rsidRDefault="0001418E" w:rsidP="008145B7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145B7">
        <w:rPr>
          <w:color w:val="000000" w:themeColor="text1"/>
          <w:sz w:val="28"/>
          <w:szCs w:val="28"/>
          <w:bdr w:val="none" w:sz="0" w:space="0" w:color="auto" w:frame="1"/>
        </w:rPr>
        <w:t>Коллектив разделяет радость и боль сотрудников. Каждый член коллектива может ра</w:t>
      </w:r>
      <w:r w:rsidRPr="008145B7">
        <w:rPr>
          <w:color w:val="000000" w:themeColor="text1"/>
          <w:sz w:val="28"/>
          <w:szCs w:val="28"/>
          <w:bdr w:val="none" w:sz="0" w:space="0" w:color="auto" w:frame="1"/>
        </w:rPr>
        <w:t>с</w:t>
      </w:r>
      <w:r w:rsidRPr="008145B7">
        <w:rPr>
          <w:color w:val="000000" w:themeColor="text1"/>
          <w:sz w:val="28"/>
          <w:szCs w:val="28"/>
          <w:bdr w:val="none" w:sz="0" w:space="0" w:color="auto" w:frame="1"/>
        </w:rPr>
        <w:t xml:space="preserve">считывать на поддержку в трудной ситуации. Материальная помощь оказывалась после операций на лечение, в связи со смертью близких людей. </w:t>
      </w:r>
    </w:p>
    <w:p w:rsidR="00985B85" w:rsidRPr="008145B7" w:rsidRDefault="00985B85" w:rsidP="008145B7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145B7">
        <w:rPr>
          <w:color w:val="000000" w:themeColor="text1"/>
          <w:sz w:val="28"/>
          <w:szCs w:val="28"/>
        </w:rPr>
        <w:t xml:space="preserve">Была оказана </w:t>
      </w:r>
      <w:r w:rsidR="00A06C48" w:rsidRPr="008145B7">
        <w:rPr>
          <w:color w:val="000000" w:themeColor="text1"/>
          <w:sz w:val="28"/>
          <w:szCs w:val="28"/>
        </w:rPr>
        <w:t>материальн</w:t>
      </w:r>
      <w:r w:rsidRPr="008145B7">
        <w:rPr>
          <w:color w:val="000000" w:themeColor="text1"/>
          <w:sz w:val="28"/>
          <w:szCs w:val="28"/>
        </w:rPr>
        <w:t xml:space="preserve">ая </w:t>
      </w:r>
      <w:r w:rsidR="00A06C48" w:rsidRPr="008145B7">
        <w:rPr>
          <w:color w:val="000000" w:themeColor="text1"/>
          <w:sz w:val="28"/>
          <w:szCs w:val="28"/>
        </w:rPr>
        <w:t xml:space="preserve"> помощь</w:t>
      </w:r>
      <w:r w:rsidRPr="008145B7">
        <w:rPr>
          <w:color w:val="000000" w:themeColor="text1"/>
          <w:sz w:val="28"/>
          <w:szCs w:val="28"/>
        </w:rPr>
        <w:t xml:space="preserve"> </w:t>
      </w:r>
    </w:p>
    <w:p w:rsidR="0001418E" w:rsidRPr="008145B7" w:rsidRDefault="0001418E" w:rsidP="008145B7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145B7">
        <w:rPr>
          <w:color w:val="000000" w:themeColor="text1"/>
          <w:sz w:val="28"/>
          <w:szCs w:val="28"/>
        </w:rPr>
        <w:t>Похороны -2 человека</w:t>
      </w:r>
    </w:p>
    <w:p w:rsidR="0001418E" w:rsidRPr="008145B7" w:rsidRDefault="0001418E" w:rsidP="008145B7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145B7">
        <w:rPr>
          <w:color w:val="000000" w:themeColor="text1"/>
          <w:sz w:val="28"/>
          <w:szCs w:val="28"/>
        </w:rPr>
        <w:t xml:space="preserve">Стационарное лечение – </w:t>
      </w:r>
      <w:r w:rsidR="00512169" w:rsidRPr="008145B7">
        <w:rPr>
          <w:color w:val="000000" w:themeColor="text1"/>
          <w:sz w:val="28"/>
          <w:szCs w:val="28"/>
        </w:rPr>
        <w:t>2</w:t>
      </w:r>
      <w:r w:rsidRPr="008145B7">
        <w:rPr>
          <w:color w:val="000000" w:themeColor="text1"/>
          <w:sz w:val="28"/>
          <w:szCs w:val="28"/>
        </w:rPr>
        <w:t xml:space="preserve"> человека</w:t>
      </w:r>
    </w:p>
    <w:p w:rsidR="0001418E" w:rsidRPr="008145B7" w:rsidRDefault="0001418E" w:rsidP="008145B7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145B7">
        <w:rPr>
          <w:color w:val="000000" w:themeColor="text1"/>
          <w:sz w:val="28"/>
          <w:szCs w:val="28"/>
        </w:rPr>
        <w:t>Юбилеи 50, 55, 60</w:t>
      </w:r>
      <w:r w:rsidR="00512169" w:rsidRPr="008145B7">
        <w:rPr>
          <w:color w:val="000000" w:themeColor="text1"/>
          <w:sz w:val="28"/>
          <w:szCs w:val="28"/>
        </w:rPr>
        <w:t>,65</w:t>
      </w:r>
      <w:r w:rsidRPr="008145B7">
        <w:rPr>
          <w:color w:val="000000" w:themeColor="text1"/>
          <w:sz w:val="28"/>
          <w:szCs w:val="28"/>
        </w:rPr>
        <w:t xml:space="preserve"> лет – 6 чел.</w:t>
      </w:r>
    </w:p>
    <w:p w:rsidR="006C798C" w:rsidRPr="008145B7" w:rsidRDefault="006C798C" w:rsidP="008145B7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145B7">
        <w:rPr>
          <w:spacing w:val="-8"/>
          <w:sz w:val="28"/>
          <w:szCs w:val="28"/>
        </w:rPr>
        <w:t>Для юбиляров были составлены поздравительные сценарии с последующим вручением п</w:t>
      </w:r>
      <w:r w:rsidRPr="008145B7">
        <w:rPr>
          <w:spacing w:val="-8"/>
          <w:sz w:val="28"/>
          <w:szCs w:val="28"/>
        </w:rPr>
        <w:t>о</w:t>
      </w:r>
      <w:r w:rsidRPr="008145B7">
        <w:rPr>
          <w:spacing w:val="-8"/>
          <w:sz w:val="28"/>
          <w:szCs w:val="28"/>
        </w:rPr>
        <w:t>дарков</w:t>
      </w:r>
      <w:r w:rsidRPr="008145B7">
        <w:rPr>
          <w:sz w:val="28"/>
          <w:szCs w:val="28"/>
        </w:rPr>
        <w:t xml:space="preserve">. </w:t>
      </w:r>
    </w:p>
    <w:p w:rsidR="0041284B" w:rsidRPr="008145B7" w:rsidRDefault="0041284B" w:rsidP="008145B7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145B7">
        <w:rPr>
          <w:color w:val="000000" w:themeColor="text1"/>
          <w:sz w:val="28"/>
          <w:szCs w:val="28"/>
        </w:rPr>
        <w:t>В коллективе очень часто пользуются спросом санаторно-курортное лече</w:t>
      </w:r>
      <w:r w:rsidR="006C798C" w:rsidRPr="008145B7">
        <w:rPr>
          <w:color w:val="000000" w:themeColor="text1"/>
          <w:sz w:val="28"/>
          <w:szCs w:val="28"/>
        </w:rPr>
        <w:t>ние. Всем  о</w:t>
      </w:r>
      <w:r w:rsidR="006C798C" w:rsidRPr="008145B7">
        <w:rPr>
          <w:color w:val="000000" w:themeColor="text1"/>
          <w:sz w:val="28"/>
          <w:szCs w:val="28"/>
        </w:rPr>
        <w:t>б</w:t>
      </w:r>
      <w:r w:rsidR="006C798C" w:rsidRPr="008145B7">
        <w:rPr>
          <w:color w:val="000000" w:themeColor="text1"/>
          <w:sz w:val="28"/>
          <w:szCs w:val="28"/>
        </w:rPr>
        <w:t>ратившимся</w:t>
      </w:r>
      <w:r w:rsidRPr="008145B7">
        <w:rPr>
          <w:color w:val="000000" w:themeColor="text1"/>
          <w:sz w:val="28"/>
          <w:szCs w:val="28"/>
        </w:rPr>
        <w:t xml:space="preserve">  в первичную профсоюзную организацию, была оказана помощь в сборе и оформлении документов.  В 201</w:t>
      </w:r>
      <w:r w:rsidR="00512169" w:rsidRPr="008145B7">
        <w:rPr>
          <w:color w:val="000000" w:themeColor="text1"/>
          <w:sz w:val="28"/>
          <w:szCs w:val="28"/>
        </w:rPr>
        <w:t>7</w:t>
      </w:r>
      <w:r w:rsidRPr="008145B7">
        <w:rPr>
          <w:color w:val="000000" w:themeColor="text1"/>
          <w:sz w:val="28"/>
          <w:szCs w:val="28"/>
        </w:rPr>
        <w:t xml:space="preserve"> году сотрудник нашего детского сада оздоровил себя в санатории.</w:t>
      </w:r>
    </w:p>
    <w:p w:rsidR="00BF135E" w:rsidRPr="008145B7" w:rsidRDefault="00BF135E" w:rsidP="008145B7">
      <w:pPr>
        <w:pStyle w:val="3"/>
        <w:ind w:firstLine="705"/>
        <w:rPr>
          <w:color w:val="000000" w:themeColor="text1"/>
        </w:rPr>
      </w:pPr>
      <w:r w:rsidRPr="008145B7">
        <w:rPr>
          <w:color w:val="000000" w:themeColor="text1"/>
        </w:rPr>
        <w:tab/>
        <w:t>Набережно</w:t>
      </w:r>
      <w:r w:rsidR="00EA7D1B" w:rsidRPr="008145B7">
        <w:rPr>
          <w:color w:val="000000" w:themeColor="text1"/>
          <w:lang w:val="tt-RU"/>
        </w:rPr>
        <w:t xml:space="preserve"> </w:t>
      </w:r>
      <w:r w:rsidRPr="008145B7">
        <w:rPr>
          <w:color w:val="000000" w:themeColor="text1"/>
        </w:rPr>
        <w:t>-</w:t>
      </w:r>
      <w:r w:rsidR="00EA7D1B" w:rsidRPr="008145B7">
        <w:rPr>
          <w:color w:val="000000" w:themeColor="text1"/>
          <w:lang w:val="tt-RU"/>
        </w:rPr>
        <w:t xml:space="preserve"> </w:t>
      </w:r>
      <w:r w:rsidRPr="008145B7">
        <w:rPr>
          <w:color w:val="000000" w:themeColor="text1"/>
        </w:rPr>
        <w:t>Челнинская городская профсоюзная организация</w:t>
      </w:r>
      <w:r w:rsidR="006C798C" w:rsidRPr="008145B7">
        <w:rPr>
          <w:color w:val="000000" w:themeColor="text1"/>
        </w:rPr>
        <w:t xml:space="preserve"> оказывает</w:t>
      </w:r>
      <w:r w:rsidRPr="008145B7">
        <w:rPr>
          <w:color w:val="000000" w:themeColor="text1"/>
        </w:rPr>
        <w:t xml:space="preserve"> помощь работникам дошкольных образовательных организаций, являющимися членами про</w:t>
      </w:r>
      <w:r w:rsidRPr="008145B7">
        <w:rPr>
          <w:color w:val="000000" w:themeColor="text1"/>
        </w:rPr>
        <w:t>ф</w:t>
      </w:r>
      <w:r w:rsidRPr="008145B7">
        <w:rPr>
          <w:color w:val="000000" w:themeColor="text1"/>
        </w:rPr>
        <w:t>союза, при формировании пакета  документов для постановки на учет нуждающихся в улучшении жилищных условий в системе социальной ипотеки.</w:t>
      </w:r>
    </w:p>
    <w:p w:rsidR="00BF135E" w:rsidRPr="008145B7" w:rsidRDefault="00BF135E" w:rsidP="008145B7">
      <w:pPr>
        <w:pStyle w:val="3"/>
        <w:ind w:firstLine="705"/>
        <w:rPr>
          <w:color w:val="000000" w:themeColor="text1"/>
        </w:rPr>
      </w:pPr>
      <w:r w:rsidRPr="008145B7">
        <w:rPr>
          <w:color w:val="000000" w:themeColor="text1"/>
        </w:rPr>
        <w:lastRenderedPageBreak/>
        <w:t>«Работники бюджетной сферы, являющиеся членами профсоюза, нуждающиеся в улучшении жилищных условий имеют право пользоваться системой социальной ипот</w:t>
      </w:r>
      <w:r w:rsidRPr="008145B7">
        <w:rPr>
          <w:color w:val="000000" w:themeColor="text1"/>
        </w:rPr>
        <w:t>е</w:t>
      </w:r>
      <w:r w:rsidRPr="008145B7">
        <w:rPr>
          <w:color w:val="000000" w:themeColor="text1"/>
        </w:rPr>
        <w:t>ки, при условии наличия стажа работы работника в бюджетной сфере не менее 6 мес</w:t>
      </w:r>
      <w:r w:rsidRPr="008145B7">
        <w:rPr>
          <w:color w:val="000000" w:themeColor="text1"/>
        </w:rPr>
        <w:t>я</w:t>
      </w:r>
      <w:r w:rsidRPr="008145B7">
        <w:rPr>
          <w:color w:val="000000" w:themeColor="text1"/>
        </w:rPr>
        <w:t>цев. В случае если работник бюджетной сферы прекратит в течение 10 лет после пол</w:t>
      </w:r>
      <w:r w:rsidRPr="008145B7">
        <w:rPr>
          <w:color w:val="000000" w:themeColor="text1"/>
        </w:rPr>
        <w:t>у</w:t>
      </w:r>
      <w:r w:rsidRPr="008145B7">
        <w:rPr>
          <w:color w:val="000000" w:themeColor="text1"/>
        </w:rPr>
        <w:t>чения жилого помещения трудовые отношения с юридическим лицом,  работа в кот</w:t>
      </w:r>
      <w:r w:rsidRPr="008145B7">
        <w:rPr>
          <w:color w:val="000000" w:themeColor="text1"/>
        </w:rPr>
        <w:t>о</w:t>
      </w:r>
      <w:r w:rsidRPr="008145B7">
        <w:rPr>
          <w:color w:val="000000" w:themeColor="text1"/>
        </w:rPr>
        <w:t>ром позволила ему получить  жилье в системе социальной ипотеки, он утрачивает право на льготный порядок приобретения жилья. В случае утраты льготы остаток, не выпл</w:t>
      </w:r>
      <w:r w:rsidRPr="008145B7">
        <w:rPr>
          <w:color w:val="000000" w:themeColor="text1"/>
        </w:rPr>
        <w:t>а</w:t>
      </w:r>
      <w:r w:rsidRPr="008145B7">
        <w:rPr>
          <w:color w:val="000000" w:themeColor="text1"/>
        </w:rPr>
        <w:t>ченный работником за получаемое жилое помещение, пересчитывается и подлежит у</w:t>
      </w:r>
      <w:r w:rsidRPr="008145B7">
        <w:rPr>
          <w:color w:val="000000" w:themeColor="text1"/>
        </w:rPr>
        <w:t>п</w:t>
      </w:r>
      <w:r w:rsidRPr="008145B7">
        <w:rPr>
          <w:color w:val="000000" w:themeColor="text1"/>
        </w:rPr>
        <w:t>лате им с начислением двойной ставки процентов, действующей в системе социальной ипотеки.</w:t>
      </w:r>
    </w:p>
    <w:p w:rsidR="00BF135E" w:rsidRPr="008145B7" w:rsidRDefault="00BF135E" w:rsidP="008145B7">
      <w:pPr>
        <w:pStyle w:val="3"/>
        <w:rPr>
          <w:color w:val="000000" w:themeColor="text1"/>
        </w:rPr>
      </w:pPr>
      <w:r w:rsidRPr="008145B7">
        <w:rPr>
          <w:color w:val="000000" w:themeColor="text1"/>
        </w:rPr>
        <w:t>Указанные в настоящем пункте правила не распространяются на случаи:</w:t>
      </w:r>
    </w:p>
    <w:p w:rsidR="00BF135E" w:rsidRPr="008145B7" w:rsidRDefault="00BF135E" w:rsidP="008145B7">
      <w:pPr>
        <w:pStyle w:val="3"/>
        <w:rPr>
          <w:color w:val="000000" w:themeColor="text1"/>
        </w:rPr>
      </w:pPr>
      <w:r w:rsidRPr="008145B7">
        <w:rPr>
          <w:color w:val="000000" w:themeColor="text1"/>
        </w:rPr>
        <w:t>-перехода работника из одной организации в другую с согласия работодателей;</w:t>
      </w:r>
    </w:p>
    <w:p w:rsidR="00BF135E" w:rsidRPr="008145B7" w:rsidRDefault="00BF135E" w:rsidP="008145B7">
      <w:pPr>
        <w:pStyle w:val="3"/>
        <w:rPr>
          <w:color w:val="000000" w:themeColor="text1"/>
        </w:rPr>
      </w:pPr>
      <w:r w:rsidRPr="008145B7">
        <w:rPr>
          <w:color w:val="000000" w:themeColor="text1"/>
        </w:rPr>
        <w:t>-выхода работника на пенсию, в том числе по инвалидности, или его смерти;</w:t>
      </w:r>
    </w:p>
    <w:p w:rsidR="00BF135E" w:rsidRPr="008145B7" w:rsidRDefault="00BF135E" w:rsidP="008145B7">
      <w:pPr>
        <w:pStyle w:val="3"/>
        <w:rPr>
          <w:color w:val="000000" w:themeColor="text1"/>
        </w:rPr>
      </w:pPr>
      <w:r w:rsidRPr="008145B7">
        <w:rPr>
          <w:color w:val="000000" w:themeColor="text1"/>
        </w:rPr>
        <w:t>-избрания работника в представительные органы государственной власти или местного самоуправления;</w:t>
      </w:r>
    </w:p>
    <w:p w:rsidR="00B118E8" w:rsidRPr="008145B7" w:rsidRDefault="00BF135E" w:rsidP="008145B7">
      <w:pPr>
        <w:pStyle w:val="3"/>
        <w:rPr>
          <w:color w:val="000000" w:themeColor="text1"/>
        </w:rPr>
      </w:pPr>
      <w:r w:rsidRPr="008145B7">
        <w:rPr>
          <w:color w:val="000000" w:themeColor="text1"/>
        </w:rPr>
        <w:t>-иные случаи, установленные законодательством».</w:t>
      </w:r>
    </w:p>
    <w:p w:rsidR="00B118E8" w:rsidRPr="008145B7" w:rsidRDefault="00B118E8" w:rsidP="008145B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45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Профсоюзной организации имеют право на защиту их социально-трудовых прав и профессиональных интересов. Реализацию этого права осуществляет профсоюзный к</w:t>
      </w:r>
      <w:r w:rsidRPr="008145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</w:t>
      </w:r>
      <w:r w:rsidRPr="008145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митет, комиссия по охране труда, а также комиссия по трудовым спорам. Профсоюзный комитет и заведующий составляют соглашение по охране труда.</w:t>
      </w:r>
    </w:p>
    <w:p w:rsidR="00B118E8" w:rsidRPr="008145B7" w:rsidRDefault="00B118E8" w:rsidP="008145B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45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Приоритетные направления работы профсоюзного комитета:</w:t>
      </w:r>
    </w:p>
    <w:p w:rsidR="00B118E8" w:rsidRPr="008145B7" w:rsidRDefault="00B118E8" w:rsidP="008145B7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45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-Улучшение социально–экономического положения работников;</w:t>
      </w:r>
      <w:r w:rsidRPr="008145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  <w:t>-Развитие социального партнерства;</w:t>
      </w:r>
      <w:r w:rsidRPr="008145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  <w:t>- Укрепление и развитие профессиональной солидарности;</w:t>
      </w:r>
      <w:r w:rsidRPr="008145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  <w:t>- Взаимопомощь членам ППО.</w:t>
      </w:r>
    </w:p>
    <w:p w:rsidR="00B118E8" w:rsidRPr="008145B7" w:rsidRDefault="00B118E8" w:rsidP="008145B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45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Собрания комитета проводились раз в 1-2 месяца или по мере необходимости для р</w:t>
      </w:r>
      <w:r w:rsidRPr="008145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</w:t>
      </w:r>
      <w:r w:rsidRPr="008145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шения актуальных проблем и вопросов: поздравление членов профсоюза, оказание м</w:t>
      </w:r>
      <w:r w:rsidRPr="008145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</w:t>
      </w:r>
      <w:r w:rsidRPr="008145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териальной помощи, проверка трудовых книжек, подготовка к майским демонстрациям, подготовка к праздникам, обсуждение принятия коллективного договора, подготовка отчетных документов в городскую, вопросы по охране труда, вопросы мотивации, по</w:t>
      </w:r>
      <w:r w:rsidRPr="008145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</w:t>
      </w:r>
      <w:r w:rsidRPr="008145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готовка публичного отчета, обучение профсоюзного актива, информатизация.</w:t>
      </w:r>
    </w:p>
    <w:p w:rsidR="0001418E" w:rsidRPr="008145B7" w:rsidRDefault="00BA3A17" w:rsidP="008145B7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145B7">
        <w:rPr>
          <w:color w:val="000000" w:themeColor="text1"/>
          <w:sz w:val="28"/>
          <w:szCs w:val="28"/>
        </w:rPr>
        <w:t xml:space="preserve">Члены </w:t>
      </w:r>
      <w:r w:rsidR="0001418E" w:rsidRPr="008145B7">
        <w:rPr>
          <w:color w:val="000000" w:themeColor="text1"/>
          <w:sz w:val="28"/>
          <w:szCs w:val="28"/>
        </w:rPr>
        <w:t>Профсоюз</w:t>
      </w:r>
      <w:r w:rsidRPr="008145B7">
        <w:rPr>
          <w:color w:val="000000" w:themeColor="text1"/>
          <w:sz w:val="28"/>
          <w:szCs w:val="28"/>
          <w:lang w:val="tt-RU"/>
        </w:rPr>
        <w:t>а</w:t>
      </w:r>
      <w:r w:rsidR="0001418E" w:rsidRPr="008145B7">
        <w:rPr>
          <w:color w:val="000000" w:themeColor="text1"/>
          <w:sz w:val="28"/>
          <w:szCs w:val="28"/>
        </w:rPr>
        <w:t xml:space="preserve"> детского сада активно принима</w:t>
      </w:r>
      <w:r w:rsidRPr="008145B7">
        <w:rPr>
          <w:color w:val="000000" w:themeColor="text1"/>
          <w:sz w:val="28"/>
          <w:szCs w:val="28"/>
          <w:lang w:val="tt-RU"/>
        </w:rPr>
        <w:t>ли</w:t>
      </w:r>
      <w:r w:rsidR="0001418E" w:rsidRPr="008145B7">
        <w:rPr>
          <w:color w:val="000000" w:themeColor="text1"/>
          <w:sz w:val="28"/>
          <w:szCs w:val="28"/>
        </w:rPr>
        <w:t xml:space="preserve"> участие в городских мероприят</w:t>
      </w:r>
      <w:r w:rsidR="0001418E" w:rsidRPr="008145B7">
        <w:rPr>
          <w:color w:val="000000" w:themeColor="text1"/>
          <w:sz w:val="28"/>
          <w:szCs w:val="28"/>
        </w:rPr>
        <w:t>и</w:t>
      </w:r>
      <w:r w:rsidR="0001418E" w:rsidRPr="008145B7">
        <w:rPr>
          <w:color w:val="000000" w:themeColor="text1"/>
          <w:sz w:val="28"/>
          <w:szCs w:val="28"/>
        </w:rPr>
        <w:t>ях</w:t>
      </w:r>
      <w:r w:rsidR="000A0EDB" w:rsidRPr="008145B7">
        <w:rPr>
          <w:color w:val="000000" w:themeColor="text1"/>
          <w:sz w:val="28"/>
          <w:szCs w:val="28"/>
        </w:rPr>
        <w:t>:</w:t>
      </w:r>
      <w:r w:rsidR="0001418E" w:rsidRPr="008145B7">
        <w:rPr>
          <w:color w:val="000000" w:themeColor="text1"/>
          <w:sz w:val="28"/>
          <w:szCs w:val="28"/>
        </w:rPr>
        <w:t xml:space="preserve"> </w:t>
      </w:r>
      <w:r w:rsidRPr="008145B7">
        <w:rPr>
          <w:color w:val="000000" w:themeColor="text1"/>
          <w:sz w:val="28"/>
          <w:szCs w:val="28"/>
        </w:rPr>
        <w:t>в митингах, субботниках, спартакиадах.</w:t>
      </w:r>
    </w:p>
    <w:p w:rsidR="00167CC8" w:rsidRPr="008145B7" w:rsidRDefault="00BA3A17" w:rsidP="008145B7">
      <w:pPr>
        <w:pStyle w:val="a5"/>
        <w:spacing w:before="0" w:beforeAutospacing="0" w:after="0" w:afterAutospacing="0"/>
        <w:rPr>
          <w:color w:val="C00000"/>
          <w:sz w:val="28"/>
          <w:szCs w:val="28"/>
        </w:rPr>
      </w:pPr>
      <w:r w:rsidRPr="008145B7">
        <w:rPr>
          <w:color w:val="000000" w:themeColor="text1"/>
          <w:sz w:val="28"/>
          <w:szCs w:val="28"/>
          <w:lang w:val="tt-RU"/>
        </w:rPr>
        <w:t xml:space="preserve">Также в прошлом году прошло очень много спортитивных мероприятий лыжня, бассейн, теннис, </w:t>
      </w:r>
      <w:r w:rsidR="00512169" w:rsidRPr="008145B7">
        <w:rPr>
          <w:color w:val="000000" w:themeColor="text1"/>
          <w:sz w:val="28"/>
          <w:szCs w:val="28"/>
          <w:lang w:val="tt-RU"/>
        </w:rPr>
        <w:t xml:space="preserve">волейбол, </w:t>
      </w:r>
      <w:r w:rsidRPr="008145B7">
        <w:rPr>
          <w:color w:val="000000" w:themeColor="text1"/>
          <w:sz w:val="28"/>
          <w:szCs w:val="28"/>
          <w:lang w:val="tt-RU"/>
        </w:rPr>
        <w:t>шахматы. Хочется выразить огромную благодарность тем кто остался не равнодушным и принял участие в данных меропрятиях.</w:t>
      </w:r>
    </w:p>
    <w:p w:rsidR="000A0EDB" w:rsidRPr="008145B7" w:rsidRDefault="000A0EDB" w:rsidP="008145B7">
      <w:pPr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8145B7">
        <w:rPr>
          <w:rFonts w:ascii="Times New Roman" w:hAnsi="Times New Roman" w:cs="Times New Roman"/>
          <w:spacing w:val="-8"/>
          <w:sz w:val="28"/>
          <w:szCs w:val="28"/>
        </w:rPr>
        <w:t>За 201</w:t>
      </w:r>
      <w:r w:rsidR="00512169" w:rsidRPr="008145B7">
        <w:rPr>
          <w:rFonts w:ascii="Times New Roman" w:hAnsi="Times New Roman" w:cs="Times New Roman"/>
          <w:spacing w:val="-8"/>
          <w:sz w:val="28"/>
          <w:szCs w:val="28"/>
        </w:rPr>
        <w:t>7</w:t>
      </w:r>
      <w:r w:rsidRPr="008145B7">
        <w:rPr>
          <w:rFonts w:ascii="Times New Roman" w:hAnsi="Times New Roman" w:cs="Times New Roman"/>
          <w:spacing w:val="-8"/>
          <w:sz w:val="28"/>
          <w:szCs w:val="28"/>
        </w:rPr>
        <w:t xml:space="preserve"> год сотрудники воспользовались следующими льготами: </w:t>
      </w:r>
    </w:p>
    <w:p w:rsidR="000A0EDB" w:rsidRPr="008145B7" w:rsidRDefault="00512169" w:rsidP="008145B7">
      <w:pPr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8145B7">
        <w:rPr>
          <w:rFonts w:ascii="Times New Roman" w:hAnsi="Times New Roman" w:cs="Times New Roman"/>
          <w:color w:val="000000"/>
          <w:sz w:val="28"/>
          <w:szCs w:val="28"/>
        </w:rPr>
        <w:t>40 сотрудниц</w:t>
      </w:r>
      <w:r w:rsidR="000A0EDB" w:rsidRPr="008145B7">
        <w:rPr>
          <w:rFonts w:ascii="Times New Roman" w:hAnsi="Times New Roman" w:cs="Times New Roman"/>
          <w:color w:val="000000"/>
          <w:sz w:val="28"/>
          <w:szCs w:val="28"/>
        </w:rPr>
        <w:t>,  имеющие детей в возрасте до 16 лет получили  один свободный день в месяц</w:t>
      </w:r>
    </w:p>
    <w:p w:rsidR="000A0EDB" w:rsidRPr="008145B7" w:rsidRDefault="00512169" w:rsidP="008145B7">
      <w:pPr>
        <w:pStyle w:val="3"/>
        <w:tabs>
          <w:tab w:val="left" w:pos="6452"/>
        </w:tabs>
        <w:rPr>
          <w:color w:val="000000"/>
        </w:rPr>
      </w:pPr>
      <w:r w:rsidRPr="008145B7">
        <w:rPr>
          <w:color w:val="000000"/>
        </w:rPr>
        <w:t>2</w:t>
      </w:r>
      <w:r w:rsidR="000A0EDB" w:rsidRPr="008145B7">
        <w:rPr>
          <w:color w:val="000000"/>
        </w:rPr>
        <w:t xml:space="preserve"> сотрудника получили - </w:t>
      </w:r>
      <w:r w:rsidRPr="008145B7">
        <w:rPr>
          <w:color w:val="000000"/>
        </w:rPr>
        <w:t>3</w:t>
      </w:r>
      <w:r w:rsidR="000A0EDB" w:rsidRPr="008145B7">
        <w:rPr>
          <w:color w:val="000000"/>
        </w:rPr>
        <w:t xml:space="preserve"> рабочи</w:t>
      </w:r>
      <w:r w:rsidRPr="008145B7">
        <w:rPr>
          <w:color w:val="000000"/>
        </w:rPr>
        <w:t>х</w:t>
      </w:r>
      <w:r w:rsidR="000A0EDB" w:rsidRPr="008145B7">
        <w:rPr>
          <w:color w:val="000000"/>
        </w:rPr>
        <w:t xml:space="preserve"> </w:t>
      </w:r>
      <w:r w:rsidRPr="008145B7">
        <w:rPr>
          <w:color w:val="000000"/>
        </w:rPr>
        <w:t>дня в связи с бракосочетанием</w:t>
      </w:r>
    </w:p>
    <w:p w:rsidR="00615554" w:rsidRPr="008145B7" w:rsidRDefault="00DD36BD" w:rsidP="008145B7">
      <w:pPr>
        <w:pStyle w:val="3"/>
        <w:tabs>
          <w:tab w:val="right" w:pos="10206"/>
        </w:tabs>
        <w:rPr>
          <w:color w:val="000000"/>
        </w:rPr>
      </w:pPr>
      <w:r w:rsidRPr="008145B7">
        <w:rPr>
          <w:color w:val="000000"/>
        </w:rPr>
        <w:t>3</w:t>
      </w:r>
      <w:r w:rsidR="00615554" w:rsidRPr="008145B7">
        <w:rPr>
          <w:color w:val="000000"/>
        </w:rPr>
        <w:t xml:space="preserve"> сотрудник</w:t>
      </w:r>
      <w:r w:rsidRPr="008145B7">
        <w:rPr>
          <w:color w:val="000000"/>
        </w:rPr>
        <w:t>а</w:t>
      </w:r>
      <w:r w:rsidR="00615554" w:rsidRPr="008145B7">
        <w:rPr>
          <w:color w:val="000000"/>
        </w:rPr>
        <w:t xml:space="preserve"> </w:t>
      </w:r>
      <w:r w:rsidR="000A0EDB" w:rsidRPr="008145B7">
        <w:rPr>
          <w:color w:val="000000"/>
        </w:rPr>
        <w:t>- переезд на новое мест</w:t>
      </w:r>
      <w:r w:rsidR="00615554" w:rsidRPr="008145B7">
        <w:rPr>
          <w:color w:val="000000"/>
        </w:rPr>
        <w:t xml:space="preserve">о жительства - два рабочих дня </w:t>
      </w:r>
    </w:p>
    <w:p w:rsidR="00DD36BD" w:rsidRPr="008145B7" w:rsidRDefault="00DD36BD" w:rsidP="008145B7">
      <w:pPr>
        <w:pStyle w:val="3"/>
        <w:rPr>
          <w:color w:val="000000"/>
        </w:rPr>
      </w:pPr>
      <w:r w:rsidRPr="008145B7">
        <w:rPr>
          <w:color w:val="000000"/>
        </w:rPr>
        <w:t>Р</w:t>
      </w:r>
      <w:r w:rsidR="000A0EDB" w:rsidRPr="008145B7">
        <w:rPr>
          <w:color w:val="000000"/>
        </w:rPr>
        <w:t>аботникам проработавшим в течение календарного года без листа нетрудоспособн</w:t>
      </w:r>
      <w:r w:rsidR="000A0EDB" w:rsidRPr="008145B7">
        <w:rPr>
          <w:color w:val="000000"/>
        </w:rPr>
        <w:t>о</w:t>
      </w:r>
      <w:r w:rsidR="000A0EDB" w:rsidRPr="008145B7">
        <w:rPr>
          <w:color w:val="000000"/>
        </w:rPr>
        <w:t xml:space="preserve">сти, </w:t>
      </w:r>
      <w:r w:rsidRPr="008145B7">
        <w:rPr>
          <w:color w:val="000000"/>
        </w:rPr>
        <w:t xml:space="preserve">был предоставлен </w:t>
      </w:r>
      <w:r w:rsidR="000A0EDB" w:rsidRPr="008145B7">
        <w:rPr>
          <w:color w:val="000000"/>
        </w:rPr>
        <w:t>дополнительный оплачиваемый отпуск в количестве 3 календа</w:t>
      </w:r>
      <w:r w:rsidR="000A0EDB" w:rsidRPr="008145B7">
        <w:rPr>
          <w:color w:val="000000"/>
        </w:rPr>
        <w:t>р</w:t>
      </w:r>
      <w:r w:rsidR="000A0EDB" w:rsidRPr="008145B7">
        <w:rPr>
          <w:color w:val="000000"/>
        </w:rPr>
        <w:t xml:space="preserve">ных дней, в пределах фонда оплаты труда </w:t>
      </w:r>
      <w:r w:rsidR="00615554" w:rsidRPr="008145B7">
        <w:rPr>
          <w:color w:val="000000"/>
        </w:rPr>
        <w:t xml:space="preserve"> - </w:t>
      </w:r>
      <w:r w:rsidRPr="008145B7">
        <w:rPr>
          <w:color w:val="000000"/>
        </w:rPr>
        <w:t>27</w:t>
      </w:r>
      <w:r w:rsidR="00615554" w:rsidRPr="008145B7">
        <w:rPr>
          <w:color w:val="000000"/>
        </w:rPr>
        <w:t xml:space="preserve"> человек.</w:t>
      </w:r>
    </w:p>
    <w:p w:rsidR="00DD36BD" w:rsidRPr="008145B7" w:rsidRDefault="00DD36BD" w:rsidP="008145B7">
      <w:pPr>
        <w:pStyle w:val="3"/>
        <w:rPr>
          <w:color w:val="000000"/>
        </w:rPr>
      </w:pPr>
      <w:r w:rsidRPr="008145B7">
        <w:rPr>
          <w:color w:val="000000"/>
        </w:rPr>
        <w:t>Работники работающие на вредных условиях труда получили дополнительный отпуск в количестве 3 дней.</w:t>
      </w:r>
    </w:p>
    <w:p w:rsidR="00167CC8" w:rsidRPr="008145B7" w:rsidRDefault="00167CC8" w:rsidP="008145B7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15554" w:rsidRPr="008145B7" w:rsidRDefault="00615554" w:rsidP="008145B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145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январе 2017 г. был принят новый коллективный договор, при работе над которым б</w:t>
      </w:r>
      <w:r w:rsidRPr="008145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ы</w:t>
      </w:r>
      <w:r w:rsidRPr="008145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ли соблюдены все положенные процедуры. В течение месяца работала комиссия, кот</w:t>
      </w:r>
      <w:r w:rsidRPr="008145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</w:t>
      </w:r>
      <w:r w:rsidRPr="008145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рой удалось включить следующие положения: </w:t>
      </w:r>
    </w:p>
    <w:p w:rsidR="00615554" w:rsidRPr="008145B7" w:rsidRDefault="00615554" w:rsidP="008145B7">
      <w:pPr>
        <w:pStyle w:val="3"/>
        <w:rPr>
          <w:color w:val="000000" w:themeColor="text1"/>
        </w:rPr>
      </w:pPr>
      <w:r w:rsidRPr="008145B7">
        <w:rPr>
          <w:color w:val="000000" w:themeColor="text1"/>
        </w:rPr>
        <w:t>1. Предоставить работникам отрасли - женщинам, имеющим детей в возрасте до 16 лет, не менее 2-х часов свободного от работы времени в неделю или один свободный день в месяц оплачиваемые от базового оклада.</w:t>
      </w:r>
    </w:p>
    <w:p w:rsidR="00615554" w:rsidRPr="008145B7" w:rsidRDefault="00615554" w:rsidP="008145B7">
      <w:pPr>
        <w:pStyle w:val="3"/>
        <w:rPr>
          <w:color w:val="000000" w:themeColor="text1"/>
        </w:rPr>
      </w:pPr>
      <w:r w:rsidRPr="008145B7">
        <w:rPr>
          <w:color w:val="000000" w:themeColor="text1"/>
        </w:rPr>
        <w:t>2. Предоставить работникам образования оплачиваемые свободные дни  по следующим причинам:</w:t>
      </w:r>
    </w:p>
    <w:p w:rsidR="00615554" w:rsidRPr="008145B7" w:rsidRDefault="00615554" w:rsidP="008145B7">
      <w:pPr>
        <w:pStyle w:val="3"/>
        <w:rPr>
          <w:color w:val="000000" w:themeColor="text1"/>
        </w:rPr>
      </w:pPr>
      <w:r w:rsidRPr="008145B7">
        <w:rPr>
          <w:color w:val="000000" w:themeColor="text1"/>
        </w:rPr>
        <w:t>- бракосочетание работника - три рабочих дня, на момент наступления данного соб</w:t>
      </w:r>
      <w:r w:rsidRPr="008145B7">
        <w:rPr>
          <w:color w:val="000000" w:themeColor="text1"/>
        </w:rPr>
        <w:t>ы</w:t>
      </w:r>
      <w:r w:rsidRPr="008145B7">
        <w:rPr>
          <w:color w:val="000000" w:themeColor="text1"/>
        </w:rPr>
        <w:t>тия;</w:t>
      </w:r>
    </w:p>
    <w:p w:rsidR="00615554" w:rsidRPr="008145B7" w:rsidRDefault="00615554" w:rsidP="008145B7">
      <w:pPr>
        <w:pStyle w:val="3"/>
        <w:rPr>
          <w:color w:val="000000" w:themeColor="text1"/>
        </w:rPr>
      </w:pPr>
      <w:r w:rsidRPr="008145B7">
        <w:rPr>
          <w:color w:val="000000" w:themeColor="text1"/>
        </w:rPr>
        <w:t>- бракосочетание детей - один рабочий день, на момент наступления данного события;</w:t>
      </w:r>
    </w:p>
    <w:p w:rsidR="00615554" w:rsidRPr="008145B7" w:rsidRDefault="00615554" w:rsidP="008145B7">
      <w:pPr>
        <w:pStyle w:val="3"/>
        <w:rPr>
          <w:color w:val="000000" w:themeColor="text1"/>
        </w:rPr>
      </w:pPr>
      <w:r w:rsidRPr="008145B7">
        <w:rPr>
          <w:color w:val="000000" w:themeColor="text1"/>
        </w:rPr>
        <w:t>- родителям первоклассников - 1 сентября; родителям выпускников в день последнего звонка- один рабочий день, на момент наступления данного события;</w:t>
      </w:r>
    </w:p>
    <w:p w:rsidR="00615554" w:rsidRPr="008145B7" w:rsidRDefault="00615554" w:rsidP="008145B7">
      <w:pPr>
        <w:pStyle w:val="3"/>
        <w:rPr>
          <w:color w:val="000000" w:themeColor="text1"/>
        </w:rPr>
      </w:pPr>
      <w:r w:rsidRPr="008145B7">
        <w:rPr>
          <w:color w:val="000000" w:themeColor="text1"/>
        </w:rPr>
        <w:t>- смерть детей, родителей, супруга - три рабочих дня;</w:t>
      </w:r>
    </w:p>
    <w:p w:rsidR="00615554" w:rsidRPr="008145B7" w:rsidRDefault="00615554" w:rsidP="008145B7">
      <w:pPr>
        <w:pStyle w:val="3"/>
        <w:rPr>
          <w:color w:val="000000" w:themeColor="text1"/>
        </w:rPr>
      </w:pPr>
      <w:r w:rsidRPr="008145B7">
        <w:rPr>
          <w:color w:val="000000" w:themeColor="text1"/>
        </w:rPr>
        <w:t>- переезд на новое место жительства - два рабочих дня, в дни переезда;</w:t>
      </w:r>
    </w:p>
    <w:p w:rsidR="00615554" w:rsidRPr="008145B7" w:rsidRDefault="00615554" w:rsidP="008145B7">
      <w:pPr>
        <w:pStyle w:val="3"/>
        <w:rPr>
          <w:color w:val="000000" w:themeColor="text1"/>
        </w:rPr>
      </w:pPr>
      <w:r w:rsidRPr="008145B7">
        <w:rPr>
          <w:color w:val="000000" w:themeColor="text1"/>
        </w:rPr>
        <w:t>- проводы сына на службу в армию - один рабочий день, в день провода;</w:t>
      </w:r>
    </w:p>
    <w:p w:rsidR="006158CA" w:rsidRPr="008145B7" w:rsidRDefault="00615554" w:rsidP="008145B7">
      <w:pPr>
        <w:pStyle w:val="3"/>
        <w:rPr>
          <w:color w:val="000000" w:themeColor="text1"/>
        </w:rPr>
      </w:pPr>
      <w:r w:rsidRPr="008145B7">
        <w:rPr>
          <w:color w:val="000000" w:themeColor="text1"/>
        </w:rPr>
        <w:t>3. Предоставить работникам образования проработавшим в течение календарного дней года без листа нетрудоспособности, дополнительный оплачиваемый отпуск в количес</w:t>
      </w:r>
      <w:r w:rsidRPr="008145B7">
        <w:rPr>
          <w:color w:val="000000" w:themeColor="text1"/>
        </w:rPr>
        <w:t>т</w:t>
      </w:r>
      <w:r w:rsidRPr="008145B7">
        <w:rPr>
          <w:color w:val="000000" w:themeColor="text1"/>
        </w:rPr>
        <w:t xml:space="preserve">ве 3 календарных </w:t>
      </w:r>
      <w:r w:rsidR="00DD36BD" w:rsidRPr="008145B7">
        <w:rPr>
          <w:color w:val="000000" w:themeColor="text1"/>
        </w:rPr>
        <w:t>дней.</w:t>
      </w:r>
    </w:p>
    <w:p w:rsidR="00E745BC" w:rsidRPr="008145B7" w:rsidRDefault="00F155FD" w:rsidP="008145B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45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="00E745BC" w:rsidRPr="008145B7">
        <w:rPr>
          <w:rFonts w:ascii="Times New Roman" w:hAnsi="Times New Roman" w:cs="Times New Roman"/>
          <w:color w:val="000000" w:themeColor="text1"/>
          <w:sz w:val="28"/>
          <w:szCs w:val="28"/>
        </w:rPr>
        <w:t>Хочется сказать слова благодарности руководителю нашего </w:t>
      </w:r>
      <w:r w:rsidR="00615554" w:rsidRPr="008145B7">
        <w:rPr>
          <w:rFonts w:ascii="Times New Roman" w:hAnsi="Times New Roman" w:cs="Times New Roman"/>
          <w:color w:val="000000" w:themeColor="text1"/>
          <w:sz w:val="28"/>
          <w:szCs w:val="28"/>
        </w:rPr>
        <w:t>ДОУ</w:t>
      </w:r>
      <w:r w:rsidR="00E745BC" w:rsidRPr="00814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7D1B" w:rsidRPr="008145B7">
        <w:rPr>
          <w:rFonts w:ascii="Times New Roman" w:hAnsi="Times New Roman" w:cs="Times New Roman"/>
          <w:color w:val="000000" w:themeColor="text1"/>
          <w:sz w:val="28"/>
          <w:szCs w:val="28"/>
        </w:rPr>
        <w:t>Галимовой</w:t>
      </w:r>
      <w:r w:rsidR="00EA7D1B" w:rsidRPr="008145B7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Ф.М</w:t>
      </w:r>
      <w:r w:rsidR="00E745BC" w:rsidRPr="00814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со</w:t>
      </w:r>
      <w:r w:rsidR="00E745BC" w:rsidRPr="008145B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циальное партнёрство и взаимопонимание. Он</w:t>
      </w:r>
      <w:r w:rsidR="00615554" w:rsidRPr="008145B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745BC" w:rsidRPr="00814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всегда готов</w:t>
      </w:r>
      <w:r w:rsidR="00615554" w:rsidRPr="008145B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745BC" w:rsidRPr="00814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диалогу, уважительно относится к предложениям профсоюзной организации, старается по возможности п</w:t>
      </w:r>
      <w:r w:rsidR="00E745BC" w:rsidRPr="008145B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745BC" w:rsidRPr="008145B7">
        <w:rPr>
          <w:rFonts w:ascii="Times New Roman" w:hAnsi="Times New Roman" w:cs="Times New Roman"/>
          <w:color w:val="000000" w:themeColor="text1"/>
          <w:sz w:val="28"/>
          <w:szCs w:val="28"/>
        </w:rPr>
        <w:t>мочь, а если нет возможности решить вопрос положительно, то конструктивно изложит причину. Именно с таким руководителем можно продуктивно работать во благо ко</w:t>
      </w:r>
      <w:r w:rsidR="00E745BC" w:rsidRPr="008145B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E745BC" w:rsidRPr="008145B7">
        <w:rPr>
          <w:rFonts w:ascii="Times New Roman" w:hAnsi="Times New Roman" w:cs="Times New Roman"/>
          <w:color w:val="000000" w:themeColor="text1"/>
          <w:sz w:val="28"/>
          <w:szCs w:val="28"/>
        </w:rPr>
        <w:t>лектива. У нас цели и задачи одинаковые. Только во взаимном содействии мы можем достичь выгодных результатов. Неплохо поработали, но немало дел предстоит сделать еще. Впереди крайне серьезный период и крайне серьезные задачи. Нам надо соответс</w:t>
      </w:r>
      <w:r w:rsidR="00E745BC" w:rsidRPr="008145B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745BC" w:rsidRPr="008145B7">
        <w:rPr>
          <w:rFonts w:ascii="Times New Roman" w:hAnsi="Times New Roman" w:cs="Times New Roman"/>
          <w:color w:val="000000" w:themeColor="text1"/>
          <w:sz w:val="28"/>
          <w:szCs w:val="28"/>
        </w:rPr>
        <w:t>вовать своим действиями масштабу и важности этих задач.</w:t>
      </w:r>
    </w:p>
    <w:p w:rsidR="00BF135E" w:rsidRPr="008145B7" w:rsidRDefault="00E745BC" w:rsidP="008145B7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145B7">
        <w:rPr>
          <w:color w:val="000000" w:themeColor="text1"/>
          <w:sz w:val="28"/>
          <w:szCs w:val="28"/>
        </w:rPr>
        <w:t>Выражаю сердечную бла</w:t>
      </w:r>
      <w:r w:rsidR="00EA7D1B" w:rsidRPr="008145B7">
        <w:rPr>
          <w:color w:val="000000" w:themeColor="text1"/>
          <w:sz w:val="28"/>
          <w:szCs w:val="28"/>
        </w:rPr>
        <w:t>годарность всем членам профкома</w:t>
      </w:r>
      <w:r w:rsidRPr="008145B7">
        <w:rPr>
          <w:color w:val="000000" w:themeColor="text1"/>
          <w:sz w:val="28"/>
          <w:szCs w:val="28"/>
        </w:rPr>
        <w:t xml:space="preserve"> профсоюзной организации детского сада  за активную и бескорыстную работу.</w:t>
      </w:r>
    </w:p>
    <w:p w:rsidR="00BF135E" w:rsidRPr="008145B7" w:rsidRDefault="00BF135E" w:rsidP="008145B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45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Хотелось бы поблагодарить всех членов профсоюзной организации, принимающих а</w:t>
      </w:r>
      <w:r w:rsidRPr="008145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</w:t>
      </w:r>
      <w:r w:rsidRPr="008145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тивное участие в культурных и спортивных мероприятиях школы, особенно отметить:</w:t>
      </w:r>
    </w:p>
    <w:p w:rsidR="00BF135E" w:rsidRPr="008145B7" w:rsidRDefault="00BF135E" w:rsidP="008145B7">
      <w:pPr>
        <w:pStyle w:val="a5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15554" w:rsidRPr="008145B7" w:rsidRDefault="00615554" w:rsidP="008145B7">
      <w:pPr>
        <w:pStyle w:val="a5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E745BC" w:rsidRPr="008145B7" w:rsidRDefault="00E745BC" w:rsidP="008145B7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  <w:lang w:val="tt-RU"/>
        </w:rPr>
      </w:pPr>
    </w:p>
    <w:p w:rsidR="00D8543F" w:rsidRDefault="00D8543F" w:rsidP="00D8543F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Спасибо всем за внимание</w:t>
      </w:r>
    </w:p>
    <w:p w:rsidR="00D8543F" w:rsidRDefault="00D8543F" w:rsidP="00D8543F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lang w:val="tt-RU"/>
        </w:rPr>
      </w:pPr>
    </w:p>
    <w:p w:rsidR="009C08E7" w:rsidRPr="00D8543F" w:rsidRDefault="00D8543F" w:rsidP="00D8543F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u w:val="single"/>
          <w:lang w:val="tt-RU"/>
        </w:rPr>
      </w:pPr>
      <w:r w:rsidRPr="00D8543F">
        <w:rPr>
          <w:color w:val="000000"/>
          <w:sz w:val="28"/>
          <w:szCs w:val="28"/>
          <w:u w:val="single"/>
          <w:lang w:val="tt-RU"/>
        </w:rPr>
        <w:t xml:space="preserve">Пред. пер. проф.орг. Л.Р.Фаррахова </w:t>
      </w:r>
    </w:p>
    <w:sectPr w:rsidR="009C08E7" w:rsidRPr="00D8543F" w:rsidSect="008145B7">
      <w:pgSz w:w="11906" w:h="16838"/>
      <w:pgMar w:top="851" w:right="424" w:bottom="107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283"/>
    <w:multiLevelType w:val="hybridMultilevel"/>
    <w:tmpl w:val="4BE861E0"/>
    <w:lvl w:ilvl="0" w:tplc="0C92A01A">
      <w:start w:val="43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characterSpacingControl w:val="doNotCompress"/>
  <w:compat>
    <w:useFELayout/>
  </w:compat>
  <w:rsids>
    <w:rsidRoot w:val="00F155FD"/>
    <w:rsid w:val="0001418E"/>
    <w:rsid w:val="00033770"/>
    <w:rsid w:val="00044AB2"/>
    <w:rsid w:val="000A0EDB"/>
    <w:rsid w:val="000A67C8"/>
    <w:rsid w:val="00147172"/>
    <w:rsid w:val="00167CC8"/>
    <w:rsid w:val="0017429F"/>
    <w:rsid w:val="0041284B"/>
    <w:rsid w:val="00512169"/>
    <w:rsid w:val="00615554"/>
    <w:rsid w:val="006158CA"/>
    <w:rsid w:val="006C798C"/>
    <w:rsid w:val="006F6BD2"/>
    <w:rsid w:val="008145B7"/>
    <w:rsid w:val="00945584"/>
    <w:rsid w:val="00985B85"/>
    <w:rsid w:val="009C08E7"/>
    <w:rsid w:val="00A06C48"/>
    <w:rsid w:val="00A476BC"/>
    <w:rsid w:val="00B118E8"/>
    <w:rsid w:val="00B67FCB"/>
    <w:rsid w:val="00BA3A17"/>
    <w:rsid w:val="00BF135E"/>
    <w:rsid w:val="00D32B82"/>
    <w:rsid w:val="00D8543F"/>
    <w:rsid w:val="00DA46EA"/>
    <w:rsid w:val="00DD36BD"/>
    <w:rsid w:val="00E745BC"/>
    <w:rsid w:val="00EA7D1B"/>
    <w:rsid w:val="00ED6D58"/>
    <w:rsid w:val="00F00CCA"/>
    <w:rsid w:val="00F155FD"/>
    <w:rsid w:val="00F82575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CB"/>
  </w:style>
  <w:style w:type="paragraph" w:styleId="1">
    <w:name w:val="heading 1"/>
    <w:basedOn w:val="a"/>
    <w:link w:val="10"/>
    <w:uiPriority w:val="9"/>
    <w:qFormat/>
    <w:rsid w:val="00F15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5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155FD"/>
  </w:style>
  <w:style w:type="paragraph" w:styleId="3">
    <w:name w:val="Body Text 3"/>
    <w:basedOn w:val="a"/>
    <w:link w:val="30"/>
    <w:rsid w:val="006158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6158CA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 Indent"/>
    <w:aliases w:val="Знак"/>
    <w:basedOn w:val="a"/>
    <w:link w:val="a4"/>
    <w:unhideWhenUsed/>
    <w:rsid w:val="006158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aliases w:val="Знак Знак"/>
    <w:basedOn w:val="a0"/>
    <w:link w:val="a3"/>
    <w:rsid w:val="006158C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A06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1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13</cp:revision>
  <cp:lastPrinted>2017-05-11T10:18:00Z</cp:lastPrinted>
  <dcterms:created xsi:type="dcterms:W3CDTF">2017-05-10T06:54:00Z</dcterms:created>
  <dcterms:modified xsi:type="dcterms:W3CDTF">2018-01-18T12:16:00Z</dcterms:modified>
</cp:coreProperties>
</file>