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B9" w:rsidRPr="007F62B9" w:rsidRDefault="007F62B9" w:rsidP="007F62B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С целью развития способностей детей и раскрытия у них творческих начал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ДОУ</w:t>
      </w:r>
    </w:p>
    <w:p w:rsidR="007F62B9" w:rsidRPr="007F62B9" w:rsidRDefault="007F62B9" w:rsidP="007F62B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организованы дополнительные платные образовательные услуги:</w:t>
      </w: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первых</w:t>
      </w: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младших группах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F62B9" w:rsidRP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Домисолька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2 – 3 года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Смульская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Алла Геннадьевна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 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Основными задачами деятельности педагога дополнительного образования по </w:t>
      </w:r>
      <w:proofErr w:type="spellStart"/>
      <w:r w:rsidRPr="007F62B9">
        <w:rPr>
          <w:rFonts w:ascii="Times New Roman" w:eastAsia="Calibri" w:hAnsi="Times New Roman" w:cs="Times New Roman"/>
          <w:b/>
          <w:sz w:val="28"/>
          <w:szCs w:val="28"/>
        </w:rPr>
        <w:t>логоритмике</w:t>
      </w:r>
      <w:proofErr w:type="spellEnd"/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 являются: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>пробуждение в детях интереса к музыкальному творчеству;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детей </w:t>
      </w:r>
      <w:r w:rsidRPr="007F62B9">
        <w:rPr>
          <w:rFonts w:ascii="Times New Roman" w:eastAsia="Calibri" w:hAnsi="Times New Roman" w:cs="Times New Roman"/>
          <w:sz w:val="28"/>
          <w:szCs w:val="28"/>
        </w:rPr>
        <w:t>умения двигаться в соответствии с текстом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F62B9"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овладения и освоения программного материала.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усиление эмоциональной отзывчивости и творческой активности;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развитие речевой моторики для формирования артикуляционной базы звуков, темпа, ритма речи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образного мышления и воображения.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>гармоничное физическое развитие и укрепление здоровья ребёнка, профилактика плоскостопия и различных нарушений осанки.</w:t>
      </w:r>
    </w:p>
    <w:p w:rsidR="007F62B9" w:rsidRP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 УМКА»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2 – 3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Есенбекова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Наиля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Ришатовна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550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сенсорному развитию являются: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общей сенсорной способности о сенсорных эталонах, цветах спектра, геометрических форм, градации величины;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умение работать по схеме, образцу, а также выполнять задание по условиям и замыслу.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Содействовать развитию ориентирования, в пространстве используя пространственные ситуации.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развитию мелкой моторики руки и координации движений;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воспитанию организационно-волевых качеств личности: самостоятельности, любознательности, дисциплинированности, развитию терпения, упорства в достижении цели.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сотрудничества и взаимодействия между детьми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2B9" w:rsidRP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вторых</w:t>
      </w: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младших группах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Домисолька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3 – 4 года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Смульская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Алла Геннадьевна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 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Основными задачами деятельности педагога дополнительного образования по </w:t>
      </w:r>
      <w:proofErr w:type="spellStart"/>
      <w:r w:rsidRPr="007F62B9">
        <w:rPr>
          <w:rFonts w:ascii="Times New Roman" w:eastAsia="Calibri" w:hAnsi="Times New Roman" w:cs="Times New Roman"/>
          <w:b/>
          <w:sz w:val="28"/>
          <w:szCs w:val="28"/>
        </w:rPr>
        <w:t>логоритмике</w:t>
      </w:r>
      <w:proofErr w:type="spellEnd"/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 являются: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>пробуждение в детях интереса к музыкальному творчеству;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детей </w:t>
      </w:r>
      <w:r w:rsidRPr="007F62B9">
        <w:rPr>
          <w:rFonts w:ascii="Times New Roman" w:eastAsia="Calibri" w:hAnsi="Times New Roman" w:cs="Times New Roman"/>
          <w:sz w:val="28"/>
          <w:szCs w:val="28"/>
        </w:rPr>
        <w:t>умения двигаться в соответствии с текстом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F62B9"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овладения и освоения программного материала.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усиление эмоциональной отзывчивости и творческой активности;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развитие речевой моторики для формирования артикуляционной базы звуков, темпа, ритма речи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образного мышления и воображения.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>гармоничное физическое развитие и укрепление здоровья ребёнка, профилактика плоскостопия и различных нарушений осанки.</w:t>
      </w:r>
    </w:p>
    <w:p w:rsidR="007F62B9" w:rsidRP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 УМКА»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3 – 4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Есенбекова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Наиля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Ришатовна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550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сенсорному развитию являются: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общей сенсорной способности о сенсорных эталонах, цветах спектра, геометрических форм, градации величины;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умение работать по схеме, образцу, а также выполнять задание по условиям и замыслу.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Содействовать развитию ориентирования, в пространстве используя пространственные ситуации.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развитию мелкой моторики руки и координации движений;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воспитанию организационно-волевых качеств личности: самостоятельности, любознательности, дисциплинированности, развитию терпения, упорства в достижении цели.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сотрудничества и взаимодействия между детьми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средних</w:t>
      </w: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группах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НАИМЕНОВАНИЕ УСЛУГИ: «Хореография»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Возраст воспитанников:</w:t>
      </w:r>
      <w:r w:rsidRPr="007F62B9">
        <w:rPr>
          <w:rFonts w:ascii="Times New Roman" w:eastAsia="Calibri" w:hAnsi="Times New Roman" w:cs="Times New Roman"/>
        </w:rPr>
        <w:t xml:space="preserve"> 4 – 5 лет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Руководитель:</w:t>
      </w:r>
      <w:r w:rsidRPr="007F62B9">
        <w:rPr>
          <w:rFonts w:ascii="Times New Roman" w:eastAsia="Calibri" w:hAnsi="Times New Roman" w:cs="Times New Roman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</w:rPr>
        <w:t>Гатина</w:t>
      </w:r>
      <w:proofErr w:type="spellEnd"/>
      <w:r w:rsidRPr="007F62B9">
        <w:rPr>
          <w:rFonts w:ascii="Times New Roman" w:eastAsia="Calibri" w:hAnsi="Times New Roman" w:cs="Times New Roman"/>
        </w:rPr>
        <w:t xml:space="preserve"> Лилия </w:t>
      </w:r>
      <w:proofErr w:type="spellStart"/>
      <w:r w:rsidRPr="007F62B9">
        <w:rPr>
          <w:rFonts w:ascii="Times New Roman" w:eastAsia="Calibri" w:hAnsi="Times New Roman" w:cs="Times New Roman"/>
        </w:rPr>
        <w:t>Вафировна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Образование:</w:t>
      </w:r>
      <w:r w:rsidRPr="007F62B9">
        <w:rPr>
          <w:rFonts w:ascii="Times New Roman" w:eastAsia="Calibri" w:hAnsi="Times New Roman" w:cs="Times New Roman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Стоимость услуги:</w:t>
      </w:r>
      <w:r w:rsidRPr="007F62B9">
        <w:rPr>
          <w:rFonts w:ascii="Times New Roman" w:eastAsia="Calibri" w:hAnsi="Times New Roman" w:cs="Times New Roman"/>
        </w:rPr>
        <w:t xml:space="preserve"> 500 рублей 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Количество занятий:</w:t>
      </w:r>
      <w:r w:rsidRPr="007F62B9">
        <w:rPr>
          <w:rFonts w:ascii="Times New Roman" w:eastAsia="Calibri" w:hAnsi="Times New Roman" w:cs="Times New Roman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F62B9">
        <w:rPr>
          <w:rFonts w:ascii="Times New Roman" w:eastAsia="Calibri" w:hAnsi="Times New Roman" w:cs="Times New Roman"/>
          <w:b/>
        </w:rPr>
        <w:t>Основными задачами деятельности педагога дополнительного образования по хореографии являются: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F62B9">
        <w:rPr>
          <w:rFonts w:ascii="Times New Roman" w:eastAsia="Calibri" w:hAnsi="Times New Roman" w:cs="Times New Roman"/>
        </w:rPr>
        <w:t>Формирование у дошкольников танцевальных знаний, умений, навыков на основе владения и основания программного материала</w:t>
      </w:r>
      <w:r w:rsidRPr="007F62B9">
        <w:rPr>
          <w:rFonts w:ascii="Times New Roman" w:eastAsia="Calibri" w:hAnsi="Times New Roman" w:cs="Times New Roman"/>
          <w:color w:val="000000"/>
        </w:rPr>
        <w:t xml:space="preserve"> </w:t>
      </w:r>
    </w:p>
    <w:p w:rsidR="007F62B9" w:rsidRPr="007F62B9" w:rsidRDefault="007F62B9" w:rsidP="007F62B9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F62B9">
        <w:rPr>
          <w:rFonts w:ascii="Times New Roman" w:eastAsia="Calibri" w:hAnsi="Times New Roman" w:cs="Times New Roman"/>
        </w:rPr>
        <w:t>Развитие разнообразных и доступных движений народного танца, элементов современной пластики, через создание танцевального репертуара, целью которого является воспитание личности дошкольника, его гуманность.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Оч</w:t>
      </w:r>
      <w:proofErr w:type="gramStart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.у</w:t>
      </w:r>
      <w:proofErr w:type="gramEnd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мелые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ручки» (рисование)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color w:val="FF0000"/>
        </w:rPr>
      </w:pPr>
      <w:r w:rsidRPr="007F62B9">
        <w:rPr>
          <w:rFonts w:ascii="Times New Roman" w:eastAsia="Calibri" w:hAnsi="Times New Roman" w:cs="Times New Roman"/>
          <w:b/>
        </w:rPr>
        <w:t>Возраст воспитанников:</w:t>
      </w:r>
      <w:r w:rsidRPr="007F62B9">
        <w:rPr>
          <w:rFonts w:ascii="Times New Roman" w:eastAsia="Calibri" w:hAnsi="Times New Roman" w:cs="Times New Roman"/>
        </w:rPr>
        <w:t xml:space="preserve"> 4 – 5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Руководитель:</w:t>
      </w:r>
      <w:r w:rsidRPr="007F62B9">
        <w:rPr>
          <w:rFonts w:ascii="Times New Roman" w:eastAsia="Calibri" w:hAnsi="Times New Roman" w:cs="Times New Roman"/>
        </w:rPr>
        <w:t xml:space="preserve"> Соловьева Марина Сергеевна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Образование:</w:t>
      </w:r>
      <w:r w:rsidRPr="007F62B9">
        <w:rPr>
          <w:rFonts w:ascii="Times New Roman" w:eastAsia="Calibri" w:hAnsi="Times New Roman" w:cs="Times New Roman"/>
        </w:rPr>
        <w:t xml:space="preserve"> среднее специальное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Стоимость услуги:</w:t>
      </w:r>
      <w:r w:rsidRPr="007F62B9">
        <w:rPr>
          <w:rFonts w:ascii="Times New Roman" w:eastAsia="Calibri" w:hAnsi="Times New Roman" w:cs="Times New Roman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Количество занятий:</w:t>
      </w:r>
      <w:r w:rsidRPr="007F62B9">
        <w:rPr>
          <w:rFonts w:ascii="Times New Roman" w:eastAsia="Calibri" w:hAnsi="Times New Roman" w:cs="Times New Roman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lang w:eastAsia="ru-RU"/>
        </w:rPr>
      </w:pPr>
      <w:r w:rsidRPr="007F62B9">
        <w:rPr>
          <w:rFonts w:ascii="Times New Roman" w:eastAsia="Calibri" w:hAnsi="Times New Roman" w:cs="Times New Roman"/>
          <w:b/>
          <w:lang w:eastAsia="ru-RU"/>
        </w:rPr>
        <w:t xml:space="preserve">Основными направлениями деятельности педагога дополнительного образования по </w:t>
      </w:r>
      <w:proofErr w:type="spellStart"/>
      <w:r w:rsidRPr="007F62B9">
        <w:rPr>
          <w:rFonts w:ascii="Times New Roman" w:eastAsia="Calibri" w:hAnsi="Times New Roman" w:cs="Times New Roman"/>
          <w:b/>
          <w:lang w:eastAsia="ru-RU"/>
        </w:rPr>
        <w:t>изодеятельности</w:t>
      </w:r>
      <w:proofErr w:type="spellEnd"/>
      <w:r w:rsidRPr="007F62B9">
        <w:rPr>
          <w:rFonts w:ascii="Times New Roman" w:eastAsia="Calibri" w:hAnsi="Times New Roman" w:cs="Times New Roman"/>
          <w:b/>
          <w:lang w:eastAsia="ru-RU"/>
        </w:rPr>
        <w:t xml:space="preserve"> являются: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rPr>
          <w:rFonts w:ascii="Times New Roman" w:eastAsia="Calibri" w:hAnsi="Times New Roman" w:cs="Times New Roman"/>
          <w:lang w:eastAsia="ru-RU"/>
        </w:rPr>
      </w:pPr>
      <w:r w:rsidRPr="007F62B9">
        <w:rPr>
          <w:rFonts w:ascii="Times New Roman" w:eastAsia="Calibri" w:hAnsi="Times New Roman" w:cs="Times New Roman"/>
          <w:bCs/>
          <w:lang w:eastAsia="ru-RU"/>
        </w:rPr>
        <w:t>Обучение приемам нетрадиционной техники рисования и способам изображения с использованием различных материалов</w:t>
      </w:r>
    </w:p>
    <w:p w:rsidR="007F62B9" w:rsidRPr="007F62B9" w:rsidRDefault="007F62B9" w:rsidP="007F62B9">
      <w:pPr>
        <w:numPr>
          <w:ilvl w:val="0"/>
          <w:numId w:val="2"/>
        </w:num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7F62B9">
        <w:rPr>
          <w:rFonts w:ascii="Times New Roman" w:eastAsia="Calibri" w:hAnsi="Times New Roman" w:cs="Times New Roman"/>
          <w:bCs/>
        </w:rPr>
        <w:t>Развитие художественного вкуса, пространственного воображения, творчества и фантазии, наблюдательности и воображения, ассоциативного мышления и любознательности, желания экспериментировать, проявляя яркие познавательные чувства: удивление, сомнение, радость от узнавания нового.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НАИМЕНОВАНИЕ УСЛУГИ: «Вокал-опера»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Возраст воспитанников:</w:t>
      </w:r>
      <w:r w:rsidRPr="007F62B9">
        <w:rPr>
          <w:rFonts w:ascii="Times New Roman" w:eastAsia="Calibri" w:hAnsi="Times New Roman" w:cs="Times New Roman"/>
        </w:rPr>
        <w:t xml:space="preserve"> 4 – 5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Руководитель:</w:t>
      </w:r>
      <w:r w:rsidRPr="007F62B9">
        <w:rPr>
          <w:rFonts w:ascii="Times New Roman" w:eastAsia="Calibri" w:hAnsi="Times New Roman" w:cs="Times New Roman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</w:rPr>
        <w:t>Смульская</w:t>
      </w:r>
      <w:proofErr w:type="spellEnd"/>
      <w:r w:rsidRPr="007F62B9">
        <w:rPr>
          <w:rFonts w:ascii="Times New Roman" w:eastAsia="Calibri" w:hAnsi="Times New Roman" w:cs="Times New Roman"/>
        </w:rPr>
        <w:t xml:space="preserve"> Алла Геннадьевна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Образование:</w:t>
      </w:r>
      <w:r w:rsidRPr="007F62B9">
        <w:rPr>
          <w:rFonts w:ascii="Times New Roman" w:eastAsia="Calibri" w:hAnsi="Times New Roman" w:cs="Times New Roman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Стоимость услуги:</w:t>
      </w:r>
      <w:r w:rsidRPr="007F62B9">
        <w:rPr>
          <w:rFonts w:ascii="Times New Roman" w:eastAsia="Calibri" w:hAnsi="Times New Roman" w:cs="Times New Roman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Количество занятий:</w:t>
      </w:r>
      <w:r w:rsidRPr="007F62B9">
        <w:rPr>
          <w:rFonts w:ascii="Times New Roman" w:eastAsia="Calibri" w:hAnsi="Times New Roman" w:cs="Times New Roman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lang w:eastAsia="ru-RU"/>
        </w:rPr>
      </w:pPr>
      <w:r w:rsidRPr="007F62B9">
        <w:rPr>
          <w:rFonts w:ascii="Times New Roman" w:eastAsia="Calibri" w:hAnsi="Times New Roman" w:cs="Times New Roman"/>
          <w:b/>
          <w:lang w:eastAsia="ru-RU"/>
        </w:rPr>
        <w:t>Основными направлениями деятельности педагога дополнительного образования по вокальному пению  являются:</w:t>
      </w:r>
    </w:p>
    <w:p w:rsidR="007F62B9" w:rsidRPr="007F62B9" w:rsidRDefault="007F62B9" w:rsidP="007F62B9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</w:rPr>
        <w:t xml:space="preserve">Формирование выразительного исполнения песен различной тематики и содержания и способам певческих умений (естественность, </w:t>
      </w:r>
      <w:proofErr w:type="spellStart"/>
      <w:r w:rsidRPr="007F62B9">
        <w:rPr>
          <w:rFonts w:ascii="Times New Roman" w:eastAsia="Calibri" w:hAnsi="Times New Roman" w:cs="Times New Roman"/>
        </w:rPr>
        <w:t>звуковедение</w:t>
      </w:r>
      <w:proofErr w:type="spellEnd"/>
      <w:r w:rsidRPr="007F62B9">
        <w:rPr>
          <w:rFonts w:ascii="Times New Roman" w:eastAsia="Calibri" w:hAnsi="Times New Roman" w:cs="Times New Roman"/>
        </w:rPr>
        <w:t>, дикция, интонирование, дыхание).</w:t>
      </w:r>
    </w:p>
    <w:p w:rsidR="007F62B9" w:rsidRPr="007F62B9" w:rsidRDefault="007F62B9" w:rsidP="007F62B9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</w:rPr>
        <w:t>Совершенствование умений  различать и воспроизводить основные выразительные отношения музыкальных звуков.</w:t>
      </w:r>
    </w:p>
    <w:p w:rsidR="007F62B9" w:rsidRPr="007F62B9" w:rsidRDefault="007F62B9" w:rsidP="007F62B9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</w:rPr>
        <w:t>Развитие элементарной технике певческого исполнительства (пение с солистом, по подгруппам, по фразам)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Яшь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талантлар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Возраст воспитанников:</w:t>
      </w:r>
      <w:r w:rsidRPr="007F62B9">
        <w:rPr>
          <w:rFonts w:ascii="Times New Roman" w:eastAsia="Calibri" w:hAnsi="Times New Roman" w:cs="Times New Roman"/>
        </w:rPr>
        <w:t xml:space="preserve"> 4 – 5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Руководитель:</w:t>
      </w:r>
      <w:r w:rsidRPr="007F62B9">
        <w:rPr>
          <w:rFonts w:ascii="Times New Roman" w:eastAsia="Calibri" w:hAnsi="Times New Roman" w:cs="Times New Roman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</w:rPr>
        <w:t>Ситдикова</w:t>
      </w:r>
      <w:proofErr w:type="spellEnd"/>
      <w:r w:rsidRPr="007F62B9">
        <w:rPr>
          <w:rFonts w:ascii="Times New Roman" w:eastAsia="Calibri" w:hAnsi="Times New Roman" w:cs="Times New Roman"/>
        </w:rPr>
        <w:t xml:space="preserve"> Венера Рустамовна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Образование:</w:t>
      </w:r>
      <w:r w:rsidRPr="007F62B9">
        <w:rPr>
          <w:rFonts w:ascii="Times New Roman" w:eastAsia="Calibri" w:hAnsi="Times New Roman" w:cs="Times New Roman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Стоимость услуги:</w:t>
      </w:r>
      <w:r w:rsidRPr="007F62B9">
        <w:rPr>
          <w:rFonts w:ascii="Times New Roman" w:eastAsia="Calibri" w:hAnsi="Times New Roman" w:cs="Times New Roman"/>
        </w:rPr>
        <w:t xml:space="preserve"> 550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b/>
        </w:rPr>
        <w:t>Количество занятий:</w:t>
      </w:r>
      <w:r w:rsidRPr="007F62B9">
        <w:rPr>
          <w:rFonts w:ascii="Times New Roman" w:eastAsia="Calibri" w:hAnsi="Times New Roman" w:cs="Times New Roman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F62B9">
        <w:rPr>
          <w:rFonts w:ascii="Times New Roman" w:eastAsia="Calibri" w:hAnsi="Times New Roman" w:cs="Times New Roman"/>
          <w:b/>
          <w:lang w:eastAsia="ru-RU"/>
        </w:rPr>
        <w:t>Основными направлениями деятельности педагога дополнительного образования по обучению родному языку  являются:</w:t>
      </w:r>
    </w:p>
    <w:p w:rsidR="007F62B9" w:rsidRPr="007F62B9" w:rsidRDefault="007F62B9" w:rsidP="007F62B9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62B9">
        <w:rPr>
          <w:rFonts w:ascii="Times New Roman" w:eastAsia="Calibri" w:hAnsi="Times New Roman" w:cs="Times New Roman"/>
          <w:lang w:eastAsia="ru-RU"/>
        </w:rPr>
        <w:t xml:space="preserve">Приобщение детей: к духовным и нравственным ценностям татарского народа, развитие личности через театрализованную деятельность, </w:t>
      </w:r>
      <w:r w:rsidRPr="007F62B9">
        <w:rPr>
          <w:rFonts w:ascii="Times New Roman" w:eastAsia="Calibri" w:hAnsi="Times New Roman" w:cs="Times New Roman"/>
        </w:rPr>
        <w:t>к сцене и жанру татарского фольклора</w:t>
      </w:r>
    </w:p>
    <w:p w:rsidR="007F62B9" w:rsidRPr="007F62B9" w:rsidRDefault="007F62B9" w:rsidP="007F62B9">
      <w:pPr>
        <w:spacing w:after="0" w:line="270" w:lineRule="atLeast"/>
        <w:ind w:firstLine="72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F62B9">
        <w:rPr>
          <w:rFonts w:ascii="Times New Roman" w:eastAsia="Calibri" w:hAnsi="Times New Roman" w:cs="Times New Roman"/>
          <w:color w:val="000000"/>
          <w:lang w:eastAsia="ru-RU"/>
        </w:rPr>
        <w:t>Развитие игрового поведения детей, формирование умения общаться со сверстниками на родном языке и взрослыми людьми в различных жизненных ситуациях.</w:t>
      </w:r>
    </w:p>
    <w:p w:rsidR="007F62B9" w:rsidRPr="007F62B9" w:rsidRDefault="007F62B9" w:rsidP="007F6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старших</w:t>
      </w: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группах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«Хореография»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Гатина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Вафировна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 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деятельности педагога дополнительного образования по хореографии являются:</w:t>
      </w:r>
    </w:p>
    <w:p w:rsidR="007F62B9" w:rsidRPr="007F62B9" w:rsidRDefault="007F62B9" w:rsidP="007F62B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Формирование у дошкольников танцевальных знаний, умений, навыков на основе владения и освоения программного материала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62B9" w:rsidRPr="007F62B9" w:rsidRDefault="007F62B9" w:rsidP="007F62B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Развитие разнообразных и доступных движений народного танца, элементов современной пластики через создание танцевального репертуара, целью которого является воспитание личности дошкольника, его гуманность.</w:t>
      </w: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Оч</w:t>
      </w:r>
      <w:proofErr w:type="gram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.у</w:t>
      </w:r>
      <w:proofErr w:type="gram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мелые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ручки» (рисование)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Соловьева Марина Сергеевна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среднее специальное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Основными направлениями деятельности педагога дополнительного образования по </w:t>
      </w:r>
      <w:proofErr w:type="spellStart"/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изодеятельности</w:t>
      </w:r>
      <w:proofErr w:type="spellEnd"/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7F62B9" w:rsidRPr="007F62B9" w:rsidRDefault="007F62B9" w:rsidP="007F62B9">
      <w:pPr>
        <w:numPr>
          <w:ilvl w:val="0"/>
          <w:numId w:val="7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приемам нетрадиционной техники рисования и способам изображения с использованием различных материалов.</w:t>
      </w:r>
    </w:p>
    <w:p w:rsidR="007F62B9" w:rsidRPr="007F62B9" w:rsidRDefault="007F62B9" w:rsidP="007F62B9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Cs/>
          <w:sz w:val="28"/>
          <w:szCs w:val="28"/>
        </w:rPr>
        <w:t>Развитие художественного вкуса, пространственного воображения, творчества и фантазии, наблюдательности и воображения, ассоциативного мышления и любознательности, желания экспериментировать, проявляя яркие познавательные чувства: удивление, сомнение, радость от узнавания нового.</w:t>
      </w: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«Вокал-опера»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Смульская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Алла Геннадьевна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вокальному пению  являются:</w:t>
      </w:r>
    </w:p>
    <w:p w:rsidR="007F62B9" w:rsidRPr="007F62B9" w:rsidRDefault="007F62B9" w:rsidP="007F62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Формирование выразительного исполнения песен различной тематики и содержания и способам певческих умений (естественность,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звуковедение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>, дикция, интонирование, дыхание</w:t>
      </w:r>
      <w:proofErr w:type="gramStart"/>
      <w:r w:rsidRPr="007F62B9">
        <w:rPr>
          <w:rFonts w:ascii="Times New Roman" w:eastAsia="Calibri" w:hAnsi="Times New Roman" w:cs="Times New Roman"/>
          <w:sz w:val="28"/>
          <w:szCs w:val="28"/>
        </w:rPr>
        <w:t>)..</w:t>
      </w:r>
      <w:proofErr w:type="gramEnd"/>
    </w:p>
    <w:p w:rsidR="007F62B9" w:rsidRPr="007F62B9" w:rsidRDefault="007F62B9" w:rsidP="007F62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Совершенствование умений  различать и воспроизводить основные выразительные отношения музыкальных звуков.</w:t>
      </w:r>
    </w:p>
    <w:p w:rsidR="007F62B9" w:rsidRPr="007F62B9" w:rsidRDefault="007F62B9" w:rsidP="007F62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Развитие элементарной техники певческого исполнительства (пение с солистом, по подгруппам, по фразам).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НАИМЕНОВАНИЕ УСЛУГИ: «Обучение чтению»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Арсланова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Рафисовна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обучению чтению  являются:</w:t>
      </w:r>
    </w:p>
    <w:p w:rsidR="007F62B9" w:rsidRPr="007F62B9" w:rsidRDefault="007F62B9" w:rsidP="007F62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читать с помощью заучивания системы единиц чтения - слогов-слияний.</w:t>
      </w:r>
    </w:p>
    <w:p w:rsidR="007F62B9" w:rsidRPr="007F62B9" w:rsidRDefault="007F62B9" w:rsidP="007F62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познавательных способностей ребенка, внимания, памяти, мышления, мелкой моторики.</w:t>
      </w:r>
    </w:p>
    <w:p w:rsidR="007F62B9" w:rsidRPr="007F62B9" w:rsidRDefault="007F62B9" w:rsidP="007F62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освоению навыков чтения.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«Здоровые пчелки»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Ибрагимова Альмира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Тагировна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являются: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Игры и упражнения, помогающие ребенку осознать своё тело, формирующие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гармоничность движений.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плоскостопия, простудных заболеваний, закаливание и общее оздоровление детей.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 укрепление мышц тела, координации, ритмичности, равновесия. 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диафрагмального (брюшного) дыхания.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морально-волевых качеств, выдержки, настойчивости. 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Яшь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талантлар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Ситдикова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Венера Рустамовна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550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обучению родному языку  являются:</w:t>
      </w:r>
    </w:p>
    <w:p w:rsidR="007F62B9" w:rsidRPr="007F62B9" w:rsidRDefault="007F62B9" w:rsidP="007F62B9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Приобщение детей: к духовным и нравственным ценностям татарского народа, развитие личности через театрализованную деятельность, </w:t>
      </w:r>
      <w:r w:rsidRPr="007F62B9">
        <w:rPr>
          <w:rFonts w:ascii="Times New Roman" w:eastAsia="Calibri" w:hAnsi="Times New Roman" w:cs="Times New Roman"/>
          <w:sz w:val="28"/>
          <w:szCs w:val="28"/>
        </w:rPr>
        <w:t>к сцене и жанру татарского фольклора.</w:t>
      </w:r>
    </w:p>
    <w:p w:rsidR="007F62B9" w:rsidRPr="007F62B9" w:rsidRDefault="007F62B9" w:rsidP="007F62B9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игрового поведения детей, формирование умения общаться со сверстниками на родном языке и взрослыми людьми в различных жизненных ситуациях.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«ХЭППИ ХАУС» (обучение английскому языку)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Ахметвалеева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Алина Александровна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являются: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прививать элементарные навыки устной речи на втором (английском) языке (понимание и говорение);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создавать условия для овладения первичной коммуникацией на втором (английском) языке, формировать элементарные навыки общения, умения достигать коммуникативные цели при ограниченном владении неродным языком, готовить к дальнейшему более осознанному изучению иных языков.</w:t>
      </w:r>
    </w:p>
    <w:p w:rsidR="007F62B9" w:rsidRP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подготовительных к школе</w:t>
      </w:r>
      <w:r w:rsidRPr="007F62B9">
        <w:rPr>
          <w:rFonts w:ascii="Times New Roman" w:eastAsia="Calibri" w:hAnsi="Times New Roman" w:cs="Times New Roman"/>
          <w:b/>
          <w:sz w:val="28"/>
          <w:szCs w:val="28"/>
        </w:rPr>
        <w:t xml:space="preserve"> группах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F62B9" w:rsidRDefault="007F62B9" w:rsidP="007F62B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«Хореография»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 – 7 лет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Гатина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Вафировна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 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деятельности педагога дополнительного образования по хореографии являются:</w:t>
      </w:r>
    </w:p>
    <w:p w:rsidR="007F62B9" w:rsidRPr="007F62B9" w:rsidRDefault="007F62B9" w:rsidP="007F62B9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Формирование у дошкольников танцевальных знаний, умений, навыков на основе владения и освоения программного материала</w:t>
      </w:r>
      <w:r w:rsidRPr="007F6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F62B9" w:rsidRPr="007F62B9" w:rsidRDefault="007F62B9" w:rsidP="007F62B9">
      <w:pPr>
        <w:numPr>
          <w:ilvl w:val="0"/>
          <w:numId w:val="10"/>
        </w:num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разнообразных и доступных движений народного танца, элементов современной пластики, через создание танцевального репертуара, целью которого является воспитание личности дошкольника, его гуманность.</w:t>
      </w: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Оч</w:t>
      </w:r>
      <w:proofErr w:type="gram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.у</w:t>
      </w:r>
      <w:proofErr w:type="gram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мелые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ручки» (рисование) 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 – 7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Соловьева Марина Сергеевна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среднее специальное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Основными направлениями деятельности педагога дополнительного образования по </w:t>
      </w:r>
      <w:proofErr w:type="spellStart"/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изодеятельности</w:t>
      </w:r>
      <w:proofErr w:type="spellEnd"/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7F62B9" w:rsidRPr="007F62B9" w:rsidRDefault="007F62B9" w:rsidP="007F62B9">
      <w:pPr>
        <w:numPr>
          <w:ilvl w:val="0"/>
          <w:numId w:val="11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приемам нетрадиционной техники рисования и способам изображения с использованием различных материалов</w:t>
      </w:r>
    </w:p>
    <w:p w:rsidR="007F62B9" w:rsidRPr="007F62B9" w:rsidRDefault="007F62B9" w:rsidP="007F62B9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Cs/>
          <w:sz w:val="28"/>
          <w:szCs w:val="28"/>
        </w:rPr>
        <w:t>Развитие художественного вкуса, пространственного воображения, творчества и фантазии, наблюдательности и воображения, ассоциативного мышления и любознательности, желания экспериментировать, проявляя яркие познавательные чувства: удивление, сомнение, радость от узнавания нового.</w:t>
      </w: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НАИМЕНОВАНИЕ УСЛУГИ: «Вокал-опера»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 – 7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Смульская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Алла Геннадьевна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вокальному пению  являются:</w:t>
      </w:r>
    </w:p>
    <w:p w:rsidR="007F62B9" w:rsidRPr="007F62B9" w:rsidRDefault="007F62B9" w:rsidP="007F62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Формирование выразительного исполнения песен различной тематики и содержания и способам певческих умений (естественность,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звуковедение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>, дикция, интонирование, дыхание).</w:t>
      </w:r>
    </w:p>
    <w:p w:rsidR="007F62B9" w:rsidRPr="007F62B9" w:rsidRDefault="007F62B9" w:rsidP="007F62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Совершенствование умений  различать и воспроизводить основные выразительные отношения музыкальных звуков.</w:t>
      </w:r>
    </w:p>
    <w:p w:rsidR="007F62B9" w:rsidRPr="007F62B9" w:rsidRDefault="007F62B9" w:rsidP="007F62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Развитие элементарной техники певческого исполнительства (пение с солистом, по подгруппам, по фразам)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«Обучение чтению»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 – 7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Арсланова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Рафисовна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обучению чтению  являются:</w:t>
      </w:r>
    </w:p>
    <w:p w:rsidR="007F62B9" w:rsidRPr="007F62B9" w:rsidRDefault="007F62B9" w:rsidP="007F62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читать с помощью заучивания системы единиц чтения - слогов-слияний.</w:t>
      </w:r>
    </w:p>
    <w:p w:rsidR="007F62B9" w:rsidRPr="007F62B9" w:rsidRDefault="007F62B9" w:rsidP="007F62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познавательных способностей ребенка, внимания, памяти, мышления, мелкой моторики.</w:t>
      </w:r>
    </w:p>
    <w:p w:rsidR="007F62B9" w:rsidRPr="007F62B9" w:rsidRDefault="007F62B9" w:rsidP="007F62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освоению навыков чтения.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«Здоровые пчелки»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 – 7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Ибрагимова Альмира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Тагировна</w:t>
      </w:r>
      <w:proofErr w:type="spellEnd"/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являются: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Игры и упражнения, помогающие ребенку осознать своё тело, формирующие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гармоничность движений.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плоскостопия, простудных заболеваний, закаливание и общее оздоровление детей.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 укрепление мышц тела, координации, ритмичности, равновесия. 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диафрагмального (брюшного) дыхания.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морально-волевых качеств, выдержки, настойчивости. 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НАИМЕНОВАНИЕ УСЛУГИ: «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Яшь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талантлар</w:t>
      </w:r>
      <w:proofErr w:type="spellEnd"/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 – 7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Ситдикова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Венера Рустамовна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550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по обучению родному языку  являются:</w:t>
      </w:r>
    </w:p>
    <w:p w:rsidR="007F62B9" w:rsidRPr="007F62B9" w:rsidRDefault="007F62B9" w:rsidP="007F62B9">
      <w:pPr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Приобщение детей: к духовным и нравственным ценностям татарского народа, развитие личности через театрализованную деятельность, </w:t>
      </w:r>
      <w:r w:rsidRPr="007F62B9">
        <w:rPr>
          <w:rFonts w:ascii="Times New Roman" w:eastAsia="Calibri" w:hAnsi="Times New Roman" w:cs="Times New Roman"/>
          <w:sz w:val="28"/>
          <w:szCs w:val="28"/>
        </w:rPr>
        <w:t>к сцене и жанру татарского фольклора</w:t>
      </w:r>
    </w:p>
    <w:p w:rsidR="007F62B9" w:rsidRPr="007F62B9" w:rsidRDefault="007F62B9" w:rsidP="007F62B9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игрового поведения детей, формирование умения общаться со сверстниками на родном языке и взрослыми людьми в различных жизненных ситуациях.</w:t>
      </w: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F62B9" w:rsidRPr="007F62B9" w:rsidRDefault="007F62B9" w:rsidP="007F62B9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НАИМЕНОВАНИЕ УСЛУГИ: «ХЭППИ ХАУС» (обучение английскому языку)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5 – 6 лет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2B9">
        <w:rPr>
          <w:rFonts w:ascii="Times New Roman" w:eastAsia="Calibri" w:hAnsi="Times New Roman" w:cs="Times New Roman"/>
          <w:sz w:val="28"/>
          <w:szCs w:val="28"/>
        </w:rPr>
        <w:t>Ахметвалеева</w:t>
      </w:r>
      <w:proofErr w:type="spellEnd"/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Алина Александровна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высшее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Стоимость услуги: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600 рублей</w:t>
      </w:r>
    </w:p>
    <w:p w:rsidR="007F62B9" w:rsidRPr="007F62B9" w:rsidRDefault="007F62B9" w:rsidP="007F62B9">
      <w:pPr>
        <w:tabs>
          <w:tab w:val="left" w:pos="426"/>
          <w:tab w:val="left" w:pos="5954"/>
          <w:tab w:val="left" w:pos="1190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</w:rPr>
        <w:t>Количество занятий:</w:t>
      </w:r>
      <w:r w:rsidRPr="007F62B9">
        <w:rPr>
          <w:rFonts w:ascii="Times New Roman" w:eastAsia="Calibri" w:hAnsi="Times New Roman" w:cs="Times New Roman"/>
          <w:sz w:val="28"/>
          <w:szCs w:val="28"/>
        </w:rPr>
        <w:t xml:space="preserve"> 1 занятие в неделю, 4 занятия в месяц</w:t>
      </w:r>
    </w:p>
    <w:p w:rsidR="007F62B9" w:rsidRPr="007F62B9" w:rsidRDefault="007F62B9" w:rsidP="007F62B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6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направлениями деятельности педагога дополнительного образования являются: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прививать элементарные навыки устной речи на втором (английском) языке (понимание и говорение);</w:t>
      </w:r>
    </w:p>
    <w:p w:rsidR="007F62B9" w:rsidRPr="007F62B9" w:rsidRDefault="007F62B9" w:rsidP="007F62B9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B9">
        <w:rPr>
          <w:rFonts w:ascii="Times New Roman" w:eastAsia="Calibri" w:hAnsi="Times New Roman" w:cs="Times New Roman"/>
          <w:sz w:val="28"/>
          <w:szCs w:val="28"/>
        </w:rPr>
        <w:t>создавать условия для овладения первичной коммуникацией на втором (</w:t>
      </w:r>
      <w:r w:rsidRPr="007F62B9">
        <w:rPr>
          <w:rFonts w:ascii="Calibri" w:eastAsia="Calibri" w:hAnsi="Calibri" w:cs="Times New Roman"/>
          <w:sz w:val="28"/>
          <w:szCs w:val="28"/>
        </w:rPr>
        <w:t>английском</w:t>
      </w:r>
      <w:r w:rsidRPr="007F62B9">
        <w:rPr>
          <w:rFonts w:ascii="Times New Roman" w:eastAsia="Calibri" w:hAnsi="Times New Roman" w:cs="Times New Roman"/>
          <w:sz w:val="28"/>
          <w:szCs w:val="28"/>
        </w:rPr>
        <w:t>) языке, формировать элементарные навыки общения, умения достигать коммуникативные цели при ограниченном владении неродным языком, готовить к дальнейшему более осознанному изучению иных языков.</w:t>
      </w:r>
    </w:p>
    <w:p w:rsidR="007F62B9" w:rsidRPr="007F62B9" w:rsidRDefault="007F62B9" w:rsidP="007F62B9">
      <w:pPr>
        <w:rPr>
          <w:rFonts w:ascii="Calibri" w:eastAsia="Calibri" w:hAnsi="Calibri" w:cs="Times New Roman"/>
          <w:szCs w:val="24"/>
        </w:rPr>
      </w:pPr>
    </w:p>
    <w:p w:rsidR="007F62B9" w:rsidRPr="007F62B9" w:rsidRDefault="007F62B9" w:rsidP="007F62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B82" w:rsidRDefault="000E3B82"/>
    <w:sectPr w:rsidR="000E3B82" w:rsidSect="008654D0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CF5"/>
    <w:multiLevelType w:val="hybridMultilevel"/>
    <w:tmpl w:val="4CBAC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F5E78"/>
    <w:multiLevelType w:val="hybridMultilevel"/>
    <w:tmpl w:val="F876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E75D9"/>
    <w:multiLevelType w:val="multilevel"/>
    <w:tmpl w:val="C798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80EF8"/>
    <w:multiLevelType w:val="hybridMultilevel"/>
    <w:tmpl w:val="CAA6DA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433324"/>
    <w:multiLevelType w:val="hybridMultilevel"/>
    <w:tmpl w:val="56B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47FCC"/>
    <w:multiLevelType w:val="hybridMultilevel"/>
    <w:tmpl w:val="2BEC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D18C2"/>
    <w:multiLevelType w:val="hybridMultilevel"/>
    <w:tmpl w:val="DE145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07107"/>
    <w:multiLevelType w:val="hybridMultilevel"/>
    <w:tmpl w:val="D2488B82"/>
    <w:lvl w:ilvl="0" w:tplc="3D1A98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C04F30"/>
    <w:multiLevelType w:val="hybridMultilevel"/>
    <w:tmpl w:val="494C3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A"/>
    <w:rsid w:val="000E3B82"/>
    <w:rsid w:val="005C3B0A"/>
    <w:rsid w:val="007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2364</Words>
  <Characters>13479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2020-08-25T09:08:00Z</dcterms:created>
  <dcterms:modified xsi:type="dcterms:W3CDTF">2020-08-25T09:13:00Z</dcterms:modified>
</cp:coreProperties>
</file>