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710" w:rsidRPr="00EB6710" w:rsidRDefault="00EB6710" w:rsidP="00EB6710">
      <w:r w:rsidRPr="00EB6710">
        <w:t>Предметно-развивающая среда ДОУ</w:t>
      </w:r>
    </w:p>
    <w:p w:rsidR="00EB6710" w:rsidRPr="00EB6710" w:rsidRDefault="00EB6710" w:rsidP="00EB6710">
      <w:pPr>
        <w:spacing w:after="0" w:line="240" w:lineRule="auto"/>
      </w:pPr>
      <w:r w:rsidRPr="00EB6710">
        <w:t>Для реализации образовательной программы</w:t>
      </w:r>
      <w:r w:rsidR="00146CD3">
        <w:t xml:space="preserve"> в  МБДОУ имеются необходимые </w:t>
      </w:r>
      <w:r w:rsidRPr="00EB6710">
        <w:t xml:space="preserve">  материально-технические  </w:t>
      </w:r>
      <w:r w:rsidRPr="00EB6710">
        <w:rPr>
          <w:b/>
          <w:bCs/>
        </w:rPr>
        <w:t>условия</w:t>
      </w:r>
      <w:proofErr w:type="gramStart"/>
      <w:r w:rsidRPr="00EB6710">
        <w:rPr>
          <w:b/>
          <w:bCs/>
        </w:rPr>
        <w:t> </w:t>
      </w:r>
      <w:r w:rsidRPr="00EB6710">
        <w:t>,</w:t>
      </w:r>
      <w:proofErr w:type="gramEnd"/>
      <w:r w:rsidRPr="00EB6710">
        <w:t xml:space="preserve"> а именно:        </w:t>
      </w:r>
    </w:p>
    <w:p w:rsidR="00EB6710" w:rsidRPr="00EB6710" w:rsidRDefault="00EB6710" w:rsidP="00EB6710">
      <w:pPr>
        <w:spacing w:after="0" w:line="240" w:lineRule="auto"/>
      </w:pPr>
      <w:r w:rsidRPr="00EB6710">
        <w:t>кабинет заведующей;</w:t>
      </w:r>
    </w:p>
    <w:p w:rsidR="00EB6710" w:rsidRPr="00EB6710" w:rsidRDefault="00EB6710" w:rsidP="00EB6710">
      <w:pPr>
        <w:spacing w:after="0" w:line="240" w:lineRule="auto"/>
      </w:pPr>
      <w:r w:rsidRPr="00EB6710">
        <w:t>пищеблок,</w:t>
      </w:r>
    </w:p>
    <w:p w:rsidR="00146CD3" w:rsidRDefault="00EB6710" w:rsidP="00EB6710">
      <w:pPr>
        <w:spacing w:after="0" w:line="240" w:lineRule="auto"/>
      </w:pPr>
      <w:r w:rsidRPr="00EB6710">
        <w:t>прачечная,</w:t>
      </w:r>
    </w:p>
    <w:p w:rsidR="00146CD3" w:rsidRDefault="00146CD3" w:rsidP="00EB6710">
      <w:pPr>
        <w:spacing w:after="0" w:line="240" w:lineRule="auto"/>
      </w:pPr>
      <w:r>
        <w:t>инвентарная комната</w:t>
      </w:r>
    </w:p>
    <w:p w:rsidR="00EB6710" w:rsidRPr="00EB6710" w:rsidRDefault="00146CD3" w:rsidP="00EB6710">
      <w:pPr>
        <w:spacing w:after="0" w:line="240" w:lineRule="auto"/>
      </w:pPr>
      <w:r>
        <w:t xml:space="preserve"> туалетная комната</w:t>
      </w:r>
    </w:p>
    <w:p w:rsidR="00EB6710" w:rsidRDefault="00146CD3" w:rsidP="00EB6710">
      <w:pPr>
        <w:spacing w:after="0" w:line="240" w:lineRule="auto"/>
      </w:pPr>
      <w:r>
        <w:t>1</w:t>
      </w:r>
      <w:r w:rsidR="00EB6710" w:rsidRPr="00146CD3">
        <w:t xml:space="preserve"> </w:t>
      </w:r>
      <w:r w:rsidR="00EB6710" w:rsidRPr="00EB6710">
        <w:t>групп</w:t>
      </w:r>
      <w:r>
        <w:t>овая</w:t>
      </w:r>
    </w:p>
    <w:p w:rsidR="00146CD3" w:rsidRPr="00EB6710" w:rsidRDefault="00146CD3" w:rsidP="00EB6710">
      <w:pPr>
        <w:spacing w:after="0" w:line="240" w:lineRule="auto"/>
      </w:pPr>
      <w:r>
        <w:t>1 спальное помещение</w:t>
      </w:r>
    </w:p>
    <w:p w:rsidR="00EB6710" w:rsidRPr="00EB6710" w:rsidRDefault="00EB6710" w:rsidP="00EB6710">
      <w:pPr>
        <w:spacing w:after="0" w:line="240" w:lineRule="auto"/>
      </w:pPr>
      <w:r w:rsidRPr="00EB6710">
        <w:t>Организация предметно-развивающей игровой среды групп является особой заботой педагогов. Среда строится в соответствии с закономерностями естественного развития личности ребенка и ориентируется на концепцию целостного развития дошкольника, обеспечивая реализацию личностно-ориентированной модели общения взрослого и ребенка.</w:t>
      </w:r>
    </w:p>
    <w:p w:rsidR="00EB6710" w:rsidRPr="00EB6710" w:rsidRDefault="00EB6710" w:rsidP="00EB6710">
      <w:pPr>
        <w:spacing w:after="0" w:line="240" w:lineRule="auto"/>
      </w:pPr>
      <w:r w:rsidRPr="00EB6710">
        <w:t>Групповые и спальные комнаты оснащены детской мебелью. Предметная среда в группах организована таким образом, что дети могут свободно и без труда взять любую понравившуюся ему игрушку и организовать игровую деятельность. Продуманное размещение игрового и дидактического материала позволяет детям свободно двигаться и заниматься любыми видами деятельности. Для игровой деятельности детей,  имеется разнообразный строитель</w:t>
      </w:r>
      <w:r w:rsidR="00146CD3">
        <w:t xml:space="preserve">ный материал, дорожки здоровья. </w:t>
      </w:r>
      <w:bookmarkStart w:id="0" w:name="_GoBack"/>
      <w:bookmarkEnd w:id="0"/>
      <w:r w:rsidRPr="00EB6710">
        <w:t xml:space="preserve"> Активно используются соответствующие уголки для познавательной и экспериментальной, литературно-художественной и трудовой деятельности. Имеется большое количество развивающих  игр и дидактических пособий.</w:t>
      </w:r>
    </w:p>
    <w:p w:rsidR="00EB6710" w:rsidRPr="00EB6710" w:rsidRDefault="00EB6710" w:rsidP="00EB6710">
      <w:pPr>
        <w:spacing w:after="0" w:line="240" w:lineRule="auto"/>
      </w:pPr>
      <w:r>
        <w:t>Имеется участок</w:t>
      </w:r>
      <w:r w:rsidRPr="00EB6710">
        <w:t>  для игровой деятельности .</w:t>
      </w:r>
    </w:p>
    <w:p w:rsidR="00EB6710" w:rsidRPr="00EB6710" w:rsidRDefault="00EB6710" w:rsidP="00EB6710">
      <w:pPr>
        <w:spacing w:after="0" w:line="240" w:lineRule="auto"/>
      </w:pPr>
      <w:r w:rsidRPr="00EB6710">
        <w:t>Имеется тревожная кнопка и автоматическая пожарная сигнализация.</w:t>
      </w:r>
    </w:p>
    <w:p w:rsidR="00EB6710" w:rsidRPr="00EB6710" w:rsidRDefault="00EB6710" w:rsidP="00EB6710">
      <w:pPr>
        <w:spacing w:after="0" w:line="240" w:lineRule="auto"/>
      </w:pPr>
      <w:r w:rsidRPr="00EB6710">
        <w:t>В дошкольном учреждении организовано 4-хразовое питание: завтрак, второй завтрак, обед, полдник</w:t>
      </w:r>
    </w:p>
    <w:p w:rsidR="00961CD6" w:rsidRDefault="00961CD6" w:rsidP="00EB6710">
      <w:pPr>
        <w:spacing w:after="0" w:line="240" w:lineRule="auto"/>
      </w:pPr>
    </w:p>
    <w:sectPr w:rsidR="00961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710"/>
    <w:rsid w:val="00146CD3"/>
    <w:rsid w:val="00961CD6"/>
    <w:rsid w:val="00EB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65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3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Радуга</dc:creator>
  <cp:lastModifiedBy>Любовь</cp:lastModifiedBy>
  <cp:revision>3</cp:revision>
  <dcterms:created xsi:type="dcterms:W3CDTF">2016-06-09T12:13:00Z</dcterms:created>
  <dcterms:modified xsi:type="dcterms:W3CDTF">2016-09-27T10:55:00Z</dcterms:modified>
</cp:coreProperties>
</file>