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AEA" w:rsidRPr="00132AEA" w:rsidRDefault="00132AEA" w:rsidP="00132AEA">
      <w:pPr>
        <w:shd w:val="clear" w:color="auto" w:fill="F6F6F6"/>
        <w:spacing w:after="240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3"/>
          <w:szCs w:val="43"/>
          <w:lang w:eastAsia="ru-RU"/>
        </w:rPr>
      </w:pPr>
      <w:r w:rsidRPr="00132AEA">
        <w:rPr>
          <w:rFonts w:ascii="Arial" w:eastAsia="Times New Roman" w:hAnsi="Arial" w:cs="Arial"/>
          <w:color w:val="000000"/>
          <w:kern w:val="36"/>
          <w:sz w:val="43"/>
          <w:szCs w:val="43"/>
          <w:lang w:eastAsia="ru-RU"/>
        </w:rPr>
        <w:t>ГОРЯЧАЯ ЛИНИЯ</w:t>
      </w:r>
    </w:p>
    <w:p w:rsidR="00132AEA" w:rsidRPr="00132AEA" w:rsidRDefault="00132AEA" w:rsidP="00132AEA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3-74-80</w:t>
      </w:r>
    </w:p>
    <w:p w:rsidR="00132AEA" w:rsidRPr="00132AEA" w:rsidRDefault="00132AEA" w:rsidP="00132AEA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Заведующий МБДОУ «Александровский детский сад</w:t>
      </w:r>
      <w:r w:rsidRPr="00132AE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»</w:t>
      </w:r>
    </w:p>
    <w:p w:rsidR="00132AEA" w:rsidRPr="00132AEA" w:rsidRDefault="00132AEA" w:rsidP="00132AEA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Зайнуллина Флюра Ромазановна</w:t>
      </w:r>
    </w:p>
    <w:p w:rsidR="00132AEA" w:rsidRPr="00132AEA" w:rsidRDefault="00132AEA" w:rsidP="00132AEA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2A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32AEA" w:rsidRPr="00132AEA" w:rsidRDefault="00132AEA" w:rsidP="00132AEA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Председатель </w:t>
      </w:r>
      <w:r w:rsidRPr="00132AE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  родительского комитета</w:t>
      </w:r>
    </w:p>
    <w:p w:rsidR="00132AEA" w:rsidRPr="00132AEA" w:rsidRDefault="00132AEA" w:rsidP="00132AEA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Самотохина Ирина Павловна</w:t>
      </w:r>
      <w:bookmarkStart w:id="0" w:name="_GoBack"/>
      <w:bookmarkEnd w:id="0"/>
    </w:p>
    <w:p w:rsidR="00132AEA" w:rsidRPr="00132AEA" w:rsidRDefault="00132AEA" w:rsidP="00132AEA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2A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Горячая линия" по вопросам противодействия коррупции:</w:t>
      </w:r>
    </w:p>
    <w:p w:rsidR="00132AEA" w:rsidRPr="00132AEA" w:rsidRDefault="00132AEA" w:rsidP="00132AEA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2AE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8(843)292-80-46</w:t>
      </w:r>
      <w:r w:rsidRPr="00132A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- </w:t>
      </w:r>
      <w:hyperlink r:id="rId4" w:history="1">
        <w:r w:rsidRPr="00132AEA">
          <w:rPr>
            <w:rFonts w:ascii="Arial" w:eastAsia="Times New Roman" w:hAnsi="Arial" w:cs="Arial"/>
            <w:color w:val="006AC3"/>
            <w:sz w:val="18"/>
            <w:szCs w:val="18"/>
            <w:u w:val="single"/>
            <w:bdr w:val="none" w:sz="0" w:space="0" w:color="auto" w:frame="1"/>
            <w:lang w:eastAsia="ru-RU"/>
          </w:rPr>
          <w:t>Министерство образования и науки Республики Татарстан</w:t>
        </w:r>
      </w:hyperlink>
    </w:p>
    <w:p w:rsidR="00132AEA" w:rsidRPr="00132AEA" w:rsidRDefault="00132AEA" w:rsidP="00132AEA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2AE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8(84342)5-12-97</w:t>
      </w:r>
      <w:r w:rsidRPr="00132A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 </w:t>
      </w:r>
      <w:hyperlink r:id="rId5" w:history="1">
        <w:r w:rsidRPr="00132AEA">
          <w:rPr>
            <w:rFonts w:ascii="Arial" w:eastAsia="Times New Roman" w:hAnsi="Arial" w:cs="Arial"/>
            <w:color w:val="006AC3"/>
            <w:sz w:val="18"/>
            <w:szCs w:val="18"/>
            <w:u w:val="single"/>
            <w:bdr w:val="none" w:sz="0" w:space="0" w:color="auto" w:frame="1"/>
            <w:lang w:eastAsia="ru-RU"/>
          </w:rPr>
          <w:t>Новикова Ирина Александровна, заместитель начальника МКУ "Управление образования Исполнительного комитета Чистопольского муниципального района РТ" .</w:t>
        </w:r>
      </w:hyperlink>
    </w:p>
    <w:p w:rsidR="00132AEA" w:rsidRPr="00132AEA" w:rsidRDefault="00132AEA" w:rsidP="00132AEA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2AE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8(843)236-61-64 - </w:t>
      </w:r>
      <w:hyperlink r:id="rId6" w:history="1">
        <w:r w:rsidRPr="00132AEA">
          <w:rPr>
            <w:rFonts w:ascii="Arial" w:eastAsia="Times New Roman" w:hAnsi="Arial" w:cs="Arial"/>
            <w:color w:val="006AC3"/>
            <w:sz w:val="18"/>
            <w:szCs w:val="18"/>
            <w:u w:val="single"/>
            <w:bdr w:val="none" w:sz="0" w:space="0" w:color="auto" w:frame="1"/>
            <w:lang w:eastAsia="ru-RU"/>
          </w:rPr>
          <w:t>Удачина Гузель Любисовна</w:t>
        </w:r>
      </w:hyperlink>
      <w:r w:rsidRPr="00132A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 </w:t>
      </w:r>
      <w:hyperlink r:id="rId7" w:history="1">
        <w:r w:rsidRPr="00132AEA">
          <w:rPr>
            <w:rFonts w:ascii="Arial" w:eastAsia="Times New Roman" w:hAnsi="Arial" w:cs="Arial"/>
            <w:color w:val="006AC3"/>
            <w:sz w:val="18"/>
            <w:szCs w:val="18"/>
            <w:u w:val="single"/>
            <w:bdr w:val="none" w:sz="0" w:space="0" w:color="auto" w:frame="1"/>
            <w:lang w:eastAsia="ru-RU"/>
          </w:rPr>
          <w:t>Уполномоченный по правам ребенка в РТ</w:t>
        </w:r>
      </w:hyperlink>
    </w:p>
    <w:p w:rsidR="00132AEA" w:rsidRPr="00132AEA" w:rsidRDefault="00132AEA" w:rsidP="00132AEA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2AE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8(843)523-72-54 - </w:t>
      </w:r>
      <w:hyperlink r:id="rId8" w:history="1">
        <w:r w:rsidRPr="00132AEA">
          <w:rPr>
            <w:rFonts w:ascii="Arial" w:eastAsia="Times New Roman" w:hAnsi="Arial" w:cs="Arial"/>
            <w:color w:val="006AC3"/>
            <w:sz w:val="18"/>
            <w:szCs w:val="18"/>
            <w:u w:val="single"/>
            <w:bdr w:val="none" w:sz="0" w:space="0" w:color="auto" w:frame="1"/>
            <w:lang w:eastAsia="ru-RU"/>
          </w:rPr>
          <w:t>Министерство труда, занятости и социальной защиты Республики Татарстан</w:t>
        </w:r>
      </w:hyperlink>
    </w:p>
    <w:p w:rsidR="00132AEA" w:rsidRPr="00132AEA" w:rsidRDefault="00132AEA" w:rsidP="00132AEA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2AE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8(84342)5-12-06 - </w:t>
      </w:r>
      <w:hyperlink r:id="rId9" w:history="1">
        <w:r w:rsidRPr="00132AEA">
          <w:rPr>
            <w:rFonts w:ascii="Arial" w:eastAsia="Times New Roman" w:hAnsi="Arial" w:cs="Arial"/>
            <w:color w:val="006AC3"/>
            <w:sz w:val="18"/>
            <w:szCs w:val="18"/>
            <w:u w:val="single"/>
            <w:bdr w:val="none" w:sz="0" w:space="0" w:color="auto" w:frame="1"/>
            <w:lang w:eastAsia="ru-RU"/>
          </w:rPr>
          <w:t>Управление социальной защиты Чистопольского муниципального района РТ</w:t>
        </w:r>
      </w:hyperlink>
    </w:p>
    <w:p w:rsidR="00132AEA" w:rsidRPr="00132AEA" w:rsidRDefault="00132AEA" w:rsidP="00132AEA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2AE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8(84342)4-48-49 - </w:t>
      </w:r>
      <w:hyperlink r:id="rId10" w:history="1">
        <w:r w:rsidRPr="00132AEA">
          <w:rPr>
            <w:rFonts w:ascii="Arial" w:eastAsia="Times New Roman" w:hAnsi="Arial" w:cs="Arial"/>
            <w:color w:val="006AC3"/>
            <w:sz w:val="18"/>
            <w:szCs w:val="18"/>
            <w:u w:val="single"/>
            <w:bdr w:val="none" w:sz="0" w:space="0" w:color="auto" w:frame="1"/>
            <w:lang w:eastAsia="ru-RU"/>
          </w:rPr>
          <w:t>Служба экстренной психологической помощи г.Чистополь</w:t>
        </w:r>
      </w:hyperlink>
    </w:p>
    <w:p w:rsidR="000008E8" w:rsidRDefault="000008E8"/>
    <w:sectPr w:rsidR="00000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22E"/>
    <w:rsid w:val="000008E8"/>
    <w:rsid w:val="00132AEA"/>
    <w:rsid w:val="0058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17C04-78A7-4043-985B-A9B5EEF11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7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sz.tatarstan.ru/rus/index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tdety.tatarstan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tdety.tatarstan.ru/rus/rukov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du.tatar.ru/chistopol/page254386.htm" TargetMode="External"/><Relationship Id="rId10" Type="http://schemas.openxmlformats.org/officeDocument/2006/relationships/hyperlink" Target="http://rtdety.tatarstan.ru/rus/info.php?id=425394" TargetMode="External"/><Relationship Id="rId4" Type="http://schemas.openxmlformats.org/officeDocument/2006/relationships/hyperlink" Target="http://mon.tatarstan.ru/" TargetMode="External"/><Relationship Id="rId9" Type="http://schemas.openxmlformats.org/officeDocument/2006/relationships/hyperlink" Target="http://chistopol.tatarstan.ru/rus/cosc.zashit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Габдрашит</dc:creator>
  <cp:keywords/>
  <dc:description/>
  <cp:lastModifiedBy>Габдрашит</cp:lastModifiedBy>
  <cp:revision>3</cp:revision>
  <dcterms:created xsi:type="dcterms:W3CDTF">2018-05-28T14:12:00Z</dcterms:created>
  <dcterms:modified xsi:type="dcterms:W3CDTF">2018-05-28T14:13:00Z</dcterms:modified>
</cp:coreProperties>
</file>