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39" w:type="dxa"/>
        <w:tblInd w:w="108" w:type="dxa"/>
        <w:tblLook w:val="01E0"/>
      </w:tblPr>
      <w:tblGrid>
        <w:gridCol w:w="3969"/>
        <w:gridCol w:w="1560"/>
        <w:gridCol w:w="4110"/>
      </w:tblGrid>
      <w:tr w:rsidR="003E1378" w:rsidRPr="00B5674A" w:rsidTr="002D6FC3">
        <w:trPr>
          <w:trHeight w:val="1430"/>
        </w:trPr>
        <w:tc>
          <w:tcPr>
            <w:tcW w:w="3969" w:type="dxa"/>
          </w:tcPr>
          <w:p w:rsidR="003E1378" w:rsidRPr="006C3334" w:rsidRDefault="003E1378" w:rsidP="002D6FC3">
            <w:pPr>
              <w:spacing w:line="216" w:lineRule="auto"/>
              <w:ind w:right="-186"/>
              <w:jc w:val="center"/>
              <w:rPr>
                <w:sz w:val="28"/>
                <w:szCs w:val="26"/>
                <w:lang w:val="tt-RU"/>
              </w:rPr>
            </w:pPr>
            <w:r w:rsidRPr="006C3334">
              <w:rPr>
                <w:sz w:val="28"/>
                <w:szCs w:val="26"/>
                <w:lang w:val="tt-RU"/>
              </w:rPr>
              <w:t xml:space="preserve">МИНИСТЕРСТВО </w:t>
            </w:r>
          </w:p>
          <w:p w:rsidR="003E1378" w:rsidRDefault="003E1378" w:rsidP="002D6FC3">
            <w:pPr>
              <w:spacing w:line="216" w:lineRule="auto"/>
              <w:ind w:right="-186"/>
              <w:jc w:val="center"/>
              <w:rPr>
                <w:sz w:val="28"/>
                <w:szCs w:val="26"/>
              </w:rPr>
            </w:pPr>
            <w:r w:rsidRPr="006C3334">
              <w:rPr>
                <w:sz w:val="28"/>
                <w:szCs w:val="26"/>
                <w:lang w:val="tt-RU"/>
              </w:rPr>
              <w:t>ТРУДА,  ЗАНЯТОСТИ</w:t>
            </w:r>
            <w:r>
              <w:rPr>
                <w:sz w:val="28"/>
                <w:szCs w:val="26"/>
                <w:lang w:val="tt-RU"/>
              </w:rPr>
              <w:t xml:space="preserve"> </w:t>
            </w:r>
            <w:r w:rsidRPr="006C3334">
              <w:rPr>
                <w:sz w:val="28"/>
                <w:szCs w:val="26"/>
                <w:lang w:val="tt-RU"/>
              </w:rPr>
              <w:t>И  СО</w:t>
            </w:r>
            <w:r w:rsidRPr="006C3334">
              <w:rPr>
                <w:sz w:val="28"/>
                <w:szCs w:val="26"/>
              </w:rPr>
              <w:t xml:space="preserve">ЦИАЛЬНОЙ  ЗАЩИТЫ РЕСПУБЛИКИ  </w:t>
            </w:r>
          </w:p>
          <w:p w:rsidR="003E1378" w:rsidRPr="006C3334" w:rsidRDefault="003E1378" w:rsidP="002D6FC3">
            <w:pPr>
              <w:spacing w:line="216" w:lineRule="auto"/>
              <w:ind w:right="-186"/>
              <w:jc w:val="center"/>
              <w:rPr>
                <w:sz w:val="28"/>
                <w:szCs w:val="26"/>
              </w:rPr>
            </w:pPr>
            <w:r w:rsidRPr="006C3334">
              <w:rPr>
                <w:sz w:val="28"/>
                <w:szCs w:val="26"/>
              </w:rPr>
              <w:t>ТАТАРСТАН</w:t>
            </w:r>
          </w:p>
          <w:p w:rsidR="003E1378" w:rsidRPr="00787761" w:rsidRDefault="003E1378" w:rsidP="002D6FC3">
            <w:pPr>
              <w:spacing w:line="216" w:lineRule="auto"/>
              <w:ind w:right="-186"/>
              <w:jc w:val="center"/>
              <w:rPr>
                <w:sz w:val="10"/>
              </w:rPr>
            </w:pPr>
          </w:p>
          <w:p w:rsidR="003E1378" w:rsidRPr="00B5674A" w:rsidRDefault="003E1378" w:rsidP="002D6FC3">
            <w:pPr>
              <w:jc w:val="center"/>
              <w:rPr>
                <w:b/>
                <w:sz w:val="10"/>
                <w:szCs w:val="1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Волгоградская ул., д. 47</w:t>
            </w:r>
            <w:r w:rsidRPr="00BA20E0">
              <w:rPr>
                <w:sz w:val="20"/>
                <w:szCs w:val="20"/>
                <w:lang w:val="tt-RU"/>
              </w:rPr>
              <w:t>, г.Казань, 420044</w:t>
            </w:r>
          </w:p>
        </w:tc>
        <w:tc>
          <w:tcPr>
            <w:tcW w:w="1560" w:type="dxa"/>
          </w:tcPr>
          <w:p w:rsidR="003E1378" w:rsidRPr="00B5674A" w:rsidRDefault="003E1378" w:rsidP="002D6FC3">
            <w:pPr>
              <w:ind w:left="-108"/>
              <w:rPr>
                <w:b/>
                <w:sz w:val="20"/>
                <w:szCs w:val="20"/>
                <w:lang w:val="tt-RU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page">
                    <wp:posOffset>182245</wp:posOffset>
                  </wp:positionH>
                  <wp:positionV relativeFrom="page">
                    <wp:posOffset>635</wp:posOffset>
                  </wp:positionV>
                  <wp:extent cx="723900" cy="723900"/>
                  <wp:effectExtent l="19050" t="0" r="0" b="0"/>
                  <wp:wrapNone/>
                  <wp:docPr id="3" name="Рисунок 3" descr="COLORG~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LORG~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E1378" w:rsidRPr="00B5674A" w:rsidRDefault="003E1378" w:rsidP="002D6FC3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110" w:type="dxa"/>
          </w:tcPr>
          <w:p w:rsidR="003E1378" w:rsidRPr="00721E2F" w:rsidRDefault="003E1378" w:rsidP="002D6FC3">
            <w:pPr>
              <w:spacing w:line="216" w:lineRule="auto"/>
              <w:jc w:val="center"/>
              <w:rPr>
                <w:spacing w:val="-20"/>
                <w:sz w:val="28"/>
                <w:szCs w:val="26"/>
                <w:lang w:val="tt-RU"/>
              </w:rPr>
            </w:pPr>
            <w:r>
              <w:rPr>
                <w:sz w:val="28"/>
                <w:szCs w:val="26"/>
                <w:lang w:val="tt-RU"/>
              </w:rPr>
              <w:t xml:space="preserve"> </w:t>
            </w:r>
            <w:r w:rsidRPr="00721E2F">
              <w:rPr>
                <w:spacing w:val="-20"/>
                <w:sz w:val="28"/>
                <w:szCs w:val="26"/>
                <w:lang w:val="tt-RU"/>
              </w:rPr>
              <w:t>ТАТАРСТАН РЕСПУБЛИКАСЫ</w:t>
            </w:r>
          </w:p>
          <w:p w:rsidR="003E1378" w:rsidRDefault="003E1378" w:rsidP="002D6FC3">
            <w:pPr>
              <w:spacing w:line="216" w:lineRule="auto"/>
              <w:jc w:val="center"/>
              <w:rPr>
                <w:spacing w:val="-20"/>
                <w:sz w:val="28"/>
                <w:szCs w:val="26"/>
                <w:lang w:val="tt-RU"/>
              </w:rPr>
            </w:pPr>
            <w:r w:rsidRPr="00721E2F">
              <w:rPr>
                <w:spacing w:val="-20"/>
                <w:sz w:val="28"/>
                <w:szCs w:val="26"/>
                <w:lang w:val="tt-RU"/>
              </w:rPr>
              <w:t xml:space="preserve">ХЕЗМӘТ, ХАЛЫКНЫ ЭШ </w:t>
            </w:r>
            <w:r>
              <w:rPr>
                <w:spacing w:val="-20"/>
                <w:sz w:val="28"/>
                <w:szCs w:val="26"/>
                <w:lang w:val="tt-RU"/>
              </w:rPr>
              <w:t xml:space="preserve"> </w:t>
            </w:r>
          </w:p>
          <w:p w:rsidR="003E1378" w:rsidRPr="00721E2F" w:rsidRDefault="003E1378" w:rsidP="002D6FC3">
            <w:pPr>
              <w:spacing w:line="216" w:lineRule="auto"/>
              <w:jc w:val="center"/>
              <w:rPr>
                <w:spacing w:val="-20"/>
                <w:sz w:val="28"/>
                <w:szCs w:val="26"/>
                <w:lang w:val="tt-RU"/>
              </w:rPr>
            </w:pPr>
            <w:r w:rsidRPr="00721E2F">
              <w:rPr>
                <w:spacing w:val="-20"/>
                <w:sz w:val="28"/>
                <w:szCs w:val="26"/>
                <w:lang w:val="tt-RU"/>
              </w:rPr>
              <w:t>БЕЛӘН ТӘЭМИН</w:t>
            </w:r>
            <w:r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Pr="00721E2F">
              <w:rPr>
                <w:spacing w:val="-20"/>
                <w:sz w:val="28"/>
                <w:szCs w:val="26"/>
                <w:lang w:val="tt-RU"/>
              </w:rPr>
              <w:t xml:space="preserve"> ИТҮ ҺӘМ СОЦИАЛЬ</w:t>
            </w:r>
            <w:r>
              <w:rPr>
                <w:spacing w:val="-20"/>
                <w:sz w:val="28"/>
                <w:szCs w:val="26"/>
                <w:lang w:val="tt-RU"/>
              </w:rPr>
              <w:t xml:space="preserve"> </w:t>
            </w:r>
            <w:r w:rsidRPr="00721E2F">
              <w:rPr>
                <w:spacing w:val="-20"/>
                <w:sz w:val="28"/>
                <w:szCs w:val="26"/>
                <w:lang w:val="tt-RU"/>
              </w:rPr>
              <w:t xml:space="preserve"> ЯКЛАУ МИНИСТРЛЫГЫ</w:t>
            </w:r>
          </w:p>
          <w:p w:rsidR="003E1378" w:rsidRPr="00721E2F" w:rsidRDefault="003E1378" w:rsidP="002D6FC3">
            <w:pPr>
              <w:spacing w:line="216" w:lineRule="auto"/>
              <w:jc w:val="center"/>
              <w:rPr>
                <w:spacing w:val="-20"/>
                <w:sz w:val="10"/>
                <w:szCs w:val="26"/>
                <w:lang w:val="tt-RU"/>
              </w:rPr>
            </w:pPr>
          </w:p>
          <w:p w:rsidR="003E1378" w:rsidRPr="00C213EA" w:rsidRDefault="003E1378" w:rsidP="002D6FC3">
            <w:pPr>
              <w:jc w:val="center"/>
              <w:rPr>
                <w:b/>
                <w:spacing w:val="-6"/>
                <w:sz w:val="20"/>
                <w:szCs w:val="20"/>
                <w:lang w:val="tt-RU"/>
              </w:rPr>
            </w:pPr>
            <w:r w:rsidRPr="00721E2F">
              <w:rPr>
                <w:spacing w:val="-20"/>
                <w:sz w:val="20"/>
                <w:szCs w:val="20"/>
                <w:lang w:val="tt-RU"/>
              </w:rPr>
              <w:t>Волгоград ур., 47 нче йорт</w:t>
            </w:r>
            <w:r w:rsidRPr="00721E2F">
              <w:rPr>
                <w:spacing w:val="-20"/>
                <w:sz w:val="20"/>
                <w:szCs w:val="20"/>
              </w:rPr>
              <w:t xml:space="preserve">, </w:t>
            </w:r>
            <w:r w:rsidRPr="00721E2F">
              <w:rPr>
                <w:spacing w:val="-20"/>
                <w:sz w:val="20"/>
                <w:szCs w:val="20"/>
                <w:lang w:val="tt-RU"/>
              </w:rPr>
              <w:t>Казан шәһәре,</w:t>
            </w:r>
            <w:r w:rsidRPr="00721E2F">
              <w:rPr>
                <w:spacing w:val="-20"/>
                <w:sz w:val="20"/>
                <w:szCs w:val="20"/>
              </w:rPr>
              <w:t xml:space="preserve"> 420044</w:t>
            </w:r>
          </w:p>
        </w:tc>
      </w:tr>
      <w:tr w:rsidR="003E1378" w:rsidRPr="00B5674A" w:rsidTr="002D6FC3">
        <w:trPr>
          <w:trHeight w:val="557"/>
        </w:trPr>
        <w:tc>
          <w:tcPr>
            <w:tcW w:w="9639" w:type="dxa"/>
            <w:gridSpan w:val="3"/>
          </w:tcPr>
          <w:p w:rsidR="003E1378" w:rsidRPr="00BA20E0" w:rsidRDefault="003E1378" w:rsidP="002D6FC3">
            <w:pPr>
              <w:jc w:val="center"/>
              <w:rPr>
                <w:lang w:val="tt-RU"/>
              </w:rPr>
            </w:pPr>
          </w:p>
          <w:p w:rsidR="003E1378" w:rsidRPr="00D62A5B" w:rsidRDefault="003E1378" w:rsidP="002D6FC3">
            <w:pPr>
              <w:jc w:val="center"/>
              <w:rPr>
                <w:sz w:val="20"/>
                <w:szCs w:val="20"/>
                <w:lang w:val="en-US"/>
              </w:rPr>
            </w:pPr>
            <w:r w:rsidRPr="00D62A5B">
              <w:rPr>
                <w:sz w:val="20"/>
                <w:szCs w:val="20"/>
                <w:lang w:val="tt-RU"/>
              </w:rPr>
              <w:t>тел. (843) 557-20-01, 557-21-02; факс 523-90-74</w:t>
            </w:r>
            <w:r w:rsidRPr="00813DBA">
              <w:rPr>
                <w:sz w:val="20"/>
                <w:szCs w:val="20"/>
                <w:lang w:val="tt-RU"/>
              </w:rPr>
              <w:t xml:space="preserve">. </w:t>
            </w:r>
            <w:r w:rsidRPr="00813DBA">
              <w:rPr>
                <w:sz w:val="20"/>
                <w:szCs w:val="20"/>
                <w:lang w:val="en-US"/>
              </w:rPr>
              <w:t>E</w:t>
            </w:r>
            <w:r w:rsidRPr="00813DBA">
              <w:rPr>
                <w:sz w:val="20"/>
                <w:szCs w:val="20"/>
                <w:lang w:val="tt-RU"/>
              </w:rPr>
              <w:t xml:space="preserve">-mail: </w:t>
            </w:r>
            <w:r w:rsidRPr="00813DBA">
              <w:rPr>
                <w:sz w:val="20"/>
                <w:szCs w:val="20"/>
                <w:lang w:val="en-US"/>
              </w:rPr>
              <w:fldChar w:fldCharType="begin"/>
            </w:r>
            <w:r w:rsidRPr="00813DBA">
              <w:rPr>
                <w:sz w:val="20"/>
                <w:szCs w:val="20"/>
                <w:lang w:val="en-US"/>
              </w:rPr>
              <w:instrText xml:space="preserve"> HYPERLINK "mailto:mtsz</w:instrText>
            </w:r>
            <w:r w:rsidRPr="00813DBA">
              <w:rPr>
                <w:sz w:val="20"/>
                <w:szCs w:val="20"/>
                <w:lang w:val="tt-RU"/>
              </w:rPr>
              <w:instrText>@tatar.ru</w:instrText>
            </w:r>
            <w:r w:rsidRPr="00813DBA">
              <w:rPr>
                <w:sz w:val="20"/>
                <w:szCs w:val="20"/>
                <w:lang w:val="en-US"/>
              </w:rPr>
              <w:instrText xml:space="preserve">" </w:instrText>
            </w:r>
            <w:r w:rsidRPr="00813DBA">
              <w:rPr>
                <w:sz w:val="20"/>
                <w:szCs w:val="20"/>
                <w:lang w:val="en-US"/>
              </w:rPr>
              <w:fldChar w:fldCharType="separate"/>
            </w:r>
            <w:r w:rsidRPr="00813DBA">
              <w:rPr>
                <w:rStyle w:val="a3"/>
                <w:color w:val="auto"/>
                <w:sz w:val="20"/>
                <w:szCs w:val="20"/>
                <w:u w:val="none"/>
                <w:lang w:val="en-US"/>
              </w:rPr>
              <w:t>mtsz</w:t>
            </w:r>
            <w:r w:rsidRPr="00813DBA">
              <w:rPr>
                <w:rStyle w:val="a3"/>
                <w:color w:val="auto"/>
                <w:sz w:val="20"/>
                <w:szCs w:val="20"/>
                <w:u w:val="none"/>
                <w:lang w:val="tt-RU"/>
              </w:rPr>
              <w:t>@tatar.ru</w:t>
            </w:r>
            <w:r w:rsidRPr="00813DBA">
              <w:rPr>
                <w:sz w:val="20"/>
                <w:szCs w:val="20"/>
                <w:lang w:val="en-US"/>
              </w:rPr>
              <w:fldChar w:fldCharType="end"/>
            </w:r>
            <w:r w:rsidRPr="00813DBA">
              <w:rPr>
                <w:sz w:val="20"/>
                <w:szCs w:val="20"/>
                <w:lang w:val="en-US"/>
              </w:rPr>
              <w:t>, www.mtsz</w:t>
            </w:r>
            <w:r w:rsidRPr="00D62A5B">
              <w:rPr>
                <w:sz w:val="20"/>
                <w:szCs w:val="20"/>
                <w:lang w:val="en-US"/>
              </w:rPr>
              <w:t>.tatarstan.ru</w:t>
            </w:r>
          </w:p>
        </w:tc>
      </w:tr>
    </w:tbl>
    <w:p w:rsidR="003E1378" w:rsidRDefault="003E1378" w:rsidP="003E1378">
      <w:pPr>
        <w:tabs>
          <w:tab w:val="left" w:pos="1820"/>
        </w:tabs>
        <w:rPr>
          <w:b/>
          <w:sz w:val="12"/>
          <w:szCs w:val="12"/>
          <w:lang w:val="tt-RU"/>
        </w:rPr>
      </w:pPr>
      <w:r w:rsidRPr="00334E51">
        <w:rPr>
          <w:b/>
          <w:noProof/>
          <w:sz w:val="12"/>
          <w:szCs w:val="12"/>
        </w:rPr>
        <w:pict>
          <v:line id="_x0000_s1026" style="position:absolute;z-index:251660288;mso-position-horizontal-relative:text;mso-position-vertical-relative:text" from="1.05pt,2.25pt" to="485.35pt,2.95pt" strokeweight="1.5pt"/>
        </w:pict>
      </w:r>
      <w:r>
        <w:rPr>
          <w:b/>
          <w:sz w:val="12"/>
          <w:szCs w:val="12"/>
          <w:lang w:val="tt-RU"/>
        </w:rPr>
        <w:tab/>
      </w:r>
    </w:p>
    <w:p w:rsidR="003E1378" w:rsidRPr="002F6BA4" w:rsidRDefault="003E1378" w:rsidP="003E1378">
      <w:pPr>
        <w:ind w:right="141"/>
        <w:rPr>
          <w:sz w:val="22"/>
          <w:szCs w:val="22"/>
          <w:lang w:val="en-US"/>
        </w:rPr>
      </w:pPr>
      <w:r w:rsidRPr="008F08CD">
        <w:rPr>
          <w:sz w:val="22"/>
          <w:szCs w:val="22"/>
          <w:lang w:val="tt-RU"/>
        </w:rPr>
        <w:t>____</w:t>
      </w:r>
      <w:r w:rsidRPr="008F08CD">
        <w:rPr>
          <w:sz w:val="22"/>
          <w:szCs w:val="22"/>
          <w:lang w:val="tt-RU"/>
        </w:rPr>
        <w:softHyphen/>
      </w:r>
      <w:r w:rsidRPr="008F08CD">
        <w:rPr>
          <w:sz w:val="22"/>
          <w:szCs w:val="22"/>
          <w:lang w:val="tt-RU"/>
        </w:rPr>
        <w:softHyphen/>
      </w:r>
      <w:r w:rsidRPr="008F08CD">
        <w:rPr>
          <w:sz w:val="22"/>
          <w:szCs w:val="22"/>
          <w:lang w:val="tt-RU"/>
        </w:rPr>
        <w:softHyphen/>
      </w:r>
      <w:r w:rsidRPr="008F08CD">
        <w:rPr>
          <w:sz w:val="22"/>
          <w:szCs w:val="22"/>
          <w:lang w:val="tt-RU"/>
        </w:rPr>
        <w:softHyphen/>
      </w:r>
      <w:r w:rsidRPr="008F08CD">
        <w:rPr>
          <w:sz w:val="22"/>
          <w:szCs w:val="22"/>
          <w:lang w:val="tt-RU"/>
        </w:rPr>
        <w:softHyphen/>
      </w:r>
      <w:r w:rsidRPr="008F08CD">
        <w:rPr>
          <w:sz w:val="22"/>
          <w:szCs w:val="22"/>
          <w:lang w:val="tt-RU"/>
        </w:rPr>
        <w:softHyphen/>
      </w:r>
      <w:r w:rsidRPr="008F08CD">
        <w:rPr>
          <w:sz w:val="22"/>
          <w:szCs w:val="22"/>
          <w:lang w:val="tt-RU"/>
        </w:rPr>
        <w:softHyphen/>
        <w:t>______________ №</w:t>
      </w:r>
      <w:r>
        <w:rPr>
          <w:sz w:val="22"/>
          <w:szCs w:val="22"/>
          <w:lang w:val="en-US"/>
        </w:rPr>
        <w:t>_________________</w:t>
      </w:r>
    </w:p>
    <w:p w:rsidR="003E1378" w:rsidRDefault="003E1378" w:rsidP="003E1378">
      <w:pPr>
        <w:tabs>
          <w:tab w:val="left" w:pos="1820"/>
        </w:tabs>
        <w:rPr>
          <w:b/>
          <w:sz w:val="12"/>
          <w:szCs w:val="12"/>
          <w:lang w:val="tt-RU"/>
        </w:rPr>
      </w:pPr>
      <w:r>
        <w:rPr>
          <w:b/>
          <w:sz w:val="12"/>
          <w:szCs w:val="12"/>
          <w:lang w:val="tt-RU"/>
        </w:rPr>
        <w:tab/>
      </w:r>
    </w:p>
    <w:p w:rsidR="003E1378" w:rsidRPr="002F6BA4" w:rsidRDefault="003E1378" w:rsidP="003E1378">
      <w:pPr>
        <w:rPr>
          <w:sz w:val="22"/>
          <w:szCs w:val="22"/>
          <w:lang w:val="en-US"/>
        </w:rPr>
      </w:pPr>
      <w:r w:rsidRPr="00334E51">
        <w:rPr>
          <w:sz w:val="22"/>
          <w:szCs w:val="22"/>
          <w:lang w:val="tt-RU"/>
        </w:rPr>
        <w:t xml:space="preserve">На </w:t>
      </w:r>
      <w:r w:rsidRPr="006760D4">
        <w:rPr>
          <w:sz w:val="22"/>
          <w:szCs w:val="22"/>
          <w:lang w:val="tt-RU"/>
        </w:rPr>
        <w:t xml:space="preserve"> </w:t>
      </w:r>
      <w:r w:rsidRPr="00334E51">
        <w:rPr>
          <w:sz w:val="22"/>
          <w:szCs w:val="22"/>
          <w:lang w:val="tt-RU"/>
        </w:rPr>
        <w:t>№</w:t>
      </w:r>
      <w:r>
        <w:rPr>
          <w:sz w:val="22"/>
          <w:szCs w:val="22"/>
          <w:lang w:val="en-US"/>
        </w:rPr>
        <w:t>________________________________</w:t>
      </w:r>
    </w:p>
    <w:tbl>
      <w:tblPr>
        <w:tblW w:w="10173" w:type="dxa"/>
        <w:tblLook w:val="01E0"/>
      </w:tblPr>
      <w:tblGrid>
        <w:gridCol w:w="236"/>
        <w:gridCol w:w="9937"/>
      </w:tblGrid>
      <w:tr w:rsidR="003E1378" w:rsidTr="002D6FC3">
        <w:trPr>
          <w:trHeight w:val="843"/>
        </w:trPr>
        <w:tc>
          <w:tcPr>
            <w:tcW w:w="236" w:type="dxa"/>
          </w:tcPr>
          <w:p w:rsidR="003E1378" w:rsidRDefault="003E1378" w:rsidP="002D6FC3">
            <w:pPr>
              <w:ind w:firstLine="56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</w:p>
          <w:p w:rsidR="003E1378" w:rsidRDefault="003E1378" w:rsidP="002D6FC3">
            <w:pPr>
              <w:ind w:firstLine="567"/>
              <w:rPr>
                <w:b/>
                <w:sz w:val="28"/>
                <w:szCs w:val="28"/>
              </w:rPr>
            </w:pPr>
          </w:p>
        </w:tc>
        <w:tc>
          <w:tcPr>
            <w:tcW w:w="9937" w:type="dxa"/>
          </w:tcPr>
          <w:p w:rsidR="003E1378" w:rsidRDefault="003E1378" w:rsidP="002D6FC3">
            <w:pPr>
              <w:ind w:left="459" w:right="-791" w:firstLine="5698"/>
              <w:rPr>
                <w:sz w:val="28"/>
                <w:szCs w:val="28"/>
              </w:rPr>
            </w:pPr>
          </w:p>
          <w:p w:rsidR="003E1378" w:rsidRDefault="003E1378" w:rsidP="002D6FC3">
            <w:pPr>
              <w:ind w:left="459" w:right="-791" w:firstLine="56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Главам</w:t>
            </w:r>
          </w:p>
          <w:p w:rsidR="003E1378" w:rsidRDefault="003E1378" w:rsidP="002D6FC3">
            <w:pPr>
              <w:ind w:left="459" w:right="-791" w:firstLine="56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муниципальных районов </w:t>
            </w:r>
          </w:p>
          <w:p w:rsidR="003E1378" w:rsidRDefault="003E1378" w:rsidP="002D6FC3">
            <w:pPr>
              <w:ind w:left="459" w:right="-791" w:firstLine="5698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Республики Татарстан </w:t>
            </w:r>
          </w:p>
        </w:tc>
      </w:tr>
    </w:tbl>
    <w:p w:rsidR="003E1378" w:rsidRPr="00B00755" w:rsidRDefault="003E1378" w:rsidP="003E1378">
      <w:pPr>
        <w:jc w:val="both"/>
        <w:rPr>
          <w:sz w:val="28"/>
        </w:rPr>
      </w:pPr>
    </w:p>
    <w:p w:rsidR="003E1378" w:rsidRDefault="003E1378" w:rsidP="003E1378">
      <w:pPr>
        <w:jc w:val="both"/>
      </w:pPr>
      <w:r>
        <w:t>Об организации работы по предоставлению</w:t>
      </w:r>
    </w:p>
    <w:p w:rsidR="003E1378" w:rsidRDefault="003E1378" w:rsidP="003E1378">
      <w:pPr>
        <w:jc w:val="both"/>
      </w:pPr>
      <w:r>
        <w:t>услуг социальной сферы в электронном виде</w:t>
      </w:r>
    </w:p>
    <w:p w:rsidR="003E1378" w:rsidRPr="00B00755" w:rsidRDefault="003E1378" w:rsidP="003E1378">
      <w:pPr>
        <w:jc w:val="both"/>
        <w:rPr>
          <w:sz w:val="28"/>
        </w:rPr>
      </w:pPr>
    </w:p>
    <w:p w:rsidR="003E1378" w:rsidRPr="00EF5DFB" w:rsidRDefault="003E1378" w:rsidP="003E1378">
      <w:pPr>
        <w:jc w:val="center"/>
        <w:rPr>
          <w:sz w:val="28"/>
        </w:rPr>
      </w:pPr>
      <w:r w:rsidRPr="00EF5DFB">
        <w:rPr>
          <w:sz w:val="28"/>
        </w:rPr>
        <w:t>Уважаемые руководители!</w:t>
      </w:r>
    </w:p>
    <w:p w:rsidR="003E1378" w:rsidRDefault="003E1378" w:rsidP="003E1378">
      <w:pPr>
        <w:ind w:firstLine="708"/>
        <w:jc w:val="both"/>
        <w:rPr>
          <w:sz w:val="28"/>
          <w:szCs w:val="28"/>
        </w:rPr>
      </w:pPr>
    </w:p>
    <w:p w:rsidR="003E1378" w:rsidRDefault="003E1378" w:rsidP="003E1378">
      <w:pPr>
        <w:ind w:firstLine="851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Министерство труда</w:t>
      </w:r>
      <w:r w:rsidRPr="00270F67">
        <w:rPr>
          <w:sz w:val="28"/>
          <w:szCs w:val="28"/>
        </w:rPr>
        <w:t>,</w:t>
      </w:r>
      <w:r>
        <w:rPr>
          <w:sz w:val="28"/>
          <w:szCs w:val="28"/>
        </w:rPr>
        <w:t xml:space="preserve"> занятости и социальной защиты Республики Татарстан (далее – Министерство) </w:t>
      </w:r>
      <w:r w:rsidRPr="00B06B6B">
        <w:rPr>
          <w:sz w:val="28"/>
          <w:szCs w:val="28"/>
        </w:rPr>
        <w:t>в дополнение к ранее направленным письмам от 21.05.2016 № 29-12/6561, от</w:t>
      </w:r>
      <w:r>
        <w:rPr>
          <w:sz w:val="28"/>
          <w:szCs w:val="28"/>
        </w:rPr>
        <w:t xml:space="preserve"> 28.06.2016</w:t>
      </w:r>
      <w:r w:rsidRPr="00B06B6B">
        <w:rPr>
          <w:sz w:val="28"/>
          <w:szCs w:val="28"/>
        </w:rPr>
        <w:t xml:space="preserve"> </w:t>
      </w:r>
      <w:r>
        <w:rPr>
          <w:sz w:val="28"/>
          <w:szCs w:val="28"/>
        </w:rPr>
        <w:t>№17-17/8169</w:t>
      </w:r>
      <w:r w:rsidRPr="00344045">
        <w:rPr>
          <w:sz w:val="28"/>
          <w:szCs w:val="28"/>
        </w:rPr>
        <w:t>,</w:t>
      </w:r>
      <w:r>
        <w:rPr>
          <w:sz w:val="28"/>
          <w:szCs w:val="28"/>
        </w:rPr>
        <w:t xml:space="preserve"> а также </w:t>
      </w:r>
      <w:r w:rsidRPr="00344045">
        <w:rPr>
          <w:sz w:val="28"/>
          <w:szCs w:val="28"/>
        </w:rPr>
        <w:t xml:space="preserve">в рамках повышения качества предоставления государственных, муниципальных и социально значимых услуг </w:t>
      </w:r>
      <w:r>
        <w:rPr>
          <w:sz w:val="28"/>
          <w:szCs w:val="28"/>
        </w:rPr>
        <w:t>гражданам Республики Татарстан информирует</w:t>
      </w:r>
      <w:r w:rsidRPr="00731F02">
        <w:rPr>
          <w:sz w:val="28"/>
          <w:szCs w:val="28"/>
        </w:rPr>
        <w:t>,</w:t>
      </w:r>
      <w:r w:rsidRPr="00344045">
        <w:rPr>
          <w:sz w:val="28"/>
          <w:szCs w:val="28"/>
        </w:rPr>
        <w:t xml:space="preserve"> что </w:t>
      </w:r>
      <w:r>
        <w:rPr>
          <w:sz w:val="28"/>
          <w:szCs w:val="28"/>
        </w:rPr>
        <w:t>на Портале государственных и муниципальных услуг Республики Татарстан</w:t>
      </w:r>
      <w:r w:rsidRPr="00DC616B">
        <w:rPr>
          <w:sz w:val="28"/>
          <w:szCs w:val="28"/>
        </w:rPr>
        <w:t xml:space="preserve"> </w:t>
      </w:r>
      <w:proofErr w:type="spellStart"/>
      <w:r w:rsidRPr="00344045">
        <w:rPr>
          <w:sz w:val="28"/>
          <w:szCs w:val="28"/>
        </w:rPr>
        <w:t>uslugi</w:t>
      </w:r>
      <w:r w:rsidRPr="00DC616B">
        <w:rPr>
          <w:sz w:val="28"/>
          <w:szCs w:val="28"/>
        </w:rPr>
        <w:t>.</w:t>
      </w:r>
      <w:r w:rsidRPr="00344045">
        <w:rPr>
          <w:sz w:val="28"/>
          <w:szCs w:val="28"/>
        </w:rPr>
        <w:t>tatarstan</w:t>
      </w:r>
      <w:r w:rsidRPr="00DC616B">
        <w:rPr>
          <w:sz w:val="28"/>
          <w:szCs w:val="28"/>
        </w:rPr>
        <w:t>.</w:t>
      </w:r>
      <w:r w:rsidRPr="00344045">
        <w:rPr>
          <w:sz w:val="28"/>
          <w:szCs w:val="28"/>
        </w:rPr>
        <w:t>ru</w:t>
      </w:r>
      <w:proofErr w:type="spellEnd"/>
      <w:r>
        <w:rPr>
          <w:sz w:val="28"/>
          <w:szCs w:val="28"/>
        </w:rPr>
        <w:t xml:space="preserve"> (далее – Портал) реализованы наиболее востребованные </w:t>
      </w:r>
      <w:r w:rsidRPr="00344045">
        <w:rPr>
          <w:sz w:val="28"/>
          <w:szCs w:val="28"/>
        </w:rPr>
        <w:t>социально-значимые</w:t>
      </w:r>
      <w:r>
        <w:rPr>
          <w:sz w:val="28"/>
          <w:szCs w:val="28"/>
        </w:rPr>
        <w:t xml:space="preserve"> услуги</w:t>
      </w:r>
      <w:proofErr w:type="gramEnd"/>
      <w:r>
        <w:rPr>
          <w:sz w:val="28"/>
          <w:szCs w:val="28"/>
        </w:rPr>
        <w:t xml:space="preserve"> в сфере труда</w:t>
      </w:r>
      <w:r w:rsidRPr="00731F02">
        <w:rPr>
          <w:sz w:val="28"/>
          <w:szCs w:val="28"/>
        </w:rPr>
        <w:t>,</w:t>
      </w:r>
      <w:r w:rsidRPr="00344045">
        <w:rPr>
          <w:sz w:val="28"/>
          <w:szCs w:val="28"/>
        </w:rPr>
        <w:t xml:space="preserve"> занятости и </w:t>
      </w:r>
      <w:r>
        <w:rPr>
          <w:sz w:val="28"/>
          <w:szCs w:val="28"/>
        </w:rPr>
        <w:t xml:space="preserve">социальной защиты Республики Татарстан (далее – Услуги) в электронном виде. Перечень Услуг и сервисов прилагается. </w:t>
      </w:r>
    </w:p>
    <w:p w:rsidR="003E1378" w:rsidRDefault="003E1378" w:rsidP="003E1378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электронных услуг и сервисов </w:t>
      </w:r>
      <w:proofErr w:type="gramStart"/>
      <w:r>
        <w:rPr>
          <w:sz w:val="28"/>
          <w:szCs w:val="28"/>
        </w:rPr>
        <w:t>размещены</w:t>
      </w:r>
      <w:proofErr w:type="gramEnd"/>
      <w:r>
        <w:rPr>
          <w:sz w:val="28"/>
          <w:szCs w:val="28"/>
        </w:rPr>
        <w:t xml:space="preserve"> в разделах «Социальная защита»</w:t>
      </w:r>
      <w:r w:rsidRPr="00EF5DFB">
        <w:rPr>
          <w:sz w:val="28"/>
          <w:szCs w:val="28"/>
        </w:rPr>
        <w:t>,</w:t>
      </w:r>
      <w:r>
        <w:rPr>
          <w:sz w:val="28"/>
          <w:szCs w:val="28"/>
        </w:rPr>
        <w:t xml:space="preserve"> «Труд и занятость» на главной странице Портала. Условием получения Услуг без личного обращения в органы социальной защиты является регистрация стандартной учетной записи в Единой системе идентификац</w:t>
      </w:r>
      <w:proofErr w:type="gramStart"/>
      <w:r>
        <w:rPr>
          <w:sz w:val="28"/>
          <w:szCs w:val="28"/>
        </w:rPr>
        <w:t>ии и ау</w:t>
      </w:r>
      <w:proofErr w:type="gramEnd"/>
      <w:r>
        <w:rPr>
          <w:sz w:val="28"/>
          <w:szCs w:val="28"/>
        </w:rPr>
        <w:t xml:space="preserve">тентификации </w:t>
      </w:r>
      <w:r w:rsidRPr="00BB331F">
        <w:rPr>
          <w:sz w:val="28"/>
          <w:szCs w:val="28"/>
        </w:rPr>
        <w:t xml:space="preserve">по адресу </w:t>
      </w:r>
      <w:hyperlink r:id="rId6" w:history="1">
        <w:proofErr w:type="spellStart"/>
        <w:r w:rsidRPr="00BB331F">
          <w:rPr>
            <w:sz w:val="28"/>
            <w:szCs w:val="28"/>
            <w:u w:val="single"/>
          </w:rPr>
          <w:t>esia.gosuslugi.ru</w:t>
        </w:r>
        <w:proofErr w:type="spellEnd"/>
        <w:r w:rsidRPr="00BB331F">
          <w:rPr>
            <w:sz w:val="28"/>
            <w:szCs w:val="28"/>
            <w:u w:val="single"/>
          </w:rPr>
          <w:t>/</w:t>
        </w:r>
        <w:proofErr w:type="spellStart"/>
        <w:r w:rsidRPr="00BB331F">
          <w:rPr>
            <w:sz w:val="28"/>
            <w:szCs w:val="28"/>
            <w:u w:val="single"/>
          </w:rPr>
          <w:t>registration</w:t>
        </w:r>
        <w:proofErr w:type="spellEnd"/>
      </w:hyperlink>
      <w:r w:rsidRPr="00BB331F">
        <w:rPr>
          <w:sz w:val="28"/>
          <w:szCs w:val="28"/>
        </w:rPr>
        <w:t xml:space="preserve">. </w:t>
      </w:r>
    </w:p>
    <w:p w:rsidR="003E1378" w:rsidRPr="00EF5DFB" w:rsidRDefault="003E1378" w:rsidP="003E1378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Министерством совместно с Министерством информатизации и связи Республики Татарстан будет проведен мониторинг доли электронных услуг в разрезе муниципальных районов по реализованным в электронном виде Услугам по итогам первого полугодия 2019 года. Министерство обращает внимание</w:t>
      </w:r>
      <w:r w:rsidRPr="00EF5DFB">
        <w:rPr>
          <w:sz w:val="28"/>
          <w:szCs w:val="28"/>
        </w:rPr>
        <w:t>,</w:t>
      </w:r>
      <w:r>
        <w:rPr>
          <w:sz w:val="28"/>
          <w:szCs w:val="28"/>
        </w:rPr>
        <w:t xml:space="preserve"> что доля электронных Услуг должна быть не менее 80% по каждому муниципальному району Республики Татарстан.  </w:t>
      </w:r>
    </w:p>
    <w:p w:rsidR="003E1378" w:rsidRPr="00943F17" w:rsidRDefault="003E1378" w:rsidP="003E1378">
      <w:pPr>
        <w:ind w:firstLine="851"/>
        <w:jc w:val="both"/>
        <w:rPr>
          <w:sz w:val="28"/>
        </w:rPr>
      </w:pPr>
      <w:r>
        <w:rPr>
          <w:sz w:val="28"/>
          <w:szCs w:val="28"/>
        </w:rPr>
        <w:t>Учитывая изложенное</w:t>
      </w:r>
      <w:r w:rsidRPr="00E26853">
        <w:rPr>
          <w:sz w:val="28"/>
          <w:szCs w:val="28"/>
        </w:rPr>
        <w:t>,</w:t>
      </w:r>
      <w:r>
        <w:rPr>
          <w:sz w:val="28"/>
          <w:szCs w:val="28"/>
        </w:rPr>
        <w:t xml:space="preserve"> п</w:t>
      </w:r>
      <w:r w:rsidRPr="00BB331F">
        <w:rPr>
          <w:sz w:val="28"/>
          <w:szCs w:val="28"/>
        </w:rPr>
        <w:t xml:space="preserve">рошу Вас </w:t>
      </w:r>
      <w:r>
        <w:rPr>
          <w:sz w:val="28"/>
          <w:szCs w:val="28"/>
        </w:rPr>
        <w:t>оказать содействие по обеспечению проведения разъяснительной работы населению о возможностях электронных Услуг</w:t>
      </w:r>
      <w:r w:rsidRPr="00E26853">
        <w:rPr>
          <w:sz w:val="28"/>
          <w:szCs w:val="28"/>
        </w:rPr>
        <w:t>,</w:t>
      </w:r>
      <w:r>
        <w:rPr>
          <w:sz w:val="28"/>
          <w:szCs w:val="28"/>
        </w:rPr>
        <w:t xml:space="preserve"> проведению</w:t>
      </w:r>
      <w:r>
        <w:rPr>
          <w:sz w:val="28"/>
        </w:rPr>
        <w:t xml:space="preserve"> широкой информационно-разъяснительной компании в средствах массовой информации муниципального района</w:t>
      </w:r>
      <w:r w:rsidRPr="00E26853">
        <w:rPr>
          <w:sz w:val="28"/>
        </w:rPr>
        <w:t>,</w:t>
      </w:r>
      <w:r>
        <w:rPr>
          <w:sz w:val="28"/>
        </w:rPr>
        <w:t xml:space="preserve"> а </w:t>
      </w:r>
      <w:r>
        <w:rPr>
          <w:sz w:val="28"/>
        </w:rPr>
        <w:lastRenderedPageBreak/>
        <w:t xml:space="preserve">также взять под личный контроль достижение показателя доли электронных Услуг 80% </w:t>
      </w:r>
      <w:r>
        <w:rPr>
          <w:sz w:val="28"/>
        </w:rPr>
        <w:br/>
        <w:t xml:space="preserve">к 01 июля 2019 года.  </w:t>
      </w:r>
    </w:p>
    <w:p w:rsidR="003E1378" w:rsidRDefault="003E1378" w:rsidP="003E1378">
      <w:pPr>
        <w:ind w:firstLine="708"/>
        <w:jc w:val="both"/>
        <w:rPr>
          <w:sz w:val="28"/>
        </w:rPr>
      </w:pPr>
    </w:p>
    <w:p w:rsidR="003E1378" w:rsidRDefault="003E1378" w:rsidP="003E1378">
      <w:pPr>
        <w:ind w:firstLine="708"/>
        <w:jc w:val="both"/>
        <w:rPr>
          <w:sz w:val="28"/>
        </w:rPr>
      </w:pPr>
      <w:r>
        <w:rPr>
          <w:sz w:val="28"/>
        </w:rPr>
        <w:t xml:space="preserve">Приложения: </w:t>
      </w:r>
    </w:p>
    <w:p w:rsidR="003E1378" w:rsidRDefault="003E1378" w:rsidP="003E137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Перечень Услуг и сервисов – на 1 л.</w:t>
      </w:r>
      <w:r w:rsidRPr="00D15714">
        <w:rPr>
          <w:sz w:val="28"/>
        </w:rPr>
        <w:t>,</w:t>
      </w:r>
      <w:r>
        <w:rPr>
          <w:sz w:val="28"/>
        </w:rPr>
        <w:t xml:space="preserve"> в 1 экз. </w:t>
      </w:r>
    </w:p>
    <w:p w:rsidR="003E1378" w:rsidRPr="00BE193A" w:rsidRDefault="003E1378" w:rsidP="003E137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  <w:szCs w:val="28"/>
        </w:rPr>
        <w:t xml:space="preserve">Баннеры и видеоролики по популяризации Услуг </w:t>
      </w:r>
      <w:r>
        <w:rPr>
          <w:sz w:val="28"/>
        </w:rPr>
        <w:t xml:space="preserve">– 4 файла.  </w:t>
      </w:r>
    </w:p>
    <w:p w:rsidR="003E1378" w:rsidRDefault="003E1378" w:rsidP="003E1378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</w:t>
      </w:r>
    </w:p>
    <w:p w:rsidR="003E1378" w:rsidRDefault="003E1378" w:rsidP="003E1378">
      <w:pPr>
        <w:jc w:val="right"/>
        <w:rPr>
          <w:sz w:val="28"/>
          <w:szCs w:val="28"/>
        </w:rPr>
      </w:pPr>
    </w:p>
    <w:p w:rsidR="003E1378" w:rsidRDefault="003E1378" w:rsidP="003E1378">
      <w:pPr>
        <w:jc w:val="right"/>
        <w:rPr>
          <w:sz w:val="28"/>
          <w:szCs w:val="28"/>
        </w:rPr>
      </w:pPr>
    </w:p>
    <w:p w:rsidR="003E1378" w:rsidRDefault="003E1378" w:rsidP="003E1378">
      <w:pPr>
        <w:jc w:val="right"/>
        <w:rPr>
          <w:sz w:val="28"/>
          <w:szCs w:val="28"/>
        </w:rPr>
      </w:pPr>
    </w:p>
    <w:p w:rsidR="003E1378" w:rsidRDefault="003E1378" w:rsidP="003E1378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</w:t>
      </w:r>
    </w:p>
    <w:p w:rsidR="003E1378" w:rsidRPr="00EB6659" w:rsidRDefault="003E1378" w:rsidP="003E1378">
      <w:pPr>
        <w:rPr>
          <w:sz w:val="28"/>
          <w:szCs w:val="28"/>
        </w:rPr>
      </w:pPr>
      <w:r>
        <w:rPr>
          <w:sz w:val="28"/>
          <w:szCs w:val="28"/>
        </w:rPr>
        <w:t xml:space="preserve">Министр                                                                                                 Э.А. </w:t>
      </w:r>
      <w:proofErr w:type="spellStart"/>
      <w:r>
        <w:rPr>
          <w:sz w:val="28"/>
          <w:szCs w:val="28"/>
        </w:rPr>
        <w:t>Зарипова</w:t>
      </w:r>
      <w:proofErr w:type="spellEnd"/>
    </w:p>
    <w:p w:rsidR="003E1378" w:rsidRDefault="003E1378" w:rsidP="003E1378">
      <w:pPr>
        <w:rPr>
          <w:sz w:val="20"/>
          <w:szCs w:val="20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Default="003E1378" w:rsidP="003E1378">
      <w:pPr>
        <w:rPr>
          <w:sz w:val="16"/>
          <w:szCs w:val="16"/>
        </w:rPr>
      </w:pPr>
    </w:p>
    <w:p w:rsidR="003E1378" w:rsidRPr="00046B7B" w:rsidRDefault="003E1378" w:rsidP="003E1378">
      <w:pPr>
        <w:rPr>
          <w:sz w:val="16"/>
          <w:szCs w:val="16"/>
        </w:rPr>
      </w:pPr>
      <w:proofErr w:type="spellStart"/>
      <w:r>
        <w:rPr>
          <w:sz w:val="16"/>
          <w:szCs w:val="16"/>
        </w:rPr>
        <w:t>Л</w:t>
      </w:r>
      <w:r w:rsidRPr="00046B7B">
        <w:rPr>
          <w:sz w:val="16"/>
          <w:szCs w:val="16"/>
        </w:rPr>
        <w:t>.</w:t>
      </w:r>
      <w:r>
        <w:rPr>
          <w:sz w:val="16"/>
          <w:szCs w:val="16"/>
        </w:rPr>
        <w:t>Ф</w:t>
      </w:r>
      <w:r w:rsidRPr="00046B7B">
        <w:rPr>
          <w:sz w:val="16"/>
          <w:szCs w:val="16"/>
        </w:rPr>
        <w:t>.</w:t>
      </w:r>
      <w:r>
        <w:rPr>
          <w:sz w:val="16"/>
          <w:szCs w:val="16"/>
        </w:rPr>
        <w:t>Шайдуллина</w:t>
      </w:r>
      <w:proofErr w:type="spellEnd"/>
    </w:p>
    <w:p w:rsidR="00A34E94" w:rsidRDefault="00A34E94"/>
    <w:sectPr w:rsidR="00A34E94" w:rsidSect="00A34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E482C"/>
    <w:multiLevelType w:val="hybridMultilevel"/>
    <w:tmpl w:val="0B180C04"/>
    <w:lvl w:ilvl="0" w:tplc="17D4A64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1378"/>
    <w:rsid w:val="003E1378"/>
    <w:rsid w:val="009C56C2"/>
    <w:rsid w:val="00A34E94"/>
    <w:rsid w:val="00E54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3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E137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sia.gosuslugi.ru/registration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440</Words>
  <Characters>2514</Characters>
  <Application>Microsoft Office Word</Application>
  <DocSecurity>0</DocSecurity>
  <Lines>20</Lines>
  <Paragraphs>5</Paragraphs>
  <ScaleCrop>false</ScaleCrop>
  <Company>Reanimator Extreme Edition</Company>
  <LinksUpToDate>false</LinksUpToDate>
  <CharactersWithSpaces>2949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2019-03-19T08:41:00Z</dcterms:created>
  <dcterms:modified xsi:type="dcterms:W3CDTF">2019-03-19T08:41:00Z</dcterms:modified>
</cp:coreProperties>
</file>