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56E" w:rsidRDefault="00921C7B">
      <w:r>
        <w:rPr>
          <w:noProof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Гузель\Desktop\положение новое на сайт25\лис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ь\Desktop\положение новое на сайт25\лист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Default="00921C7B"/>
    <w:p w:rsidR="00921C7B" w:rsidRPr="00CE384F" w:rsidRDefault="00921C7B" w:rsidP="00921C7B">
      <w:pPr>
        <w:tabs>
          <w:tab w:val="left" w:pos="1041"/>
        </w:tabs>
        <w:jc w:val="both"/>
        <w:rPr>
          <w:rFonts w:ascii="Times New Roman" w:hAnsi="Times New Roman" w:cs="Times New Roman"/>
        </w:rPr>
      </w:pPr>
      <w:proofErr w:type="gramStart"/>
      <w:r w:rsidRPr="00CE384F">
        <w:rPr>
          <w:rFonts w:ascii="Times New Roman" w:hAnsi="Times New Roman" w:cs="Times New Roman"/>
        </w:rPr>
        <w:t>гарантированного</w:t>
      </w:r>
      <w:proofErr w:type="gramEnd"/>
      <w:r w:rsidRPr="00CE384F">
        <w:rPr>
          <w:rFonts w:ascii="Times New Roman" w:hAnsi="Times New Roman" w:cs="Times New Roman"/>
        </w:rPr>
        <w:t xml:space="preserve"> гражданам Российской Федерации.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  <w:r w:rsidRPr="00CE384F">
        <w:rPr>
          <w:rFonts w:ascii="Times New Roman" w:hAnsi="Times New Roman" w:cs="Times New Roman"/>
          <w:b/>
          <w:bCs/>
        </w:rPr>
        <w:t>2. Порядок приема воспитанников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2.1. Прием детей в дошкольное образовательное учреждение осуществляется в течение всего календарного года при наличии свободных мест.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</w:t>
      </w:r>
      <w:r w:rsidRPr="00CE384F">
        <w:rPr>
          <w:rFonts w:ascii="Times New Roman" w:hAnsi="Times New Roman" w:cs="Times New Roman"/>
        </w:rPr>
        <w:lastRenderedPageBreak/>
        <w:t>дошкольное образовательное учреждение.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2.3. </w:t>
      </w:r>
      <w:proofErr w:type="gramStart"/>
      <w:r w:rsidRPr="00CE384F">
        <w:rPr>
          <w:rFonts w:ascii="Times New Roman" w:hAnsi="Times New Roman" w:cs="Times New Roman"/>
        </w:rPr>
        <w:t>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района, муниципального округа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2.4. </w:t>
      </w:r>
      <w:proofErr w:type="gramStart"/>
      <w:r w:rsidRPr="00CE384F">
        <w:rPr>
          <w:rFonts w:ascii="Times New Roman" w:hAnsi="Times New Roman" w:cs="Times New Roman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CE384F">
        <w:rPr>
          <w:rFonts w:ascii="Times New Roman" w:hAnsi="Times New Roman" w:cs="Times New Roman"/>
        </w:rPr>
        <w:t>неполнородные</w:t>
      </w:r>
      <w:proofErr w:type="spellEnd"/>
      <w:r w:rsidRPr="00CE384F">
        <w:rPr>
          <w:rFonts w:ascii="Times New Roman" w:hAnsi="Times New Roman" w:cs="Times New Roman"/>
        </w:rPr>
        <w:t>, усыновленные (удочеренные), дети, опекунами</w:t>
      </w:r>
      <w:proofErr w:type="gramEnd"/>
      <w:r w:rsidRPr="00CE384F">
        <w:rPr>
          <w:rFonts w:ascii="Times New Roman" w:hAnsi="Times New Roman" w:cs="Times New Roman"/>
        </w:rPr>
        <w:t xml:space="preserve"> (</w:t>
      </w:r>
      <w:proofErr w:type="gramStart"/>
      <w:r w:rsidRPr="00CE384F">
        <w:rPr>
          <w:rFonts w:ascii="Times New Roman" w:hAnsi="Times New Roman" w:cs="Times New Roman"/>
        </w:rPr>
        <w:t>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2.5.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2.6.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2.7. </w:t>
      </w:r>
      <w:proofErr w:type="gramStart"/>
      <w:r w:rsidRPr="00CE384F">
        <w:rPr>
          <w:rFonts w:ascii="Times New Roman" w:hAnsi="Times New Roman" w:cs="Times New Roman"/>
        </w:rPr>
        <w:t>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  <w:proofErr w:type="gramEnd"/>
    </w:p>
    <w:p w:rsidR="00921C7B" w:rsidRPr="00CE384F" w:rsidRDefault="00921C7B" w:rsidP="00921C7B">
      <w:pPr>
        <w:numPr>
          <w:ilvl w:val="0"/>
          <w:numId w:val="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заявлениях для направления и приема (индивидуальный номер и дата подачи заявления);</w:t>
      </w:r>
    </w:p>
    <w:p w:rsidR="00921C7B" w:rsidRPr="00CE384F" w:rsidRDefault="00921C7B" w:rsidP="00921C7B">
      <w:pPr>
        <w:numPr>
          <w:ilvl w:val="0"/>
          <w:numId w:val="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статусах обработки заявлений, об основаниях их изменения и комментарии к ним;</w:t>
      </w:r>
    </w:p>
    <w:p w:rsidR="00921C7B" w:rsidRPr="00CE384F" w:rsidRDefault="00921C7B" w:rsidP="00921C7B">
      <w:pPr>
        <w:numPr>
          <w:ilvl w:val="0"/>
          <w:numId w:val="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последовательности предоставления места в государственной или муниципальной образовательной организации;</w:t>
      </w:r>
    </w:p>
    <w:p w:rsidR="00921C7B" w:rsidRPr="00CE384F" w:rsidRDefault="00921C7B" w:rsidP="00921C7B">
      <w:pPr>
        <w:numPr>
          <w:ilvl w:val="0"/>
          <w:numId w:val="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о </w:t>
      </w:r>
      <w:proofErr w:type="gramStart"/>
      <w:r w:rsidRPr="00CE384F">
        <w:rPr>
          <w:rFonts w:ascii="Times New Roman" w:hAnsi="Times New Roman" w:cs="Times New Roman"/>
        </w:rPr>
        <w:t>документе</w:t>
      </w:r>
      <w:proofErr w:type="gramEnd"/>
      <w:r w:rsidRPr="00CE384F">
        <w:rPr>
          <w:rFonts w:ascii="Times New Roman" w:hAnsi="Times New Roman" w:cs="Times New Roman"/>
        </w:rPr>
        <w:t xml:space="preserve"> о предоставлении места в государственной или муниципальной образовательной организации;</w:t>
      </w:r>
    </w:p>
    <w:p w:rsidR="00921C7B" w:rsidRPr="00CE384F" w:rsidRDefault="00921C7B" w:rsidP="00921C7B">
      <w:pPr>
        <w:numPr>
          <w:ilvl w:val="0"/>
          <w:numId w:val="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о </w:t>
      </w:r>
      <w:proofErr w:type="gramStart"/>
      <w:r w:rsidRPr="00CE384F">
        <w:rPr>
          <w:rFonts w:ascii="Times New Roman" w:hAnsi="Times New Roman" w:cs="Times New Roman"/>
        </w:rPr>
        <w:t>документе</w:t>
      </w:r>
      <w:proofErr w:type="gramEnd"/>
      <w:r w:rsidRPr="00CE384F">
        <w:rPr>
          <w:rFonts w:ascii="Times New Roman" w:hAnsi="Times New Roman" w:cs="Times New Roman"/>
        </w:rPr>
        <w:t xml:space="preserve"> о зачислении ребенка в государственную или муниципальную образовательную организацию.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2.8. Направление и прием в образовательную организацию осуществляются по личному заявлению родителя (законного представителя) ребенка.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2.9.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</w:t>
      </w:r>
      <w:r w:rsidRPr="00CE384F">
        <w:rPr>
          <w:rFonts w:ascii="Times New Roman" w:hAnsi="Times New Roman" w:cs="Times New Roman"/>
        </w:rPr>
        <w:lastRenderedPageBreak/>
        <w:t>(функций).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2.10.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2.11. </w:t>
      </w:r>
      <w:r w:rsidRPr="00CE384F">
        <w:rPr>
          <w:rFonts w:ascii="Times New Roman" w:hAnsi="Times New Roman" w:cs="Times New Roman"/>
          <w:u w:val="single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фамилия, имя, отчество (последнее - при наличии)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дата рождения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proofErr w:type="spellStart"/>
      <w:r w:rsidRPr="00CE384F">
        <w:rPr>
          <w:rFonts w:ascii="Times New Roman" w:hAnsi="Times New Roman" w:cs="Times New Roman"/>
          <w:lang w:val="uk-UA"/>
        </w:rPr>
        <w:t>реквизиты</w:t>
      </w:r>
      <w:proofErr w:type="spellEnd"/>
      <w:r w:rsidRPr="00CE384F">
        <w:rPr>
          <w:rFonts w:ascii="Times New Roman" w:hAnsi="Times New Roman" w:cs="Times New Roman"/>
        </w:rPr>
        <w:t xml:space="preserve"> </w:t>
      </w:r>
      <w:r w:rsidRPr="00CE384F">
        <w:rPr>
          <w:rFonts w:ascii="Times New Roman" w:hAnsi="Times New Roman" w:cs="Times New Roman"/>
          <w:lang w:val="uk-UA"/>
        </w:rPr>
        <w:t>записи акта</w:t>
      </w:r>
      <w:r w:rsidRPr="00CE384F">
        <w:rPr>
          <w:rFonts w:ascii="Times New Roman" w:hAnsi="Times New Roman" w:cs="Times New Roman"/>
        </w:rPr>
        <w:t xml:space="preserve"> о рождении ребенка или свидетельства о рождении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адрес места жительства (места пребывания, места фактического проживания)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фамилия, имя, отчество (последнее - при наличии) родителей (законных представителей)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реквизиты документа, удостоверяющего личность родителя (законного представителя)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реквизиты документа, подтверждающего установление опеки (при наличии);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адрес электронной почты, номер телефона (при наличии) родителей (законных представителей)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о потребности в </w:t>
      </w:r>
      <w:proofErr w:type="gramStart"/>
      <w:r w:rsidRPr="00CE384F">
        <w:rPr>
          <w:rFonts w:ascii="Times New Roman" w:hAnsi="Times New Roman" w:cs="Times New Roman"/>
        </w:rPr>
        <w:t>обучении ребенка</w:t>
      </w:r>
      <w:proofErr w:type="gramEnd"/>
      <w:r w:rsidRPr="00CE384F">
        <w:rPr>
          <w:rFonts w:ascii="Times New Roman" w:hAnsi="Times New Roman" w:cs="Times New Roman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направленности дошкольной группы;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необходимом режиме пребывания ребенка;</w:t>
      </w:r>
    </w:p>
    <w:p w:rsidR="00921C7B" w:rsidRPr="00CE384F" w:rsidRDefault="00921C7B" w:rsidP="00921C7B">
      <w:pPr>
        <w:numPr>
          <w:ilvl w:val="0"/>
          <w:numId w:val="2"/>
        </w:numPr>
        <w:tabs>
          <w:tab w:val="clear" w:pos="72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 желаемой дате приема на обучение.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2.12.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2.13. При наличии у ребенка полнородных или </w:t>
      </w:r>
      <w:proofErr w:type="spellStart"/>
      <w:r w:rsidRPr="00CE384F">
        <w:rPr>
          <w:rFonts w:ascii="Times New Roman" w:hAnsi="Times New Roman" w:cs="Times New Roman"/>
        </w:rPr>
        <w:t>неполнородных</w:t>
      </w:r>
      <w:proofErr w:type="spellEnd"/>
      <w:r w:rsidRPr="00CE384F">
        <w:rPr>
          <w:rFonts w:ascii="Times New Roman" w:hAnsi="Times New Roman" w:cs="Times New Roman"/>
        </w:rPr>
        <w:t xml:space="preserve">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proofErr w:type="gramStart"/>
      <w:r w:rsidRPr="00CE384F">
        <w:rPr>
          <w:rFonts w:ascii="Times New Roman" w:hAnsi="Times New Roman" w:cs="Times New Roman"/>
        </w:rPr>
        <w:t>ю(</w:t>
      </w:r>
      <w:proofErr w:type="gramEnd"/>
      <w:r w:rsidRPr="00CE384F">
        <w:rPr>
          <w:rFonts w:ascii="Times New Roman" w:hAnsi="Times New Roman" w:cs="Times New Roman"/>
        </w:rPr>
        <w:t>-</w:t>
      </w:r>
      <w:proofErr w:type="spellStart"/>
      <w:r w:rsidRPr="00CE384F">
        <w:rPr>
          <w:rFonts w:ascii="Times New Roman" w:hAnsi="Times New Roman" w:cs="Times New Roman"/>
        </w:rPr>
        <w:t>ии</w:t>
      </w:r>
      <w:proofErr w:type="spellEnd"/>
      <w:r w:rsidRPr="00CE384F">
        <w:rPr>
          <w:rFonts w:ascii="Times New Roman" w:hAnsi="Times New Roman" w:cs="Times New Roman"/>
        </w:rPr>
        <w:t xml:space="preserve">), имя (имена), отчество(-а) (последнее - при наличии) полнородных или </w:t>
      </w:r>
      <w:proofErr w:type="spellStart"/>
      <w:r w:rsidRPr="00CE384F">
        <w:rPr>
          <w:rFonts w:ascii="Times New Roman" w:hAnsi="Times New Roman" w:cs="Times New Roman"/>
        </w:rPr>
        <w:t>неполнородных</w:t>
      </w:r>
      <w:proofErr w:type="spellEnd"/>
      <w:r w:rsidRPr="00CE384F">
        <w:rPr>
          <w:rFonts w:ascii="Times New Roman" w:hAnsi="Times New Roman" w:cs="Times New Roman"/>
        </w:rPr>
        <w:t xml:space="preserve"> братьев и (или) сестер.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2.14. </w:t>
      </w:r>
      <w:r w:rsidRPr="00CE384F">
        <w:rPr>
          <w:rFonts w:ascii="Times New Roman" w:hAnsi="Times New Roman" w:cs="Times New Roman"/>
          <w:u w:val="single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921C7B" w:rsidRPr="00CE384F" w:rsidRDefault="00921C7B" w:rsidP="00921C7B">
      <w:pPr>
        <w:numPr>
          <w:ilvl w:val="0"/>
          <w:numId w:val="3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</w:t>
      </w:r>
      <w:smartTag w:uri="urn:schemas-microsoft-com:office:smarttags" w:element="metricconverter">
        <w:smartTagPr>
          <w:attr w:name="ProductID" w:val="2002 г"/>
        </w:smartTagPr>
        <w:r w:rsidRPr="00CE384F">
          <w:rPr>
            <w:rFonts w:ascii="Times New Roman" w:hAnsi="Times New Roman" w:cs="Times New Roman"/>
          </w:rPr>
          <w:t>2002 г</w:t>
        </w:r>
      </w:smartTag>
      <w:r w:rsidRPr="00CE384F">
        <w:rPr>
          <w:rFonts w:ascii="Times New Roman" w:hAnsi="Times New Roman" w:cs="Times New Roman"/>
        </w:rPr>
        <w:t>. N 115-ФЗ "О правовом положении иностранных граждан в Российской Федерации"</w:t>
      </w:r>
      <w:proofErr w:type="gramStart"/>
      <w:r w:rsidRPr="00CE384F">
        <w:rPr>
          <w:rFonts w:ascii="Times New Roman" w:hAnsi="Times New Roman" w:cs="Times New Roman"/>
        </w:rPr>
        <w:t xml:space="preserve"> ;</w:t>
      </w:r>
      <w:proofErr w:type="gramEnd"/>
    </w:p>
    <w:p w:rsidR="00921C7B" w:rsidRPr="00CE384F" w:rsidRDefault="00921C7B" w:rsidP="00921C7B">
      <w:pPr>
        <w:numPr>
          <w:ilvl w:val="0"/>
          <w:numId w:val="3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документ, подтверждающий установление опеки (при необходимости);</w:t>
      </w:r>
    </w:p>
    <w:p w:rsidR="00921C7B" w:rsidRPr="00CE384F" w:rsidRDefault="00921C7B" w:rsidP="00921C7B">
      <w:pPr>
        <w:numPr>
          <w:ilvl w:val="0"/>
          <w:numId w:val="3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документ </w:t>
      </w:r>
      <w:proofErr w:type="spellStart"/>
      <w:r w:rsidRPr="00CE384F">
        <w:rPr>
          <w:rFonts w:ascii="Times New Roman" w:hAnsi="Times New Roman" w:cs="Times New Roman"/>
        </w:rPr>
        <w:t>психолого-медико-педагогической</w:t>
      </w:r>
      <w:proofErr w:type="spellEnd"/>
      <w:r w:rsidRPr="00CE384F">
        <w:rPr>
          <w:rFonts w:ascii="Times New Roman" w:hAnsi="Times New Roman" w:cs="Times New Roman"/>
        </w:rPr>
        <w:t xml:space="preserve"> комиссии (при необходимости);</w:t>
      </w:r>
    </w:p>
    <w:p w:rsidR="00921C7B" w:rsidRPr="00CE384F" w:rsidRDefault="00921C7B" w:rsidP="00921C7B">
      <w:pPr>
        <w:numPr>
          <w:ilvl w:val="0"/>
          <w:numId w:val="3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2.15. </w:t>
      </w:r>
      <w:proofErr w:type="gramStart"/>
      <w:r w:rsidRPr="00CE384F">
        <w:rPr>
          <w:rFonts w:ascii="Times New Roman" w:hAnsi="Times New Roman" w:cs="Times New Roman"/>
        </w:rPr>
        <w:t xml:space="preserve">Для направления родители (законные представители) ребенка дополнительно </w:t>
      </w:r>
      <w:r w:rsidRPr="00CE384F">
        <w:rPr>
          <w:rFonts w:ascii="Times New Roman" w:hAnsi="Times New Roman" w:cs="Times New Roman"/>
        </w:rPr>
        <w:lastRenderedPageBreak/>
        <w:t>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 w:rsidRPr="00CE384F">
        <w:rPr>
          <w:rFonts w:ascii="Times New Roman" w:hAnsi="Times New Roman" w:cs="Times New Roman"/>
        </w:rPr>
        <w:t xml:space="preserve">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2.16. 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2.17. </w:t>
      </w:r>
      <w:proofErr w:type="gramStart"/>
      <w:r w:rsidRPr="00CE384F">
        <w:rPr>
          <w:rFonts w:ascii="Times New Roman" w:hAnsi="Times New Roman" w:cs="Times New Roman"/>
        </w:rP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</w:t>
      </w:r>
      <w:proofErr w:type="gramEnd"/>
      <w:r w:rsidRPr="00CE384F">
        <w:rPr>
          <w:rFonts w:ascii="Times New Roman" w:hAnsi="Times New Roman" w:cs="Times New Roman"/>
        </w:rPr>
        <w:t xml:space="preserve"> пребывания, </w:t>
      </w:r>
      <w:proofErr w:type="gramStart"/>
      <w:r w:rsidRPr="00CE384F">
        <w:rPr>
          <w:rFonts w:ascii="Times New Roman" w:hAnsi="Times New Roman" w:cs="Times New Roman"/>
        </w:rPr>
        <w:t>месте</w:t>
      </w:r>
      <w:proofErr w:type="gramEnd"/>
      <w:r w:rsidRPr="00CE384F">
        <w:rPr>
          <w:rFonts w:ascii="Times New Roman" w:hAnsi="Times New Roman" w:cs="Times New Roman"/>
        </w:rPr>
        <w:t xml:space="preserve"> фактического проживания ребенка.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2.18.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2.19. Копии предъявляемых при приеме документов хранятся в дошкольном образовательном учреждении. 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2.20. 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2.21.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2.22. </w:t>
      </w:r>
      <w:r w:rsidRPr="00CE384F">
        <w:rPr>
          <w:rFonts w:ascii="Times New Roman" w:hAnsi="Times New Roman" w:cs="Times New Roman"/>
          <w:u w:val="single"/>
        </w:rPr>
        <w:t>Зачисление (прием) детей в ДОУ осуществляется:</w:t>
      </w:r>
    </w:p>
    <w:p w:rsidR="00921C7B" w:rsidRPr="00CE384F" w:rsidRDefault="00921C7B" w:rsidP="00921C7B">
      <w:pPr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заведующим на основании направления, предоставленного Учредителем, в лице Управления образования;</w:t>
      </w:r>
    </w:p>
    <w:p w:rsidR="00921C7B" w:rsidRPr="00CE384F" w:rsidRDefault="00921C7B" w:rsidP="00921C7B">
      <w:pPr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соответствии с законодательством Российской Федерации;</w:t>
      </w:r>
    </w:p>
    <w:p w:rsidR="00921C7B" w:rsidRPr="00CE384F" w:rsidRDefault="00921C7B" w:rsidP="00921C7B">
      <w:pPr>
        <w:numPr>
          <w:ilvl w:val="0"/>
          <w:numId w:val="4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proofErr w:type="gramStart"/>
      <w:r w:rsidRPr="00CE384F">
        <w:rPr>
          <w:rFonts w:ascii="Times New Roman" w:hAnsi="Times New Roman" w:cs="Times New Roman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2.23. </w:t>
      </w:r>
      <w:r w:rsidRPr="00CE384F">
        <w:rPr>
          <w:rFonts w:ascii="Times New Roman" w:hAnsi="Times New Roman" w:cs="Times New Roman"/>
          <w:u w:val="single"/>
        </w:rPr>
        <w:t>Для приема в ДОУ родители (законные представители) ребенка предъявляют оригиналы следующих документов:</w:t>
      </w:r>
    </w:p>
    <w:p w:rsidR="00921C7B" w:rsidRPr="00CE384F" w:rsidRDefault="00921C7B" w:rsidP="00921C7B">
      <w:pPr>
        <w:numPr>
          <w:ilvl w:val="0"/>
          <w:numId w:val="5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lastRenderedPageBreak/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921C7B" w:rsidRPr="00CE384F" w:rsidRDefault="00921C7B" w:rsidP="00921C7B">
      <w:pPr>
        <w:numPr>
          <w:ilvl w:val="0"/>
          <w:numId w:val="5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2.24. </w:t>
      </w:r>
      <w:r w:rsidRPr="00CE384F">
        <w:rPr>
          <w:rFonts w:ascii="Times New Roman" w:hAnsi="Times New Roman" w:cs="Times New Roman"/>
          <w:u w:val="single"/>
        </w:rP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921C7B" w:rsidRPr="00CE384F" w:rsidRDefault="00921C7B" w:rsidP="00921C7B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документ, подтверждающий родство заявителя (или законность представления прав ребенка);</w:t>
      </w:r>
    </w:p>
    <w:p w:rsidR="00921C7B" w:rsidRPr="00CE384F" w:rsidRDefault="00921C7B" w:rsidP="00921C7B">
      <w:pPr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документ, подтверждающий право заявителя на пребывание в Российской Федерации.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2.25.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</w:t>
      </w:r>
      <w:proofErr w:type="spellStart"/>
      <w:r w:rsidRPr="00CE384F">
        <w:rPr>
          <w:rFonts w:ascii="Times New Roman" w:hAnsi="Times New Roman" w:cs="Times New Roman"/>
        </w:rPr>
        <w:t>психолого-медико-педагогической</w:t>
      </w:r>
      <w:proofErr w:type="spellEnd"/>
      <w:r w:rsidRPr="00CE384F">
        <w:rPr>
          <w:rFonts w:ascii="Times New Roman" w:hAnsi="Times New Roman" w:cs="Times New Roman"/>
        </w:rPr>
        <w:t xml:space="preserve"> комиссии.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2.26.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2.27.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2.28. 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 учреждении предоставляется при освобождении мест в соответствующей возрастной группе в течение года.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2.29. После предоставления документов, указанных в п. 2.14 Положения, детский сад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2.30. </w:t>
      </w:r>
      <w:proofErr w:type="gramStart"/>
      <w:r w:rsidRPr="00CE384F">
        <w:rPr>
          <w:rFonts w:ascii="Times New Roman" w:hAnsi="Times New Roman" w:cs="Times New Roman"/>
        </w:rP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</w:t>
      </w:r>
      <w:proofErr w:type="gramEnd"/>
      <w:r w:rsidRPr="00CE384F">
        <w:rPr>
          <w:rFonts w:ascii="Times New Roman" w:hAnsi="Times New Roman" w:cs="Times New Roman"/>
        </w:rPr>
        <w:t xml:space="preserve"> платы, взимаемой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2.31.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2.32. После издания распорядительного акта ребенок снимается с учета детей, нуждающихся в предоставлении места в дошкольной образовательной организации.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lastRenderedPageBreak/>
        <w:t>2.33. На каждого ребенка, зачисленного в детский сад, оформляется личное дело, в котором хранятся все сданные документы.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2.34.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2.35.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2.36.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2.37.</w:t>
      </w:r>
      <w:r w:rsidRPr="00CE384F">
        <w:rPr>
          <w:rFonts w:ascii="Times New Roman" w:hAnsi="Times New Roman" w:cs="Times New Roman"/>
        </w:rPr>
        <w:tab/>
        <w:t>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  <w:r w:rsidRPr="00CE384F">
        <w:rPr>
          <w:rFonts w:ascii="Times New Roman" w:hAnsi="Times New Roman" w:cs="Times New Roman"/>
          <w:b/>
          <w:bCs/>
        </w:rPr>
        <w:t>3. Сохранение места за воспитанником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3.1. </w:t>
      </w:r>
      <w:r w:rsidRPr="00CE384F">
        <w:rPr>
          <w:rFonts w:ascii="Times New Roman" w:hAnsi="Times New Roman" w:cs="Times New Roman"/>
          <w:u w:val="single"/>
        </w:rPr>
        <w:t>Место за ребенком, посещающим ДОУ, сохраняется на время:</w:t>
      </w:r>
    </w:p>
    <w:p w:rsidR="00921C7B" w:rsidRPr="00CE384F" w:rsidRDefault="00921C7B" w:rsidP="00921C7B">
      <w:pPr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болезни;</w:t>
      </w:r>
    </w:p>
    <w:p w:rsidR="00921C7B" w:rsidRPr="00CE384F" w:rsidRDefault="00921C7B" w:rsidP="00921C7B">
      <w:pPr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пребывания в условиях карантина;</w:t>
      </w:r>
    </w:p>
    <w:p w:rsidR="00921C7B" w:rsidRPr="00CE384F" w:rsidRDefault="00921C7B" w:rsidP="00921C7B">
      <w:pPr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прохождения санаторно-курортного лечения по письменному заявлению родителей;</w:t>
      </w:r>
    </w:p>
    <w:p w:rsidR="00921C7B" w:rsidRPr="00CE384F" w:rsidRDefault="00921C7B" w:rsidP="00921C7B">
      <w:pPr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отпуска родителей (законных представителей) сроком не более 75 дней по письменному заявлению родителей;</w:t>
      </w:r>
    </w:p>
    <w:p w:rsidR="00921C7B" w:rsidRPr="00CE384F" w:rsidRDefault="00921C7B" w:rsidP="00921C7B">
      <w:pPr>
        <w:numPr>
          <w:ilvl w:val="0"/>
          <w:numId w:val="6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  <w:r w:rsidRPr="00CE384F">
        <w:rPr>
          <w:rFonts w:ascii="Times New Roman" w:hAnsi="Times New Roman" w:cs="Times New Roman"/>
          <w:b/>
          <w:bCs/>
        </w:rPr>
        <w:t>4. Порядок и основания для перевода воспитанника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4.1. Порядок и условия осуществления перевода детей, обучающихся по образовательным программам дошкольного образования, из одного ДОУ в другие устанавливают общие требования к процедуре и условиям осуществления перевода детей, обучающихся по образовательным программам дошкольного образования, из одной образовательной организации в другую образовательную организацию, в следующих случаях:</w:t>
      </w:r>
    </w:p>
    <w:p w:rsidR="00921C7B" w:rsidRPr="00CE384F" w:rsidRDefault="00921C7B" w:rsidP="00921C7B">
      <w:pPr>
        <w:numPr>
          <w:ilvl w:val="0"/>
          <w:numId w:val="7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921C7B" w:rsidRPr="00CE384F" w:rsidRDefault="00921C7B" w:rsidP="00921C7B">
      <w:pPr>
        <w:numPr>
          <w:ilvl w:val="0"/>
          <w:numId w:val="7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случае прекращения деятельности дошкольного образовательного учреждения, аннулирования лицензии на осуществление образовательной деятельности;</w:t>
      </w:r>
    </w:p>
    <w:p w:rsidR="00921C7B" w:rsidRPr="00CE384F" w:rsidRDefault="00921C7B" w:rsidP="00921C7B">
      <w:pPr>
        <w:numPr>
          <w:ilvl w:val="0"/>
          <w:numId w:val="7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случае приостановления действия лицензии.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4.2. Учредитель исходной дошкольной образовательной организации обеспечивает перевод воспитанников с письменного согласия их родителей (законных представителей).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4.3. Перевод воспитанников не зависит от периода (времени) учебного года.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4.4. </w:t>
      </w:r>
      <w:r w:rsidRPr="00CE384F">
        <w:rPr>
          <w:rFonts w:ascii="Times New Roman" w:hAnsi="Times New Roman" w:cs="Times New Roman"/>
          <w:u w:val="single"/>
        </w:rPr>
        <w:t>В случае перевода ребенка по инициативе его родителей (законных представителей) родители (законные представители) воспитанника:</w:t>
      </w:r>
    </w:p>
    <w:p w:rsidR="00921C7B" w:rsidRPr="00CE384F" w:rsidRDefault="00921C7B" w:rsidP="00921C7B">
      <w:pPr>
        <w:numPr>
          <w:ilvl w:val="0"/>
          <w:numId w:val="8"/>
        </w:numPr>
        <w:tabs>
          <w:tab w:val="clear" w:pos="126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осуществляют выбор принимающей дошкольной образовательной организации;</w:t>
      </w:r>
    </w:p>
    <w:p w:rsidR="00921C7B" w:rsidRPr="00CE384F" w:rsidRDefault="00921C7B" w:rsidP="00921C7B">
      <w:pPr>
        <w:numPr>
          <w:ilvl w:val="0"/>
          <w:numId w:val="8"/>
        </w:numPr>
        <w:tabs>
          <w:tab w:val="clear" w:pos="126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обращаются в выбранное дошкольное образовательное учреждение с запросом о наличии свободных мест соответствующей возрастной категории воспитанника и необходимой направленности группы, в том числе с использованием сети «Интернет»;</w:t>
      </w:r>
    </w:p>
    <w:p w:rsidR="00921C7B" w:rsidRPr="00CE384F" w:rsidRDefault="00921C7B" w:rsidP="00921C7B">
      <w:pPr>
        <w:numPr>
          <w:ilvl w:val="0"/>
          <w:numId w:val="8"/>
        </w:numPr>
        <w:tabs>
          <w:tab w:val="clear" w:pos="126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при отсутствии свободных мест в выбранном дошкольном образовательном </w:t>
      </w:r>
      <w:r w:rsidRPr="00CE384F">
        <w:rPr>
          <w:rFonts w:ascii="Times New Roman" w:hAnsi="Times New Roman" w:cs="Times New Roman"/>
        </w:rPr>
        <w:lastRenderedPageBreak/>
        <w:t>учреждении обращаются в Управление образования для определения принимающего дошкольного образовательного учреждения из числа муниципальных образовательных учреждений;</w:t>
      </w:r>
    </w:p>
    <w:p w:rsidR="00921C7B" w:rsidRPr="00CE384F" w:rsidRDefault="00921C7B" w:rsidP="00921C7B">
      <w:pPr>
        <w:numPr>
          <w:ilvl w:val="0"/>
          <w:numId w:val="8"/>
        </w:numPr>
        <w:tabs>
          <w:tab w:val="clear" w:pos="126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обращаются </w:t>
      </w:r>
      <w:proofErr w:type="gramStart"/>
      <w:r w:rsidRPr="00CE384F">
        <w:rPr>
          <w:rFonts w:ascii="Times New Roman" w:hAnsi="Times New Roman" w:cs="Times New Roman"/>
        </w:rPr>
        <w:t>в исходное дошкольное образовательное учреждение с заявлением об отчислении воспитанника в связи с переводом</w:t>
      </w:r>
      <w:proofErr w:type="gramEnd"/>
      <w:r w:rsidRPr="00CE384F">
        <w:rPr>
          <w:rFonts w:ascii="Times New Roman" w:hAnsi="Times New Roman" w:cs="Times New Roman"/>
        </w:rPr>
        <w:t xml:space="preserve"> в принимающее образовательное учреждение. Заявление о переводе может быть направлено в форме электронного документа с использованием сети Интернет.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  <w:u w:val="single"/>
        </w:rPr>
      </w:pPr>
      <w:r w:rsidRPr="00CE384F">
        <w:rPr>
          <w:rFonts w:ascii="Times New Roman" w:hAnsi="Times New Roman" w:cs="Times New Roman"/>
        </w:rPr>
        <w:t xml:space="preserve">4.5. </w:t>
      </w:r>
      <w:r w:rsidRPr="00CE384F">
        <w:rPr>
          <w:rFonts w:ascii="Times New Roman" w:hAnsi="Times New Roman" w:cs="Times New Roman"/>
          <w:u w:val="single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921C7B" w:rsidRPr="00CE384F" w:rsidRDefault="00921C7B" w:rsidP="00921C7B">
      <w:pPr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фамилия, имя, отчество (при наличии) воспитанника;</w:t>
      </w:r>
    </w:p>
    <w:p w:rsidR="00921C7B" w:rsidRPr="00CE384F" w:rsidRDefault="00921C7B" w:rsidP="00921C7B">
      <w:pPr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дата рождения;</w:t>
      </w:r>
    </w:p>
    <w:p w:rsidR="00921C7B" w:rsidRPr="00CE384F" w:rsidRDefault="00921C7B" w:rsidP="00921C7B">
      <w:pPr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направленность группы;</w:t>
      </w:r>
    </w:p>
    <w:p w:rsidR="00921C7B" w:rsidRPr="00CE384F" w:rsidRDefault="00921C7B" w:rsidP="00921C7B">
      <w:pPr>
        <w:numPr>
          <w:ilvl w:val="0"/>
          <w:numId w:val="9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наименование принимающей образовательной организации.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4.6. В случае переезда в другую местность родителей (законных представителей) воспитанника указывается, в том числе, населенный пункт, муниципальное образование, субъект Российской Федерации, в который осуществляется переезд.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4.8. На основании заявления родителей (законных представителей) воспитанника об отчислении в порядке перевода исходная образовательная организация в трехдневный срок издает распорядительный акт об отчислении воспитанника в порядке перевода с указанием принимающей образовательной организации.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4.9. Исходная организация выдает родителям (законным представителям) личное дело воспитанника с описью содержащихся в нем документов. Родитель (законный представитель) личной подписью подтверждает получение личного дела с описью содержащихся в нем документов.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4.10. Требование предоставления других документов в качестве основания для зачисления воспитанника в ДОУ в связи с переводом с другой дошкольной образовательной организации не допускается.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4.11. 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родителей (законных представителей) о зачислении воспитанника в принимающее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воспитанника. </w:t>
      </w:r>
      <w:proofErr w:type="gramStart"/>
      <w:r w:rsidRPr="00CE384F">
        <w:rPr>
          <w:rFonts w:ascii="Times New Roman" w:hAnsi="Times New Roman" w:cs="Times New Roman"/>
        </w:rPr>
        <w:t xml:space="preserve"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</w:t>
      </w:r>
      <w:smartTag w:uri="urn:schemas-microsoft-com:office:smarttags" w:element="metricconverter">
        <w:smartTagPr>
          <w:attr w:name="ProductID" w:val="2020 г"/>
        </w:smartTagPr>
        <w:r w:rsidRPr="00CE384F">
          <w:rPr>
            <w:rFonts w:ascii="Times New Roman" w:hAnsi="Times New Roman" w:cs="Times New Roman"/>
          </w:rPr>
          <w:t>2020 г</w:t>
        </w:r>
      </w:smartTag>
      <w:r w:rsidRPr="00CE384F">
        <w:rPr>
          <w:rFonts w:ascii="Times New Roman" w:hAnsi="Times New Roman" w:cs="Times New Roman"/>
        </w:rPr>
        <w:t>. N 236 "Об утверждении Порядка приема на обучение по образовательным программам дошкольного образования"), принимающая организация вправе запросить такие документы у родителя (законного представителя).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4.12. 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4.13. </w:t>
      </w:r>
      <w:proofErr w:type="gramStart"/>
      <w:r w:rsidRPr="00CE384F">
        <w:rPr>
          <w:rFonts w:ascii="Times New Roman" w:hAnsi="Times New Roman" w:cs="Times New Roman"/>
        </w:rPr>
        <w:t xml:space="preserve">После приема заявления родителей (законных представителей) о зачислении воспитанника в принимающее ДОУ в порядке перевода из другого образовательного учреждения и личного дела принимающее дошкольное образовательное учреждение заключает договор об образовании по образовательным программам дошкольного образования (далее договор) с родителями (законными представителями) воспитанника и в течение трех рабочих дней после его заключения издает распорядительный акт о </w:t>
      </w:r>
      <w:r w:rsidRPr="00CE384F">
        <w:rPr>
          <w:rFonts w:ascii="Times New Roman" w:hAnsi="Times New Roman" w:cs="Times New Roman"/>
        </w:rPr>
        <w:lastRenderedPageBreak/>
        <w:t>зачислении ребенка в порядке перевода</w:t>
      </w:r>
      <w:proofErr w:type="gramEnd"/>
      <w:r w:rsidRPr="00CE384F">
        <w:rPr>
          <w:rFonts w:ascii="Times New Roman" w:hAnsi="Times New Roman" w:cs="Times New Roman"/>
        </w:rPr>
        <w:t>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распорядительный акт о зачислении обучающегося в порядке перевода.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4.15. При принятии решения о прекращении деятельности исходного дошкольного образовательного учреждения в соответствующем распорядительном акте Учредителя указывается принимающее образовательное учреждение либо перечень принимающих образовательных учреждений, в которо</w:t>
      </w:r>
      <w:proofErr w:type="gramStart"/>
      <w:r w:rsidRPr="00CE384F">
        <w:rPr>
          <w:rFonts w:ascii="Times New Roman" w:hAnsi="Times New Roman" w:cs="Times New Roman"/>
        </w:rPr>
        <w:t>е(</w:t>
      </w:r>
      <w:proofErr w:type="gramEnd"/>
      <w:r w:rsidRPr="00CE384F">
        <w:rPr>
          <w:rFonts w:ascii="Times New Roman" w:hAnsi="Times New Roman" w:cs="Times New Roman"/>
        </w:rPr>
        <w:t>-</w:t>
      </w:r>
      <w:proofErr w:type="spellStart"/>
      <w:r w:rsidRPr="00CE384F">
        <w:rPr>
          <w:rFonts w:ascii="Times New Roman" w:hAnsi="Times New Roman" w:cs="Times New Roman"/>
        </w:rPr>
        <w:t>ые</w:t>
      </w:r>
      <w:proofErr w:type="spellEnd"/>
      <w:r w:rsidRPr="00CE384F">
        <w:rPr>
          <w:rFonts w:ascii="Times New Roman" w:hAnsi="Times New Roman" w:cs="Times New Roman"/>
        </w:rPr>
        <w:t>) будут переводиться воспитанники на основании письменного согласия их родителей (законных представителей) на перевод.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4.16. О предстоящем переводе исходное дошкольное образовательное учреждение в случае прекращения своей деятельности обязано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исходного образовательного учреждения, а также поместить указанное уведомление на своем официальном сайте в сети Интернет. Данное уведомление должно содержать сроки предоставления письменного согласия родителей (законных представителей) воспитанников на перевод воспитанников в принимающую дошкольную образовательную организацию.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4.17.</w:t>
      </w:r>
      <w:r w:rsidRPr="00CE384F">
        <w:rPr>
          <w:rFonts w:ascii="Times New Roman" w:hAnsi="Times New Roman" w:cs="Times New Roman"/>
        </w:rPr>
        <w:tab/>
        <w:t>О причине, влекущей за собой необходимость перевода воспитанников, исходное образовательное учреждение обязано уведомить Учредителя, родителей (законных представителей) воспитанников в письменной форме, а также поместить указанное уведомление на своем официальном сайте в сети Интернет:</w:t>
      </w:r>
    </w:p>
    <w:p w:rsidR="00921C7B" w:rsidRPr="00CE384F" w:rsidRDefault="00921C7B" w:rsidP="00921C7B">
      <w:pPr>
        <w:numPr>
          <w:ilvl w:val="0"/>
          <w:numId w:val="10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случае аннулирования лицензии - в течение пяти рабочих дней с момента вступления в законную силу решения суда;</w:t>
      </w:r>
    </w:p>
    <w:p w:rsidR="00921C7B" w:rsidRPr="00CE384F" w:rsidRDefault="00921C7B" w:rsidP="00921C7B">
      <w:pPr>
        <w:numPr>
          <w:ilvl w:val="0"/>
          <w:numId w:val="10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proofErr w:type="gramStart"/>
      <w:r w:rsidRPr="00CE384F">
        <w:rPr>
          <w:rFonts w:ascii="Times New Roman" w:hAnsi="Times New Roman" w:cs="Times New Roman"/>
        </w:rPr>
        <w:t>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  <w:color w:val="auto"/>
        </w:rPr>
        <w:t xml:space="preserve">4.18. Учредитель, за исключением случая, указанного в пункте 2.27 настоящего </w:t>
      </w:r>
      <w:hyperlink r:id="rId6" w:history="1">
        <w:r w:rsidRPr="00CE384F">
          <w:rPr>
            <w:rStyle w:val="a3"/>
            <w:rFonts w:ascii="Times New Roman" w:hAnsi="Times New Roman" w:cs="Times New Roman"/>
            <w:u w:val="none"/>
          </w:rPr>
          <w:t>Положения о порядке приема и перевода воспитанников</w:t>
        </w:r>
      </w:hyperlink>
      <w:r w:rsidRPr="00CE384F">
        <w:rPr>
          <w:rFonts w:ascii="Times New Roman" w:hAnsi="Times New Roman" w:cs="Times New Roman"/>
          <w:color w:val="auto"/>
        </w:rPr>
        <w:t>,</w:t>
      </w:r>
      <w:r w:rsidRPr="00CE384F">
        <w:rPr>
          <w:rFonts w:ascii="Times New Roman" w:hAnsi="Times New Roman" w:cs="Times New Roman"/>
        </w:rPr>
        <w:t xml:space="preserve">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4.19. Учредитель запрашивает выбранные им дошкольные образовательные учреждения о возможности перевода в них воспитанников.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4.20. Заведующие дошкольными образовательными учреждениями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4.21. 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 момента ее получения и включает в себя:</w:t>
      </w:r>
    </w:p>
    <w:p w:rsidR="00921C7B" w:rsidRPr="00CE384F" w:rsidRDefault="00921C7B" w:rsidP="00921C7B">
      <w:pPr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lastRenderedPageBreak/>
        <w:t>наименование принимающего дошкольного образовательного учреждения;</w:t>
      </w:r>
    </w:p>
    <w:p w:rsidR="00921C7B" w:rsidRPr="00CE384F" w:rsidRDefault="00921C7B" w:rsidP="00921C7B">
      <w:pPr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перечень реализуемых образовательных программ дошкольного образования;</w:t>
      </w:r>
    </w:p>
    <w:p w:rsidR="00921C7B" w:rsidRPr="00CE384F" w:rsidRDefault="00921C7B" w:rsidP="00921C7B">
      <w:pPr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возрастную категорию воспитанников;</w:t>
      </w:r>
    </w:p>
    <w:p w:rsidR="00921C7B" w:rsidRPr="00CE384F" w:rsidRDefault="00921C7B" w:rsidP="00921C7B">
      <w:pPr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направленность группы;</w:t>
      </w:r>
    </w:p>
    <w:p w:rsidR="00921C7B" w:rsidRPr="00CE384F" w:rsidRDefault="00921C7B" w:rsidP="00921C7B">
      <w:pPr>
        <w:numPr>
          <w:ilvl w:val="0"/>
          <w:numId w:val="11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количество свободных мест.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4.22. 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4.23. 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 заявлении. 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4.24. Исходное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детей, их личные дела.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4.25.</w:t>
      </w:r>
      <w:r w:rsidRPr="00CE384F">
        <w:rPr>
          <w:rFonts w:ascii="Times New Roman" w:hAnsi="Times New Roman" w:cs="Times New Roman"/>
        </w:rPr>
        <w:tab/>
      </w:r>
      <w:proofErr w:type="gramStart"/>
      <w:r w:rsidRPr="00CE384F">
        <w:rPr>
          <w:rFonts w:ascii="Times New Roman" w:hAnsi="Times New Roman" w:cs="Times New Roman"/>
        </w:rPr>
        <w:t>На основании представленных документов принимающее ДОУ заключает договор об образовании по образовательным программам дошкольного образования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исходного дошкольного образовательного учреждения, аннулированием лицензии, приостановлением действия лицензии.</w:t>
      </w:r>
      <w:proofErr w:type="gramEnd"/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4.26. В распорядительном акте о зачислении делается </w:t>
      </w:r>
      <w:proofErr w:type="gramStart"/>
      <w:r w:rsidRPr="00CE384F">
        <w:rPr>
          <w:rFonts w:ascii="Times New Roman" w:hAnsi="Times New Roman" w:cs="Times New Roman"/>
        </w:rPr>
        <w:t>запись</w:t>
      </w:r>
      <w:proofErr w:type="gramEnd"/>
      <w:r w:rsidRPr="00CE384F">
        <w:rPr>
          <w:rFonts w:ascii="Times New Roman" w:hAnsi="Times New Roman" w:cs="Times New Roman"/>
        </w:rPr>
        <w:t xml:space="preserve">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4.27. В принимающем дошкольном образовательном учреждении на основании переданных личных дел на воспитанников формируются новые личные дела, </w:t>
      </w:r>
      <w:proofErr w:type="gramStart"/>
      <w:r w:rsidRPr="00CE384F">
        <w:rPr>
          <w:rFonts w:ascii="Times New Roman" w:hAnsi="Times New Roman" w:cs="Times New Roman"/>
        </w:rPr>
        <w:t>включающие</w:t>
      </w:r>
      <w:proofErr w:type="gramEnd"/>
      <w:r w:rsidRPr="00CE384F">
        <w:rPr>
          <w:rFonts w:ascii="Times New Roman" w:hAnsi="Times New Roman" w:cs="Times New Roman"/>
        </w:rPr>
        <w:t xml:space="preserve"> в том числе и выписку из распорядительною акта о зачислении в порядке перевода, соответствующие письменные согласия родителей (законных представителей) воспитанника.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  <w:r w:rsidRPr="00CE384F">
        <w:rPr>
          <w:rFonts w:ascii="Times New Roman" w:hAnsi="Times New Roman" w:cs="Times New Roman"/>
          <w:b/>
          <w:bCs/>
        </w:rPr>
        <w:t>5. Порядок отчисления воспитанников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5.1. </w:t>
      </w:r>
      <w:r w:rsidRPr="00CE384F">
        <w:rPr>
          <w:rFonts w:ascii="Times New Roman" w:hAnsi="Times New Roman" w:cs="Times New Roman"/>
          <w:u w:val="single"/>
        </w:rPr>
        <w:t>Отчисление воспитанника из ДОУ может производиться в следующих случаях:</w:t>
      </w:r>
    </w:p>
    <w:p w:rsidR="00921C7B" w:rsidRPr="00CE384F" w:rsidRDefault="00921C7B" w:rsidP="00921C7B">
      <w:pPr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по инициативе родителей (законных представителей),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 (п. 1 ч. 3 ст. 44 Федерального закона от 29.12.2012 № 273-ФЗ);</w:t>
      </w:r>
    </w:p>
    <w:p w:rsidR="00921C7B" w:rsidRPr="00CE384F" w:rsidRDefault="00921C7B" w:rsidP="00921C7B">
      <w:pPr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учреждения;</w:t>
      </w:r>
    </w:p>
    <w:p w:rsidR="00921C7B" w:rsidRPr="00CE384F" w:rsidRDefault="00921C7B" w:rsidP="00921C7B">
      <w:pPr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по обстоятельствам, не зависящим от воли родителей (законных представителей) воспитанника и ДОУ, осуществляющего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деятельности;</w:t>
      </w:r>
    </w:p>
    <w:p w:rsidR="00921C7B" w:rsidRPr="00CE384F" w:rsidRDefault="00921C7B" w:rsidP="00921C7B">
      <w:pPr>
        <w:numPr>
          <w:ilvl w:val="0"/>
          <w:numId w:val="12"/>
        </w:numPr>
        <w:tabs>
          <w:tab w:val="clear" w:pos="1080"/>
          <w:tab w:val="num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по медицинским показаниям.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5.2. Основанием для отчисления воспитанника является распорядительный акт (приказ) заведующего дошкольным образовательным учреждением об отчислении.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5.3. Отчисление воспитанника по инициативе родителей осуществляется на основании заявления родителей (законных представителей) ребенка, в котором указываются </w:t>
      </w:r>
      <w:r w:rsidRPr="00CE384F">
        <w:rPr>
          <w:rFonts w:ascii="Times New Roman" w:hAnsi="Times New Roman" w:cs="Times New Roman"/>
        </w:rPr>
        <w:lastRenderedPageBreak/>
        <w:t>следующие данные:</w:t>
      </w:r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</w:rPr>
      </w:pPr>
      <w:proofErr w:type="gramStart"/>
      <w:r w:rsidRPr="00CE384F">
        <w:rPr>
          <w:rFonts w:ascii="Times New Roman" w:hAnsi="Times New Roman" w:cs="Times New Roman"/>
        </w:rPr>
        <w:t>фамилия, имя, отчество (при наличии) родителя (законного представителя);</w:t>
      </w:r>
      <w:proofErr w:type="gramEnd"/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номер телефона родителя (законного представителя);</w:t>
      </w:r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фамилия, имя, отчество (при наличии) ребенка;</w:t>
      </w:r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причина, по которой  ребенок отчисляется из детского сада;</w:t>
      </w:r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  <w:color w:val="auto"/>
        </w:rPr>
      </w:pPr>
      <w:r w:rsidRPr="00CE384F">
        <w:rPr>
          <w:rFonts w:ascii="Times New Roman" w:hAnsi="Times New Roman" w:cs="Times New Roman"/>
          <w:color w:val="auto"/>
        </w:rPr>
        <w:t xml:space="preserve">желаемая дата отчисления; </w:t>
      </w:r>
      <w:r w:rsidRPr="00CE384F">
        <w:rPr>
          <w:rFonts w:ascii="Times New Roman" w:hAnsi="Times New Roman" w:cs="Times New Roman"/>
          <w:color w:val="FFFFFF"/>
          <w:sz w:val="4"/>
          <w:szCs w:val="4"/>
        </w:rPr>
        <w:t>https://ohrana-tryda.com/node/2181</w:t>
      </w:r>
    </w:p>
    <w:p w:rsidR="00921C7B" w:rsidRPr="00CE384F" w:rsidRDefault="00921C7B" w:rsidP="00921C7B">
      <w:pPr>
        <w:numPr>
          <w:ilvl w:val="0"/>
          <w:numId w:val="13"/>
        </w:numPr>
        <w:tabs>
          <w:tab w:val="clear" w:pos="1080"/>
          <w:tab w:val="left" w:pos="900"/>
        </w:tabs>
        <w:ind w:left="900"/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дата написания заявления, личная подпись.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5.4. Права и обязанности участников образовательных отношений, 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</w:t>
      </w:r>
      <w:proofErr w:type="gramStart"/>
      <w:r w:rsidRPr="00CE384F">
        <w:rPr>
          <w:rFonts w:ascii="Times New Roman" w:hAnsi="Times New Roman" w:cs="Times New Roman"/>
        </w:rPr>
        <w:t>с даты отчисления</w:t>
      </w:r>
      <w:proofErr w:type="gramEnd"/>
      <w:r w:rsidRPr="00CE384F">
        <w:rPr>
          <w:rFonts w:ascii="Times New Roman" w:hAnsi="Times New Roman" w:cs="Times New Roman"/>
        </w:rPr>
        <w:t xml:space="preserve"> воспитанника.</w:t>
      </w:r>
    </w:p>
    <w:p w:rsidR="00921C7B" w:rsidRPr="00CE384F" w:rsidRDefault="00921C7B" w:rsidP="00921C7B">
      <w:pPr>
        <w:ind w:left="720"/>
        <w:jc w:val="both"/>
        <w:rPr>
          <w:rFonts w:ascii="Times New Roman" w:hAnsi="Times New Roman" w:cs="Times New Roman"/>
        </w:rPr>
      </w:pPr>
    </w:p>
    <w:p w:rsidR="00921C7B" w:rsidRPr="00CE384F" w:rsidRDefault="00921C7B" w:rsidP="00921C7B">
      <w:pPr>
        <w:jc w:val="both"/>
        <w:rPr>
          <w:rFonts w:ascii="Times New Roman" w:hAnsi="Times New Roman" w:cs="Times New Roman"/>
          <w:b/>
          <w:bCs/>
        </w:rPr>
      </w:pPr>
      <w:r w:rsidRPr="00CE384F">
        <w:rPr>
          <w:rFonts w:ascii="Times New Roman" w:hAnsi="Times New Roman" w:cs="Times New Roman"/>
          <w:b/>
          <w:bCs/>
        </w:rPr>
        <w:t>6. Порядок восстановления воспитанников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6.1. 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6.2. 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 xml:space="preserve">6.3. Права и обязанности участников воспитательно-образовательных отношений, предусмотренные законодательством об образовании и локальными актами детского сада, возникают </w:t>
      </w:r>
      <w:proofErr w:type="gramStart"/>
      <w:r w:rsidRPr="00CE384F">
        <w:rPr>
          <w:rFonts w:ascii="Times New Roman" w:hAnsi="Times New Roman" w:cs="Times New Roman"/>
        </w:rPr>
        <w:t>с даты восстановления</w:t>
      </w:r>
      <w:proofErr w:type="gramEnd"/>
      <w:r w:rsidRPr="00CE384F">
        <w:rPr>
          <w:rFonts w:ascii="Times New Roman" w:hAnsi="Times New Roman" w:cs="Times New Roman"/>
        </w:rPr>
        <w:t xml:space="preserve"> воспитанника в дошкольном образовательном учреждении.</w:t>
      </w:r>
    </w:p>
    <w:p w:rsidR="00921C7B" w:rsidRPr="00CE384F" w:rsidRDefault="00921C7B" w:rsidP="00921C7B">
      <w:pPr>
        <w:pStyle w:val="20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Pr="00CE384F" w:rsidRDefault="00921C7B" w:rsidP="00921C7B">
      <w:pPr>
        <w:pStyle w:val="20"/>
        <w:tabs>
          <w:tab w:val="left" w:pos="0"/>
        </w:tabs>
        <w:spacing w:before="0" w:line="240" w:lineRule="auto"/>
        <w:ind w:right="57" w:firstLine="0"/>
        <w:rPr>
          <w:b/>
          <w:bCs/>
          <w:sz w:val="24"/>
          <w:szCs w:val="24"/>
        </w:rPr>
      </w:pPr>
      <w:r w:rsidRPr="00CE384F">
        <w:rPr>
          <w:b/>
          <w:bCs/>
          <w:sz w:val="24"/>
          <w:szCs w:val="24"/>
        </w:rPr>
        <w:t>7. Порядок регулирования спорных вопросов</w:t>
      </w:r>
    </w:p>
    <w:p w:rsidR="00921C7B" w:rsidRPr="00CE384F" w:rsidRDefault="00921C7B" w:rsidP="00921C7B">
      <w:pPr>
        <w:pStyle w:val="20"/>
        <w:tabs>
          <w:tab w:val="left" w:pos="0"/>
        </w:tabs>
        <w:spacing w:before="0" w:line="240" w:lineRule="auto"/>
        <w:ind w:right="57" w:firstLine="0"/>
        <w:rPr>
          <w:bCs/>
          <w:sz w:val="24"/>
          <w:szCs w:val="24"/>
        </w:rPr>
      </w:pPr>
      <w:r w:rsidRPr="00CE384F">
        <w:rPr>
          <w:bCs/>
          <w:sz w:val="24"/>
          <w:szCs w:val="24"/>
        </w:rPr>
        <w:t>7.1.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921C7B" w:rsidRPr="00CE384F" w:rsidRDefault="00921C7B" w:rsidP="00921C7B">
      <w:pPr>
        <w:pStyle w:val="20"/>
        <w:shd w:val="clear" w:color="auto" w:fill="auto"/>
        <w:tabs>
          <w:tab w:val="left" w:pos="0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Pr="00CE384F" w:rsidRDefault="00921C7B" w:rsidP="00921C7B">
      <w:pPr>
        <w:pStyle w:val="a4"/>
        <w:spacing w:before="0" w:beforeAutospacing="0" w:after="0" w:afterAutospacing="0"/>
        <w:ind w:right="150"/>
        <w:jc w:val="both"/>
        <w:rPr>
          <w:b/>
          <w:bCs/>
        </w:rPr>
      </w:pPr>
      <w:r w:rsidRPr="00CE384F">
        <w:rPr>
          <w:b/>
          <w:bCs/>
        </w:rPr>
        <w:t>8. Заключительные положения</w:t>
      </w:r>
    </w:p>
    <w:p w:rsidR="00921C7B" w:rsidRPr="00CE384F" w:rsidRDefault="00921C7B" w:rsidP="00921C7B">
      <w:pPr>
        <w:pStyle w:val="a4"/>
        <w:spacing w:before="0" w:beforeAutospacing="0" w:after="0" w:afterAutospacing="0"/>
        <w:ind w:right="150"/>
        <w:jc w:val="both"/>
        <w:rPr>
          <w:rFonts w:eastAsia="Calibri"/>
          <w:lang/>
        </w:rPr>
      </w:pPr>
      <w:r w:rsidRPr="00CE384F">
        <w:rPr>
          <w:rFonts w:eastAsia="Calibri"/>
          <w:lang/>
        </w:rPr>
        <w:t xml:space="preserve">8.1. Настоящее Положение является локальным нормативным актом </w:t>
      </w:r>
      <w:r w:rsidRPr="00CE384F">
        <w:rPr>
          <w:rFonts w:eastAsia="Calibri"/>
          <w:lang/>
        </w:rPr>
        <w:t>детского сада</w:t>
      </w:r>
      <w:r w:rsidRPr="00CE384F">
        <w:rPr>
          <w:rFonts w:eastAsia="Calibri"/>
          <w:lang/>
        </w:rPr>
        <w:t xml:space="preserve">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 </w:t>
      </w:r>
    </w:p>
    <w:p w:rsidR="00921C7B" w:rsidRPr="00CE384F" w:rsidRDefault="00921C7B" w:rsidP="00921C7B">
      <w:pPr>
        <w:pStyle w:val="a4"/>
        <w:spacing w:before="0" w:beforeAutospacing="0" w:after="0" w:afterAutospacing="0"/>
        <w:ind w:right="150"/>
        <w:jc w:val="both"/>
      </w:pPr>
      <w:r w:rsidRPr="00CE384F">
        <w:t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8.3. Положение принимается на неопределенный срок. Изменения и дополнения к Положению принимаются в порядке, предусмотренном п.8.1. настоящего Положения.</w:t>
      </w:r>
    </w:p>
    <w:p w:rsidR="00921C7B" w:rsidRPr="00CE384F" w:rsidRDefault="00921C7B" w:rsidP="00921C7B">
      <w:pPr>
        <w:jc w:val="both"/>
        <w:rPr>
          <w:rFonts w:ascii="Times New Roman" w:hAnsi="Times New Roman" w:cs="Times New Roman"/>
        </w:rPr>
      </w:pPr>
      <w:r w:rsidRPr="00CE384F">
        <w:rPr>
          <w:rFonts w:ascii="Times New Roman" w:hAnsi="Times New Roman" w:cs="Times New Roman"/>
        </w:rPr>
        <w:t>8.4.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921C7B" w:rsidRPr="00CE384F" w:rsidRDefault="00921C7B" w:rsidP="00921C7B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Pr="00CE384F" w:rsidRDefault="00921C7B" w:rsidP="00921C7B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Default="00921C7B" w:rsidP="00921C7B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Default="00921C7B" w:rsidP="00921C7B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4"/>
          <w:szCs w:val="24"/>
        </w:rPr>
      </w:pPr>
    </w:p>
    <w:p w:rsidR="00921C7B" w:rsidRDefault="00921C7B" w:rsidP="00921C7B"/>
    <w:p w:rsidR="00921C7B" w:rsidRPr="00F36B17" w:rsidRDefault="00921C7B" w:rsidP="00921C7B"/>
    <w:p w:rsidR="00921C7B" w:rsidRPr="00D70FCF" w:rsidRDefault="00921C7B" w:rsidP="00921C7B"/>
    <w:p w:rsidR="00921C7B" w:rsidRDefault="00921C7B"/>
    <w:sectPr w:rsidR="00921C7B" w:rsidSect="00114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B3F97"/>
    <w:multiLevelType w:val="hybridMultilevel"/>
    <w:tmpl w:val="85EE928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1E3210D5"/>
    <w:multiLevelType w:val="hybridMultilevel"/>
    <w:tmpl w:val="BB84505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1684021"/>
    <w:multiLevelType w:val="hybridMultilevel"/>
    <w:tmpl w:val="0C92BDF2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274E1A18"/>
    <w:multiLevelType w:val="hybridMultilevel"/>
    <w:tmpl w:val="8452D4B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A9546C2"/>
    <w:multiLevelType w:val="hybridMultilevel"/>
    <w:tmpl w:val="75662B4A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>
    <w:nsid w:val="337719E9"/>
    <w:multiLevelType w:val="hybridMultilevel"/>
    <w:tmpl w:val="45B46A7C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401409E6"/>
    <w:multiLevelType w:val="hybridMultilevel"/>
    <w:tmpl w:val="0194CD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43166B11"/>
    <w:multiLevelType w:val="hybridMultilevel"/>
    <w:tmpl w:val="7D34B70A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60B6666"/>
    <w:multiLevelType w:val="hybridMultilevel"/>
    <w:tmpl w:val="28B28EB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D72D9F"/>
    <w:multiLevelType w:val="hybridMultilevel"/>
    <w:tmpl w:val="B692B020"/>
    <w:lvl w:ilvl="0" w:tplc="6DACC4FE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A37966"/>
    <w:multiLevelType w:val="hybridMultilevel"/>
    <w:tmpl w:val="0BB0D536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>
    <w:nsid w:val="59322514"/>
    <w:multiLevelType w:val="hybridMultilevel"/>
    <w:tmpl w:val="48962FA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61E30395"/>
    <w:multiLevelType w:val="hybridMultilevel"/>
    <w:tmpl w:val="3B3CDCC0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77B70471"/>
    <w:multiLevelType w:val="hybridMultilevel"/>
    <w:tmpl w:val="07780A98"/>
    <w:lvl w:ilvl="0" w:tplc="6DACC4FE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6"/>
  </w:num>
  <w:num w:numId="5">
    <w:abstractNumId w:val="13"/>
  </w:num>
  <w:num w:numId="6">
    <w:abstractNumId w:val="12"/>
  </w:num>
  <w:num w:numId="7">
    <w:abstractNumId w:val="3"/>
  </w:num>
  <w:num w:numId="8">
    <w:abstractNumId w:val="4"/>
  </w:num>
  <w:num w:numId="9">
    <w:abstractNumId w:val="0"/>
  </w:num>
  <w:num w:numId="10">
    <w:abstractNumId w:val="7"/>
  </w:num>
  <w:num w:numId="11">
    <w:abstractNumId w:val="11"/>
  </w:num>
  <w:num w:numId="12">
    <w:abstractNumId w:val="2"/>
  </w:num>
  <w:num w:numId="13">
    <w:abstractNumId w:val="1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1C7B"/>
    <w:rsid w:val="0011456E"/>
    <w:rsid w:val="00921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1C7B"/>
    <w:pPr>
      <w:widowControl w:val="0"/>
      <w:spacing w:after="0" w:line="240" w:lineRule="auto"/>
    </w:pPr>
    <w:rPr>
      <w:rFonts w:ascii="Arial Unicode MS" w:eastAsia="Calibri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21C7B"/>
    <w:rPr>
      <w:color w:val="auto"/>
      <w:u w:val="single"/>
    </w:rPr>
  </w:style>
  <w:style w:type="character" w:customStyle="1" w:styleId="2">
    <w:name w:val="Основной текст (2)_"/>
    <w:link w:val="20"/>
    <w:uiPriority w:val="99"/>
    <w:locked/>
    <w:rsid w:val="00921C7B"/>
    <w:rPr>
      <w:rFonts w:ascii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921C7B"/>
    <w:pPr>
      <w:shd w:val="clear" w:color="auto" w:fill="FFFFFF"/>
      <w:spacing w:before="180" w:line="274" w:lineRule="exact"/>
      <w:ind w:hanging="480"/>
      <w:jc w:val="both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a4">
    <w:name w:val="Стиль"/>
    <w:basedOn w:val="a"/>
    <w:next w:val="a5"/>
    <w:uiPriority w:val="99"/>
    <w:rsid w:val="00921C7B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5">
    <w:name w:val="Normal (Web)"/>
    <w:basedOn w:val="a"/>
    <w:uiPriority w:val="99"/>
    <w:semiHidden/>
    <w:unhideWhenUsed/>
    <w:rsid w:val="00921C7B"/>
    <w:rPr>
      <w:rFonts w:ascii="Times New Roman" w:hAnsi="Times New Roman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21C7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21C7B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4570</Words>
  <Characters>26055</Characters>
  <Application>Microsoft Office Word</Application>
  <DocSecurity>0</DocSecurity>
  <Lines>217</Lines>
  <Paragraphs>61</Paragraphs>
  <ScaleCrop>false</ScaleCrop>
  <Company/>
  <LinksUpToDate>false</LinksUpToDate>
  <CharactersWithSpaces>30564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2</cp:revision>
  <dcterms:created xsi:type="dcterms:W3CDTF">2025-09-16T06:22:00Z</dcterms:created>
  <dcterms:modified xsi:type="dcterms:W3CDTF">2025-09-16T06:23:00Z</dcterms:modified>
</cp:coreProperties>
</file>