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64F" w:rsidRDefault="00F55B2B" w:rsidP="00B61FA8">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noProof/>
          <w:sz w:val="24"/>
          <w:szCs w:val="24"/>
          <w:lang w:eastAsia="ru-RU"/>
        </w:rPr>
        <w:drawing>
          <wp:inline distT="0" distB="0" distL="0" distR="0">
            <wp:extent cx="6120130" cy="8422679"/>
            <wp:effectExtent l="19050" t="0" r="0" b="0"/>
            <wp:docPr id="1" name="Рисунок 1" descr="C:\Users\123\Desktop\2026-04-20 представление\2026-07-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2026-04-20 представление\2026-07-17\001.jpg"/>
                    <pic:cNvPicPr>
                      <a:picLocks noChangeAspect="1" noChangeArrowheads="1"/>
                    </pic:cNvPicPr>
                  </pic:nvPicPr>
                  <pic:blipFill>
                    <a:blip r:embed="rId6"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7C364F" w:rsidRDefault="007C364F"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F55B2B" w:rsidRDefault="00F55B2B"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F55B2B" w:rsidRDefault="00F55B2B"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F55B2B" w:rsidRDefault="00F55B2B"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F55B2B" w:rsidRDefault="00F55B2B"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F55B2B" w:rsidRDefault="00F55B2B"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F55B2B" w:rsidRDefault="00F55B2B"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7C364F" w:rsidRDefault="007C364F"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794AE6" w:rsidRDefault="00794AE6" w:rsidP="00B61FA8">
      <w:pPr>
        <w:shd w:val="clear" w:color="auto" w:fill="FFFFFF"/>
        <w:spacing w:after="0" w:line="240" w:lineRule="auto"/>
        <w:jc w:val="center"/>
        <w:rPr>
          <w:rFonts w:ascii="Times New Roman" w:eastAsia="Times New Roman" w:hAnsi="Times New Roman" w:cs="Times New Roman"/>
          <w:b/>
          <w:bCs/>
          <w:sz w:val="24"/>
          <w:szCs w:val="24"/>
          <w:lang w:eastAsia="ru-RU"/>
        </w:rPr>
      </w:pPr>
      <w:r w:rsidRPr="00794AE6">
        <w:rPr>
          <w:rFonts w:ascii="Times New Roman" w:eastAsia="Times New Roman" w:hAnsi="Times New Roman" w:cs="Times New Roman"/>
          <w:b/>
          <w:bCs/>
          <w:sz w:val="24"/>
          <w:szCs w:val="24"/>
          <w:lang w:eastAsia="ru-RU"/>
        </w:rPr>
        <w:lastRenderedPageBreak/>
        <w:t>1 Общие положения</w:t>
      </w:r>
    </w:p>
    <w:p w:rsidR="00A51BA5" w:rsidRPr="00794AE6" w:rsidRDefault="00A51BA5" w:rsidP="00B61FA8">
      <w:pPr>
        <w:shd w:val="clear" w:color="auto" w:fill="FFFFFF"/>
        <w:spacing w:after="0" w:line="240" w:lineRule="auto"/>
        <w:jc w:val="center"/>
        <w:rPr>
          <w:rFonts w:ascii="Times New Roman" w:eastAsia="Times New Roman" w:hAnsi="Times New Roman" w:cs="Times New Roman"/>
          <w:b/>
          <w:bCs/>
          <w:sz w:val="24"/>
          <w:szCs w:val="24"/>
          <w:lang w:eastAsia="ru-RU"/>
        </w:rPr>
      </w:pPr>
    </w:p>
    <w:p w:rsidR="00794AE6" w:rsidRPr="007C364F" w:rsidRDefault="00794AE6" w:rsidP="00F55B2B">
      <w:pPr>
        <w:shd w:val="clear" w:color="auto" w:fill="FFFFFF"/>
        <w:spacing w:after="0" w:line="240" w:lineRule="auto"/>
        <w:jc w:val="both"/>
        <w:rPr>
          <w:rFonts w:ascii="Times New Roman" w:eastAsia="Times New Roman" w:hAnsi="Times New Roman" w:cs="Times New Roman"/>
          <w:sz w:val="28"/>
          <w:szCs w:val="28"/>
          <w:lang w:eastAsia="ru-RU"/>
        </w:rPr>
      </w:pPr>
      <w:r w:rsidRPr="00794AE6">
        <w:rPr>
          <w:rFonts w:ascii="Times New Roman" w:eastAsia="Times New Roman" w:hAnsi="Times New Roman" w:cs="Times New Roman"/>
          <w:sz w:val="24"/>
          <w:szCs w:val="24"/>
          <w:lang w:eastAsia="ru-RU"/>
        </w:rPr>
        <w:t>1.1. Настоящее Положение</w:t>
      </w:r>
      <w:r w:rsidR="00490B9C" w:rsidRPr="00794AE6">
        <w:rPr>
          <w:rFonts w:ascii="Times New Roman" w:eastAsia="Times New Roman" w:hAnsi="Times New Roman" w:cs="Times New Roman"/>
          <w:sz w:val="24"/>
          <w:szCs w:val="24"/>
          <w:lang w:eastAsia="ru-RU"/>
        </w:rPr>
        <w:t xml:space="preserve">о защите персональных данных </w:t>
      </w:r>
      <w:r w:rsidR="00490B9C">
        <w:rPr>
          <w:rFonts w:ascii="Times New Roman" w:eastAsia="Times New Roman" w:hAnsi="Times New Roman" w:cs="Times New Roman"/>
          <w:sz w:val="24"/>
          <w:szCs w:val="24"/>
          <w:lang w:eastAsia="ru-RU"/>
        </w:rPr>
        <w:t>воспитанников</w:t>
      </w:r>
      <w:r w:rsidR="00006D64">
        <w:rPr>
          <w:rFonts w:ascii="Times New Roman" w:eastAsia="Times New Roman" w:hAnsi="Times New Roman" w:cs="Times New Roman"/>
          <w:sz w:val="24"/>
          <w:szCs w:val="24"/>
          <w:lang w:eastAsia="ru-RU"/>
        </w:rPr>
        <w:t xml:space="preserve"> и</w:t>
      </w:r>
      <w:r w:rsidR="00490B9C" w:rsidRPr="00C52EA8">
        <w:rPr>
          <w:rFonts w:ascii="Times New Roman" w:eastAsia="Times New Roman" w:hAnsi="Times New Roman" w:cs="Times New Roman"/>
          <w:sz w:val="24"/>
          <w:szCs w:val="24"/>
          <w:lang w:eastAsia="ru-RU"/>
        </w:rPr>
        <w:t xml:space="preserve"> их родителей(законных представителей</w:t>
      </w:r>
      <w:r w:rsidR="00490B9C" w:rsidRPr="000646C9">
        <w:rPr>
          <w:rFonts w:ascii="Times New Roman" w:eastAsia="Times New Roman" w:hAnsi="Times New Roman" w:cs="Times New Roman"/>
          <w:sz w:val="24"/>
          <w:szCs w:val="24"/>
          <w:lang w:eastAsia="ru-RU"/>
        </w:rPr>
        <w:t xml:space="preserve">) </w:t>
      </w:r>
      <w:r w:rsidR="00DB6250" w:rsidRPr="007C364F">
        <w:rPr>
          <w:rFonts w:ascii="Times New Roman" w:eastAsia="Times New Roman" w:hAnsi="Times New Roman" w:cs="Times New Roman"/>
          <w:color w:val="000000" w:themeColor="text1"/>
          <w:sz w:val="24"/>
          <w:szCs w:val="24"/>
          <w:shd w:val="clear" w:color="auto" w:fill="FFFFFF" w:themeFill="background1"/>
          <w:lang w:eastAsia="ru-RU"/>
        </w:rPr>
        <w:t>муниципального бюджетного дошкольного образовательного учреждения</w:t>
      </w:r>
      <w:r w:rsidR="007C364F" w:rsidRPr="007C364F">
        <w:rPr>
          <w:rFonts w:ascii="Times New Roman" w:eastAsia="Times New Roman" w:hAnsi="Times New Roman" w:cs="Times New Roman"/>
          <w:color w:val="000000" w:themeColor="text1"/>
          <w:sz w:val="24"/>
          <w:szCs w:val="24"/>
          <w:shd w:val="clear" w:color="auto" w:fill="FFFFFF" w:themeFill="background1"/>
          <w:lang w:eastAsia="ru-RU"/>
        </w:rPr>
        <w:t xml:space="preserve"> </w:t>
      </w:r>
      <w:r w:rsidR="007C364F" w:rsidRPr="007C364F">
        <w:rPr>
          <w:rFonts w:ascii="Times New Roman" w:eastAsia="Times New Roman" w:hAnsi="Times New Roman" w:cs="Times New Roman"/>
          <w:color w:val="000000" w:themeColor="text1"/>
          <w:sz w:val="24"/>
          <w:szCs w:val="24"/>
          <w:lang w:eastAsia="ru-RU"/>
        </w:rPr>
        <w:t xml:space="preserve">«Детский сад </w:t>
      </w:r>
      <w:proofErr w:type="spellStart"/>
      <w:r w:rsidR="007C364F" w:rsidRPr="007C364F">
        <w:rPr>
          <w:rFonts w:ascii="Times New Roman" w:eastAsia="Times New Roman" w:hAnsi="Times New Roman" w:cs="Times New Roman"/>
          <w:color w:val="000000" w:themeColor="text1"/>
          <w:sz w:val="24"/>
          <w:szCs w:val="24"/>
          <w:lang w:eastAsia="ru-RU"/>
        </w:rPr>
        <w:t>общеразвивающего</w:t>
      </w:r>
      <w:proofErr w:type="spellEnd"/>
      <w:r w:rsidR="007C364F" w:rsidRPr="007C364F">
        <w:rPr>
          <w:rFonts w:ascii="Times New Roman" w:eastAsia="Times New Roman" w:hAnsi="Times New Roman" w:cs="Times New Roman"/>
          <w:color w:val="000000" w:themeColor="text1"/>
          <w:sz w:val="24"/>
          <w:szCs w:val="24"/>
          <w:lang w:eastAsia="ru-RU"/>
        </w:rPr>
        <w:t xml:space="preserve"> вида №9 «</w:t>
      </w:r>
      <w:proofErr w:type="spellStart"/>
      <w:r w:rsidR="007C364F" w:rsidRPr="007C364F">
        <w:rPr>
          <w:rFonts w:ascii="Times New Roman" w:eastAsia="Times New Roman" w:hAnsi="Times New Roman" w:cs="Times New Roman"/>
          <w:color w:val="000000" w:themeColor="text1"/>
          <w:sz w:val="24"/>
          <w:szCs w:val="24"/>
          <w:lang w:eastAsia="ru-RU"/>
        </w:rPr>
        <w:t>Рябинушка</w:t>
      </w:r>
      <w:proofErr w:type="spellEnd"/>
      <w:r w:rsidR="007C364F" w:rsidRPr="007C364F">
        <w:rPr>
          <w:rFonts w:ascii="Times New Roman" w:eastAsia="Times New Roman" w:hAnsi="Times New Roman" w:cs="Times New Roman"/>
          <w:color w:val="000000" w:themeColor="text1"/>
          <w:sz w:val="24"/>
          <w:szCs w:val="24"/>
          <w:lang w:eastAsia="ru-RU"/>
        </w:rPr>
        <w:t>» г</w:t>
      </w:r>
      <w:proofErr w:type="gramStart"/>
      <w:r w:rsidR="007C364F" w:rsidRPr="007C364F">
        <w:rPr>
          <w:rFonts w:ascii="Times New Roman" w:eastAsia="Times New Roman" w:hAnsi="Times New Roman" w:cs="Times New Roman"/>
          <w:color w:val="000000" w:themeColor="text1"/>
          <w:sz w:val="24"/>
          <w:szCs w:val="24"/>
          <w:lang w:eastAsia="ru-RU"/>
        </w:rPr>
        <w:t>.К</w:t>
      </w:r>
      <w:proofErr w:type="gramEnd"/>
      <w:r w:rsidR="007C364F" w:rsidRPr="007C364F">
        <w:rPr>
          <w:rFonts w:ascii="Times New Roman" w:eastAsia="Times New Roman" w:hAnsi="Times New Roman" w:cs="Times New Roman"/>
          <w:color w:val="000000" w:themeColor="text1"/>
          <w:sz w:val="24"/>
          <w:szCs w:val="24"/>
          <w:lang w:eastAsia="ru-RU"/>
        </w:rPr>
        <w:t xml:space="preserve">укмор» </w:t>
      </w:r>
      <w:proofErr w:type="spellStart"/>
      <w:r w:rsidR="007C364F" w:rsidRPr="007C364F">
        <w:rPr>
          <w:rFonts w:ascii="Times New Roman" w:eastAsia="Times New Roman" w:hAnsi="Times New Roman" w:cs="Times New Roman"/>
          <w:color w:val="000000" w:themeColor="text1"/>
          <w:sz w:val="24"/>
          <w:szCs w:val="24"/>
          <w:lang w:eastAsia="ru-RU"/>
        </w:rPr>
        <w:t>Кукморского</w:t>
      </w:r>
      <w:proofErr w:type="spellEnd"/>
      <w:r w:rsidR="007C364F" w:rsidRPr="007C364F">
        <w:rPr>
          <w:rFonts w:ascii="Times New Roman" w:eastAsia="Times New Roman" w:hAnsi="Times New Roman" w:cs="Times New Roman"/>
          <w:color w:val="000000" w:themeColor="text1"/>
          <w:sz w:val="24"/>
          <w:szCs w:val="24"/>
          <w:lang w:eastAsia="ru-RU"/>
        </w:rPr>
        <w:t xml:space="preserve"> мун</w:t>
      </w:r>
      <w:r w:rsidR="007C364F" w:rsidRPr="007C364F">
        <w:rPr>
          <w:rFonts w:ascii="Times New Roman" w:eastAsia="Times New Roman" w:hAnsi="Times New Roman" w:cs="Times New Roman"/>
          <w:sz w:val="24"/>
          <w:szCs w:val="24"/>
          <w:lang w:eastAsia="ru-RU"/>
        </w:rPr>
        <w:t>иципального района Республики Татарстан</w:t>
      </w:r>
      <w:r w:rsidR="007C364F">
        <w:rPr>
          <w:rFonts w:ascii="Times New Roman" w:hAnsi="Times New Roman" w:cs="Times New Roman"/>
          <w:sz w:val="24"/>
          <w:szCs w:val="24"/>
          <w:shd w:val="clear" w:color="auto" w:fill="FFFFFF"/>
        </w:rPr>
        <w:t xml:space="preserve"> </w:t>
      </w:r>
      <w:r w:rsidR="00DB6250" w:rsidRPr="000646C9">
        <w:rPr>
          <w:rFonts w:ascii="Times New Roman" w:hAnsi="Times New Roman" w:cs="Times New Roman"/>
          <w:sz w:val="24"/>
          <w:szCs w:val="24"/>
          <w:shd w:val="clear" w:color="auto" w:fill="FFFFFF"/>
        </w:rPr>
        <w:t>(далее Положение)</w:t>
      </w:r>
      <w:r w:rsidRPr="00794AE6">
        <w:rPr>
          <w:rFonts w:ascii="Times New Roman" w:eastAsia="Times New Roman" w:hAnsi="Times New Roman" w:cs="Times New Roman"/>
          <w:sz w:val="24"/>
          <w:szCs w:val="24"/>
          <w:lang w:eastAsia="ru-RU"/>
        </w:rPr>
        <w:t>разработано на основании статьи 24 Конституции РоссийскойФедерации,Федеральногозаконаот27.07.2006г.№149-ФЗ</w:t>
      </w:r>
      <w:r w:rsidR="007C364F">
        <w:rPr>
          <w:rFonts w:ascii="Times New Roman" w:eastAsia="Times New Roman" w:hAnsi="Times New Roman" w:cs="Times New Roman"/>
          <w:sz w:val="24"/>
          <w:szCs w:val="24"/>
          <w:lang w:eastAsia="ru-RU"/>
        </w:rPr>
        <w:t xml:space="preserve"> </w:t>
      </w:r>
      <w:r w:rsidRPr="00794AE6">
        <w:rPr>
          <w:rFonts w:ascii="Times New Roman" w:eastAsia="Times New Roman" w:hAnsi="Times New Roman" w:cs="Times New Roman"/>
          <w:sz w:val="24"/>
          <w:szCs w:val="24"/>
          <w:lang w:eastAsia="ru-RU"/>
        </w:rPr>
        <w:t xml:space="preserve">информационных технологиях и о защите информации» и Федерального закона Российской Федерации № 152-ФЗ от 27.07.2006 г. «О персональныхданных», Приказом Роскомнадзора от 28 октября 2022года № 179 «Об утверждении требований кподтверждению уничтожения персональныхданных», </w:t>
      </w:r>
      <w:r w:rsidR="00DA3DDB" w:rsidRPr="001F5BB9">
        <w:rPr>
          <w:rFonts w:ascii="Times New Roman" w:hAnsi="Times New Roman" w:cs="Times New Roman"/>
          <w:sz w:val="24"/>
          <w:szCs w:val="24"/>
        </w:rPr>
        <w:t xml:space="preserve">с учетом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РФ от 15 сентября 2008 года № 687, Требований к защите персональных данных при их обработке в информационных системах персональных данных, утвержденных Постановлением Правительства РФ от 1 ноября 2012 года № 1119, </w:t>
      </w:r>
      <w:r w:rsidRPr="00794AE6">
        <w:rPr>
          <w:rFonts w:ascii="Times New Roman" w:eastAsia="Times New Roman" w:hAnsi="Times New Roman" w:cs="Times New Roman"/>
          <w:sz w:val="24"/>
          <w:szCs w:val="24"/>
          <w:lang w:eastAsia="ru-RU"/>
        </w:rPr>
        <w:t>а также Уставоми другими нормативнымиправовыми актами Российской Федерации, регламентирующими деятельность организаций,осуществляющих образовательную деятельность.</w:t>
      </w:r>
    </w:p>
    <w:p w:rsidR="00ED0EAD" w:rsidRPr="00FC4658" w:rsidRDefault="00794AE6" w:rsidP="00F55B2B">
      <w:pPr>
        <w:jc w:val="both"/>
        <w:rPr>
          <w:rFonts w:ascii="Times New Roman" w:hAnsi="Times New Roman" w:cs="Times New Roman"/>
          <w:sz w:val="24"/>
          <w:szCs w:val="24"/>
        </w:rPr>
      </w:pPr>
      <w:r w:rsidRPr="00794AE6">
        <w:rPr>
          <w:rFonts w:ascii="Times New Roman" w:eastAsia="Times New Roman" w:hAnsi="Times New Roman" w:cs="Times New Roman"/>
          <w:sz w:val="24"/>
          <w:szCs w:val="24"/>
          <w:lang w:eastAsia="ru-RU"/>
        </w:rPr>
        <w:t>1.2. Данное Положение</w:t>
      </w:r>
      <w:r w:rsidR="00AC3F8F" w:rsidRPr="00AC3F8F">
        <w:rPr>
          <w:rFonts w:ascii="Times New Roman" w:eastAsia="Times New Roman" w:hAnsi="Times New Roman" w:cs="Times New Roman"/>
          <w:sz w:val="24"/>
          <w:szCs w:val="24"/>
          <w:lang w:eastAsia="ru-RU"/>
        </w:rPr>
        <w:t xml:space="preserve"> определяет правовые основания для обработки </w:t>
      </w:r>
      <w:r w:rsidR="007C364F">
        <w:rPr>
          <w:rFonts w:ascii="Times New Roman" w:hAnsi="Times New Roman" w:cs="Times New Roman"/>
          <w:sz w:val="24"/>
          <w:szCs w:val="24"/>
        </w:rPr>
        <w:t>«Детский сад №9 «</w:t>
      </w:r>
      <w:proofErr w:type="spellStart"/>
      <w:r w:rsidR="007C364F">
        <w:rPr>
          <w:rFonts w:ascii="Times New Roman" w:hAnsi="Times New Roman" w:cs="Times New Roman"/>
          <w:sz w:val="24"/>
          <w:szCs w:val="24"/>
        </w:rPr>
        <w:t>Рябинушка</w:t>
      </w:r>
      <w:proofErr w:type="spellEnd"/>
      <w:r w:rsidR="007C364F">
        <w:rPr>
          <w:rFonts w:ascii="Times New Roman" w:hAnsi="Times New Roman" w:cs="Times New Roman"/>
          <w:sz w:val="24"/>
          <w:szCs w:val="24"/>
        </w:rPr>
        <w:t>» г</w:t>
      </w:r>
      <w:proofErr w:type="gramStart"/>
      <w:r w:rsidR="007C364F">
        <w:rPr>
          <w:rFonts w:ascii="Times New Roman" w:hAnsi="Times New Roman" w:cs="Times New Roman"/>
          <w:sz w:val="24"/>
          <w:szCs w:val="24"/>
        </w:rPr>
        <w:t>.К</w:t>
      </w:r>
      <w:proofErr w:type="gramEnd"/>
      <w:r w:rsidR="007C364F">
        <w:rPr>
          <w:rFonts w:ascii="Times New Roman" w:hAnsi="Times New Roman" w:cs="Times New Roman"/>
          <w:sz w:val="24"/>
          <w:szCs w:val="24"/>
        </w:rPr>
        <w:t>укмор»</w:t>
      </w:r>
      <w:r w:rsidR="007C364F" w:rsidRPr="00AC3F8F">
        <w:rPr>
          <w:rFonts w:ascii="Times New Roman" w:eastAsia="Times New Roman" w:hAnsi="Times New Roman" w:cs="Times New Roman"/>
          <w:sz w:val="24"/>
          <w:szCs w:val="24"/>
          <w:lang w:eastAsia="ru-RU"/>
        </w:rPr>
        <w:t xml:space="preserve"> </w:t>
      </w:r>
      <w:r w:rsidR="00AC3F8F" w:rsidRPr="00AC3F8F">
        <w:rPr>
          <w:rFonts w:ascii="Times New Roman" w:eastAsia="Times New Roman" w:hAnsi="Times New Roman" w:cs="Times New Roman"/>
          <w:sz w:val="24"/>
          <w:szCs w:val="24"/>
          <w:lang w:eastAsia="ru-RU"/>
        </w:rPr>
        <w:t>(далее - ДОУ) персональных данных, необходимых для выполнения ДОУ уставных целей и задач, основные права и обязанности ДОУ и субъектов персональных данных, порядок и условия обработки, взаимодействия с субъектами персональных данных, а также принимаемые ДОУ меры защиты данных.</w:t>
      </w:r>
    </w:p>
    <w:p w:rsidR="00ED0EAD" w:rsidRDefault="00044F05" w:rsidP="005E3EC1">
      <w:pPr>
        <w:shd w:val="clear" w:color="auto" w:fill="FFFFFF"/>
        <w:spacing w:line="240" w:lineRule="auto"/>
        <w:jc w:val="both"/>
        <w:rPr>
          <w:rFonts w:ascii="Times New Roman" w:hAnsi="Times New Roman" w:cs="Times New Roman"/>
          <w:sz w:val="24"/>
          <w:szCs w:val="24"/>
        </w:rPr>
      </w:pPr>
      <w:r w:rsidRPr="00044F05">
        <w:rPr>
          <w:rFonts w:ascii="Times New Roman" w:hAnsi="Times New Roman" w:cs="Times New Roman"/>
          <w:sz w:val="24"/>
          <w:szCs w:val="24"/>
        </w:rPr>
        <w:t xml:space="preserve">1.3. 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 </w:t>
      </w:r>
    </w:p>
    <w:p w:rsidR="00AC3F8F" w:rsidRDefault="00044F05" w:rsidP="00044F05">
      <w:pPr>
        <w:shd w:val="clear" w:color="auto" w:fill="FFFFFF"/>
        <w:spacing w:line="240" w:lineRule="auto"/>
        <w:jc w:val="both"/>
        <w:rPr>
          <w:rFonts w:ascii="Times New Roman" w:hAnsi="Times New Roman" w:cs="Times New Roman"/>
          <w:sz w:val="24"/>
          <w:szCs w:val="24"/>
        </w:rPr>
      </w:pPr>
      <w:r w:rsidRPr="00044F05">
        <w:rPr>
          <w:rFonts w:ascii="Times New Roman" w:hAnsi="Times New Roman" w:cs="Times New Roman"/>
          <w:sz w:val="24"/>
          <w:szCs w:val="24"/>
        </w:rPr>
        <w:t>1.4. Целью настоящего Положения является обеспечение защиты в ДОУ прав и свобод участников воспитательно-образовательных отношений при обработке их персональных данных, в том числе защиты прав на неприкосновенность частной жизни, личную и семейную тайну.</w:t>
      </w:r>
    </w:p>
    <w:p w:rsidR="00DD3742" w:rsidRPr="00DD3742" w:rsidRDefault="00DD3742" w:rsidP="00DD3742">
      <w:pPr>
        <w:pStyle w:val="a3"/>
        <w:spacing w:before="0" w:beforeAutospacing="0" w:after="0" w:afterAutospacing="0"/>
      </w:pPr>
      <w:r>
        <w:t xml:space="preserve">1.5. </w:t>
      </w:r>
      <w:r w:rsidRPr="00DD3742">
        <w:t>Работа с персональными данными в ДОУ направлена на решение таких задач:</w:t>
      </w:r>
    </w:p>
    <w:p w:rsidR="00DD3742" w:rsidRPr="00DD3742" w:rsidRDefault="00DD3742" w:rsidP="00DD3742">
      <w:pPr>
        <w:numPr>
          <w:ilvl w:val="0"/>
          <w:numId w:val="1"/>
        </w:numPr>
        <w:spacing w:after="0" w:line="240" w:lineRule="auto"/>
        <w:rPr>
          <w:rFonts w:ascii="Times New Roman" w:eastAsia="Times New Roman" w:hAnsi="Times New Roman" w:cs="Times New Roman"/>
          <w:sz w:val="24"/>
          <w:szCs w:val="24"/>
          <w:lang w:eastAsia="ru-RU"/>
        </w:rPr>
      </w:pPr>
      <w:r w:rsidRPr="00DD3742">
        <w:rPr>
          <w:rFonts w:ascii="Times New Roman" w:eastAsia="Times New Roman" w:hAnsi="Times New Roman" w:cs="Times New Roman"/>
          <w:sz w:val="24"/>
          <w:szCs w:val="24"/>
          <w:lang w:eastAsia="ru-RU"/>
        </w:rPr>
        <w:t>эффективная организация педагогического процесса;</w:t>
      </w:r>
    </w:p>
    <w:p w:rsidR="00DD3742" w:rsidRDefault="00DD3742" w:rsidP="00DD3742">
      <w:pPr>
        <w:numPr>
          <w:ilvl w:val="0"/>
          <w:numId w:val="1"/>
        </w:numPr>
        <w:spacing w:after="0" w:line="240" w:lineRule="auto"/>
        <w:rPr>
          <w:rFonts w:ascii="Times New Roman" w:eastAsia="Times New Roman" w:hAnsi="Times New Roman" w:cs="Times New Roman"/>
          <w:sz w:val="24"/>
          <w:szCs w:val="24"/>
          <w:lang w:eastAsia="ru-RU"/>
        </w:rPr>
      </w:pPr>
      <w:r w:rsidRPr="00DD3742">
        <w:rPr>
          <w:rFonts w:ascii="Times New Roman" w:eastAsia="Times New Roman" w:hAnsi="Times New Roman" w:cs="Times New Roman"/>
          <w:sz w:val="24"/>
          <w:szCs w:val="24"/>
          <w:lang w:eastAsia="ru-RU"/>
        </w:rPr>
        <w:t>защита воспитанников;</w:t>
      </w:r>
    </w:p>
    <w:p w:rsidR="00DD3742" w:rsidRPr="00DD3742" w:rsidRDefault="00DD3742" w:rsidP="00DD3742">
      <w:pPr>
        <w:numPr>
          <w:ilvl w:val="0"/>
          <w:numId w:val="1"/>
        </w:numPr>
        <w:spacing w:after="0" w:line="240" w:lineRule="auto"/>
        <w:rPr>
          <w:rFonts w:ascii="Times New Roman" w:eastAsia="Times New Roman" w:hAnsi="Times New Roman" w:cs="Times New Roman"/>
          <w:sz w:val="24"/>
          <w:szCs w:val="24"/>
          <w:lang w:eastAsia="ru-RU"/>
        </w:rPr>
      </w:pPr>
      <w:r w:rsidRPr="00DD3742">
        <w:rPr>
          <w:rFonts w:ascii="Times New Roman" w:hAnsi="Times New Roman" w:cs="Times New Roman"/>
          <w:sz w:val="24"/>
          <w:szCs w:val="24"/>
        </w:rPr>
        <w:t>предоставление необходимой социальной поддержки.</w:t>
      </w:r>
      <w:r w:rsidRPr="00DD3742">
        <w:rPr>
          <w:rFonts w:ascii="Times New Roman" w:hAnsi="Times New Roman" w:cs="Times New Roman"/>
          <w:sz w:val="24"/>
          <w:szCs w:val="24"/>
        </w:rPr>
        <w:br/>
      </w:r>
    </w:p>
    <w:p w:rsidR="002169D6" w:rsidRDefault="002169D6" w:rsidP="00044F05">
      <w:pPr>
        <w:shd w:val="clear" w:color="auto" w:fill="FFFFFF"/>
        <w:spacing w:line="240" w:lineRule="auto"/>
        <w:jc w:val="both"/>
        <w:rPr>
          <w:rFonts w:ascii="Times New Roman" w:hAnsi="Times New Roman" w:cs="Times New Roman"/>
          <w:sz w:val="24"/>
          <w:szCs w:val="24"/>
        </w:rPr>
      </w:pPr>
      <w:r w:rsidRPr="002169D6">
        <w:rPr>
          <w:rFonts w:ascii="Times New Roman" w:hAnsi="Times New Roman" w:cs="Times New Roman"/>
          <w:sz w:val="24"/>
          <w:szCs w:val="24"/>
        </w:rPr>
        <w:t>1.</w:t>
      </w:r>
      <w:r w:rsidR="00DD3742">
        <w:rPr>
          <w:rFonts w:ascii="Times New Roman" w:hAnsi="Times New Roman" w:cs="Times New Roman"/>
          <w:sz w:val="24"/>
          <w:szCs w:val="24"/>
        </w:rPr>
        <w:t>6</w:t>
      </w:r>
      <w:r w:rsidRPr="002169D6">
        <w:rPr>
          <w:rFonts w:ascii="Times New Roman" w:hAnsi="Times New Roman" w:cs="Times New Roman"/>
          <w:sz w:val="24"/>
          <w:szCs w:val="24"/>
        </w:rPr>
        <w:t xml:space="preserve">. Родителям (законным представителям)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rsidR="002169D6" w:rsidRDefault="002169D6" w:rsidP="00044F05">
      <w:pPr>
        <w:shd w:val="clear" w:color="auto" w:fill="FFFFFF"/>
        <w:spacing w:line="240" w:lineRule="auto"/>
        <w:jc w:val="both"/>
        <w:rPr>
          <w:rFonts w:ascii="Times New Roman" w:hAnsi="Times New Roman" w:cs="Times New Roman"/>
          <w:sz w:val="24"/>
          <w:szCs w:val="24"/>
        </w:rPr>
      </w:pPr>
      <w:r w:rsidRPr="002169D6">
        <w:rPr>
          <w:rFonts w:ascii="Times New Roman" w:hAnsi="Times New Roman" w:cs="Times New Roman"/>
          <w:sz w:val="24"/>
          <w:szCs w:val="24"/>
        </w:rPr>
        <w:t>1.</w:t>
      </w:r>
      <w:r w:rsidR="00DD3742">
        <w:rPr>
          <w:rFonts w:ascii="Times New Roman" w:hAnsi="Times New Roman" w:cs="Times New Roman"/>
          <w:sz w:val="24"/>
          <w:szCs w:val="24"/>
        </w:rPr>
        <w:t>7</w:t>
      </w:r>
      <w:r w:rsidRPr="002169D6">
        <w:rPr>
          <w:rFonts w:ascii="Times New Roman" w:hAnsi="Times New Roman" w:cs="Times New Roman"/>
          <w:sz w:val="24"/>
          <w:szCs w:val="24"/>
        </w:rPr>
        <w:t xml:space="preserve">. При определении объема и содержания персональных данных воспитанника и родителей (законных представителей) администрация ДОУ руководствуется Конституцией Российской Федерации, федеральными законами и настоящим Положением [статья 86 ТК РФ]. </w:t>
      </w:r>
    </w:p>
    <w:p w:rsidR="002169D6" w:rsidRPr="007D772F" w:rsidRDefault="002169D6" w:rsidP="007D772F">
      <w:pPr>
        <w:shd w:val="clear" w:color="auto" w:fill="FFFFFF"/>
        <w:spacing w:line="240" w:lineRule="auto"/>
        <w:jc w:val="both"/>
        <w:rPr>
          <w:rFonts w:ascii="Times New Roman" w:hAnsi="Times New Roman" w:cs="Times New Roman"/>
          <w:sz w:val="24"/>
          <w:szCs w:val="24"/>
        </w:rPr>
      </w:pPr>
      <w:r w:rsidRPr="002169D6">
        <w:rPr>
          <w:rFonts w:ascii="Times New Roman" w:hAnsi="Times New Roman" w:cs="Times New Roman"/>
          <w:sz w:val="24"/>
          <w:szCs w:val="24"/>
        </w:rPr>
        <w:t>1.</w:t>
      </w:r>
      <w:r w:rsidR="00DD3742">
        <w:rPr>
          <w:rFonts w:ascii="Times New Roman" w:hAnsi="Times New Roman" w:cs="Times New Roman"/>
          <w:sz w:val="24"/>
          <w:szCs w:val="24"/>
        </w:rPr>
        <w:t>8</w:t>
      </w:r>
      <w:r w:rsidRPr="002169D6">
        <w:rPr>
          <w:rFonts w:ascii="Times New Roman" w:hAnsi="Times New Roman" w:cs="Times New Roman"/>
          <w:sz w:val="24"/>
          <w:szCs w:val="24"/>
        </w:rPr>
        <w:t xml:space="preserve">.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w:t>
      </w:r>
      <w:r w:rsidRPr="007D772F">
        <w:rPr>
          <w:rFonts w:ascii="Times New Roman" w:hAnsi="Times New Roman" w:cs="Times New Roman"/>
          <w:sz w:val="24"/>
          <w:szCs w:val="24"/>
        </w:rPr>
        <w:t>данным воспитанников и их родителей (законных представителей) в дошкольном образовательном учреждении.</w:t>
      </w:r>
    </w:p>
    <w:p w:rsidR="007D772F" w:rsidRPr="007D772F" w:rsidRDefault="002169D6" w:rsidP="007D772F">
      <w:pPr>
        <w:shd w:val="clear" w:color="auto" w:fill="FFFFFF"/>
        <w:spacing w:line="240" w:lineRule="auto"/>
        <w:jc w:val="center"/>
        <w:rPr>
          <w:rFonts w:ascii="Times New Roman" w:hAnsi="Times New Roman" w:cs="Times New Roman"/>
          <w:b/>
          <w:bCs/>
          <w:sz w:val="24"/>
          <w:szCs w:val="24"/>
        </w:rPr>
      </w:pPr>
      <w:r w:rsidRPr="007D772F">
        <w:rPr>
          <w:rFonts w:ascii="Times New Roman" w:hAnsi="Times New Roman" w:cs="Times New Roman"/>
          <w:b/>
          <w:bCs/>
          <w:sz w:val="24"/>
          <w:szCs w:val="24"/>
        </w:rPr>
        <w:t>2. Основные понятия и состав персональных данных воспитанников и их родителей (законных представителей)</w:t>
      </w:r>
    </w:p>
    <w:p w:rsidR="007D772F" w:rsidRDefault="002169D6"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lastRenderedPageBreak/>
        <w:t xml:space="preserve">2.1. </w:t>
      </w:r>
      <w:r w:rsidRPr="00A324C4">
        <w:rPr>
          <w:rFonts w:ascii="Times New Roman" w:hAnsi="Times New Roman" w:cs="Times New Roman"/>
          <w:b/>
          <w:bCs/>
          <w:sz w:val="24"/>
          <w:szCs w:val="24"/>
        </w:rPr>
        <w:t>Персональные данные</w:t>
      </w:r>
      <w:r w:rsidRPr="007D772F">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 [3, пункт 1 статьи 3]. </w:t>
      </w:r>
    </w:p>
    <w:p w:rsidR="007D772F" w:rsidRDefault="002169D6"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2.2.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 152-ФЗ «О персональных данных» [3, пункт 1_1 статьи 3].</w:t>
      </w:r>
    </w:p>
    <w:p w:rsidR="007D772F" w:rsidRDefault="002169D6"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2.3. </w:t>
      </w:r>
      <w:r w:rsidRPr="00A324C4">
        <w:rPr>
          <w:rFonts w:ascii="Times New Roman" w:hAnsi="Times New Roman" w:cs="Times New Roman"/>
          <w:b/>
          <w:bCs/>
          <w:sz w:val="24"/>
          <w:szCs w:val="24"/>
        </w:rPr>
        <w:t>Оператор</w:t>
      </w:r>
      <w:r w:rsidRPr="007D772F">
        <w:rPr>
          <w:rFonts w:ascii="Times New Roman" w:hAnsi="Times New Roman" w:cs="Times New Roman"/>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[3, пункт 2 статьи 3]. </w:t>
      </w:r>
    </w:p>
    <w:p w:rsidR="007D772F" w:rsidRDefault="002169D6"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2.4. </w:t>
      </w:r>
      <w:r w:rsidRPr="00A324C4">
        <w:rPr>
          <w:rFonts w:ascii="Times New Roman" w:hAnsi="Times New Roman" w:cs="Times New Roman"/>
          <w:b/>
          <w:bCs/>
          <w:sz w:val="24"/>
          <w:szCs w:val="24"/>
        </w:rPr>
        <w:t>Обработка персональных данных</w:t>
      </w:r>
      <w:r w:rsidRPr="007D772F">
        <w:rPr>
          <w:rFonts w:ascii="Times New Roman" w:hAnsi="Times New Roman" w:cs="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[3, пункт 3 статьи 3]. </w:t>
      </w:r>
    </w:p>
    <w:p w:rsidR="007D772F" w:rsidRDefault="002169D6"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2.5. </w:t>
      </w:r>
      <w:r w:rsidRPr="00A324C4">
        <w:rPr>
          <w:rFonts w:ascii="Times New Roman" w:hAnsi="Times New Roman" w:cs="Times New Roman"/>
          <w:b/>
          <w:bCs/>
          <w:sz w:val="24"/>
          <w:szCs w:val="24"/>
        </w:rPr>
        <w:t>Автоматизированная обработка персональных данных</w:t>
      </w:r>
      <w:r w:rsidRPr="007D772F">
        <w:rPr>
          <w:rFonts w:ascii="Times New Roman" w:hAnsi="Times New Roman" w:cs="Times New Roman"/>
          <w:sz w:val="24"/>
          <w:szCs w:val="24"/>
        </w:rPr>
        <w:t xml:space="preserve"> – обработка персональных данных с помощью средств вычислительной техники [3, пункт 4 статьи 3]. </w:t>
      </w:r>
    </w:p>
    <w:p w:rsidR="007D772F" w:rsidRDefault="002169D6"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2.6. </w:t>
      </w:r>
      <w:r w:rsidRPr="00A324C4">
        <w:rPr>
          <w:rFonts w:ascii="Times New Roman" w:hAnsi="Times New Roman" w:cs="Times New Roman"/>
          <w:b/>
          <w:bCs/>
          <w:sz w:val="24"/>
          <w:szCs w:val="24"/>
        </w:rPr>
        <w:t>Распространение персональных данных</w:t>
      </w:r>
      <w:r w:rsidRPr="007D772F">
        <w:rPr>
          <w:rFonts w:ascii="Times New Roman" w:hAnsi="Times New Roman" w:cs="Times New Roman"/>
          <w:sz w:val="24"/>
          <w:szCs w:val="24"/>
        </w:rPr>
        <w:t xml:space="preserve"> – действия, направленные на раскрытие персональных данных неопределенному кругу лиц [3, пункт 5 статьи 3]. </w:t>
      </w:r>
    </w:p>
    <w:p w:rsidR="007D772F" w:rsidRDefault="002169D6"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2.7. </w:t>
      </w:r>
      <w:r w:rsidRPr="00A324C4">
        <w:rPr>
          <w:rFonts w:ascii="Times New Roman" w:hAnsi="Times New Roman" w:cs="Times New Roman"/>
          <w:b/>
          <w:bCs/>
          <w:sz w:val="24"/>
          <w:szCs w:val="24"/>
        </w:rPr>
        <w:t>Предоставление персональных данных</w:t>
      </w:r>
      <w:r w:rsidRPr="007D772F">
        <w:rPr>
          <w:rFonts w:ascii="Times New Roman" w:hAnsi="Times New Roman" w:cs="Times New Roman"/>
          <w:sz w:val="24"/>
          <w:szCs w:val="24"/>
        </w:rPr>
        <w:t xml:space="preserve"> – действия, направленные на рас</w:t>
      </w:r>
      <w:r w:rsidR="007D772F" w:rsidRPr="007D772F">
        <w:rPr>
          <w:rFonts w:ascii="Times New Roman" w:hAnsi="Times New Roman" w:cs="Times New Roman"/>
          <w:sz w:val="24"/>
          <w:szCs w:val="24"/>
        </w:rPr>
        <w:t xml:space="preserve">крытие персональных данных определенному лицу или определенному кругу лиц [3, пункт 6 статьи 3]. </w:t>
      </w:r>
    </w:p>
    <w:p w:rsidR="007D772F" w:rsidRDefault="007D772F"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2.8. </w:t>
      </w:r>
      <w:r w:rsidRPr="00A324C4">
        <w:rPr>
          <w:rFonts w:ascii="Times New Roman" w:hAnsi="Times New Roman" w:cs="Times New Roman"/>
          <w:b/>
          <w:bCs/>
          <w:sz w:val="24"/>
          <w:szCs w:val="24"/>
        </w:rPr>
        <w:t>Блокирование персональных данных</w:t>
      </w:r>
      <w:r w:rsidRPr="007D772F">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[3, пункт 7 статьи 3]. </w:t>
      </w:r>
    </w:p>
    <w:p w:rsidR="007D772F" w:rsidRDefault="007D772F"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2.9. </w:t>
      </w:r>
      <w:r w:rsidRPr="00A324C4">
        <w:rPr>
          <w:rFonts w:ascii="Times New Roman" w:hAnsi="Times New Roman" w:cs="Times New Roman"/>
          <w:b/>
          <w:bCs/>
          <w:sz w:val="24"/>
          <w:szCs w:val="24"/>
        </w:rPr>
        <w:t>Уничтожение персональных данных</w:t>
      </w:r>
      <w:r w:rsidRPr="007D772F">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[3, пункт 8 статьи 3]. </w:t>
      </w:r>
    </w:p>
    <w:p w:rsidR="007D772F" w:rsidRDefault="007D772F"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2.10. </w:t>
      </w:r>
      <w:r w:rsidRPr="00A324C4">
        <w:rPr>
          <w:rFonts w:ascii="Times New Roman" w:hAnsi="Times New Roman" w:cs="Times New Roman"/>
          <w:b/>
          <w:bCs/>
          <w:sz w:val="24"/>
          <w:szCs w:val="24"/>
        </w:rPr>
        <w:t>Обезличивание персональных данных</w:t>
      </w:r>
      <w:r w:rsidRPr="007D772F">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[3, пункт 9 статьи 3]. </w:t>
      </w:r>
    </w:p>
    <w:p w:rsidR="007D772F" w:rsidRDefault="007D772F"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2.11. </w:t>
      </w:r>
      <w:r w:rsidRPr="00A324C4">
        <w:rPr>
          <w:rFonts w:ascii="Times New Roman" w:hAnsi="Times New Roman" w:cs="Times New Roman"/>
          <w:b/>
          <w:bCs/>
          <w:sz w:val="24"/>
          <w:szCs w:val="24"/>
        </w:rPr>
        <w:t>Информационная система персональных данных</w:t>
      </w:r>
      <w:r w:rsidRPr="007D772F">
        <w:rPr>
          <w:rFonts w:ascii="Times New Roman" w:hAnsi="Times New Roman" w:cs="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[3, пункт 10 статьи 3]. </w:t>
      </w:r>
    </w:p>
    <w:p w:rsidR="002169D6" w:rsidRDefault="007D772F" w:rsidP="007D772F">
      <w:pPr>
        <w:shd w:val="clear" w:color="auto" w:fill="FFFFFF"/>
        <w:spacing w:line="240" w:lineRule="auto"/>
        <w:jc w:val="both"/>
        <w:rPr>
          <w:rFonts w:ascii="Times New Roman" w:hAnsi="Times New Roman" w:cs="Times New Roman"/>
          <w:sz w:val="24"/>
          <w:szCs w:val="24"/>
        </w:rPr>
      </w:pPr>
      <w:r w:rsidRPr="007D772F">
        <w:rPr>
          <w:rFonts w:ascii="Times New Roman" w:hAnsi="Times New Roman" w:cs="Times New Roman"/>
          <w:sz w:val="24"/>
          <w:szCs w:val="24"/>
        </w:rPr>
        <w:t xml:space="preserve">2.12. </w:t>
      </w:r>
      <w:r w:rsidRPr="00A324C4">
        <w:rPr>
          <w:rFonts w:ascii="Times New Roman" w:hAnsi="Times New Roman" w:cs="Times New Roman"/>
          <w:b/>
          <w:bCs/>
          <w:sz w:val="24"/>
          <w:szCs w:val="24"/>
        </w:rPr>
        <w:t>Трансграничная передача персональных данных</w:t>
      </w:r>
      <w:r w:rsidRPr="007D772F">
        <w:rPr>
          <w:rFonts w:ascii="Times New Roman" w:hAnsi="Times New Roman" w:cs="Times New Roman"/>
          <w:sz w:val="24"/>
          <w:szCs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[3, пункт 11 статьи 3]</w:t>
      </w:r>
      <w:r w:rsidR="0059116C">
        <w:rPr>
          <w:rFonts w:ascii="Times New Roman" w:hAnsi="Times New Roman" w:cs="Times New Roman"/>
          <w:sz w:val="24"/>
          <w:szCs w:val="24"/>
        </w:rPr>
        <w:t>.</w:t>
      </w:r>
    </w:p>
    <w:p w:rsidR="0059116C" w:rsidRDefault="0059116C" w:rsidP="007D772F">
      <w:pPr>
        <w:shd w:val="clear" w:color="auto" w:fill="FFFFFF"/>
        <w:spacing w:line="240" w:lineRule="auto"/>
        <w:jc w:val="both"/>
        <w:rPr>
          <w:rFonts w:ascii="Times New Roman" w:hAnsi="Times New Roman" w:cs="Times New Roman"/>
          <w:sz w:val="24"/>
          <w:szCs w:val="24"/>
        </w:rPr>
      </w:pPr>
      <w:r w:rsidRPr="0059116C">
        <w:rPr>
          <w:rFonts w:ascii="Times New Roman" w:hAnsi="Times New Roman" w:cs="Times New Roman"/>
          <w:sz w:val="24"/>
          <w:szCs w:val="24"/>
        </w:rPr>
        <w:t xml:space="preserve">2.13. </w:t>
      </w:r>
      <w:r w:rsidRPr="00A324C4">
        <w:rPr>
          <w:rFonts w:ascii="Times New Roman" w:hAnsi="Times New Roman" w:cs="Times New Roman"/>
          <w:b/>
          <w:bCs/>
          <w:sz w:val="24"/>
          <w:szCs w:val="24"/>
        </w:rPr>
        <w:t>Общедоступная информация</w:t>
      </w:r>
      <w:r w:rsidRPr="0059116C">
        <w:rPr>
          <w:rFonts w:ascii="Times New Roman" w:hAnsi="Times New Roman" w:cs="Times New Roman"/>
          <w:sz w:val="24"/>
          <w:szCs w:val="24"/>
        </w:rPr>
        <w:t xml:space="preserve"> – общеизвестные сведения и иная информация, доступ к которой не ограничен [2, часть 1 статьи 7].</w:t>
      </w:r>
    </w:p>
    <w:p w:rsidR="00D55A8F" w:rsidRDefault="00D55A8F" w:rsidP="007D772F">
      <w:pPr>
        <w:shd w:val="clear" w:color="auto" w:fill="FFFFFF"/>
        <w:spacing w:line="240" w:lineRule="auto"/>
        <w:jc w:val="both"/>
        <w:rPr>
          <w:rFonts w:ascii="Times New Roman" w:hAnsi="Times New Roman" w:cs="Times New Roman"/>
          <w:sz w:val="24"/>
          <w:szCs w:val="24"/>
        </w:rPr>
      </w:pPr>
      <w:r w:rsidRPr="00D55A8F">
        <w:rPr>
          <w:rFonts w:ascii="Times New Roman" w:hAnsi="Times New Roman" w:cs="Times New Roman"/>
          <w:sz w:val="24"/>
          <w:szCs w:val="24"/>
        </w:rPr>
        <w:t>2.14. В состав персональных данных воспитанника и его родителей (законных представителей) входят следующие сведения:</w:t>
      </w:r>
    </w:p>
    <w:p w:rsidR="00D37F5D" w:rsidRPr="00D37F5D" w:rsidRDefault="00D55A8F" w:rsidP="008962A4">
      <w:pPr>
        <w:spacing w:after="0" w:line="240" w:lineRule="auto"/>
        <w:jc w:val="both"/>
        <w:rPr>
          <w:rFonts w:ascii="Times New Roman" w:eastAsia="Times New Roman" w:hAnsi="Times New Roman" w:cs="Times New Roman"/>
          <w:sz w:val="24"/>
          <w:szCs w:val="24"/>
          <w:lang w:eastAsia="ru-RU"/>
        </w:rPr>
      </w:pPr>
      <w:r w:rsidRPr="00D55A8F">
        <w:rPr>
          <w:rFonts w:ascii="Times New Roman" w:eastAsia="Times New Roman" w:hAnsi="Symbol" w:cs="Times New Roman"/>
          <w:sz w:val="24"/>
          <w:szCs w:val="24"/>
          <w:lang w:eastAsia="ru-RU"/>
        </w:rPr>
        <w:lastRenderedPageBreak/>
        <w:t></w:t>
      </w:r>
      <w:r w:rsidRPr="00D55A8F">
        <w:rPr>
          <w:rFonts w:ascii="Times New Roman" w:eastAsia="Times New Roman" w:hAnsi="Times New Roman" w:cs="Times New Roman"/>
          <w:sz w:val="24"/>
          <w:szCs w:val="24"/>
          <w:u w:val="single"/>
          <w:lang w:eastAsia="ru-RU"/>
        </w:rPr>
        <w:t>Идентификационные сведения</w:t>
      </w:r>
      <w:r w:rsidRPr="00D55A8F">
        <w:rPr>
          <w:rFonts w:ascii="Times New Roman" w:eastAsia="Times New Roman" w:hAnsi="Times New Roman" w:cs="Times New Roman"/>
          <w:sz w:val="24"/>
          <w:szCs w:val="24"/>
          <w:lang w:eastAsia="ru-RU"/>
        </w:rPr>
        <w:t>: полные имена, информацию о рождении, адреса, где ребенок зарегистрирован и проживает, данные из удостоверяющих личность документов</w:t>
      </w:r>
      <w:r w:rsidR="00BF272E" w:rsidRPr="008962A4">
        <w:rPr>
          <w:rFonts w:ascii="Times New Roman" w:eastAsia="Times New Roman" w:hAnsi="Times New Roman" w:cs="Times New Roman"/>
          <w:sz w:val="24"/>
          <w:szCs w:val="24"/>
          <w:lang w:eastAsia="ru-RU"/>
        </w:rPr>
        <w:t>,</w:t>
      </w:r>
      <w:r w:rsidR="00BF272E" w:rsidRPr="008962A4">
        <w:rPr>
          <w:rFonts w:ascii="Times New Roman" w:hAnsi="Times New Roman" w:cs="Times New Roman"/>
          <w:sz w:val="24"/>
          <w:szCs w:val="24"/>
        </w:rPr>
        <w:t xml:space="preserve"> данные, подтверждающие законность представления прав воспитанник</w:t>
      </w:r>
      <w:r w:rsidR="008962A4" w:rsidRPr="008962A4">
        <w:rPr>
          <w:rFonts w:ascii="Times New Roman" w:eastAsia="Times New Roman" w:hAnsi="Times New Roman" w:cs="Times New Roman"/>
          <w:sz w:val="24"/>
          <w:szCs w:val="24"/>
          <w:lang w:eastAsia="ru-RU"/>
        </w:rPr>
        <w:t>,</w:t>
      </w:r>
      <w:r w:rsidR="00D37F5D" w:rsidRPr="00D37F5D">
        <w:rPr>
          <w:rFonts w:ascii="Times New Roman" w:eastAsia="Times New Roman" w:hAnsi="Times New Roman" w:cs="Times New Roman"/>
          <w:sz w:val="24"/>
          <w:szCs w:val="24"/>
          <w:lang w:eastAsia="ru-RU"/>
        </w:rPr>
        <w:t xml:space="preserve"> информация, о воспитаннике, лишенного родительского попечения; данные страхового медицинского полиса ребенка; страховой номер индивидуального лицевого счета (СНИЛС) воспитанника и родителей(законных представителей) ребенка; сведения о поле, гражданстве</w:t>
      </w:r>
      <w:r w:rsidR="008962A4" w:rsidRPr="008962A4">
        <w:rPr>
          <w:rFonts w:ascii="Times New Roman" w:eastAsia="Times New Roman" w:hAnsi="Times New Roman" w:cs="Times New Roman"/>
          <w:sz w:val="24"/>
          <w:szCs w:val="24"/>
          <w:lang w:eastAsia="ru-RU"/>
        </w:rPr>
        <w:t>.</w:t>
      </w:r>
    </w:p>
    <w:p w:rsidR="00D55A8F" w:rsidRPr="00D55A8F" w:rsidRDefault="00D55A8F" w:rsidP="00D55A8F">
      <w:pPr>
        <w:spacing w:after="0" w:line="240" w:lineRule="auto"/>
        <w:jc w:val="both"/>
        <w:rPr>
          <w:rFonts w:ascii="Times New Roman" w:eastAsia="Times New Roman" w:hAnsi="Times New Roman" w:cs="Times New Roman"/>
          <w:sz w:val="24"/>
          <w:szCs w:val="24"/>
          <w:lang w:eastAsia="ru-RU"/>
        </w:rPr>
      </w:pPr>
      <w:r w:rsidRPr="00D55A8F">
        <w:rPr>
          <w:rFonts w:ascii="Times New Roman" w:eastAsia="Times New Roman" w:hAnsi="Symbol" w:cs="Times New Roman"/>
          <w:sz w:val="24"/>
          <w:szCs w:val="24"/>
          <w:lang w:eastAsia="ru-RU"/>
        </w:rPr>
        <w:t></w:t>
      </w:r>
      <w:r w:rsidRPr="00D55A8F">
        <w:rPr>
          <w:rFonts w:ascii="Times New Roman" w:eastAsia="Times New Roman" w:hAnsi="Times New Roman" w:cs="Times New Roman"/>
          <w:sz w:val="24"/>
          <w:szCs w:val="24"/>
          <w:u w:val="single"/>
          <w:lang w:eastAsia="ru-RU"/>
        </w:rPr>
        <w:t>Сведения для связи</w:t>
      </w:r>
      <w:r w:rsidRPr="00D55A8F">
        <w:rPr>
          <w:rFonts w:ascii="Times New Roman" w:eastAsia="Times New Roman" w:hAnsi="Times New Roman" w:cs="Times New Roman"/>
          <w:sz w:val="24"/>
          <w:szCs w:val="24"/>
          <w:lang w:eastAsia="ru-RU"/>
        </w:rPr>
        <w:t xml:space="preserve">: телефонные номера и электронные адреса воспитанников детского сада, а также их родителей или официальных опекунов. </w:t>
      </w:r>
    </w:p>
    <w:p w:rsidR="00D55A8F" w:rsidRPr="008962A4" w:rsidRDefault="00D55A8F" w:rsidP="00D55A8F">
      <w:pPr>
        <w:spacing w:after="0" w:line="240" w:lineRule="auto"/>
        <w:jc w:val="both"/>
        <w:rPr>
          <w:rFonts w:ascii="Times New Roman" w:eastAsia="Times New Roman" w:hAnsi="Times New Roman" w:cs="Times New Roman"/>
          <w:sz w:val="24"/>
          <w:szCs w:val="24"/>
          <w:lang w:eastAsia="ru-RU"/>
        </w:rPr>
      </w:pPr>
      <w:r w:rsidRPr="00D55A8F">
        <w:rPr>
          <w:rFonts w:ascii="Times New Roman" w:eastAsia="Times New Roman" w:hAnsi="Symbol" w:cs="Times New Roman"/>
          <w:sz w:val="24"/>
          <w:szCs w:val="24"/>
          <w:lang w:eastAsia="ru-RU"/>
        </w:rPr>
        <w:t></w:t>
      </w:r>
      <w:r w:rsidRPr="00D55A8F">
        <w:rPr>
          <w:rFonts w:ascii="Times New Roman" w:eastAsia="Times New Roman" w:hAnsi="Times New Roman" w:cs="Times New Roman"/>
          <w:sz w:val="24"/>
          <w:szCs w:val="24"/>
          <w:u w:val="single"/>
          <w:lang w:eastAsia="ru-RU"/>
        </w:rPr>
        <w:t>Данные о здоровье</w:t>
      </w:r>
      <w:r w:rsidRPr="00D55A8F">
        <w:rPr>
          <w:rFonts w:ascii="Times New Roman" w:eastAsia="Times New Roman" w:hAnsi="Times New Roman" w:cs="Times New Roman"/>
          <w:sz w:val="24"/>
          <w:szCs w:val="24"/>
          <w:lang w:eastAsia="ru-RU"/>
        </w:rPr>
        <w:t xml:space="preserve">: информация о самочувствии, имеющихся хронических болезнях, сделанных вакцинациях. </w:t>
      </w:r>
    </w:p>
    <w:p w:rsidR="00806657" w:rsidRPr="008962A4" w:rsidRDefault="00D55A8F" w:rsidP="005A7876">
      <w:pPr>
        <w:shd w:val="clear" w:color="auto" w:fill="FFFFFF"/>
        <w:spacing w:after="0" w:line="240" w:lineRule="auto"/>
        <w:rPr>
          <w:rFonts w:ascii="Times New Roman" w:eastAsia="Times New Roman" w:hAnsi="Times New Roman" w:cs="Times New Roman"/>
          <w:sz w:val="24"/>
          <w:szCs w:val="24"/>
          <w:lang w:eastAsia="ru-RU"/>
        </w:rPr>
      </w:pPr>
      <w:r w:rsidRPr="008962A4">
        <w:rPr>
          <w:rFonts w:ascii="Times New Roman" w:eastAsia="Times New Roman" w:hAnsi="Symbol" w:cs="Times New Roman"/>
          <w:sz w:val="24"/>
          <w:szCs w:val="24"/>
          <w:lang w:eastAsia="ru-RU"/>
        </w:rPr>
        <w:t></w:t>
      </w:r>
      <w:r w:rsidRPr="002F1CA5">
        <w:rPr>
          <w:rFonts w:ascii="Times New Roman" w:eastAsia="Times New Roman" w:hAnsi="Times New Roman" w:cs="Times New Roman"/>
          <w:sz w:val="24"/>
          <w:szCs w:val="24"/>
          <w:u w:val="single"/>
          <w:lang w:eastAsia="ru-RU"/>
        </w:rPr>
        <w:t>Информация о социальном статусе</w:t>
      </w:r>
      <w:r w:rsidRPr="008962A4">
        <w:rPr>
          <w:rFonts w:ascii="Times New Roman" w:eastAsia="Times New Roman" w:hAnsi="Times New Roman" w:cs="Times New Roman"/>
          <w:sz w:val="24"/>
          <w:szCs w:val="24"/>
          <w:lang w:eastAsia="ru-RU"/>
        </w:rPr>
        <w:t>: положение семьи, наличие прав на льготы и участие в социальных программах помощи от государства.</w:t>
      </w:r>
    </w:p>
    <w:p w:rsidR="008962A4" w:rsidRPr="008962A4" w:rsidRDefault="002F1CA5" w:rsidP="002F1CA5">
      <w:pPr>
        <w:shd w:val="clear" w:color="auto" w:fill="FFFFFF"/>
        <w:spacing w:after="0" w:line="240" w:lineRule="auto"/>
        <w:jc w:val="both"/>
        <w:rPr>
          <w:rFonts w:ascii="Times New Roman" w:eastAsia="Times New Roman" w:hAnsi="Times New Roman" w:cs="Times New Roman"/>
          <w:sz w:val="24"/>
          <w:szCs w:val="24"/>
          <w:lang w:eastAsia="ru-RU"/>
        </w:rPr>
      </w:pPr>
      <w:r w:rsidRPr="008962A4">
        <w:rPr>
          <w:rFonts w:ascii="Times New Roman" w:eastAsia="Times New Roman" w:hAnsi="Symbol" w:cs="Times New Roman"/>
          <w:sz w:val="24"/>
          <w:szCs w:val="24"/>
          <w:lang w:eastAsia="ru-RU"/>
        </w:rPr>
        <w:t></w:t>
      </w:r>
      <w:r>
        <w:rPr>
          <w:rFonts w:ascii="Times New Roman" w:eastAsia="Times New Roman" w:hAnsi="Times New Roman" w:cs="Times New Roman"/>
          <w:sz w:val="24"/>
          <w:szCs w:val="24"/>
          <w:lang w:eastAsia="ru-RU"/>
        </w:rPr>
        <w:t>И</w:t>
      </w:r>
      <w:r w:rsidR="008962A4" w:rsidRPr="00D37F5D">
        <w:rPr>
          <w:rFonts w:ascii="Times New Roman" w:eastAsia="Times New Roman" w:hAnsi="Times New Roman" w:cs="Times New Roman"/>
          <w:sz w:val="24"/>
          <w:szCs w:val="24"/>
          <w:lang w:eastAsia="ru-RU"/>
        </w:rPr>
        <w:t>зображения - фотографии и видео ребенка, родителей (законныхпредставителей)ребенка;</w:t>
      </w:r>
    </w:p>
    <w:p w:rsidR="00B320EB" w:rsidRDefault="005A7876" w:rsidP="00BF272E">
      <w:pPr>
        <w:shd w:val="clear" w:color="auto" w:fill="FFFFFF"/>
        <w:spacing w:line="240" w:lineRule="auto"/>
        <w:rPr>
          <w:rFonts w:ascii="Times New Roman" w:hAnsi="Times New Roman" w:cs="Times New Roman"/>
          <w:sz w:val="24"/>
          <w:szCs w:val="24"/>
        </w:rPr>
      </w:pPr>
      <w:r w:rsidRPr="008962A4">
        <w:rPr>
          <w:rFonts w:ascii="Times New Roman" w:eastAsia="Times New Roman" w:hAnsi="Symbol" w:cs="Times New Roman"/>
          <w:sz w:val="24"/>
          <w:szCs w:val="24"/>
          <w:lang w:eastAsia="ru-RU"/>
        </w:rPr>
        <w:t></w:t>
      </w:r>
      <w:r w:rsidRPr="008962A4">
        <w:rPr>
          <w:rFonts w:ascii="Times New Roman" w:eastAsia="Times New Roman" w:hAnsi="Times New Roman" w:cs="Times New Roman"/>
          <w:sz w:val="24"/>
          <w:szCs w:val="24"/>
          <w:lang w:eastAsia="ru-RU"/>
        </w:rPr>
        <w:t xml:space="preserve">  И</w:t>
      </w:r>
      <w:r w:rsidR="00806657" w:rsidRPr="008962A4">
        <w:rPr>
          <w:rFonts w:ascii="Times New Roman" w:hAnsi="Times New Roman" w:cs="Times New Roman"/>
          <w:sz w:val="24"/>
          <w:szCs w:val="24"/>
        </w:rPr>
        <w:t>ные сведения, необходимые для определения отношений обучения и воспитания</w:t>
      </w:r>
      <w:r w:rsidRPr="008962A4">
        <w:rPr>
          <w:rFonts w:ascii="Times New Roman" w:hAnsi="Times New Roman" w:cs="Times New Roman"/>
          <w:sz w:val="24"/>
          <w:szCs w:val="24"/>
        </w:rPr>
        <w:t>.</w:t>
      </w:r>
    </w:p>
    <w:p w:rsidR="00D6284F" w:rsidRPr="00AD6D20" w:rsidRDefault="00B320EB" w:rsidP="00AD6D20">
      <w:pPr>
        <w:shd w:val="clear" w:color="auto" w:fill="FFFFFF"/>
        <w:spacing w:line="240" w:lineRule="auto"/>
        <w:ind w:firstLine="708"/>
        <w:jc w:val="both"/>
        <w:rPr>
          <w:rFonts w:ascii="Times New Roman" w:hAnsi="Times New Roman" w:cs="Times New Roman"/>
          <w:sz w:val="24"/>
          <w:szCs w:val="24"/>
          <w:u w:val="single"/>
        </w:rPr>
      </w:pPr>
      <w:r w:rsidRPr="00AD6D20">
        <w:rPr>
          <w:rFonts w:ascii="Times New Roman" w:hAnsi="Times New Roman" w:cs="Times New Roman"/>
          <w:sz w:val="24"/>
          <w:szCs w:val="24"/>
          <w:u w:val="single"/>
        </w:rPr>
        <w:t>Доступ к информации о персональных данных воспитанников, а также их родителей (законных представителей)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w:t>
      </w:r>
    </w:p>
    <w:p w:rsidR="00D6284F"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2.15. При оформлении ребенка в ДОУ, его родители (законные представители) представляют следующие документы: </w:t>
      </w:r>
    </w:p>
    <w:p w:rsidR="00D6284F"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свидетельство о рождении ребенка (реквизиты); </w:t>
      </w:r>
    </w:p>
    <w:p w:rsidR="00D6284F"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документ, удостоверяющий личность представителей; </w:t>
      </w:r>
    </w:p>
    <w:p w:rsidR="00D6284F"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 </w:t>
      </w:r>
    </w:p>
    <w:p w:rsidR="003A0498" w:rsidRDefault="00D6284F" w:rsidP="00D6284F">
      <w:pPr>
        <w:shd w:val="clear" w:color="auto" w:fill="FFFFFF"/>
        <w:spacing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документ, подтверждающий проживание ребенка на закрепленной за ДОУ территории. </w:t>
      </w:r>
    </w:p>
    <w:p w:rsidR="003A0498" w:rsidRDefault="00D6284F" w:rsidP="00D6284F">
      <w:pPr>
        <w:shd w:val="clear" w:color="auto" w:fill="FFFFFF"/>
        <w:spacing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2.16. Для проведения в полном объеме медицинского обслуживания ребенка в детском саду его родители (законные представители) представляют копию страхового медицинского полиса воспитанника. </w:t>
      </w:r>
    </w:p>
    <w:p w:rsidR="003A0498" w:rsidRDefault="00D6284F" w:rsidP="00D6284F">
      <w:pPr>
        <w:shd w:val="clear" w:color="auto" w:fill="FFFFFF"/>
        <w:spacing w:line="240" w:lineRule="auto"/>
        <w:jc w:val="both"/>
        <w:rPr>
          <w:rFonts w:ascii="Times New Roman" w:hAnsi="Times New Roman" w:cs="Times New Roman"/>
          <w:sz w:val="24"/>
          <w:szCs w:val="24"/>
        </w:rPr>
      </w:pPr>
      <w:r w:rsidRPr="00D6284F">
        <w:rPr>
          <w:rFonts w:ascii="Times New Roman" w:hAnsi="Times New Roman" w:cs="Times New Roman"/>
          <w:sz w:val="24"/>
          <w:szCs w:val="24"/>
        </w:rPr>
        <w:t>2.17. Для зачисления ребенка в группу компенсирующей направленности родители (законные представители) представляют оригинал выписки коллегиального заключения психолого</w:t>
      </w:r>
      <w:r w:rsidR="003A0498">
        <w:rPr>
          <w:rFonts w:ascii="Times New Roman" w:hAnsi="Times New Roman" w:cs="Times New Roman"/>
          <w:sz w:val="24"/>
          <w:szCs w:val="24"/>
        </w:rPr>
        <w:t>-</w:t>
      </w:r>
      <w:r w:rsidRPr="00D6284F">
        <w:rPr>
          <w:rFonts w:ascii="Times New Roman" w:hAnsi="Times New Roman" w:cs="Times New Roman"/>
          <w:sz w:val="24"/>
          <w:szCs w:val="24"/>
        </w:rPr>
        <w:t xml:space="preserve">медико-педагогической комиссии с соответствующими рекомендациями.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2.18. Личное дело воспитанника находится в документации заведующего ДОУ и состоит из следующих документов: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заявление родителей (законных представителей) о приёме в дошкольное образовательное учреждение;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согласие родителей (законных представителей) на обработку их персональных данных и персональных данных воспитанника;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копия свидетельства о рождении ребёнка;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копия свидетельства о регистрации воспитанника по местужительства (пребывания) на закреплённой территории;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копия документа, подтверждающего право заявителя на пребывание в Российской Федерации, – для иностранных граждан или лиц без гражданства;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медицинская карта и прививочный сертификат воспитанника (содержатся у медицинского работника дошкольного образовательного учреждения);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согласие родителей (законных представителей) на обучение по адаптированной образовательной программе дошкольного образования на основании заключения психолого-медико-педагогической комиссии – для детей с ограниченными возможностями здоровья;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приказ о приёме на обучение по образовательной программе дошкольного образования;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договор об образовании по образовательным программам дошкольного образования между ДОУ и родителями (законными представителями) ребёнка; </w:t>
      </w:r>
    </w:p>
    <w:p w:rsidR="003A0498" w:rsidRDefault="00D6284F" w:rsidP="003A0498">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иные документы, представленные родителями (законными представителями) воспитанника по собственной инициативе. </w:t>
      </w:r>
    </w:p>
    <w:p w:rsidR="003A0498" w:rsidRDefault="003A0498" w:rsidP="003A0498">
      <w:pPr>
        <w:shd w:val="clear" w:color="auto" w:fill="FFFFFF"/>
        <w:spacing w:after="0" w:line="240" w:lineRule="auto"/>
        <w:jc w:val="both"/>
        <w:rPr>
          <w:rFonts w:ascii="Times New Roman" w:hAnsi="Times New Roman" w:cs="Times New Roman"/>
          <w:sz w:val="24"/>
          <w:szCs w:val="24"/>
        </w:rPr>
      </w:pPr>
    </w:p>
    <w:p w:rsidR="00DF709D"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2.</w:t>
      </w:r>
      <w:r w:rsidR="003A0498">
        <w:rPr>
          <w:rFonts w:ascii="Times New Roman" w:hAnsi="Times New Roman" w:cs="Times New Roman"/>
          <w:sz w:val="24"/>
          <w:szCs w:val="24"/>
        </w:rPr>
        <w:t>19</w:t>
      </w:r>
      <w:r w:rsidRPr="00D6284F">
        <w:rPr>
          <w:rFonts w:ascii="Times New Roman" w:hAnsi="Times New Roman" w:cs="Times New Roman"/>
          <w:sz w:val="24"/>
          <w:szCs w:val="24"/>
        </w:rPr>
        <w:t xml:space="preserve">. При оформлении воспитаннику льгот по оплате за содержание ребёнка в ДОУ, установленных действующим законодательством, родители (законные представители) ребенка предоставляет следующие документы в соответствии с видами льгот, на которые претендует: </w:t>
      </w:r>
    </w:p>
    <w:p w:rsidR="00DD1D1B"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w:t>
      </w:r>
    </w:p>
    <w:p w:rsidR="00DF709D"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свидетельства о браке или разводе (при разных фамилиях ребёнка и родителя); </w:t>
      </w:r>
    </w:p>
    <w:p w:rsidR="00DF709D"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копия справки об инвалидности; </w:t>
      </w:r>
    </w:p>
    <w:p w:rsidR="00226702"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копия удостоверения многодетной </w:t>
      </w:r>
      <w:r w:rsidR="00DD1D1B">
        <w:rPr>
          <w:rFonts w:ascii="Times New Roman" w:hAnsi="Times New Roman" w:cs="Times New Roman"/>
          <w:sz w:val="24"/>
          <w:szCs w:val="24"/>
        </w:rPr>
        <w:t>семьи;</w:t>
      </w:r>
    </w:p>
    <w:p w:rsidR="00DF709D" w:rsidRDefault="00226702"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w:t>
      </w:r>
      <w:r>
        <w:rPr>
          <w:rFonts w:ascii="Times New Roman" w:hAnsi="Times New Roman" w:cs="Times New Roman"/>
          <w:sz w:val="24"/>
          <w:szCs w:val="24"/>
        </w:rPr>
        <w:t xml:space="preserve"> копия документа подтверждающий факт участия в специальной военной операции на территориях Украины, Донецкой Народной Республики,Луганской Народной Республики, Запорожской области и Херсонской области</w:t>
      </w:r>
      <w:r w:rsidRPr="00D6284F">
        <w:rPr>
          <w:rFonts w:ascii="Times New Roman" w:hAnsi="Times New Roman" w:cs="Times New Roman"/>
          <w:sz w:val="24"/>
          <w:szCs w:val="24"/>
        </w:rPr>
        <w:t>.</w:t>
      </w:r>
    </w:p>
    <w:p w:rsidR="00DF709D" w:rsidRDefault="00DF709D" w:rsidP="00DF709D">
      <w:pPr>
        <w:shd w:val="clear" w:color="auto" w:fill="FFFFFF"/>
        <w:spacing w:after="0" w:line="240" w:lineRule="auto"/>
        <w:jc w:val="both"/>
        <w:rPr>
          <w:rFonts w:ascii="Times New Roman" w:hAnsi="Times New Roman" w:cs="Times New Roman"/>
          <w:sz w:val="24"/>
          <w:szCs w:val="24"/>
        </w:rPr>
      </w:pPr>
    </w:p>
    <w:p w:rsidR="005C430D" w:rsidRDefault="00D6284F" w:rsidP="005C430D">
      <w:pPr>
        <w:shd w:val="clear" w:color="auto" w:fill="FFFFFF"/>
        <w:jc w:val="both"/>
        <w:rPr>
          <w:rFonts w:ascii="Times New Roman" w:hAnsi="Times New Roman" w:cs="Times New Roman"/>
          <w:sz w:val="24"/>
          <w:szCs w:val="24"/>
        </w:rPr>
      </w:pPr>
      <w:r w:rsidRPr="00D6284F">
        <w:rPr>
          <w:rFonts w:ascii="Times New Roman" w:hAnsi="Times New Roman" w:cs="Times New Roman"/>
          <w:sz w:val="24"/>
          <w:szCs w:val="24"/>
        </w:rPr>
        <w:t>2.2</w:t>
      </w:r>
      <w:r w:rsidR="00DF709D">
        <w:rPr>
          <w:rFonts w:ascii="Times New Roman" w:hAnsi="Times New Roman" w:cs="Times New Roman"/>
          <w:sz w:val="24"/>
          <w:szCs w:val="24"/>
        </w:rPr>
        <w:t>0</w:t>
      </w:r>
      <w:r w:rsidRPr="00D6284F">
        <w:rPr>
          <w:rFonts w:ascii="Times New Roman" w:hAnsi="Times New Roman" w:cs="Times New Roman"/>
          <w:sz w:val="24"/>
          <w:szCs w:val="24"/>
        </w:rPr>
        <w:t xml:space="preserve">. </w:t>
      </w:r>
      <w:r w:rsidR="005C430D" w:rsidRPr="002F2C9E">
        <w:rPr>
          <w:rFonts w:ascii="Times New Roman" w:hAnsi="Times New Roman" w:cs="Times New Roman"/>
          <w:sz w:val="24"/>
          <w:szCs w:val="24"/>
        </w:rPr>
        <w:t xml:space="preserve">Размещение на официальном сайте и в групповых родительских уголках фотографий воспитанников и их родителей(законных представителей), фото и видеосъемку праздников в ДОУ родители (законные представители) разрешаютпо письменному заявлению(согласию на обработку персональных данных).[статья 152_1 ГК РФ]. </w:t>
      </w:r>
    </w:p>
    <w:p w:rsidR="00DF709D"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2.2</w:t>
      </w:r>
      <w:r w:rsidR="00DF709D">
        <w:rPr>
          <w:rFonts w:ascii="Times New Roman" w:hAnsi="Times New Roman" w:cs="Times New Roman"/>
          <w:sz w:val="24"/>
          <w:szCs w:val="24"/>
        </w:rPr>
        <w:t>1</w:t>
      </w:r>
      <w:r w:rsidRPr="00D6284F">
        <w:rPr>
          <w:rFonts w:ascii="Times New Roman" w:hAnsi="Times New Roman" w:cs="Times New Roman"/>
          <w:sz w:val="24"/>
          <w:szCs w:val="24"/>
        </w:rPr>
        <w:t xml:space="preserve">. Работники ДОУ могут получить от самого воспитанника данные: </w:t>
      </w:r>
    </w:p>
    <w:p w:rsidR="00DF709D"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о фамилии, имени, отчестве, дате рождения и месте жительстве воспитанника; </w:t>
      </w:r>
    </w:p>
    <w:p w:rsidR="00DF709D" w:rsidRDefault="00D6284F" w:rsidP="00DF709D">
      <w:pPr>
        <w:shd w:val="clear" w:color="auto" w:fill="FFFFFF"/>
        <w:spacing w:after="0" w:line="240" w:lineRule="auto"/>
        <w:jc w:val="both"/>
        <w:rPr>
          <w:rFonts w:ascii="Times New Roman" w:hAnsi="Times New Roman" w:cs="Times New Roman"/>
          <w:sz w:val="24"/>
          <w:szCs w:val="24"/>
        </w:rPr>
      </w:pPr>
      <w:r w:rsidRPr="00D6284F">
        <w:rPr>
          <w:rFonts w:ascii="Times New Roman" w:hAnsi="Times New Roman" w:cs="Times New Roman"/>
          <w:sz w:val="24"/>
          <w:szCs w:val="24"/>
        </w:rPr>
        <w:t xml:space="preserve">• о фамилии, имени, отчестве родителей (законных представителей) воспитанника. </w:t>
      </w:r>
    </w:p>
    <w:p w:rsidR="00DF709D" w:rsidRDefault="00DF709D" w:rsidP="00DF709D">
      <w:pPr>
        <w:shd w:val="clear" w:color="auto" w:fill="FFFFFF"/>
        <w:spacing w:after="0" w:line="240" w:lineRule="auto"/>
        <w:jc w:val="both"/>
        <w:rPr>
          <w:rFonts w:ascii="Times New Roman" w:hAnsi="Times New Roman" w:cs="Times New Roman"/>
          <w:sz w:val="24"/>
          <w:szCs w:val="24"/>
        </w:rPr>
      </w:pPr>
    </w:p>
    <w:p w:rsidR="00DF709D" w:rsidRDefault="00D6284F" w:rsidP="00D6284F">
      <w:pPr>
        <w:shd w:val="clear" w:color="auto" w:fill="FFFFFF"/>
        <w:spacing w:line="240" w:lineRule="auto"/>
        <w:jc w:val="both"/>
        <w:rPr>
          <w:rFonts w:ascii="Times New Roman" w:hAnsi="Times New Roman" w:cs="Times New Roman"/>
          <w:sz w:val="24"/>
          <w:szCs w:val="24"/>
        </w:rPr>
      </w:pPr>
      <w:r w:rsidRPr="00D6284F">
        <w:rPr>
          <w:rFonts w:ascii="Times New Roman" w:hAnsi="Times New Roman" w:cs="Times New Roman"/>
          <w:sz w:val="24"/>
          <w:szCs w:val="24"/>
        </w:rPr>
        <w:t>2.2</w:t>
      </w:r>
      <w:r w:rsidR="00DF709D">
        <w:rPr>
          <w:rFonts w:ascii="Times New Roman" w:hAnsi="Times New Roman" w:cs="Times New Roman"/>
          <w:sz w:val="24"/>
          <w:szCs w:val="24"/>
        </w:rPr>
        <w:t>2</w:t>
      </w:r>
      <w:r w:rsidRPr="00D6284F">
        <w:rPr>
          <w:rFonts w:ascii="Times New Roman" w:hAnsi="Times New Roman" w:cs="Times New Roman"/>
          <w:sz w:val="24"/>
          <w:szCs w:val="24"/>
        </w:rPr>
        <w:t xml:space="preserve">.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(законных представителей). </w:t>
      </w:r>
    </w:p>
    <w:p w:rsidR="00DF709D" w:rsidRDefault="00D6284F" w:rsidP="00D6284F">
      <w:pPr>
        <w:shd w:val="clear" w:color="auto" w:fill="FFFFFF"/>
        <w:spacing w:line="240" w:lineRule="auto"/>
        <w:jc w:val="both"/>
        <w:rPr>
          <w:rFonts w:ascii="Times New Roman" w:hAnsi="Times New Roman" w:cs="Times New Roman"/>
          <w:sz w:val="24"/>
          <w:szCs w:val="24"/>
        </w:rPr>
      </w:pPr>
      <w:r w:rsidRPr="00D6284F">
        <w:rPr>
          <w:rFonts w:ascii="Times New Roman" w:hAnsi="Times New Roman" w:cs="Times New Roman"/>
          <w:sz w:val="24"/>
          <w:szCs w:val="24"/>
        </w:rPr>
        <w:t>2.2</w:t>
      </w:r>
      <w:r w:rsidR="00DF709D">
        <w:rPr>
          <w:rFonts w:ascii="Times New Roman" w:hAnsi="Times New Roman" w:cs="Times New Roman"/>
          <w:sz w:val="24"/>
          <w:szCs w:val="24"/>
        </w:rPr>
        <w:t>3</w:t>
      </w:r>
      <w:r w:rsidRPr="00D6284F">
        <w:rPr>
          <w:rFonts w:ascii="Times New Roman" w:hAnsi="Times New Roman" w:cs="Times New Roman"/>
          <w:sz w:val="24"/>
          <w:szCs w:val="24"/>
        </w:rPr>
        <w:t xml:space="preserve">.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(законных представителей) заранее и получить от него письменное согласие. </w:t>
      </w:r>
    </w:p>
    <w:p w:rsidR="00DF709D" w:rsidRDefault="00D6284F" w:rsidP="00D6284F">
      <w:pPr>
        <w:shd w:val="clear" w:color="auto" w:fill="FFFFFF"/>
        <w:spacing w:line="240" w:lineRule="auto"/>
        <w:jc w:val="both"/>
        <w:rPr>
          <w:rFonts w:ascii="Times New Roman" w:hAnsi="Times New Roman" w:cs="Times New Roman"/>
          <w:sz w:val="24"/>
          <w:szCs w:val="24"/>
        </w:rPr>
      </w:pPr>
      <w:r w:rsidRPr="00D6284F">
        <w:rPr>
          <w:rFonts w:ascii="Times New Roman" w:hAnsi="Times New Roman" w:cs="Times New Roman"/>
          <w:sz w:val="24"/>
          <w:szCs w:val="24"/>
        </w:rPr>
        <w:t>2.2</w:t>
      </w:r>
      <w:r w:rsidR="00DF709D">
        <w:rPr>
          <w:rFonts w:ascii="Times New Roman" w:hAnsi="Times New Roman" w:cs="Times New Roman"/>
          <w:sz w:val="24"/>
          <w:szCs w:val="24"/>
        </w:rPr>
        <w:t>4</w:t>
      </w:r>
      <w:r w:rsidRPr="00D6284F">
        <w:rPr>
          <w:rFonts w:ascii="Times New Roman" w:hAnsi="Times New Roman" w:cs="Times New Roman"/>
          <w:sz w:val="24"/>
          <w:szCs w:val="24"/>
        </w:rPr>
        <w:t xml:space="preserve">. Персональные данные воспитанника и родителей (законных представителей)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rsidR="00163128" w:rsidRDefault="00D6284F" w:rsidP="00D6284F">
      <w:pPr>
        <w:shd w:val="clear" w:color="auto" w:fill="FFFFFF"/>
        <w:spacing w:line="240" w:lineRule="auto"/>
        <w:jc w:val="both"/>
        <w:rPr>
          <w:rFonts w:ascii="Times New Roman" w:hAnsi="Times New Roman" w:cs="Times New Roman"/>
          <w:sz w:val="24"/>
          <w:szCs w:val="24"/>
        </w:rPr>
      </w:pPr>
      <w:r w:rsidRPr="00D6284F">
        <w:rPr>
          <w:rFonts w:ascii="Times New Roman" w:hAnsi="Times New Roman" w:cs="Times New Roman"/>
          <w:sz w:val="24"/>
          <w:szCs w:val="24"/>
        </w:rPr>
        <w:t>2.2</w:t>
      </w:r>
      <w:r w:rsidR="00DF709D">
        <w:rPr>
          <w:rFonts w:ascii="Times New Roman" w:hAnsi="Times New Roman" w:cs="Times New Roman"/>
          <w:sz w:val="24"/>
          <w:szCs w:val="24"/>
        </w:rPr>
        <w:t>5</w:t>
      </w:r>
      <w:r w:rsidRPr="00D6284F">
        <w:rPr>
          <w:rFonts w:ascii="Times New Roman" w:hAnsi="Times New Roman" w:cs="Times New Roman"/>
          <w:sz w:val="24"/>
          <w:szCs w:val="24"/>
        </w:rPr>
        <w:t>.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 [статья 86</w:t>
      </w:r>
      <w:bookmarkStart w:id="0" w:name="_GoBack"/>
      <w:bookmarkEnd w:id="0"/>
      <w:r w:rsidRPr="00D6284F">
        <w:rPr>
          <w:rFonts w:ascii="Times New Roman" w:hAnsi="Times New Roman" w:cs="Times New Roman"/>
          <w:sz w:val="24"/>
          <w:szCs w:val="24"/>
        </w:rPr>
        <w:t xml:space="preserve"> ТК РФ].</w:t>
      </w:r>
    </w:p>
    <w:p w:rsidR="006948F7" w:rsidRDefault="006948F7"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683DEB">
        <w:rPr>
          <w:rFonts w:ascii="Times New Roman" w:hAnsi="Times New Roman" w:cs="Times New Roman"/>
          <w:sz w:val="24"/>
          <w:szCs w:val="24"/>
        </w:rPr>
        <w:t>.26.</w:t>
      </w:r>
      <w:r w:rsidRPr="00683DEB">
        <w:rPr>
          <w:rStyle w:val="a9"/>
          <w:rFonts w:ascii="Times New Roman" w:hAnsi="Times New Roman" w:cs="Times New Roman"/>
          <w:b w:val="0"/>
          <w:bCs w:val="0"/>
          <w:sz w:val="24"/>
          <w:szCs w:val="24"/>
          <w:shd w:val="clear" w:color="auto" w:fill="FFFFFF"/>
        </w:rPr>
        <w:t>ДОУ не осуществляет трансграничную передачу персональных данных.</w:t>
      </w:r>
    </w:p>
    <w:p w:rsidR="00163128" w:rsidRDefault="00163128" w:rsidP="00163128">
      <w:pPr>
        <w:shd w:val="clear" w:color="auto" w:fill="FFFFFF"/>
        <w:spacing w:line="240" w:lineRule="auto"/>
        <w:jc w:val="center"/>
        <w:rPr>
          <w:rFonts w:ascii="Times New Roman" w:hAnsi="Times New Roman" w:cs="Times New Roman"/>
          <w:b/>
          <w:bCs/>
          <w:sz w:val="24"/>
          <w:szCs w:val="24"/>
        </w:rPr>
      </w:pPr>
      <w:r w:rsidRPr="00163128">
        <w:rPr>
          <w:rFonts w:ascii="Times New Roman" w:hAnsi="Times New Roman" w:cs="Times New Roman"/>
          <w:b/>
          <w:bCs/>
          <w:sz w:val="24"/>
          <w:szCs w:val="24"/>
        </w:rPr>
        <w:t>3. Порядок получения, обработки, хранения персональных данных</w:t>
      </w:r>
    </w:p>
    <w:tbl>
      <w:tblPr>
        <w:tblW w:w="5000" w:type="pct"/>
        <w:tblLayout w:type="fixed"/>
        <w:tblCellMar>
          <w:top w:w="15" w:type="dxa"/>
          <w:left w:w="15" w:type="dxa"/>
          <w:bottom w:w="15" w:type="dxa"/>
          <w:right w:w="15" w:type="dxa"/>
        </w:tblCellMar>
        <w:tblLook w:val="0600"/>
      </w:tblPr>
      <w:tblGrid>
        <w:gridCol w:w="1635"/>
        <w:gridCol w:w="8153"/>
      </w:tblGrid>
      <w:tr w:rsidR="00104E9F" w:rsidTr="00FC4658">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CA137E">
            <w:pPr>
              <w:spacing w:after="0"/>
              <w:rPr>
                <w:rFonts w:hAnsi="Times New Roman" w:cs="Times New Roman"/>
                <w:color w:val="000000"/>
                <w:sz w:val="24"/>
                <w:szCs w:val="24"/>
              </w:rPr>
            </w:pPr>
            <w:r>
              <w:rPr>
                <w:rFonts w:hAnsi="Times New Roman" w:cs="Times New Roman"/>
                <w:color w:val="000000"/>
                <w:sz w:val="24"/>
                <w:szCs w:val="24"/>
              </w:rPr>
              <w:t>Категории</w:t>
            </w:r>
            <w:r w:rsidR="00FC4658">
              <w:rPr>
                <w:rFonts w:hAnsi="Times New Roman" w:cs="Times New Roman"/>
                <w:color w:val="000000"/>
                <w:sz w:val="24"/>
                <w:szCs w:val="24"/>
              </w:rPr>
              <w:t xml:space="preserve"> </w:t>
            </w:r>
            <w:r>
              <w:rPr>
                <w:rFonts w:hAnsi="Times New Roman" w:cs="Times New Roman"/>
                <w:color w:val="000000"/>
                <w:sz w:val="24"/>
                <w:szCs w:val="24"/>
              </w:rPr>
              <w:t>субъектов</w:t>
            </w:r>
          </w:p>
        </w:tc>
        <w:tc>
          <w:tcPr>
            <w:tcW w:w="8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CA137E">
            <w:pPr>
              <w:spacing w:after="0"/>
              <w:rPr>
                <w:rFonts w:hAnsi="Times New Roman" w:cs="Times New Roman"/>
                <w:color w:val="000000"/>
                <w:sz w:val="24"/>
                <w:szCs w:val="24"/>
              </w:rPr>
            </w:pPr>
            <w:r>
              <w:rPr>
                <w:rFonts w:hAnsi="Times New Roman" w:cs="Times New Roman"/>
                <w:color w:val="000000"/>
                <w:sz w:val="24"/>
                <w:szCs w:val="24"/>
              </w:rPr>
              <w:t>Обучающиеся</w:t>
            </w:r>
            <w:r>
              <w:rPr>
                <w:rFonts w:hAnsi="Times New Roman" w:cs="Times New Roman"/>
                <w:color w:val="000000"/>
                <w:sz w:val="24"/>
                <w:szCs w:val="24"/>
              </w:rPr>
              <w:t xml:space="preserve">, </w:t>
            </w:r>
            <w:r>
              <w:rPr>
                <w:rFonts w:hAnsi="Times New Roman" w:cs="Times New Roman"/>
                <w:color w:val="000000"/>
                <w:sz w:val="24"/>
                <w:szCs w:val="24"/>
              </w:rPr>
              <w:t>их</w:t>
            </w:r>
            <w:r w:rsidR="00FC4658">
              <w:rPr>
                <w:rFonts w:hAnsi="Times New Roman" w:cs="Times New Roman"/>
                <w:color w:val="000000"/>
                <w:sz w:val="24"/>
                <w:szCs w:val="24"/>
              </w:rPr>
              <w:t xml:space="preserve"> </w:t>
            </w:r>
            <w:r>
              <w:rPr>
                <w:rFonts w:hAnsi="Times New Roman" w:cs="Times New Roman"/>
                <w:color w:val="000000"/>
                <w:sz w:val="24"/>
                <w:szCs w:val="24"/>
              </w:rPr>
              <w:t>родители</w:t>
            </w:r>
            <w:r>
              <w:rPr>
                <w:rFonts w:hAnsi="Times New Roman" w:cs="Times New Roman"/>
                <w:color w:val="000000"/>
                <w:sz w:val="24"/>
                <w:szCs w:val="24"/>
              </w:rPr>
              <w:t xml:space="preserve"> (</w:t>
            </w:r>
            <w:r>
              <w:rPr>
                <w:rFonts w:hAnsi="Times New Roman" w:cs="Times New Roman"/>
                <w:color w:val="000000"/>
                <w:sz w:val="24"/>
                <w:szCs w:val="24"/>
              </w:rPr>
              <w:t>законные</w:t>
            </w:r>
            <w:r w:rsidR="00FC4658">
              <w:rPr>
                <w:rFonts w:hAnsi="Times New Roman" w:cs="Times New Roman"/>
                <w:color w:val="000000"/>
                <w:sz w:val="24"/>
                <w:szCs w:val="24"/>
              </w:rPr>
              <w:t xml:space="preserve"> </w:t>
            </w:r>
            <w:r>
              <w:rPr>
                <w:rFonts w:hAnsi="Times New Roman" w:cs="Times New Roman"/>
                <w:color w:val="000000"/>
                <w:sz w:val="24"/>
                <w:szCs w:val="24"/>
              </w:rPr>
              <w:t>представители</w:t>
            </w:r>
            <w:r>
              <w:rPr>
                <w:rFonts w:hAnsi="Times New Roman" w:cs="Times New Roman"/>
                <w:color w:val="000000"/>
                <w:sz w:val="24"/>
                <w:szCs w:val="24"/>
              </w:rPr>
              <w:t>)</w:t>
            </w:r>
          </w:p>
        </w:tc>
      </w:tr>
      <w:tr w:rsidR="00104E9F" w:rsidTr="00FC4658">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863A85">
            <w:pPr>
              <w:rPr>
                <w:rFonts w:hAnsi="Times New Roman" w:cs="Times New Roman"/>
                <w:color w:val="000000"/>
                <w:sz w:val="24"/>
                <w:szCs w:val="24"/>
              </w:rPr>
            </w:pPr>
            <w:r>
              <w:rPr>
                <w:rFonts w:hAnsi="Times New Roman" w:cs="Times New Roman"/>
                <w:color w:val="000000"/>
                <w:sz w:val="24"/>
                <w:szCs w:val="24"/>
              </w:rPr>
              <w:t>Способы</w:t>
            </w:r>
            <w:r w:rsidR="00FC4658">
              <w:rPr>
                <w:rFonts w:hAnsi="Times New Roman" w:cs="Times New Roman"/>
                <w:color w:val="000000"/>
                <w:sz w:val="24"/>
                <w:szCs w:val="24"/>
              </w:rPr>
              <w:t xml:space="preserve"> </w:t>
            </w:r>
            <w:r>
              <w:rPr>
                <w:rFonts w:hAnsi="Times New Roman" w:cs="Times New Roman"/>
                <w:color w:val="000000"/>
                <w:sz w:val="24"/>
                <w:szCs w:val="24"/>
              </w:rPr>
              <w:t>обработки</w:t>
            </w:r>
          </w:p>
        </w:tc>
        <w:tc>
          <w:tcPr>
            <w:tcW w:w="8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CA137E">
            <w:pPr>
              <w:spacing w:after="0"/>
              <w:rPr>
                <w:rFonts w:hAnsi="Times New Roman" w:cs="Times New Roman"/>
                <w:color w:val="000000"/>
                <w:sz w:val="24"/>
                <w:szCs w:val="24"/>
              </w:rPr>
            </w:pPr>
            <w:r>
              <w:rPr>
                <w:rFonts w:hAnsi="Times New Roman" w:cs="Times New Roman"/>
                <w:color w:val="000000"/>
                <w:sz w:val="24"/>
                <w:szCs w:val="24"/>
              </w:rPr>
              <w:t>Автоматизированная</w:t>
            </w:r>
            <w:r w:rsidR="00FC4658">
              <w:rPr>
                <w:rFonts w:hAnsi="Times New Roman" w:cs="Times New Roman"/>
                <w:color w:val="000000"/>
                <w:sz w:val="24"/>
                <w:szCs w:val="24"/>
              </w:rPr>
              <w:t xml:space="preserve"> </w:t>
            </w:r>
            <w:r>
              <w:rPr>
                <w:rFonts w:hAnsi="Times New Roman" w:cs="Times New Roman"/>
                <w:color w:val="000000"/>
                <w:sz w:val="24"/>
                <w:szCs w:val="24"/>
              </w:rPr>
              <w:t>обработка</w:t>
            </w:r>
            <w:r w:rsidR="00FC4658">
              <w:rPr>
                <w:rFonts w:hAnsi="Times New Roman" w:cs="Times New Roman"/>
                <w:color w:val="000000"/>
                <w:sz w:val="24"/>
                <w:szCs w:val="24"/>
              </w:rPr>
              <w:t xml:space="preserve"> </w:t>
            </w:r>
            <w:r>
              <w:rPr>
                <w:rFonts w:hAnsi="Times New Roman" w:cs="Times New Roman"/>
                <w:color w:val="000000"/>
                <w:sz w:val="24"/>
                <w:szCs w:val="24"/>
              </w:rPr>
              <w:t>и</w:t>
            </w:r>
            <w:r w:rsidR="00FC4658">
              <w:rPr>
                <w:rFonts w:hAnsi="Times New Roman" w:cs="Times New Roman"/>
                <w:color w:val="000000"/>
                <w:sz w:val="24"/>
                <w:szCs w:val="24"/>
              </w:rPr>
              <w:t xml:space="preserve"> </w:t>
            </w:r>
            <w:r>
              <w:rPr>
                <w:rFonts w:hAnsi="Times New Roman" w:cs="Times New Roman"/>
                <w:color w:val="000000"/>
                <w:sz w:val="24"/>
                <w:szCs w:val="24"/>
              </w:rPr>
              <w:t>без</w:t>
            </w:r>
            <w:r w:rsidR="00FC4658">
              <w:rPr>
                <w:rFonts w:hAnsi="Times New Roman" w:cs="Times New Roman"/>
                <w:color w:val="000000"/>
                <w:sz w:val="24"/>
                <w:szCs w:val="24"/>
              </w:rPr>
              <w:t xml:space="preserve"> </w:t>
            </w:r>
            <w:r>
              <w:rPr>
                <w:rFonts w:hAnsi="Times New Roman" w:cs="Times New Roman"/>
                <w:color w:val="000000"/>
                <w:sz w:val="24"/>
                <w:szCs w:val="24"/>
              </w:rPr>
              <w:t>средств</w:t>
            </w:r>
            <w:r w:rsidR="00FC4658">
              <w:rPr>
                <w:rFonts w:hAnsi="Times New Roman" w:cs="Times New Roman"/>
                <w:color w:val="000000"/>
                <w:sz w:val="24"/>
                <w:szCs w:val="24"/>
              </w:rPr>
              <w:t xml:space="preserve"> </w:t>
            </w:r>
            <w:r>
              <w:rPr>
                <w:rFonts w:hAnsi="Times New Roman" w:cs="Times New Roman"/>
                <w:color w:val="000000"/>
                <w:sz w:val="24"/>
                <w:szCs w:val="24"/>
              </w:rPr>
              <w:t>автоматизации</w:t>
            </w:r>
            <w:r>
              <w:rPr>
                <w:rFonts w:hAnsi="Times New Roman" w:cs="Times New Roman"/>
                <w:color w:val="000000"/>
                <w:sz w:val="24"/>
                <w:szCs w:val="24"/>
              </w:rPr>
              <w:t xml:space="preserve">, </w:t>
            </w:r>
            <w:r>
              <w:rPr>
                <w:rFonts w:hAnsi="Times New Roman" w:cs="Times New Roman"/>
                <w:color w:val="000000"/>
                <w:sz w:val="24"/>
                <w:szCs w:val="24"/>
              </w:rPr>
              <w:t>в</w:t>
            </w:r>
            <w:r w:rsidR="00FC4658">
              <w:rPr>
                <w:rFonts w:hAnsi="Times New Roman" w:cs="Times New Roman"/>
                <w:color w:val="000000"/>
                <w:sz w:val="24"/>
                <w:szCs w:val="24"/>
              </w:rPr>
              <w:t xml:space="preserve"> </w:t>
            </w:r>
            <w:r>
              <w:rPr>
                <w:rFonts w:hAnsi="Times New Roman" w:cs="Times New Roman"/>
                <w:color w:val="000000"/>
                <w:sz w:val="24"/>
                <w:szCs w:val="24"/>
              </w:rPr>
              <w:t>том</w:t>
            </w:r>
            <w:r w:rsidR="00FC4658">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w:t>
            </w:r>
          </w:p>
          <w:p w:rsidR="00104E9F" w:rsidRDefault="00104E9F" w:rsidP="00104E9F">
            <w:pPr>
              <w:numPr>
                <w:ilvl w:val="0"/>
                <w:numId w:val="2"/>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w:t>
            </w:r>
            <w:r w:rsidR="00FC4658">
              <w:rPr>
                <w:rFonts w:hAnsi="Times New Roman" w:cs="Times New Roman"/>
                <w:color w:val="000000"/>
                <w:sz w:val="24"/>
                <w:szCs w:val="24"/>
              </w:rPr>
              <w:t xml:space="preserve"> </w:t>
            </w:r>
            <w:r>
              <w:rPr>
                <w:rFonts w:hAnsi="Times New Roman" w:cs="Times New Roman"/>
                <w:color w:val="000000"/>
                <w:sz w:val="24"/>
                <w:szCs w:val="24"/>
              </w:rPr>
              <w:t>персональных</w:t>
            </w:r>
            <w:r w:rsidR="00FC4658">
              <w:rPr>
                <w:rFonts w:hAnsi="Times New Roman" w:cs="Times New Roman"/>
                <w:color w:val="000000"/>
                <w:sz w:val="24"/>
                <w:szCs w:val="24"/>
              </w:rPr>
              <w:t xml:space="preserve"> </w:t>
            </w:r>
            <w:r>
              <w:rPr>
                <w:rFonts w:hAnsi="Times New Roman" w:cs="Times New Roman"/>
                <w:color w:val="000000"/>
                <w:sz w:val="24"/>
                <w:szCs w:val="24"/>
              </w:rPr>
              <w:t>данных</w:t>
            </w:r>
            <w:r w:rsidR="00FC4658">
              <w:rPr>
                <w:rFonts w:hAnsi="Times New Roman" w:cs="Times New Roman"/>
                <w:color w:val="000000"/>
                <w:sz w:val="24"/>
                <w:szCs w:val="24"/>
              </w:rPr>
              <w:t xml:space="preserve"> </w:t>
            </w:r>
            <w:r>
              <w:rPr>
                <w:rFonts w:hAnsi="Times New Roman" w:cs="Times New Roman"/>
                <w:color w:val="000000"/>
                <w:sz w:val="24"/>
                <w:szCs w:val="24"/>
              </w:rPr>
              <w:t>в</w:t>
            </w:r>
            <w:r w:rsidR="00FC4658">
              <w:rPr>
                <w:rFonts w:hAnsi="Times New Roman" w:cs="Times New Roman"/>
                <w:color w:val="000000"/>
                <w:sz w:val="24"/>
                <w:szCs w:val="24"/>
              </w:rPr>
              <w:t xml:space="preserve"> </w:t>
            </w:r>
            <w:r>
              <w:rPr>
                <w:rFonts w:hAnsi="Times New Roman" w:cs="Times New Roman"/>
                <w:color w:val="000000"/>
                <w:sz w:val="24"/>
                <w:szCs w:val="24"/>
              </w:rPr>
              <w:t>устной</w:t>
            </w:r>
            <w:r w:rsidR="00FC4658">
              <w:rPr>
                <w:rFonts w:hAnsi="Times New Roman" w:cs="Times New Roman"/>
                <w:color w:val="000000"/>
                <w:sz w:val="24"/>
                <w:szCs w:val="24"/>
              </w:rPr>
              <w:t xml:space="preserve"> </w:t>
            </w:r>
            <w:r>
              <w:rPr>
                <w:rFonts w:hAnsi="Times New Roman" w:cs="Times New Roman"/>
                <w:color w:val="000000"/>
                <w:sz w:val="24"/>
                <w:szCs w:val="24"/>
              </w:rPr>
              <w:t>и</w:t>
            </w:r>
            <w:r w:rsidR="00FC4658">
              <w:rPr>
                <w:rFonts w:hAnsi="Times New Roman" w:cs="Times New Roman"/>
                <w:color w:val="000000"/>
                <w:sz w:val="24"/>
                <w:szCs w:val="24"/>
              </w:rPr>
              <w:t xml:space="preserve"> </w:t>
            </w:r>
            <w:r>
              <w:rPr>
                <w:rFonts w:hAnsi="Times New Roman" w:cs="Times New Roman"/>
                <w:color w:val="000000"/>
                <w:sz w:val="24"/>
                <w:szCs w:val="24"/>
              </w:rPr>
              <w:t>письменной</w:t>
            </w:r>
            <w:r w:rsidR="00FC4658">
              <w:rPr>
                <w:rFonts w:hAnsi="Times New Roman" w:cs="Times New Roman"/>
                <w:color w:val="000000"/>
                <w:sz w:val="24"/>
                <w:szCs w:val="24"/>
              </w:rPr>
              <w:t xml:space="preserve"> </w:t>
            </w:r>
            <w:r>
              <w:rPr>
                <w:rFonts w:hAnsi="Times New Roman" w:cs="Times New Roman"/>
                <w:color w:val="000000"/>
                <w:sz w:val="24"/>
                <w:szCs w:val="24"/>
              </w:rPr>
              <w:t>форме</w:t>
            </w:r>
            <w:r w:rsidR="00FC4658">
              <w:rPr>
                <w:rFonts w:hAnsi="Times New Roman" w:cs="Times New Roman"/>
                <w:color w:val="000000"/>
                <w:sz w:val="24"/>
                <w:szCs w:val="24"/>
              </w:rPr>
              <w:t xml:space="preserve"> </w:t>
            </w:r>
            <w:r>
              <w:rPr>
                <w:rFonts w:hAnsi="Times New Roman" w:cs="Times New Roman"/>
                <w:color w:val="000000"/>
                <w:sz w:val="24"/>
                <w:szCs w:val="24"/>
              </w:rPr>
              <w:t>непосредственно</w:t>
            </w:r>
            <w:r w:rsidR="00FC4658">
              <w:rPr>
                <w:rFonts w:hAnsi="Times New Roman" w:cs="Times New Roman"/>
                <w:color w:val="000000"/>
                <w:sz w:val="24"/>
                <w:szCs w:val="24"/>
              </w:rPr>
              <w:t xml:space="preserve"> </w:t>
            </w:r>
            <w:r>
              <w:rPr>
                <w:rFonts w:hAnsi="Times New Roman" w:cs="Times New Roman"/>
                <w:color w:val="000000"/>
                <w:sz w:val="24"/>
                <w:szCs w:val="24"/>
              </w:rPr>
              <w:t>от</w:t>
            </w:r>
            <w:r w:rsidR="00FC4658">
              <w:rPr>
                <w:rFonts w:hAnsi="Times New Roman" w:cs="Times New Roman"/>
                <w:color w:val="000000"/>
                <w:sz w:val="24"/>
                <w:szCs w:val="24"/>
              </w:rPr>
              <w:t xml:space="preserve"> </w:t>
            </w:r>
            <w:r>
              <w:rPr>
                <w:rFonts w:hAnsi="Times New Roman" w:cs="Times New Roman"/>
                <w:color w:val="000000"/>
                <w:sz w:val="24"/>
                <w:szCs w:val="24"/>
              </w:rPr>
              <w:t>субъектов</w:t>
            </w:r>
            <w:r w:rsidR="00FC4658">
              <w:rPr>
                <w:rFonts w:hAnsi="Times New Roman" w:cs="Times New Roman"/>
                <w:color w:val="000000"/>
                <w:sz w:val="24"/>
                <w:szCs w:val="24"/>
              </w:rPr>
              <w:t xml:space="preserve"> </w:t>
            </w:r>
            <w:r>
              <w:rPr>
                <w:rFonts w:hAnsi="Times New Roman" w:cs="Times New Roman"/>
                <w:color w:val="000000"/>
                <w:sz w:val="24"/>
                <w:szCs w:val="24"/>
              </w:rPr>
              <w:t>персональных</w:t>
            </w:r>
            <w:r w:rsidR="00FC4658">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w:t>
            </w:r>
          </w:p>
          <w:p w:rsidR="00104E9F" w:rsidRDefault="00104E9F" w:rsidP="00CA137E">
            <w:pPr>
              <w:numPr>
                <w:ilvl w:val="0"/>
                <w:numId w:val="2"/>
              </w:numPr>
              <w:spacing w:after="0" w:line="240" w:lineRule="auto"/>
              <w:ind w:left="780" w:right="180"/>
              <w:rPr>
                <w:rFonts w:hAnsi="Times New Roman" w:cs="Times New Roman"/>
                <w:color w:val="000000"/>
                <w:sz w:val="24"/>
                <w:szCs w:val="24"/>
              </w:rPr>
            </w:pPr>
            <w:r>
              <w:rPr>
                <w:rFonts w:hAnsi="Times New Roman" w:cs="Times New Roman"/>
                <w:color w:val="000000"/>
                <w:sz w:val="24"/>
                <w:szCs w:val="24"/>
              </w:rPr>
              <w:t>внесения</w:t>
            </w:r>
            <w:r w:rsidR="00FC4658">
              <w:rPr>
                <w:rFonts w:hAnsi="Times New Roman" w:cs="Times New Roman"/>
                <w:color w:val="000000"/>
                <w:sz w:val="24"/>
                <w:szCs w:val="24"/>
              </w:rPr>
              <w:t xml:space="preserve"> </w:t>
            </w:r>
            <w:r>
              <w:rPr>
                <w:rFonts w:hAnsi="Times New Roman" w:cs="Times New Roman"/>
                <w:color w:val="000000"/>
                <w:sz w:val="24"/>
                <w:szCs w:val="24"/>
              </w:rPr>
              <w:t>персональных</w:t>
            </w:r>
            <w:r w:rsidR="00FC4658">
              <w:rPr>
                <w:rFonts w:hAnsi="Times New Roman" w:cs="Times New Roman"/>
                <w:color w:val="000000"/>
                <w:sz w:val="24"/>
                <w:szCs w:val="24"/>
              </w:rPr>
              <w:t xml:space="preserve"> </w:t>
            </w:r>
            <w:r>
              <w:rPr>
                <w:rFonts w:hAnsi="Times New Roman" w:cs="Times New Roman"/>
                <w:color w:val="000000"/>
                <w:sz w:val="24"/>
                <w:szCs w:val="24"/>
              </w:rPr>
              <w:t>данных</w:t>
            </w:r>
            <w:r w:rsidR="00FC4658">
              <w:rPr>
                <w:rFonts w:hAnsi="Times New Roman" w:cs="Times New Roman"/>
                <w:color w:val="000000"/>
                <w:sz w:val="24"/>
                <w:szCs w:val="24"/>
              </w:rPr>
              <w:t xml:space="preserve"> </w:t>
            </w:r>
            <w:r>
              <w:rPr>
                <w:rFonts w:hAnsi="Times New Roman" w:cs="Times New Roman"/>
                <w:color w:val="000000"/>
                <w:sz w:val="24"/>
                <w:szCs w:val="24"/>
              </w:rPr>
              <w:t>в</w:t>
            </w:r>
            <w:r w:rsidR="00FC4658">
              <w:rPr>
                <w:rFonts w:hAnsi="Times New Roman" w:cs="Times New Roman"/>
                <w:color w:val="000000"/>
                <w:sz w:val="24"/>
                <w:szCs w:val="24"/>
              </w:rPr>
              <w:t xml:space="preserve"> </w:t>
            </w:r>
            <w:r>
              <w:rPr>
                <w:rFonts w:hAnsi="Times New Roman" w:cs="Times New Roman"/>
                <w:color w:val="000000"/>
                <w:sz w:val="24"/>
                <w:szCs w:val="24"/>
              </w:rPr>
              <w:t>журналы</w:t>
            </w:r>
            <w:r>
              <w:rPr>
                <w:rFonts w:hAnsi="Times New Roman" w:cs="Times New Roman"/>
                <w:color w:val="000000"/>
                <w:sz w:val="24"/>
                <w:szCs w:val="24"/>
              </w:rPr>
              <w:t xml:space="preserve">, </w:t>
            </w:r>
            <w:r>
              <w:rPr>
                <w:rFonts w:hAnsi="Times New Roman" w:cs="Times New Roman"/>
                <w:color w:val="000000"/>
                <w:sz w:val="24"/>
                <w:szCs w:val="24"/>
              </w:rPr>
              <w:t>реестры</w:t>
            </w:r>
            <w:r w:rsidR="00FC4658">
              <w:rPr>
                <w:rFonts w:hAnsi="Times New Roman" w:cs="Times New Roman"/>
                <w:color w:val="000000"/>
                <w:sz w:val="24"/>
                <w:szCs w:val="24"/>
              </w:rPr>
              <w:t xml:space="preserve"> </w:t>
            </w:r>
            <w:r>
              <w:rPr>
                <w:rFonts w:hAnsi="Times New Roman" w:cs="Times New Roman"/>
                <w:color w:val="000000"/>
                <w:sz w:val="24"/>
                <w:szCs w:val="24"/>
              </w:rPr>
              <w:t>и</w:t>
            </w:r>
            <w:r w:rsidR="00FC4658">
              <w:rPr>
                <w:rFonts w:hAnsi="Times New Roman" w:cs="Times New Roman"/>
                <w:color w:val="000000"/>
                <w:sz w:val="24"/>
                <w:szCs w:val="24"/>
              </w:rPr>
              <w:t xml:space="preserve"> </w:t>
            </w:r>
            <w:r>
              <w:rPr>
                <w:rFonts w:hAnsi="Times New Roman" w:cs="Times New Roman"/>
                <w:color w:val="000000"/>
                <w:sz w:val="24"/>
                <w:szCs w:val="24"/>
              </w:rPr>
              <w:t>информационные</w:t>
            </w:r>
            <w:r w:rsidR="00FC4658">
              <w:rPr>
                <w:rFonts w:hAnsi="Times New Roman" w:cs="Times New Roman"/>
                <w:color w:val="000000"/>
                <w:sz w:val="24"/>
                <w:szCs w:val="24"/>
              </w:rPr>
              <w:t xml:space="preserve"> </w:t>
            </w:r>
            <w:proofErr w:type="gramStart"/>
            <w:r>
              <w:rPr>
                <w:rFonts w:hAnsi="Times New Roman" w:cs="Times New Roman"/>
                <w:color w:val="000000"/>
                <w:sz w:val="24"/>
                <w:szCs w:val="24"/>
              </w:rPr>
              <w:t>системы</w:t>
            </w:r>
            <w:proofErr w:type="gramEnd"/>
            <w:r w:rsidR="00FC4658">
              <w:rPr>
                <w:rFonts w:hAnsi="Times New Roman" w:cs="Times New Roman"/>
                <w:color w:val="000000"/>
                <w:sz w:val="24"/>
                <w:szCs w:val="24"/>
              </w:rPr>
              <w:t xml:space="preserve"> </w:t>
            </w:r>
            <w:r>
              <w:rPr>
                <w:rFonts w:hAnsi="Times New Roman" w:cs="Times New Roman"/>
                <w:color w:val="000000"/>
                <w:sz w:val="24"/>
                <w:szCs w:val="24"/>
              </w:rPr>
              <w:t>и</w:t>
            </w:r>
            <w:r w:rsidR="00FC4658">
              <w:rPr>
                <w:rFonts w:hAnsi="Times New Roman" w:cs="Times New Roman"/>
                <w:color w:val="000000"/>
                <w:sz w:val="24"/>
                <w:szCs w:val="24"/>
              </w:rPr>
              <w:t xml:space="preserve"> </w:t>
            </w:r>
            <w:r>
              <w:rPr>
                <w:rFonts w:hAnsi="Times New Roman" w:cs="Times New Roman"/>
                <w:color w:val="000000"/>
                <w:sz w:val="24"/>
                <w:szCs w:val="24"/>
              </w:rPr>
              <w:t>документы</w:t>
            </w:r>
            <w:r w:rsidR="00FC4658">
              <w:rPr>
                <w:rFonts w:hAnsi="Times New Roman" w:cs="Times New Roman"/>
                <w:color w:val="000000"/>
                <w:sz w:val="24"/>
                <w:szCs w:val="24"/>
              </w:rPr>
              <w:t xml:space="preserve"> </w:t>
            </w:r>
            <w:r w:rsidR="00CA137E">
              <w:rPr>
                <w:rFonts w:hAnsi="Times New Roman" w:cs="Times New Roman"/>
                <w:color w:val="000000"/>
                <w:sz w:val="24"/>
                <w:szCs w:val="24"/>
              </w:rPr>
              <w:t>ДОУ</w:t>
            </w:r>
            <w:r>
              <w:rPr>
                <w:rFonts w:hAnsi="Times New Roman" w:cs="Times New Roman"/>
                <w:color w:val="000000"/>
                <w:sz w:val="24"/>
                <w:szCs w:val="24"/>
              </w:rPr>
              <w:t>.</w:t>
            </w:r>
          </w:p>
        </w:tc>
      </w:tr>
      <w:tr w:rsidR="00104E9F" w:rsidTr="00FC4658">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863A85">
            <w:pPr>
              <w:rPr>
                <w:rFonts w:hAnsi="Times New Roman" w:cs="Times New Roman"/>
                <w:color w:val="000000"/>
                <w:sz w:val="24"/>
                <w:szCs w:val="24"/>
              </w:rPr>
            </w:pPr>
            <w:r>
              <w:rPr>
                <w:rFonts w:hAnsi="Times New Roman" w:cs="Times New Roman"/>
                <w:color w:val="000000"/>
                <w:sz w:val="24"/>
                <w:szCs w:val="24"/>
              </w:rPr>
              <w:t>Сроки</w:t>
            </w:r>
            <w:r w:rsidR="00FC4658">
              <w:rPr>
                <w:rFonts w:hAnsi="Times New Roman" w:cs="Times New Roman"/>
                <w:color w:val="000000"/>
                <w:sz w:val="24"/>
                <w:szCs w:val="24"/>
              </w:rPr>
              <w:t xml:space="preserve"> </w:t>
            </w:r>
            <w:r>
              <w:rPr>
                <w:rFonts w:hAnsi="Times New Roman" w:cs="Times New Roman"/>
                <w:color w:val="000000"/>
                <w:sz w:val="24"/>
                <w:szCs w:val="24"/>
              </w:rPr>
              <w:t>обработки</w:t>
            </w:r>
          </w:p>
        </w:tc>
        <w:tc>
          <w:tcPr>
            <w:tcW w:w="8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863A85">
            <w:pPr>
              <w:rPr>
                <w:rFonts w:hAnsi="Times New Roman" w:cs="Times New Roman"/>
                <w:color w:val="000000"/>
                <w:sz w:val="24"/>
                <w:szCs w:val="24"/>
              </w:rPr>
            </w:pPr>
            <w:r>
              <w:rPr>
                <w:rFonts w:hAnsi="Times New Roman" w:cs="Times New Roman"/>
                <w:color w:val="000000"/>
                <w:sz w:val="24"/>
                <w:szCs w:val="24"/>
              </w:rPr>
              <w:t>В</w:t>
            </w:r>
            <w:r w:rsidR="00FC4658">
              <w:rPr>
                <w:rFonts w:hAnsi="Times New Roman" w:cs="Times New Roman"/>
                <w:color w:val="000000"/>
                <w:sz w:val="24"/>
                <w:szCs w:val="24"/>
              </w:rPr>
              <w:t xml:space="preserve"> </w:t>
            </w:r>
            <w:r>
              <w:rPr>
                <w:rFonts w:hAnsi="Times New Roman" w:cs="Times New Roman"/>
                <w:color w:val="000000"/>
                <w:sz w:val="24"/>
                <w:szCs w:val="24"/>
              </w:rPr>
              <w:t>течение</w:t>
            </w:r>
            <w:r w:rsidR="00FC4658">
              <w:rPr>
                <w:rFonts w:hAnsi="Times New Roman" w:cs="Times New Roman"/>
                <w:color w:val="000000"/>
                <w:sz w:val="24"/>
                <w:szCs w:val="24"/>
              </w:rPr>
              <w:t xml:space="preserve"> </w:t>
            </w:r>
            <w:r>
              <w:rPr>
                <w:rFonts w:hAnsi="Times New Roman" w:cs="Times New Roman"/>
                <w:color w:val="000000"/>
                <w:sz w:val="24"/>
                <w:szCs w:val="24"/>
              </w:rPr>
              <w:t>срока</w:t>
            </w:r>
            <w:r w:rsidR="00FC4658">
              <w:rPr>
                <w:rFonts w:hAnsi="Times New Roman" w:cs="Times New Roman"/>
                <w:color w:val="000000"/>
                <w:sz w:val="24"/>
                <w:szCs w:val="24"/>
              </w:rPr>
              <w:t xml:space="preserve"> </w:t>
            </w:r>
            <w:r>
              <w:rPr>
                <w:rFonts w:hAnsi="Times New Roman" w:cs="Times New Roman"/>
                <w:color w:val="000000"/>
                <w:sz w:val="24"/>
                <w:szCs w:val="24"/>
              </w:rPr>
              <w:t>реализации</w:t>
            </w:r>
            <w:r w:rsidR="00FC4658">
              <w:rPr>
                <w:rFonts w:hAnsi="Times New Roman" w:cs="Times New Roman"/>
                <w:color w:val="000000"/>
                <w:sz w:val="24"/>
                <w:szCs w:val="24"/>
              </w:rPr>
              <w:t xml:space="preserve"> </w:t>
            </w:r>
            <w:r>
              <w:rPr>
                <w:rFonts w:hAnsi="Times New Roman" w:cs="Times New Roman"/>
                <w:color w:val="000000"/>
                <w:sz w:val="24"/>
                <w:szCs w:val="24"/>
              </w:rPr>
              <w:t>образовательной</w:t>
            </w:r>
            <w:r w:rsidR="00FC4658">
              <w:rPr>
                <w:rFonts w:hAnsi="Times New Roman" w:cs="Times New Roman"/>
                <w:color w:val="000000"/>
                <w:sz w:val="24"/>
                <w:szCs w:val="24"/>
              </w:rPr>
              <w:t xml:space="preserve"> </w:t>
            </w:r>
            <w:r>
              <w:rPr>
                <w:rFonts w:hAnsi="Times New Roman" w:cs="Times New Roman"/>
                <w:color w:val="000000"/>
                <w:sz w:val="24"/>
                <w:szCs w:val="24"/>
              </w:rPr>
              <w:t>программы</w:t>
            </w:r>
          </w:p>
        </w:tc>
      </w:tr>
      <w:tr w:rsidR="00104E9F" w:rsidTr="00FC4658">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863A85">
            <w:pPr>
              <w:rPr>
                <w:rFonts w:hAnsi="Times New Roman" w:cs="Times New Roman"/>
                <w:color w:val="000000"/>
                <w:sz w:val="24"/>
                <w:szCs w:val="24"/>
              </w:rPr>
            </w:pPr>
            <w:r>
              <w:rPr>
                <w:rFonts w:hAnsi="Times New Roman" w:cs="Times New Roman"/>
                <w:color w:val="000000"/>
                <w:sz w:val="24"/>
                <w:szCs w:val="24"/>
              </w:rPr>
              <w:t>Сроки</w:t>
            </w:r>
            <w:r w:rsidR="00FC4658">
              <w:rPr>
                <w:rFonts w:hAnsi="Times New Roman" w:cs="Times New Roman"/>
                <w:color w:val="000000"/>
                <w:sz w:val="24"/>
                <w:szCs w:val="24"/>
              </w:rPr>
              <w:t xml:space="preserve"> </w:t>
            </w:r>
            <w:r>
              <w:rPr>
                <w:rFonts w:hAnsi="Times New Roman" w:cs="Times New Roman"/>
                <w:color w:val="000000"/>
                <w:sz w:val="24"/>
                <w:szCs w:val="24"/>
              </w:rPr>
              <w:lastRenderedPageBreak/>
              <w:t>хранения</w:t>
            </w:r>
          </w:p>
        </w:tc>
        <w:tc>
          <w:tcPr>
            <w:tcW w:w="8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E9F" w:rsidRDefault="00104E9F" w:rsidP="00863A85">
            <w:pPr>
              <w:rPr>
                <w:rFonts w:hAnsi="Times New Roman" w:cs="Times New Roman"/>
                <w:color w:val="000000"/>
                <w:sz w:val="24"/>
                <w:szCs w:val="24"/>
              </w:rPr>
            </w:pPr>
            <w:r>
              <w:rPr>
                <w:rFonts w:hAnsi="Times New Roman" w:cs="Times New Roman"/>
                <w:color w:val="000000"/>
                <w:sz w:val="24"/>
                <w:szCs w:val="24"/>
              </w:rPr>
              <w:lastRenderedPageBreak/>
              <w:t>В</w:t>
            </w:r>
            <w:r w:rsidR="00FC4658">
              <w:rPr>
                <w:rFonts w:hAnsi="Times New Roman" w:cs="Times New Roman"/>
                <w:color w:val="000000"/>
                <w:sz w:val="24"/>
                <w:szCs w:val="24"/>
              </w:rPr>
              <w:t xml:space="preserve"> </w:t>
            </w:r>
            <w:r>
              <w:rPr>
                <w:rFonts w:hAnsi="Times New Roman" w:cs="Times New Roman"/>
                <w:color w:val="000000"/>
                <w:sz w:val="24"/>
                <w:szCs w:val="24"/>
              </w:rPr>
              <w:t>течение</w:t>
            </w:r>
            <w:r w:rsidR="00FC4658">
              <w:rPr>
                <w:rFonts w:hAnsi="Times New Roman" w:cs="Times New Roman"/>
                <w:color w:val="000000"/>
                <w:sz w:val="24"/>
                <w:szCs w:val="24"/>
              </w:rPr>
              <w:t xml:space="preserve"> </w:t>
            </w:r>
            <w:r>
              <w:rPr>
                <w:rFonts w:hAnsi="Times New Roman" w:cs="Times New Roman"/>
                <w:color w:val="000000"/>
                <w:sz w:val="24"/>
                <w:szCs w:val="24"/>
              </w:rPr>
              <w:t>срока</w:t>
            </w:r>
            <w:r>
              <w:rPr>
                <w:rFonts w:hAnsi="Times New Roman" w:cs="Times New Roman"/>
                <w:color w:val="000000"/>
                <w:sz w:val="24"/>
                <w:szCs w:val="24"/>
              </w:rPr>
              <w:t xml:space="preserve">, </w:t>
            </w:r>
            <w:r>
              <w:rPr>
                <w:rFonts w:hAnsi="Times New Roman" w:cs="Times New Roman"/>
                <w:color w:val="000000"/>
                <w:sz w:val="24"/>
                <w:szCs w:val="24"/>
              </w:rPr>
              <w:t>установленного</w:t>
            </w:r>
            <w:r w:rsidR="00FC4658">
              <w:rPr>
                <w:rFonts w:hAnsi="Times New Roman" w:cs="Times New Roman"/>
                <w:color w:val="000000"/>
                <w:sz w:val="24"/>
                <w:szCs w:val="24"/>
              </w:rPr>
              <w:t xml:space="preserve"> </w:t>
            </w:r>
            <w:r>
              <w:rPr>
                <w:rFonts w:hAnsi="Times New Roman" w:cs="Times New Roman"/>
                <w:color w:val="000000"/>
                <w:sz w:val="24"/>
                <w:szCs w:val="24"/>
              </w:rPr>
              <w:t>номенклатурой</w:t>
            </w:r>
            <w:r w:rsidR="00FC4658">
              <w:rPr>
                <w:rFonts w:hAnsi="Times New Roman" w:cs="Times New Roman"/>
                <w:color w:val="000000"/>
                <w:sz w:val="24"/>
                <w:szCs w:val="24"/>
              </w:rPr>
              <w:t xml:space="preserve"> </w:t>
            </w:r>
            <w:r>
              <w:rPr>
                <w:rFonts w:hAnsi="Times New Roman" w:cs="Times New Roman"/>
                <w:color w:val="000000"/>
                <w:sz w:val="24"/>
                <w:szCs w:val="24"/>
              </w:rPr>
              <w:t>дел</w:t>
            </w:r>
            <w:r w:rsidR="00FC4658">
              <w:rPr>
                <w:rFonts w:hAnsi="Times New Roman" w:cs="Times New Roman"/>
                <w:color w:val="000000"/>
                <w:sz w:val="24"/>
                <w:szCs w:val="24"/>
              </w:rPr>
              <w:t xml:space="preserve"> </w:t>
            </w:r>
            <w:r>
              <w:rPr>
                <w:rFonts w:hAnsi="Times New Roman" w:cs="Times New Roman"/>
                <w:color w:val="000000"/>
                <w:sz w:val="24"/>
                <w:szCs w:val="24"/>
              </w:rPr>
              <w:t>в</w:t>
            </w:r>
            <w:r w:rsidR="00FC4658">
              <w:rPr>
                <w:rFonts w:hAnsi="Times New Roman" w:cs="Times New Roman"/>
                <w:color w:val="000000"/>
                <w:sz w:val="24"/>
                <w:szCs w:val="24"/>
              </w:rPr>
              <w:t xml:space="preserve"> </w:t>
            </w:r>
            <w:r>
              <w:rPr>
                <w:rFonts w:hAnsi="Times New Roman" w:cs="Times New Roman"/>
                <w:color w:val="000000"/>
                <w:sz w:val="24"/>
                <w:szCs w:val="24"/>
              </w:rPr>
              <w:t>зависимости</w:t>
            </w:r>
            <w:r w:rsidR="00FC4658">
              <w:rPr>
                <w:rFonts w:hAnsi="Times New Roman" w:cs="Times New Roman"/>
                <w:color w:val="000000"/>
                <w:sz w:val="24"/>
                <w:szCs w:val="24"/>
              </w:rPr>
              <w:t xml:space="preserve"> </w:t>
            </w:r>
            <w:r>
              <w:rPr>
                <w:rFonts w:hAnsi="Times New Roman" w:cs="Times New Roman"/>
                <w:color w:val="000000"/>
                <w:sz w:val="24"/>
                <w:szCs w:val="24"/>
              </w:rPr>
              <w:t>от</w:t>
            </w:r>
            <w:r w:rsidR="00FC4658">
              <w:rPr>
                <w:rFonts w:hAnsi="Times New Roman" w:cs="Times New Roman"/>
                <w:color w:val="000000"/>
                <w:sz w:val="24"/>
                <w:szCs w:val="24"/>
              </w:rPr>
              <w:t xml:space="preserve"> </w:t>
            </w:r>
            <w:r>
              <w:rPr>
                <w:rFonts w:hAnsi="Times New Roman" w:cs="Times New Roman"/>
                <w:color w:val="000000"/>
                <w:sz w:val="24"/>
                <w:szCs w:val="24"/>
              </w:rPr>
              <w:t>типа</w:t>
            </w:r>
            <w:r w:rsidR="00FC4658">
              <w:rPr>
                <w:rFonts w:hAnsi="Times New Roman" w:cs="Times New Roman"/>
                <w:color w:val="000000"/>
                <w:sz w:val="24"/>
                <w:szCs w:val="24"/>
              </w:rPr>
              <w:t xml:space="preserve"> </w:t>
            </w:r>
            <w:r>
              <w:rPr>
                <w:rFonts w:hAnsi="Times New Roman" w:cs="Times New Roman"/>
                <w:color w:val="000000"/>
                <w:sz w:val="24"/>
                <w:szCs w:val="24"/>
              </w:rPr>
              <w:lastRenderedPageBreak/>
              <w:t>документа</w:t>
            </w:r>
            <w:r>
              <w:rPr>
                <w:rFonts w:hAnsi="Times New Roman" w:cs="Times New Roman"/>
                <w:color w:val="000000"/>
                <w:sz w:val="24"/>
                <w:szCs w:val="24"/>
              </w:rPr>
              <w:t xml:space="preserve">, </w:t>
            </w:r>
            <w:r>
              <w:rPr>
                <w:rFonts w:hAnsi="Times New Roman" w:cs="Times New Roman"/>
                <w:color w:val="000000"/>
                <w:sz w:val="24"/>
                <w:szCs w:val="24"/>
              </w:rPr>
              <w:t>в</w:t>
            </w:r>
            <w:r w:rsidR="00FC4658">
              <w:rPr>
                <w:rFonts w:hAnsi="Times New Roman" w:cs="Times New Roman"/>
                <w:color w:val="000000"/>
                <w:sz w:val="24"/>
                <w:szCs w:val="24"/>
              </w:rPr>
              <w:t xml:space="preserve"> </w:t>
            </w:r>
            <w:r>
              <w:rPr>
                <w:rFonts w:hAnsi="Times New Roman" w:cs="Times New Roman"/>
                <w:color w:val="000000"/>
                <w:sz w:val="24"/>
                <w:szCs w:val="24"/>
              </w:rPr>
              <w:t>котором</w:t>
            </w:r>
            <w:r w:rsidR="00FC4658">
              <w:rPr>
                <w:rFonts w:hAnsi="Times New Roman" w:cs="Times New Roman"/>
                <w:color w:val="000000"/>
                <w:sz w:val="24"/>
                <w:szCs w:val="24"/>
              </w:rPr>
              <w:t xml:space="preserve"> </w:t>
            </w:r>
            <w:r>
              <w:rPr>
                <w:rFonts w:hAnsi="Times New Roman" w:cs="Times New Roman"/>
                <w:color w:val="000000"/>
                <w:sz w:val="24"/>
                <w:szCs w:val="24"/>
              </w:rPr>
              <w:t>содержатся</w:t>
            </w:r>
            <w:r w:rsidR="00FC4658">
              <w:rPr>
                <w:rFonts w:hAnsi="Times New Roman" w:cs="Times New Roman"/>
                <w:color w:val="000000"/>
                <w:sz w:val="24"/>
                <w:szCs w:val="24"/>
              </w:rPr>
              <w:t xml:space="preserve"> </w:t>
            </w:r>
            <w:r>
              <w:rPr>
                <w:rFonts w:hAnsi="Times New Roman" w:cs="Times New Roman"/>
                <w:color w:val="000000"/>
                <w:sz w:val="24"/>
                <w:szCs w:val="24"/>
              </w:rPr>
              <w:t>персональные</w:t>
            </w:r>
            <w:r w:rsidR="00FC4658">
              <w:rPr>
                <w:rFonts w:hAnsi="Times New Roman" w:cs="Times New Roman"/>
                <w:color w:val="000000"/>
                <w:sz w:val="24"/>
                <w:szCs w:val="24"/>
              </w:rPr>
              <w:t xml:space="preserve"> </w:t>
            </w:r>
            <w:r>
              <w:rPr>
                <w:rFonts w:hAnsi="Times New Roman" w:cs="Times New Roman"/>
                <w:color w:val="000000"/>
                <w:sz w:val="24"/>
                <w:szCs w:val="24"/>
              </w:rPr>
              <w:t>данные</w:t>
            </w:r>
          </w:p>
        </w:tc>
      </w:tr>
    </w:tbl>
    <w:p w:rsidR="000356C9"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lastRenderedPageBreak/>
        <w:t xml:space="preserve">3.1. Порядок получения персональных данных воспитанников ДОУ и их родителей (законных представителей): </w:t>
      </w:r>
    </w:p>
    <w:p w:rsidR="000356C9"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1</w:t>
      </w:r>
      <w:r w:rsidRPr="00163128">
        <w:rPr>
          <w:rFonts w:ascii="Times New Roman" w:hAnsi="Times New Roman" w:cs="Times New Roman"/>
          <w:sz w:val="24"/>
          <w:szCs w:val="24"/>
        </w:rPr>
        <w:t xml:space="preserve">.1.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rsidR="000356C9"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1</w:t>
      </w:r>
      <w:r w:rsidRPr="00163128">
        <w:rPr>
          <w:rFonts w:ascii="Times New Roman" w:hAnsi="Times New Roman" w:cs="Times New Roman"/>
          <w:sz w:val="24"/>
          <w:szCs w:val="24"/>
        </w:rPr>
        <w:t xml:space="preserve">.2. Заявление о приеме в ДОУ и копии документов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приеме в ДОУ. После регистрации родителям (законным представителям) ребенка выдается документ, заверенный подписью должностного лица ДОУ, ответственного за прием документов, содержащий индивидуальный номер заявления и перечень представленных при приеме документов [пункт 12 Приказа </w:t>
      </w:r>
      <w:proofErr w:type="spellStart"/>
      <w:r w:rsidRPr="00163128">
        <w:rPr>
          <w:rFonts w:ascii="Times New Roman" w:hAnsi="Times New Roman" w:cs="Times New Roman"/>
          <w:sz w:val="24"/>
          <w:szCs w:val="24"/>
        </w:rPr>
        <w:t>Минпросвещения</w:t>
      </w:r>
      <w:proofErr w:type="spellEnd"/>
      <w:r w:rsidRPr="00163128">
        <w:rPr>
          <w:rFonts w:ascii="Times New Roman" w:hAnsi="Times New Roman" w:cs="Times New Roman"/>
          <w:sz w:val="24"/>
          <w:szCs w:val="24"/>
        </w:rPr>
        <w:t xml:space="preserve"> РФ от 15 мая 2020 года № 236]. </w:t>
      </w:r>
    </w:p>
    <w:p w:rsidR="000356C9"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1</w:t>
      </w:r>
      <w:r w:rsidRPr="00163128">
        <w:rPr>
          <w:rFonts w:ascii="Times New Roman" w:hAnsi="Times New Roman" w:cs="Times New Roman"/>
          <w:sz w:val="24"/>
          <w:szCs w:val="24"/>
        </w:rPr>
        <w:t xml:space="preserve">.3. Все персональные данные воспитанников, их родителей (законных представителей) следует получать у самих родителей (законных представителей). Если персональные данные воспитанников и родителей (законных представителей) возможно, получить только у третьей стороны, то родители (законные представители) должны быть уведомлены об этом заранее и от них должно быть получено письменное согласие [статья 86 ТК РФ]. </w:t>
      </w:r>
    </w:p>
    <w:p w:rsidR="00131D97"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1</w:t>
      </w:r>
      <w:r w:rsidRPr="00163128">
        <w:rPr>
          <w:rFonts w:ascii="Times New Roman" w:hAnsi="Times New Roman" w:cs="Times New Roman"/>
          <w:sz w:val="24"/>
          <w:szCs w:val="24"/>
        </w:rPr>
        <w:t xml:space="preserve">.4. Администрация ДОУ обязана сообщить одному из родителей (законных представителей)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одного из родителей (законных представителей) дать письменное согласие на их получение [статья 86 ТК РФ]. </w:t>
      </w:r>
    </w:p>
    <w:p w:rsidR="00131D97"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1</w:t>
      </w:r>
      <w:r w:rsidRPr="00163128">
        <w:rPr>
          <w:rFonts w:ascii="Times New Roman" w:hAnsi="Times New Roman" w:cs="Times New Roman"/>
          <w:sz w:val="24"/>
          <w:szCs w:val="24"/>
        </w:rPr>
        <w:t>.</w:t>
      </w:r>
      <w:r w:rsidR="005C430D">
        <w:rPr>
          <w:rFonts w:ascii="Times New Roman" w:hAnsi="Times New Roman" w:cs="Times New Roman"/>
          <w:sz w:val="24"/>
          <w:szCs w:val="24"/>
        </w:rPr>
        <w:t>5</w:t>
      </w:r>
      <w:r w:rsidRPr="00163128">
        <w:rPr>
          <w:rFonts w:ascii="Times New Roman" w:hAnsi="Times New Roman" w:cs="Times New Roman"/>
          <w:sz w:val="24"/>
          <w:szCs w:val="24"/>
        </w:rPr>
        <w:t xml:space="preserve">. Согласие родителей (законных представителей) на обработку своих персональных данных и своего ребёнка может быть отозвано путем направления родителями (законными представителями) письменного заявления не менее чем за 3 дня до момента отзыва [3, часть 2 статьи 9]. </w:t>
      </w:r>
    </w:p>
    <w:p w:rsidR="00131D97"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1</w:t>
      </w:r>
      <w:r w:rsidRPr="00163128">
        <w:rPr>
          <w:rFonts w:ascii="Times New Roman" w:hAnsi="Times New Roman" w:cs="Times New Roman"/>
          <w:sz w:val="24"/>
          <w:szCs w:val="24"/>
        </w:rPr>
        <w:t>.</w:t>
      </w:r>
      <w:r w:rsidR="005C430D">
        <w:rPr>
          <w:rFonts w:ascii="Times New Roman" w:hAnsi="Times New Roman" w:cs="Times New Roman"/>
          <w:sz w:val="24"/>
          <w:szCs w:val="24"/>
        </w:rPr>
        <w:t>6</w:t>
      </w:r>
      <w:r w:rsidRPr="00163128">
        <w:rPr>
          <w:rFonts w:ascii="Times New Roman" w:hAnsi="Times New Roman" w:cs="Times New Roman"/>
          <w:sz w:val="24"/>
          <w:szCs w:val="24"/>
        </w:rPr>
        <w:t>.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подпункте 3.</w:t>
      </w:r>
      <w:r w:rsidR="008C772E">
        <w:rPr>
          <w:rFonts w:ascii="Times New Roman" w:hAnsi="Times New Roman" w:cs="Times New Roman"/>
          <w:sz w:val="24"/>
          <w:szCs w:val="24"/>
        </w:rPr>
        <w:t>1</w:t>
      </w:r>
      <w:r w:rsidRPr="00163128">
        <w:rPr>
          <w:rFonts w:ascii="Times New Roman" w:hAnsi="Times New Roman" w:cs="Times New Roman"/>
          <w:sz w:val="24"/>
          <w:szCs w:val="24"/>
        </w:rPr>
        <w:t>.</w:t>
      </w:r>
      <w:r w:rsidR="005C430D">
        <w:rPr>
          <w:rFonts w:ascii="Times New Roman" w:hAnsi="Times New Roman" w:cs="Times New Roman"/>
          <w:sz w:val="24"/>
          <w:szCs w:val="24"/>
        </w:rPr>
        <w:t>7</w:t>
      </w:r>
      <w:r w:rsidRPr="00163128">
        <w:rPr>
          <w:rFonts w:ascii="Times New Roman" w:hAnsi="Times New Roman" w:cs="Times New Roman"/>
          <w:sz w:val="24"/>
          <w:szCs w:val="24"/>
        </w:rPr>
        <w:t xml:space="preserve"> настоящего Положения [3, часть 1 статьи 10]. </w:t>
      </w:r>
    </w:p>
    <w:p w:rsidR="00131D97" w:rsidRDefault="00163128" w:rsidP="00CA137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1</w:t>
      </w:r>
      <w:r w:rsidRPr="00163128">
        <w:rPr>
          <w:rFonts w:ascii="Times New Roman" w:hAnsi="Times New Roman" w:cs="Times New Roman"/>
          <w:sz w:val="24"/>
          <w:szCs w:val="24"/>
        </w:rPr>
        <w:t>.</w:t>
      </w:r>
      <w:r w:rsidR="005C430D">
        <w:rPr>
          <w:rFonts w:ascii="Times New Roman" w:hAnsi="Times New Roman" w:cs="Times New Roman"/>
          <w:sz w:val="24"/>
          <w:szCs w:val="24"/>
        </w:rPr>
        <w:t>7</w:t>
      </w:r>
      <w:r w:rsidRPr="00163128">
        <w:rPr>
          <w:rFonts w:ascii="Times New Roman" w:hAnsi="Times New Roman" w:cs="Times New Roman"/>
          <w:sz w:val="24"/>
          <w:szCs w:val="24"/>
        </w:rPr>
        <w:t xml:space="preserve">. Перечень случаев, при которых допускается обработка специальных категорий персональных данных [3, часть 2 статьи 10]: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субъект персональных данных дал согласие в письменной форме на обработку своих персональных данных;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пунктом 3.</w:t>
      </w:r>
      <w:r w:rsidR="008C772E">
        <w:rPr>
          <w:rFonts w:ascii="Times New Roman" w:hAnsi="Times New Roman" w:cs="Times New Roman"/>
          <w:sz w:val="24"/>
          <w:szCs w:val="24"/>
        </w:rPr>
        <w:t>2</w:t>
      </w:r>
      <w:r w:rsidRPr="00163128">
        <w:rPr>
          <w:rFonts w:ascii="Times New Roman" w:hAnsi="Times New Roman" w:cs="Times New Roman"/>
          <w:sz w:val="24"/>
          <w:szCs w:val="24"/>
        </w:rPr>
        <w:t xml:space="preserve"> настоящего Положения;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необходима в связи с реализацией международных договоров Российской Федерации о </w:t>
      </w:r>
      <w:proofErr w:type="spellStart"/>
      <w:r w:rsidRPr="00163128">
        <w:rPr>
          <w:rFonts w:ascii="Times New Roman" w:hAnsi="Times New Roman" w:cs="Times New Roman"/>
          <w:sz w:val="24"/>
          <w:szCs w:val="24"/>
        </w:rPr>
        <w:t>реадмиссии</w:t>
      </w:r>
      <w:proofErr w:type="spellEnd"/>
      <w:r w:rsidRPr="00163128">
        <w:rPr>
          <w:rFonts w:ascii="Times New Roman" w:hAnsi="Times New Roman" w:cs="Times New Roman"/>
          <w:sz w:val="24"/>
          <w:szCs w:val="24"/>
        </w:rPr>
        <w:t xml:space="preserve">;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осуществляется в соответствии с Федеральным законом от 25 января 2002 года № 8-ФЗ «О Всероссийской переписи населения»; </w:t>
      </w:r>
    </w:p>
    <w:p w:rsidR="00163128" w:rsidRPr="00163128"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131D97" w:rsidRDefault="00131D97"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w:t>
      </w:r>
      <w:r w:rsidR="00163128" w:rsidRPr="00163128">
        <w:rPr>
          <w:rFonts w:ascii="Times New Roman" w:hAnsi="Times New Roman" w:cs="Times New Roman"/>
          <w:sz w:val="24"/>
          <w:szCs w:val="24"/>
        </w:rPr>
        <w:t xml:space="preserve">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w:t>
      </w:r>
      <w:r w:rsidRPr="00163128">
        <w:rPr>
          <w:rFonts w:ascii="Times New Roman" w:hAnsi="Times New Roman" w:cs="Times New Roman"/>
          <w:sz w:val="24"/>
          <w:szCs w:val="24"/>
        </w:rPr>
        <w:lastRenderedPageBreak/>
        <w:t xml:space="preserve">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p>
    <w:p w:rsidR="00131D97"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w:t>
      </w:r>
      <w:r w:rsidR="008C772E">
        <w:rPr>
          <w:rFonts w:ascii="Times New Roman" w:hAnsi="Times New Roman" w:cs="Times New Roman"/>
          <w:sz w:val="24"/>
          <w:szCs w:val="24"/>
        </w:rPr>
        <w:t>-</w:t>
      </w:r>
      <w:r w:rsidRPr="00163128">
        <w:rPr>
          <w:rFonts w:ascii="Times New Roman" w:hAnsi="Times New Roman" w:cs="Times New Roman"/>
          <w:sz w:val="24"/>
          <w:szCs w:val="24"/>
        </w:rPr>
        <w:t xml:space="preserve">исполнительным законодательством Российской Федерации; </w:t>
      </w:r>
    </w:p>
    <w:p w:rsidR="008C772E"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w:t>
      </w:r>
    </w:p>
    <w:p w:rsidR="008C772E"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p>
    <w:p w:rsidR="008C772E" w:rsidRDefault="00163128" w:rsidP="008C772E">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p>
    <w:p w:rsidR="008C772E"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обработка персональных данных осуществляется в соответствии с законодательством Российской Федерации о гражданстве Российской Федерации. </w:t>
      </w:r>
    </w:p>
    <w:p w:rsidR="008C772E"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2</w:t>
      </w:r>
      <w:r w:rsidRPr="00163128">
        <w:rPr>
          <w:rFonts w:ascii="Times New Roman" w:hAnsi="Times New Roman" w:cs="Times New Roman"/>
          <w:sz w:val="24"/>
          <w:szCs w:val="24"/>
        </w:rPr>
        <w:t xml:space="preserve">. Особенностями обработки персональных данных, разрешенных субъектом персональных данных для распространения, являются [3, статья 10_1]: </w:t>
      </w:r>
    </w:p>
    <w:p w:rsidR="008C772E"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2</w:t>
      </w:r>
      <w:r w:rsidRPr="00163128">
        <w:rPr>
          <w:rFonts w:ascii="Times New Roman" w:hAnsi="Times New Roman" w:cs="Times New Roman"/>
          <w:sz w:val="24"/>
          <w:szCs w:val="24"/>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8C772E"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2</w:t>
      </w:r>
      <w:r w:rsidRPr="00163128">
        <w:rPr>
          <w:rFonts w:ascii="Times New Roman" w:hAnsi="Times New Roman" w:cs="Times New Roman"/>
          <w:sz w:val="24"/>
          <w:szCs w:val="24"/>
        </w:rP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пунктом 3.</w:t>
      </w:r>
      <w:r w:rsidR="008C772E">
        <w:rPr>
          <w:rFonts w:ascii="Times New Roman" w:hAnsi="Times New Roman" w:cs="Times New Roman"/>
          <w:sz w:val="24"/>
          <w:szCs w:val="24"/>
        </w:rPr>
        <w:t>2</w:t>
      </w:r>
      <w:r w:rsidRPr="00163128">
        <w:rPr>
          <w:rFonts w:ascii="Times New Roman" w:hAnsi="Times New Roman" w:cs="Times New Roman"/>
          <w:sz w:val="24"/>
          <w:szCs w:val="24"/>
        </w:rPr>
        <w:t xml:space="preserve"> настоящего Положения,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163128" w:rsidRPr="00163128"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2</w:t>
      </w:r>
      <w:r w:rsidRPr="00163128">
        <w:rPr>
          <w:rFonts w:ascii="Times New Roman" w:hAnsi="Times New Roman" w:cs="Times New Roman"/>
          <w:sz w:val="24"/>
          <w:szCs w:val="24"/>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8C772E"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8C772E">
        <w:rPr>
          <w:rFonts w:ascii="Times New Roman" w:hAnsi="Times New Roman" w:cs="Times New Roman"/>
          <w:sz w:val="24"/>
          <w:szCs w:val="24"/>
        </w:rPr>
        <w:t>2</w:t>
      </w:r>
      <w:r w:rsidRPr="00163128">
        <w:rPr>
          <w:rFonts w:ascii="Times New Roman" w:hAnsi="Times New Roman" w:cs="Times New Roman"/>
          <w:sz w:val="24"/>
          <w:szCs w:val="24"/>
        </w:rPr>
        <w:t xml:space="preserve">.4.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lastRenderedPageBreak/>
        <w:t>3.</w:t>
      </w:r>
      <w:r w:rsidR="008C772E">
        <w:rPr>
          <w:rFonts w:ascii="Times New Roman" w:hAnsi="Times New Roman" w:cs="Times New Roman"/>
          <w:sz w:val="24"/>
          <w:szCs w:val="24"/>
        </w:rPr>
        <w:t>2</w:t>
      </w:r>
      <w:r w:rsidRPr="00163128">
        <w:rPr>
          <w:rFonts w:ascii="Times New Roman" w:hAnsi="Times New Roman" w:cs="Times New Roman"/>
          <w:sz w:val="24"/>
          <w:szCs w:val="24"/>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подпунктом 3.</w:t>
      </w:r>
      <w:r w:rsidR="006F4BCA">
        <w:rPr>
          <w:rFonts w:ascii="Times New Roman" w:hAnsi="Times New Roman" w:cs="Times New Roman"/>
          <w:sz w:val="24"/>
          <w:szCs w:val="24"/>
        </w:rPr>
        <w:t>2</w:t>
      </w:r>
      <w:r w:rsidRPr="00163128">
        <w:rPr>
          <w:rFonts w:ascii="Times New Roman" w:hAnsi="Times New Roman" w:cs="Times New Roman"/>
          <w:sz w:val="24"/>
          <w:szCs w:val="24"/>
        </w:rPr>
        <w:t>.9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подпунктом 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.6. Согласие на обработку персональных данных, разрешенных субъектом персональных данных для распространения, может быть предоставлено оператору: • непосредственно; • с использованием информационной системы уполномоченного органа по защите прав субъектов персональных данных.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пунктом 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 настоящего Положения, не допускается.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rsidR="00163128" w:rsidRPr="00163128"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подпункте 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.12 настоящего Положения.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lastRenderedPageBreak/>
        <w:t>3.</w:t>
      </w:r>
      <w:r w:rsidR="006F4BCA">
        <w:rPr>
          <w:rFonts w:ascii="Times New Roman" w:hAnsi="Times New Roman" w:cs="Times New Roman"/>
          <w:sz w:val="24"/>
          <w:szCs w:val="24"/>
        </w:rPr>
        <w:t>2</w:t>
      </w:r>
      <w:r w:rsidRPr="00163128">
        <w:rPr>
          <w:rFonts w:ascii="Times New Roman" w:hAnsi="Times New Roman" w:cs="Times New Roman"/>
          <w:sz w:val="24"/>
          <w:szCs w:val="24"/>
        </w:rP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пункта 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 настоящего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2</w:t>
      </w:r>
      <w:r w:rsidRPr="00163128">
        <w:rPr>
          <w:rFonts w:ascii="Times New Roman" w:hAnsi="Times New Roman" w:cs="Times New Roman"/>
          <w:sz w:val="24"/>
          <w:szCs w:val="24"/>
        </w:rPr>
        <w:t>.15. Требования пункта 3.</w:t>
      </w:r>
      <w:r w:rsidR="006F4BCA">
        <w:rPr>
          <w:rFonts w:ascii="Times New Roman" w:hAnsi="Times New Roman" w:cs="Times New Roman"/>
          <w:sz w:val="24"/>
          <w:szCs w:val="24"/>
        </w:rPr>
        <w:t>2</w:t>
      </w:r>
      <w:r w:rsidRPr="00163128">
        <w:rPr>
          <w:rFonts w:ascii="Times New Roman" w:hAnsi="Times New Roman" w:cs="Times New Roman"/>
          <w:sz w:val="24"/>
          <w:szCs w:val="24"/>
        </w:rPr>
        <w:t xml:space="preserve">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3</w:t>
      </w:r>
      <w:r w:rsidRPr="00163128">
        <w:rPr>
          <w:rFonts w:ascii="Times New Roman" w:hAnsi="Times New Roman" w:cs="Times New Roman"/>
          <w:sz w:val="24"/>
          <w:szCs w:val="24"/>
        </w:rPr>
        <w:t xml:space="preserve">. Передача персональных данных воспитанника в пределах дошкольного образовательного учреждения осуществляется в соответствии с локальными нормативными актами ДОУ.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4</w:t>
      </w:r>
      <w:r w:rsidRPr="00163128">
        <w:rPr>
          <w:rFonts w:ascii="Times New Roman" w:hAnsi="Times New Roman" w:cs="Times New Roman"/>
          <w:sz w:val="24"/>
          <w:szCs w:val="24"/>
        </w:rPr>
        <w:t xml:space="preserve">. Принципы обработки персональных данных воспитанников и родителей (законных представителей) [3, части 1–5 статьи 5]: • законности целей и способов обработки персональных данных и добросовестности; • 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 • соответствия объема и характера обрабатываемых персональных данных, способов обработки персональных данных целям обработки персональных данных;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 недопустимости объединения созданных для несовместимых между собой целей баз данных информационных систем персональных данных. </w:t>
      </w:r>
    </w:p>
    <w:p w:rsidR="006F4BCA"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6F4BCA">
        <w:rPr>
          <w:rFonts w:ascii="Times New Roman" w:hAnsi="Times New Roman" w:cs="Times New Roman"/>
          <w:sz w:val="24"/>
          <w:szCs w:val="24"/>
        </w:rPr>
        <w:t>5</w:t>
      </w:r>
      <w:r w:rsidRPr="00163128">
        <w:rPr>
          <w:rFonts w:ascii="Times New Roman" w:hAnsi="Times New Roman" w:cs="Times New Roman"/>
          <w:sz w:val="24"/>
          <w:szCs w:val="24"/>
        </w:rPr>
        <w:t xml:space="preserve">. Порядок обработки, передачи и хранения персональных данных: </w:t>
      </w:r>
    </w:p>
    <w:p w:rsidR="00404E74" w:rsidRDefault="00163128" w:rsidP="00404E74">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B21BC0">
        <w:rPr>
          <w:rFonts w:ascii="Times New Roman" w:hAnsi="Times New Roman" w:cs="Times New Roman"/>
          <w:sz w:val="24"/>
          <w:szCs w:val="24"/>
        </w:rPr>
        <w:t>5</w:t>
      </w:r>
      <w:r w:rsidRPr="00163128">
        <w:rPr>
          <w:rFonts w:ascii="Times New Roman" w:hAnsi="Times New Roman" w:cs="Times New Roman"/>
          <w:sz w:val="24"/>
          <w:szCs w:val="24"/>
        </w:rPr>
        <w:t>.</w:t>
      </w:r>
      <w:r w:rsidR="00E0450D">
        <w:rPr>
          <w:rFonts w:ascii="Times New Roman" w:hAnsi="Times New Roman" w:cs="Times New Roman"/>
          <w:sz w:val="24"/>
          <w:szCs w:val="24"/>
        </w:rPr>
        <w:t>1</w:t>
      </w:r>
      <w:r w:rsidRPr="00163128">
        <w:rPr>
          <w:rFonts w:ascii="Times New Roman" w:hAnsi="Times New Roman" w:cs="Times New Roman"/>
          <w:sz w:val="24"/>
          <w:szCs w:val="24"/>
        </w:rPr>
        <w:t>. При передаче персональных данных воспитанника и родителей (законных представителей) заведующий ДОУ или работник (оператор), имеющий допуск к персональным данным, должен соблюдать следующие требования [статья 88 ТК РФ]:</w:t>
      </w:r>
    </w:p>
    <w:p w:rsidR="00404E74" w:rsidRDefault="00163128" w:rsidP="00404E74">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не сообщать персональные данные воспитанника и родителей (законных представителей) третьей стороне без письменного согласия за исключением случаев, когда это необходимо в целях предупреждения угрозы жизни и здоровью воспитанника и родителей (законных представителей), а также в случаях, установленных федеральными законами Российской Федерации; </w:t>
      </w:r>
    </w:p>
    <w:p w:rsidR="00B21BC0"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предупредить лиц, получивших персональные данные воспитанника и родителей (законных представителей),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воспитанника и родителей (законных представителей) ребенка, обязаны соблюдать режим секретности (конфиденциальности); • разрешать доступ к персональным данным воспитанника и родителей (законных представителей) только специально уполномоченным лицам, при этом указанные лица должны иметь право получать только те персональные данные воспитанника ДОУ и родителей (законных представителей), которые необходимы для выполнения конкретной функции. </w:t>
      </w:r>
    </w:p>
    <w:p w:rsidR="00404E74" w:rsidRDefault="00163128" w:rsidP="00404E74">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B21BC0">
        <w:rPr>
          <w:rFonts w:ascii="Times New Roman" w:hAnsi="Times New Roman" w:cs="Times New Roman"/>
          <w:sz w:val="24"/>
          <w:szCs w:val="24"/>
        </w:rPr>
        <w:t>5</w:t>
      </w:r>
      <w:r w:rsidRPr="00163128">
        <w:rPr>
          <w:rFonts w:ascii="Times New Roman" w:hAnsi="Times New Roman" w:cs="Times New Roman"/>
          <w:sz w:val="24"/>
          <w:szCs w:val="24"/>
        </w:rPr>
        <w:t>.</w:t>
      </w:r>
      <w:r w:rsidR="00E0450D">
        <w:rPr>
          <w:rFonts w:ascii="Times New Roman" w:hAnsi="Times New Roman" w:cs="Times New Roman"/>
          <w:sz w:val="24"/>
          <w:szCs w:val="24"/>
        </w:rPr>
        <w:t>2</w:t>
      </w:r>
      <w:r w:rsidRPr="00163128">
        <w:rPr>
          <w:rFonts w:ascii="Times New Roman" w:hAnsi="Times New Roman" w:cs="Times New Roman"/>
          <w:sz w:val="24"/>
          <w:szCs w:val="24"/>
        </w:rPr>
        <w:t xml:space="preserve">. Хранение и использование документированной информации персональных данных воспитанника и родителей (законных представителей): </w:t>
      </w:r>
    </w:p>
    <w:p w:rsidR="00404E74" w:rsidRDefault="00163128" w:rsidP="00404E74">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персональные данные воспитанника и родителей (законных представителей) ребенка могут быть получены, проходить дальнейшую обработку и передаваться на хранение, как на бумажных носителях, так и в электронном виде; </w:t>
      </w:r>
    </w:p>
    <w:p w:rsidR="00404E74" w:rsidRDefault="00163128" w:rsidP="00404E74">
      <w:pPr>
        <w:shd w:val="clear" w:color="auto" w:fill="FFFFFF"/>
        <w:spacing w:after="0" w:line="240" w:lineRule="auto"/>
        <w:jc w:val="both"/>
        <w:rPr>
          <w:rFonts w:ascii="Times New Roman" w:hAnsi="Times New Roman" w:cs="Times New Roman"/>
          <w:sz w:val="24"/>
          <w:szCs w:val="24"/>
        </w:rPr>
      </w:pPr>
      <w:r w:rsidRPr="00163128">
        <w:rPr>
          <w:rFonts w:ascii="Times New Roman" w:hAnsi="Times New Roman" w:cs="Times New Roman"/>
          <w:sz w:val="24"/>
          <w:szCs w:val="24"/>
        </w:rPr>
        <w:lastRenderedPageBreak/>
        <w:t xml:space="preserve">• персональные данные воспитанника и родителей (законных представителей) хранятся только в местах с ограниченным доступом к этим документам. </w:t>
      </w:r>
    </w:p>
    <w:p w:rsidR="00B21BC0"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 xml:space="preserve">• 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 </w:t>
      </w:r>
    </w:p>
    <w:p w:rsidR="00B21BC0"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B21BC0">
        <w:rPr>
          <w:rFonts w:ascii="Times New Roman" w:hAnsi="Times New Roman" w:cs="Times New Roman"/>
          <w:sz w:val="24"/>
          <w:szCs w:val="24"/>
        </w:rPr>
        <w:t>6</w:t>
      </w:r>
      <w:r w:rsidRPr="00163128">
        <w:rPr>
          <w:rFonts w:ascii="Times New Roman" w:hAnsi="Times New Roman" w:cs="Times New Roman"/>
          <w:sz w:val="24"/>
          <w:szCs w:val="24"/>
        </w:rPr>
        <w:t xml:space="preserve">.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[3, часть 6 статьи 5]. </w:t>
      </w:r>
    </w:p>
    <w:p w:rsidR="00B21BC0"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B21BC0">
        <w:rPr>
          <w:rFonts w:ascii="Times New Roman" w:hAnsi="Times New Roman" w:cs="Times New Roman"/>
          <w:sz w:val="24"/>
          <w:szCs w:val="24"/>
        </w:rPr>
        <w:t>7</w:t>
      </w:r>
      <w:r w:rsidRPr="00163128">
        <w:rPr>
          <w:rFonts w:ascii="Times New Roman" w:hAnsi="Times New Roman" w:cs="Times New Roman"/>
          <w:sz w:val="24"/>
          <w:szCs w:val="24"/>
        </w:rPr>
        <w:t xml:space="preserve">.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[3, статья 7]. </w:t>
      </w:r>
    </w:p>
    <w:p w:rsidR="00163128" w:rsidRDefault="00163128" w:rsidP="00D6284F">
      <w:pPr>
        <w:shd w:val="clear" w:color="auto" w:fill="FFFFFF"/>
        <w:spacing w:line="240" w:lineRule="auto"/>
        <w:jc w:val="both"/>
        <w:rPr>
          <w:rFonts w:ascii="Times New Roman" w:hAnsi="Times New Roman" w:cs="Times New Roman"/>
          <w:sz w:val="24"/>
          <w:szCs w:val="24"/>
        </w:rPr>
      </w:pPr>
      <w:r w:rsidRPr="00163128">
        <w:rPr>
          <w:rFonts w:ascii="Times New Roman" w:hAnsi="Times New Roman" w:cs="Times New Roman"/>
          <w:sz w:val="24"/>
          <w:szCs w:val="24"/>
        </w:rPr>
        <w:t>3.</w:t>
      </w:r>
      <w:r w:rsidR="00B21BC0">
        <w:rPr>
          <w:rFonts w:ascii="Times New Roman" w:hAnsi="Times New Roman" w:cs="Times New Roman"/>
          <w:sz w:val="24"/>
          <w:szCs w:val="24"/>
        </w:rPr>
        <w:t>8</w:t>
      </w:r>
      <w:r w:rsidRPr="00163128">
        <w:rPr>
          <w:rFonts w:ascii="Times New Roman" w:hAnsi="Times New Roman" w:cs="Times New Roman"/>
          <w:sz w:val="24"/>
          <w:szCs w:val="24"/>
        </w:rPr>
        <w:t>.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[3, часть 1 статьи 19].</w:t>
      </w:r>
    </w:p>
    <w:p w:rsidR="00985453" w:rsidRPr="00985453" w:rsidRDefault="00B026AA" w:rsidP="00985453">
      <w:pPr>
        <w:shd w:val="clear" w:color="auto" w:fill="FFFFFF"/>
        <w:spacing w:line="240" w:lineRule="auto"/>
        <w:jc w:val="center"/>
        <w:rPr>
          <w:rFonts w:ascii="Times New Roman" w:hAnsi="Times New Roman" w:cs="Times New Roman"/>
          <w:b/>
          <w:bCs/>
          <w:sz w:val="24"/>
          <w:szCs w:val="24"/>
        </w:rPr>
      </w:pPr>
      <w:r w:rsidRPr="00985453">
        <w:rPr>
          <w:rFonts w:ascii="Times New Roman" w:hAnsi="Times New Roman" w:cs="Times New Roman"/>
          <w:b/>
          <w:bCs/>
          <w:sz w:val="24"/>
          <w:szCs w:val="24"/>
        </w:rPr>
        <w:t>4. Доступ к персональным данным воспитанников и родителей (законных представителей)</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4.1. Право доступа к персональным данным воспитанников и их родителей (законных представителей) имеют: </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заведующий ДОУ; </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старший воспитатель; </w:t>
      </w:r>
      <w:r w:rsidR="00985453">
        <w:rPr>
          <w:rFonts w:ascii="Times New Roman" w:hAnsi="Times New Roman" w:cs="Times New Roman"/>
          <w:sz w:val="24"/>
          <w:szCs w:val="24"/>
        </w:rPr>
        <w:t>г</w:t>
      </w:r>
      <w:r w:rsidRPr="00985453">
        <w:rPr>
          <w:rFonts w:ascii="Times New Roman" w:hAnsi="Times New Roman" w:cs="Times New Roman"/>
          <w:sz w:val="24"/>
          <w:szCs w:val="24"/>
        </w:rPr>
        <w:t xml:space="preserve">лавный бухгалтер (бухгалтер); </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медицинские работники; </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воспитатели; </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педагогические работники (педагог-психолог, учитель-логопед) </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музыкальный руководитель; </w:t>
      </w:r>
    </w:p>
    <w:p w:rsidR="00985453" w:rsidRDefault="00B026AA" w:rsidP="00985453">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иные работники, определяемые приказом заведующего дошкольным образовательным учреждением в пределах своей компетенции. </w:t>
      </w:r>
    </w:p>
    <w:p w:rsidR="00985453" w:rsidRDefault="00985453" w:rsidP="00985453">
      <w:pPr>
        <w:shd w:val="clear" w:color="auto" w:fill="FFFFFF"/>
        <w:spacing w:after="0" w:line="240" w:lineRule="auto"/>
        <w:jc w:val="both"/>
        <w:rPr>
          <w:rFonts w:ascii="Times New Roman" w:hAnsi="Times New Roman" w:cs="Times New Roman"/>
          <w:sz w:val="24"/>
          <w:szCs w:val="24"/>
        </w:rPr>
      </w:pPr>
    </w:p>
    <w:p w:rsidR="00985453"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4.2. Каждый из вышеперечисленных сотрудников </w:t>
      </w:r>
      <w:r w:rsidR="00985453">
        <w:rPr>
          <w:rFonts w:ascii="Times New Roman" w:hAnsi="Times New Roman" w:cs="Times New Roman"/>
          <w:sz w:val="24"/>
          <w:szCs w:val="24"/>
        </w:rPr>
        <w:t>ДОУ</w:t>
      </w:r>
      <w:r w:rsidRPr="00985453">
        <w:rPr>
          <w:rFonts w:ascii="Times New Roman" w:hAnsi="Times New Roman" w:cs="Times New Roman"/>
          <w:sz w:val="24"/>
          <w:szCs w:val="24"/>
        </w:rPr>
        <w:t xml:space="preserve">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rsidR="00985453"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4.3. В целях обеспечения надлежащего выполнения трудовых обязанностей доступ к персональным данным воспитанника и родителей (законных представителей)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985453"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rsidR="0014666B"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 </w:t>
      </w:r>
    </w:p>
    <w:p w:rsidR="0014666B" w:rsidRPr="0014666B" w:rsidRDefault="00B026AA" w:rsidP="0014666B">
      <w:pPr>
        <w:shd w:val="clear" w:color="auto" w:fill="FFFFFF"/>
        <w:spacing w:line="240" w:lineRule="auto"/>
        <w:jc w:val="center"/>
        <w:rPr>
          <w:rFonts w:ascii="Times New Roman" w:hAnsi="Times New Roman" w:cs="Times New Roman"/>
          <w:b/>
          <w:bCs/>
          <w:sz w:val="24"/>
          <w:szCs w:val="24"/>
        </w:rPr>
      </w:pPr>
      <w:r w:rsidRPr="0014666B">
        <w:rPr>
          <w:rFonts w:ascii="Times New Roman" w:hAnsi="Times New Roman" w:cs="Times New Roman"/>
          <w:b/>
          <w:bCs/>
          <w:sz w:val="24"/>
          <w:szCs w:val="24"/>
        </w:rPr>
        <w:t>5. Обязанности работников (операторов), имеющих доступ к персональным данным воспитанников и родителей (законных представителей)</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lastRenderedPageBreak/>
        <w:t xml:space="preserve">5.1. Работники ДОУ (операторы), имеющие доступ к персональным данным воспитанников и родителей (законных представителей), обязаны: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не сообщать персональные данные воспитанника и родителей (законных представителей) третьей стороне без письменного согласия одного из родителей (законных представителей) ребенка, кроме случаев, когда в соответствии с Федеральными законами такого согласия не требуется;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использовать персональные данные воспитанника и родителей (законных представителей), полученные только от него лично или с письменного согласия одного из родителей (законных представителей) ребенка;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обеспечить защиту персональных данных воспитанника и родителей (законных представителей) от их неправомерного использования или утраты, в порядке, установленном законодательством Российской Федерации;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соблюдать требование конфиденциальности персональных данных воспитанника и родителей (законных представителей);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исключать или исправлять по письменному требованию одного из родителей (законных представителей)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ограничивать персональные данные воспитанника ДОУ и родителей (законных представителей)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запрашивать информацию о состоянии здоровья воспитанника только у родителей (законных представителей);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обеспечить воспитаннику или одному из его родителей (законных представителей) свободный доступ к персональным данным воспитанника, включая право на получение копий любой записи, содержащей его персональные данные; </w:t>
      </w:r>
    </w:p>
    <w:p w:rsidR="0014666B"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предоставить по требованию одного из родителей (законных представителей) воспитанника полную информацию о его персональных данных и обработке этих данных. </w:t>
      </w:r>
    </w:p>
    <w:p w:rsidR="0014666B"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5.2. Лица, имеющие доступ к персональным данным воспитанника (операторы), не вправе предоставлять персональные данные воспитанника и его родителей (законных представителей) в коммерческих целях. </w:t>
      </w:r>
    </w:p>
    <w:p w:rsidR="0014666B"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5.3. При принятии решений, затрагивающих интересы воспитанника и его родителей (законных представителей),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 [статья 86 ТК РФ]. </w:t>
      </w:r>
    </w:p>
    <w:p w:rsidR="0014666B" w:rsidRPr="0014666B" w:rsidRDefault="00B026AA" w:rsidP="0014666B">
      <w:pPr>
        <w:shd w:val="clear" w:color="auto" w:fill="FFFFFF"/>
        <w:spacing w:line="240" w:lineRule="auto"/>
        <w:jc w:val="center"/>
        <w:rPr>
          <w:rFonts w:ascii="Times New Roman" w:hAnsi="Times New Roman" w:cs="Times New Roman"/>
          <w:b/>
          <w:bCs/>
          <w:sz w:val="24"/>
          <w:szCs w:val="24"/>
        </w:rPr>
      </w:pPr>
      <w:r w:rsidRPr="0014666B">
        <w:rPr>
          <w:rFonts w:ascii="Times New Roman" w:hAnsi="Times New Roman" w:cs="Times New Roman"/>
          <w:b/>
          <w:bCs/>
          <w:sz w:val="24"/>
          <w:szCs w:val="24"/>
        </w:rPr>
        <w:t>6. Права родителей (законных представителей) в целях обеспечения защиты персональных данных детей</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6.1.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о лицах, которые имеют доступ к персональным данным или которым может быть предоставлен такой доступ;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о перечне обрабатываемых персональных данных и источниках их получения;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о сроках обработки персональных данных, в том числе сроках их хранения; </w:t>
      </w:r>
    </w:p>
    <w:p w:rsidR="004863B2"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юридических последствиях обработки их персональных данных.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6.2. Родители (законные представители) имеют право [статья 89 ТК РФ]: на бесплатное получение полной информации о своих персональных данных и обработке этих данных</w:t>
      </w:r>
      <w:r w:rsidR="004863B2">
        <w:rPr>
          <w:rFonts w:ascii="Times New Roman" w:hAnsi="Times New Roman" w:cs="Times New Roman"/>
          <w:sz w:val="24"/>
          <w:szCs w:val="24"/>
        </w:rPr>
        <w:t>:</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ДОУ исключить или исправить персональные данные воспитанника </w:t>
      </w:r>
      <w:r w:rsidRPr="00985453">
        <w:rPr>
          <w:rFonts w:ascii="Times New Roman" w:hAnsi="Times New Roman" w:cs="Times New Roman"/>
          <w:sz w:val="24"/>
          <w:szCs w:val="24"/>
        </w:rPr>
        <w:lastRenderedPageBreak/>
        <w:t xml:space="preserve">родители (законные представители) имеют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родители (законные представители) имеют право дополнить заявлением, выражающим их собственную точку зрения; </w:t>
      </w:r>
    </w:p>
    <w:p w:rsidR="004863B2" w:rsidRDefault="00B026AA" w:rsidP="004863B2">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требовать об извещении заведующим ДОУ всех лиц, которым ранее были сообщены неверные или неполные персональные данные воспитанника и его родителей (законных представителей), обо всех произведённых в них исключениях, исправлениях или дополнениях; </w:t>
      </w:r>
    </w:p>
    <w:p w:rsidR="004863B2"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 </w:t>
      </w:r>
    </w:p>
    <w:p w:rsidR="0014666B"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 [статья 86 ТК РФ]. </w:t>
      </w:r>
    </w:p>
    <w:p w:rsidR="0014666B" w:rsidRPr="0014666B" w:rsidRDefault="00B026AA" w:rsidP="0014666B">
      <w:pPr>
        <w:shd w:val="clear" w:color="auto" w:fill="FFFFFF"/>
        <w:spacing w:line="240" w:lineRule="auto"/>
        <w:jc w:val="center"/>
        <w:rPr>
          <w:rFonts w:ascii="Times New Roman" w:hAnsi="Times New Roman" w:cs="Times New Roman"/>
          <w:b/>
          <w:bCs/>
          <w:sz w:val="24"/>
          <w:szCs w:val="24"/>
        </w:rPr>
      </w:pPr>
      <w:r w:rsidRPr="0014666B">
        <w:rPr>
          <w:rFonts w:ascii="Times New Roman" w:hAnsi="Times New Roman" w:cs="Times New Roman"/>
          <w:b/>
          <w:bCs/>
          <w:sz w:val="24"/>
          <w:szCs w:val="24"/>
        </w:rPr>
        <w:t>7. Обязанности родителей (законных представителей) в целях обеспечения достоверности персональных данных</w:t>
      </w:r>
    </w:p>
    <w:p w:rsidR="0029421E" w:rsidRDefault="00B026AA" w:rsidP="0029421E">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7.1. В целях обеспечения достоверности персональных данных родители (законные представители) воспитанников обязаны: </w:t>
      </w:r>
    </w:p>
    <w:p w:rsidR="0029421E" w:rsidRDefault="00B026AA" w:rsidP="0029421E">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 </w:t>
      </w:r>
    </w:p>
    <w:p w:rsidR="00985453" w:rsidRPr="00985453"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14666B" w:rsidRPr="0014666B" w:rsidRDefault="00B026AA" w:rsidP="0014666B">
      <w:pPr>
        <w:shd w:val="clear" w:color="auto" w:fill="FFFFFF"/>
        <w:spacing w:line="240" w:lineRule="auto"/>
        <w:jc w:val="center"/>
        <w:rPr>
          <w:rFonts w:ascii="Times New Roman" w:hAnsi="Times New Roman" w:cs="Times New Roman"/>
          <w:b/>
          <w:bCs/>
          <w:sz w:val="24"/>
          <w:szCs w:val="24"/>
        </w:rPr>
      </w:pPr>
      <w:r w:rsidRPr="0014666B">
        <w:rPr>
          <w:rFonts w:ascii="Times New Roman" w:hAnsi="Times New Roman" w:cs="Times New Roman"/>
          <w:b/>
          <w:bCs/>
          <w:sz w:val="24"/>
          <w:szCs w:val="24"/>
        </w:rPr>
        <w:t>8. Уничтожение персональных данных воспитанников и их родителей (законных представителей) детского сада</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8.1. В соответствии с Приказом Роскомнадзора от 28 октября 2022 года № 179, определены требования к документальному оформлению факта уничтожения персональных данных воспитанников и их родителей (законных представителей) дошкольного образовательного учреждения:</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 </w:t>
      </w:r>
    </w:p>
    <w:p w:rsidR="00A048FF"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соответствующий требованиям, содержащимся в пунктах 8.2 и 8.3 настоящего Положения, и выгрузка из журнала регистрации событий в информационной системе персональных данных (далее – выгрузка из журнала). [4, пункты 1 и 2] </w:t>
      </w:r>
    </w:p>
    <w:p w:rsidR="00C93124" w:rsidRDefault="00C93124" w:rsidP="00C93124">
      <w:pPr>
        <w:shd w:val="clear" w:color="auto" w:fill="FFFFFF"/>
        <w:spacing w:after="0" w:line="240" w:lineRule="auto"/>
        <w:jc w:val="both"/>
        <w:rPr>
          <w:rFonts w:ascii="Times New Roman" w:hAnsi="Times New Roman" w:cs="Times New Roman"/>
          <w:sz w:val="24"/>
          <w:szCs w:val="24"/>
        </w:rPr>
      </w:pPr>
    </w:p>
    <w:p w:rsidR="00C93124"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8.2. Акт об уничтожении персональных данных должен содержать: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наименование ДОУ или фамилию, имя, отчество (при наличии) оператора и его адрес;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наименование детского сада или фамилию, имя, отчество (при наличии), адрес лица (лиц), осуществляющего (осуществляющих) обработку персональных данных субъекта (субъектов) персональных данных по поручению оператора (если обработка была поручена такому (таким) лицу (лицам);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фамилию, имя, отчество (при наличии), должность лиц (лица), уничтоживших персональные данные субъекта персональных данных, а также их (его) подпись;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перечень категорий уничтоженных персональных данных субъекта (субъектов) персональных данных;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lastRenderedPageBreak/>
        <w:t xml:space="preserve">• наименование уничтоженного материального (материальных) носителя (носителей), содержащего (содержащих) персональные данные субъекта (субъектов)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наименование информационной (информационных) системы (систем) персональных данных, из которой (которых)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способ уничтожения персональных данных;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причину уничтожения персональных данных; </w:t>
      </w:r>
    </w:p>
    <w:p w:rsidR="00A048FF"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дату уничтожения персональных данных субъекта (субъектов) персональных данных. [4, пункт 3] Форма акта об уничтожении персональных данных составляется в произвольной форме. </w:t>
      </w:r>
    </w:p>
    <w:p w:rsidR="00C93124" w:rsidRDefault="00C93124" w:rsidP="00C93124">
      <w:pPr>
        <w:shd w:val="clear" w:color="auto" w:fill="FFFFFF"/>
        <w:spacing w:after="0" w:line="240" w:lineRule="auto"/>
        <w:jc w:val="both"/>
        <w:rPr>
          <w:rFonts w:ascii="Times New Roman" w:hAnsi="Times New Roman" w:cs="Times New Roman"/>
          <w:sz w:val="24"/>
          <w:szCs w:val="24"/>
        </w:rPr>
      </w:pPr>
    </w:p>
    <w:p w:rsidR="00A048FF"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8.3. Акт об уничтожении персональных данных может быть оформлен как на бумажном носителе, так и в электронной форме. В первом случае он заверяется личной подписью лиц, уничтоживших персональные данные, а во втором – их электронной подписью [4, пункт 4]. </w:t>
      </w:r>
    </w:p>
    <w:p w:rsidR="00C93124"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8.4. Выгрузка из журнала должна содержать: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перечень категорий уничтоженных персональных данных субъекта (субъектов) персональных данных;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наименование информационной системы персональных данных, из которой были уничтожены персональные данные субъекта (субъектов) персональных данных; </w:t>
      </w:r>
    </w:p>
    <w:p w:rsidR="00C93124" w:rsidRDefault="00B026AA" w:rsidP="00C93124">
      <w:pPr>
        <w:shd w:val="clear" w:color="auto" w:fill="FFFFFF"/>
        <w:spacing w:after="0"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причину уничтожения персональных данных; </w:t>
      </w:r>
    </w:p>
    <w:p w:rsidR="00A048FF"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 дату уничтожения персональных данных субъекта (субъектов) персональных данных. [4, пункт 5] </w:t>
      </w:r>
    </w:p>
    <w:p w:rsidR="00A048FF"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8.5. При невозможности указать в выгрузке из журнала отдельные сведения, предусмотренные пунктом 8.4 настоящего Положения, их следует внести в акт об уничтожении персональных данных [4, пункт 6]. </w:t>
      </w:r>
    </w:p>
    <w:p w:rsidR="00A048FF"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8.6. Если оператор обрабатывает персональные данные, одновременно используя и не используя средства автоматизации, при их уничтожении следует оформлять акт об уничтожении и выгрузку из журнала [4, пункт 7]. </w:t>
      </w:r>
    </w:p>
    <w:p w:rsidR="0014666B"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 xml:space="preserve">8.7. Акт об уничтожении персональных данных и выгрузка из журнала подлежат хранению в течение 3 лет с момента уничтожения персональных данных [4, пункт 8]. </w:t>
      </w:r>
    </w:p>
    <w:p w:rsidR="0014666B" w:rsidRPr="0014666B" w:rsidRDefault="00A048FF" w:rsidP="0014666B">
      <w:pPr>
        <w:shd w:val="clear" w:color="auto" w:fill="FFFFFF"/>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r w:rsidR="0014666B" w:rsidRPr="0014666B">
        <w:rPr>
          <w:rFonts w:ascii="Times New Roman" w:hAnsi="Times New Roman" w:cs="Times New Roman"/>
          <w:b/>
          <w:bCs/>
          <w:sz w:val="24"/>
          <w:szCs w:val="24"/>
        </w:rPr>
        <w:t>. Порядок обезличивания персональных данных</w:t>
      </w:r>
    </w:p>
    <w:p w:rsidR="00DF4544" w:rsidRDefault="00A048FF" w:rsidP="00DF4544">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14666B" w:rsidRPr="00985453">
        <w:rPr>
          <w:rFonts w:ascii="Times New Roman" w:hAnsi="Times New Roman" w:cs="Times New Roman"/>
          <w:sz w:val="24"/>
          <w:szCs w:val="24"/>
        </w:rPr>
        <w:t>.1. В случае невозможности уничтожения персональных данных они подлежат обезличиванию</w:t>
      </w:r>
      <w:r w:rsidR="00DF4544">
        <w:rPr>
          <w:rFonts w:ascii="Times New Roman" w:hAnsi="Times New Roman" w:cs="Times New Roman"/>
          <w:sz w:val="24"/>
          <w:szCs w:val="24"/>
        </w:rPr>
        <w:t>.</w:t>
      </w:r>
    </w:p>
    <w:p w:rsidR="00DF4544" w:rsidRPr="00DF4544" w:rsidRDefault="00DF4544" w:rsidP="00DF4544">
      <w:pPr>
        <w:shd w:val="clear" w:color="auto" w:fill="FFFFFF"/>
        <w:spacing w:line="240" w:lineRule="auto"/>
        <w:ind w:firstLine="708"/>
        <w:jc w:val="both"/>
        <w:rPr>
          <w:rFonts w:ascii="Times New Roman" w:eastAsia="Times New Roman" w:hAnsi="Times New Roman" w:cs="Times New Roman"/>
          <w:sz w:val="24"/>
          <w:szCs w:val="24"/>
          <w:lang w:eastAsia="ru-RU"/>
        </w:rPr>
      </w:pPr>
      <w:r w:rsidRPr="00DF4544">
        <w:rPr>
          <w:rFonts w:ascii="Times New Roman" w:eastAsia="Times New Roman" w:hAnsi="Times New Roman" w:cs="Times New Roman"/>
          <w:sz w:val="24"/>
          <w:szCs w:val="24"/>
          <w:lang w:eastAsia="ru-RU"/>
        </w:rPr>
        <w:t>Обезличивание представляет процесс изменения сведений таким образом, что установить связь с конкретным человеком становится невозможным.</w:t>
      </w:r>
    </w:p>
    <w:p w:rsidR="00DF4544" w:rsidRPr="00DF4544" w:rsidRDefault="00DF4544" w:rsidP="00B416EF">
      <w:pPr>
        <w:spacing w:after="0" w:line="240" w:lineRule="auto"/>
        <w:rPr>
          <w:rFonts w:ascii="Times New Roman" w:eastAsia="Times New Roman" w:hAnsi="Times New Roman" w:cs="Times New Roman"/>
          <w:sz w:val="24"/>
          <w:szCs w:val="24"/>
          <w:lang w:eastAsia="ru-RU"/>
        </w:rPr>
      </w:pPr>
      <w:r w:rsidRPr="00DF4544">
        <w:rPr>
          <w:rFonts w:ascii="Times New Roman" w:eastAsia="Times New Roman" w:hAnsi="Times New Roman" w:cs="Times New Roman"/>
          <w:sz w:val="24"/>
          <w:szCs w:val="24"/>
          <w:lang w:eastAsia="ru-RU"/>
        </w:rPr>
        <w:t>Деперсонализация проводится в следующих ситуациях:</w:t>
      </w:r>
    </w:p>
    <w:p w:rsidR="00DF4544" w:rsidRPr="00DF4544" w:rsidRDefault="00DF4544" w:rsidP="0029421E">
      <w:pPr>
        <w:numPr>
          <w:ilvl w:val="0"/>
          <w:numId w:val="3"/>
        </w:numPr>
        <w:tabs>
          <w:tab w:val="clear" w:pos="720"/>
          <w:tab w:val="num"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DF4544">
        <w:rPr>
          <w:rFonts w:ascii="Times New Roman" w:eastAsia="Times New Roman" w:hAnsi="Times New Roman" w:cs="Times New Roman"/>
          <w:b/>
          <w:bCs/>
          <w:sz w:val="24"/>
          <w:szCs w:val="24"/>
          <w:lang w:eastAsia="ru-RU"/>
        </w:rPr>
        <w:t>Анализ данных</w:t>
      </w:r>
      <w:r w:rsidRPr="00DF4544">
        <w:rPr>
          <w:rFonts w:ascii="Times New Roman" w:eastAsia="Times New Roman" w:hAnsi="Times New Roman" w:cs="Times New Roman"/>
          <w:sz w:val="24"/>
          <w:szCs w:val="24"/>
          <w:lang w:eastAsia="ru-RU"/>
        </w:rPr>
        <w:t>. Для проведения психологических исследований, оценки достижений воспитанников.</w:t>
      </w:r>
    </w:p>
    <w:p w:rsidR="00DF4544" w:rsidRPr="00DF4544" w:rsidRDefault="00DF4544" w:rsidP="0029421E">
      <w:pPr>
        <w:numPr>
          <w:ilvl w:val="0"/>
          <w:numId w:val="3"/>
        </w:numPr>
        <w:tabs>
          <w:tab w:val="clear" w:pos="720"/>
          <w:tab w:val="num"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DF4544">
        <w:rPr>
          <w:rFonts w:ascii="Times New Roman" w:eastAsia="Times New Roman" w:hAnsi="Times New Roman" w:cs="Times New Roman"/>
          <w:b/>
          <w:bCs/>
          <w:sz w:val="24"/>
          <w:szCs w:val="24"/>
          <w:lang w:eastAsia="ru-RU"/>
        </w:rPr>
        <w:t>Публикация статистических данных</w:t>
      </w:r>
      <w:r w:rsidRPr="00DF4544">
        <w:rPr>
          <w:rFonts w:ascii="Times New Roman" w:eastAsia="Times New Roman" w:hAnsi="Times New Roman" w:cs="Times New Roman"/>
          <w:sz w:val="24"/>
          <w:szCs w:val="24"/>
          <w:lang w:eastAsia="ru-RU"/>
        </w:rPr>
        <w:t>. Для публикации обобщенной статистики без установления личности отдельных людей.</w:t>
      </w:r>
    </w:p>
    <w:p w:rsidR="00DF4544" w:rsidRPr="00DF4544" w:rsidRDefault="00DF4544" w:rsidP="0029421E">
      <w:pPr>
        <w:numPr>
          <w:ilvl w:val="0"/>
          <w:numId w:val="3"/>
        </w:numPr>
        <w:tabs>
          <w:tab w:val="clear" w:pos="720"/>
          <w:tab w:val="num"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DF4544">
        <w:rPr>
          <w:rFonts w:ascii="Times New Roman" w:eastAsia="Times New Roman" w:hAnsi="Times New Roman" w:cs="Times New Roman"/>
          <w:b/>
          <w:bCs/>
          <w:sz w:val="24"/>
          <w:szCs w:val="24"/>
          <w:lang w:eastAsia="ru-RU"/>
        </w:rPr>
        <w:t>Передача третьим сторонам</w:t>
      </w:r>
      <w:r w:rsidRPr="00DF4544">
        <w:rPr>
          <w:rFonts w:ascii="Times New Roman" w:eastAsia="Times New Roman" w:hAnsi="Times New Roman" w:cs="Times New Roman"/>
          <w:sz w:val="24"/>
          <w:szCs w:val="24"/>
          <w:lang w:eastAsia="ru-RU"/>
        </w:rPr>
        <w:t>. Для передачи данных в целях, не связанных напрямую с идентификацией личности.</w:t>
      </w:r>
    </w:p>
    <w:p w:rsidR="00481499" w:rsidRPr="00481499" w:rsidRDefault="00A048FF" w:rsidP="00B416EF">
      <w:pPr>
        <w:pStyle w:val="a3"/>
        <w:spacing w:before="0" w:beforeAutospacing="0" w:after="0" w:afterAutospacing="0"/>
      </w:pPr>
      <w:r>
        <w:t>9</w:t>
      </w:r>
      <w:r w:rsidR="0014666B" w:rsidRPr="00985453">
        <w:t xml:space="preserve">.2. </w:t>
      </w:r>
      <w:r w:rsidR="00481499" w:rsidRPr="00481499">
        <w:t>Методы обезличивания:</w:t>
      </w:r>
    </w:p>
    <w:p w:rsidR="00481499" w:rsidRPr="00A016DA" w:rsidRDefault="00481499" w:rsidP="00910294">
      <w:pPr>
        <w:pStyle w:val="a5"/>
        <w:numPr>
          <w:ilvl w:val="0"/>
          <w:numId w:val="4"/>
        </w:numPr>
        <w:tabs>
          <w:tab w:val="clear" w:pos="644"/>
          <w:tab w:val="num" w:pos="284"/>
        </w:tabs>
        <w:spacing w:after="100" w:afterAutospacing="1" w:line="240" w:lineRule="auto"/>
        <w:ind w:left="0" w:firstLine="0"/>
        <w:jc w:val="both"/>
        <w:rPr>
          <w:rFonts w:ascii="Times New Roman" w:eastAsia="Times New Roman" w:hAnsi="Times New Roman" w:cs="Times New Roman"/>
          <w:sz w:val="24"/>
          <w:szCs w:val="24"/>
          <w:lang w:eastAsia="ru-RU"/>
        </w:rPr>
      </w:pPr>
      <w:r w:rsidRPr="00A016DA">
        <w:rPr>
          <w:rFonts w:ascii="Times New Roman" w:eastAsia="Times New Roman" w:hAnsi="Times New Roman" w:cs="Times New Roman"/>
          <w:b/>
          <w:bCs/>
          <w:sz w:val="24"/>
          <w:szCs w:val="24"/>
          <w:lang w:eastAsia="ru-RU"/>
        </w:rPr>
        <w:lastRenderedPageBreak/>
        <w:t>Удаление идентифицирующих данных</w:t>
      </w:r>
      <w:r w:rsidRPr="00A016DA">
        <w:rPr>
          <w:rFonts w:ascii="Times New Roman" w:eastAsia="Times New Roman" w:hAnsi="Times New Roman" w:cs="Times New Roman"/>
          <w:sz w:val="24"/>
          <w:szCs w:val="24"/>
          <w:lang w:eastAsia="ru-RU"/>
        </w:rPr>
        <w:t>. Простой способ — удаление прямых идентификаторов: ФИО, адреса, контактов, сведений о рождении.</w:t>
      </w:r>
    </w:p>
    <w:p w:rsidR="00481499" w:rsidRPr="00481499" w:rsidRDefault="00481499" w:rsidP="00910294">
      <w:pPr>
        <w:numPr>
          <w:ilvl w:val="0"/>
          <w:numId w:val="4"/>
        </w:numPr>
        <w:tabs>
          <w:tab w:val="clear" w:pos="644"/>
          <w:tab w:val="num"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481499">
        <w:rPr>
          <w:rFonts w:ascii="Times New Roman" w:eastAsia="Times New Roman" w:hAnsi="Times New Roman" w:cs="Times New Roman"/>
          <w:b/>
          <w:bCs/>
          <w:sz w:val="24"/>
          <w:szCs w:val="24"/>
          <w:lang w:eastAsia="ru-RU"/>
        </w:rPr>
        <w:t>Маскировка</w:t>
      </w:r>
      <w:r w:rsidRPr="00481499">
        <w:rPr>
          <w:rFonts w:ascii="Times New Roman" w:eastAsia="Times New Roman" w:hAnsi="Times New Roman" w:cs="Times New Roman"/>
          <w:sz w:val="24"/>
          <w:szCs w:val="24"/>
          <w:lang w:eastAsia="ru-RU"/>
        </w:rPr>
        <w:t>. Замена реальных значений на фиктивные или случайные. Например, замена имени на псевдоним или изменение даты рождения на случайную дату в заданном интервале.</w:t>
      </w:r>
    </w:p>
    <w:p w:rsidR="00481499" w:rsidRPr="00481499" w:rsidRDefault="00481499" w:rsidP="00910294">
      <w:pPr>
        <w:numPr>
          <w:ilvl w:val="0"/>
          <w:numId w:val="4"/>
        </w:numPr>
        <w:tabs>
          <w:tab w:val="clear" w:pos="644"/>
          <w:tab w:val="num"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481499">
        <w:rPr>
          <w:rFonts w:ascii="Times New Roman" w:eastAsia="Times New Roman" w:hAnsi="Times New Roman" w:cs="Times New Roman"/>
          <w:b/>
          <w:bCs/>
          <w:sz w:val="24"/>
          <w:szCs w:val="24"/>
          <w:lang w:eastAsia="ru-RU"/>
        </w:rPr>
        <w:t>Агрегирование</w:t>
      </w:r>
      <w:r w:rsidRPr="00481499">
        <w:rPr>
          <w:rFonts w:ascii="Times New Roman" w:eastAsia="Times New Roman" w:hAnsi="Times New Roman" w:cs="Times New Roman"/>
          <w:sz w:val="24"/>
          <w:szCs w:val="24"/>
          <w:lang w:eastAsia="ru-RU"/>
        </w:rPr>
        <w:t>. Объединение сведений в группы, чтобы отдельные записи нельзя было идентифицировать.</w:t>
      </w:r>
    </w:p>
    <w:p w:rsidR="00481499" w:rsidRPr="00481499" w:rsidRDefault="00481499" w:rsidP="00910294">
      <w:pPr>
        <w:numPr>
          <w:ilvl w:val="0"/>
          <w:numId w:val="4"/>
        </w:numPr>
        <w:tabs>
          <w:tab w:val="clear" w:pos="644"/>
          <w:tab w:val="num"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481499">
        <w:rPr>
          <w:rFonts w:ascii="Times New Roman" w:eastAsia="Times New Roman" w:hAnsi="Times New Roman" w:cs="Times New Roman"/>
          <w:b/>
          <w:bCs/>
          <w:sz w:val="24"/>
          <w:szCs w:val="24"/>
          <w:lang w:eastAsia="ru-RU"/>
        </w:rPr>
        <w:t>Шифрование.</w:t>
      </w:r>
      <w:r w:rsidRPr="00481499">
        <w:rPr>
          <w:rFonts w:ascii="Times New Roman" w:eastAsia="Times New Roman" w:hAnsi="Times New Roman" w:cs="Times New Roman"/>
          <w:sz w:val="24"/>
          <w:szCs w:val="24"/>
          <w:lang w:eastAsia="ru-RU"/>
        </w:rPr>
        <w:t xml:space="preserve"> Преобразование в нечитаемый вид с использованием криптографических алгоритмов. Храните ключ отдельно и под строгим контролем.</w:t>
      </w:r>
    </w:p>
    <w:p w:rsidR="00481499" w:rsidRPr="00481499" w:rsidRDefault="00481499" w:rsidP="00910294">
      <w:pPr>
        <w:numPr>
          <w:ilvl w:val="0"/>
          <w:numId w:val="4"/>
        </w:numPr>
        <w:tabs>
          <w:tab w:val="clear" w:pos="644"/>
          <w:tab w:val="num"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481499">
        <w:rPr>
          <w:rFonts w:ascii="Times New Roman" w:eastAsia="Times New Roman" w:hAnsi="Times New Roman" w:cs="Times New Roman"/>
          <w:b/>
          <w:bCs/>
          <w:sz w:val="24"/>
          <w:szCs w:val="24"/>
          <w:lang w:eastAsia="ru-RU"/>
        </w:rPr>
        <w:t>Сведение к общим категориям</w:t>
      </w:r>
      <w:r w:rsidRPr="00481499">
        <w:rPr>
          <w:rFonts w:ascii="Times New Roman" w:eastAsia="Times New Roman" w:hAnsi="Times New Roman" w:cs="Times New Roman"/>
          <w:sz w:val="24"/>
          <w:szCs w:val="24"/>
          <w:lang w:eastAsia="ru-RU"/>
        </w:rPr>
        <w:t>. Конкретные данные заменяются более широкими понятиями. К примеру, вместо конкретного адреса называется район</w:t>
      </w:r>
    </w:p>
    <w:p w:rsidR="00A048FF" w:rsidRDefault="00A048FF" w:rsidP="0014666B">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14666B" w:rsidRPr="00985453">
        <w:rPr>
          <w:rFonts w:ascii="Times New Roman" w:hAnsi="Times New Roman" w:cs="Times New Roman"/>
          <w:sz w:val="24"/>
          <w:szCs w:val="24"/>
        </w:rPr>
        <w:t xml:space="preserve">.3. Ответственным за обезличивание персональных данных является работник, ответственный за организацию обработки персональных данных. </w:t>
      </w:r>
    </w:p>
    <w:p w:rsidR="00A048FF" w:rsidRDefault="00A048FF" w:rsidP="0014666B">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14666B" w:rsidRPr="00985453">
        <w:rPr>
          <w:rFonts w:ascii="Times New Roman" w:hAnsi="Times New Roman" w:cs="Times New Roman"/>
          <w:sz w:val="24"/>
          <w:szCs w:val="24"/>
        </w:rPr>
        <w:t xml:space="preserve">.4. 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 </w:t>
      </w:r>
    </w:p>
    <w:p w:rsidR="00A048FF" w:rsidRDefault="00A048FF" w:rsidP="0014666B">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14666B" w:rsidRPr="00985453">
        <w:rPr>
          <w:rFonts w:ascii="Times New Roman" w:hAnsi="Times New Roman" w:cs="Times New Roman"/>
          <w:sz w:val="24"/>
          <w:szCs w:val="24"/>
        </w:rPr>
        <w:t xml:space="preserve">.5. Обезличенные персональные данные не подлежат разглашению и нарушению конфиденциальности. </w:t>
      </w:r>
    </w:p>
    <w:p w:rsidR="00A048FF" w:rsidRDefault="00A048FF" w:rsidP="0014666B">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14666B" w:rsidRPr="00985453">
        <w:rPr>
          <w:rFonts w:ascii="Times New Roman" w:hAnsi="Times New Roman" w:cs="Times New Roman"/>
          <w:sz w:val="24"/>
          <w:szCs w:val="24"/>
        </w:rPr>
        <w:t xml:space="preserve">.6. Обезличенные персональные данные могут обрабатываться с использованием и без использования средств автоматизации. </w:t>
      </w:r>
    </w:p>
    <w:p w:rsidR="00A048FF" w:rsidRDefault="00A048FF" w:rsidP="0014666B">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14666B" w:rsidRPr="00985453">
        <w:rPr>
          <w:rFonts w:ascii="Times New Roman" w:hAnsi="Times New Roman" w:cs="Times New Roman"/>
          <w:sz w:val="24"/>
          <w:szCs w:val="24"/>
        </w:rPr>
        <w:t xml:space="preserve">.7. При использовании процедуры обезличивания не допускается совместное хранение персональных данных и обезличенных данных. </w:t>
      </w:r>
    </w:p>
    <w:p w:rsidR="0014666B" w:rsidRDefault="00A048FF" w:rsidP="0014666B">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14666B" w:rsidRPr="00985453">
        <w:rPr>
          <w:rFonts w:ascii="Times New Roman" w:hAnsi="Times New Roman" w:cs="Times New Roman"/>
          <w:sz w:val="24"/>
          <w:szCs w:val="24"/>
        </w:rPr>
        <w:t xml:space="preserve">.8. В процессе обработки обезличенных данных в случаях, установленных законодательством Российской Федерации, может производиться </w:t>
      </w:r>
      <w:proofErr w:type="spellStart"/>
      <w:r w:rsidR="0014666B" w:rsidRPr="00985453">
        <w:rPr>
          <w:rFonts w:ascii="Times New Roman" w:hAnsi="Times New Roman" w:cs="Times New Roman"/>
          <w:sz w:val="24"/>
          <w:szCs w:val="24"/>
        </w:rPr>
        <w:t>деобезличивание</w:t>
      </w:r>
      <w:proofErr w:type="spellEnd"/>
      <w:r w:rsidR="0014666B" w:rsidRPr="00985453">
        <w:rPr>
          <w:rFonts w:ascii="Times New Roman" w:hAnsi="Times New Roman" w:cs="Times New Roman"/>
          <w:sz w:val="24"/>
          <w:szCs w:val="24"/>
        </w:rPr>
        <w:t xml:space="preserve">. После обработки персональные данные, полученные в результате такого </w:t>
      </w:r>
      <w:proofErr w:type="spellStart"/>
      <w:r w:rsidR="0014666B" w:rsidRPr="00985453">
        <w:rPr>
          <w:rFonts w:ascii="Times New Roman" w:hAnsi="Times New Roman" w:cs="Times New Roman"/>
          <w:sz w:val="24"/>
          <w:szCs w:val="24"/>
        </w:rPr>
        <w:t>деобезличивания</w:t>
      </w:r>
      <w:proofErr w:type="spellEnd"/>
      <w:r w:rsidR="0014666B" w:rsidRPr="00985453">
        <w:rPr>
          <w:rFonts w:ascii="Times New Roman" w:hAnsi="Times New Roman" w:cs="Times New Roman"/>
          <w:sz w:val="24"/>
          <w:szCs w:val="24"/>
        </w:rPr>
        <w:t>, уничтожаются.</w:t>
      </w:r>
    </w:p>
    <w:p w:rsidR="004E0400" w:rsidRPr="004E0400" w:rsidRDefault="00DE69AB" w:rsidP="00DE69AB">
      <w:pPr>
        <w:shd w:val="clear" w:color="auto" w:fill="FFFFFF"/>
        <w:spacing w:after="0" w:line="240" w:lineRule="auto"/>
        <w:jc w:val="center"/>
        <w:rPr>
          <w:rFonts w:ascii="Times New Roman" w:eastAsia="Times New Roman" w:hAnsi="Times New Roman" w:cs="Times New Roman"/>
          <w:b/>
          <w:bCs/>
          <w:sz w:val="24"/>
          <w:szCs w:val="24"/>
          <w:lang w:eastAsia="ru-RU"/>
        </w:rPr>
      </w:pPr>
      <w:r w:rsidRPr="00DE69AB">
        <w:rPr>
          <w:rFonts w:ascii="Times New Roman" w:eastAsia="Times New Roman" w:hAnsi="Times New Roman" w:cs="Times New Roman"/>
          <w:b/>
          <w:bCs/>
          <w:sz w:val="24"/>
          <w:szCs w:val="24"/>
          <w:lang w:eastAsia="ru-RU"/>
        </w:rPr>
        <w:t>10.</w:t>
      </w:r>
      <w:r w:rsidR="004E0400" w:rsidRPr="004E0400">
        <w:rPr>
          <w:rFonts w:ascii="Times New Roman" w:eastAsia="Times New Roman" w:hAnsi="Times New Roman" w:cs="Times New Roman"/>
          <w:b/>
          <w:bCs/>
          <w:sz w:val="24"/>
          <w:szCs w:val="24"/>
          <w:lang w:eastAsia="ru-RU"/>
        </w:rPr>
        <w:t xml:space="preserve"> Меры по обеспечению безопасностиперсональных</w:t>
      </w:r>
      <w:r w:rsidR="0090761B">
        <w:rPr>
          <w:rFonts w:ascii="Times New Roman" w:eastAsia="Times New Roman" w:hAnsi="Times New Roman" w:cs="Times New Roman"/>
          <w:b/>
          <w:bCs/>
          <w:sz w:val="24"/>
          <w:szCs w:val="24"/>
          <w:lang w:eastAsia="ru-RU"/>
        </w:rPr>
        <w:t xml:space="preserve"> при обработке </w:t>
      </w:r>
      <w:r w:rsidR="004E0400" w:rsidRPr="004E0400">
        <w:rPr>
          <w:rFonts w:ascii="Times New Roman" w:eastAsia="Times New Roman" w:hAnsi="Times New Roman" w:cs="Times New Roman"/>
          <w:b/>
          <w:bCs/>
          <w:sz w:val="24"/>
          <w:szCs w:val="24"/>
          <w:lang w:eastAsia="ru-RU"/>
        </w:rPr>
        <w:t xml:space="preserve">данных </w:t>
      </w:r>
      <w:r w:rsidR="0090761B">
        <w:rPr>
          <w:rFonts w:ascii="Times New Roman" w:eastAsia="Times New Roman" w:hAnsi="Times New Roman" w:cs="Times New Roman"/>
          <w:b/>
          <w:bCs/>
          <w:sz w:val="24"/>
          <w:szCs w:val="24"/>
          <w:lang w:eastAsia="ru-RU"/>
        </w:rPr>
        <w:t>в информационных системах</w:t>
      </w:r>
    </w:p>
    <w:p w:rsidR="004E0400" w:rsidRPr="004E0400" w:rsidRDefault="0090761B" w:rsidP="0090761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 xml:space="preserve">.1. Безопасность персональных данных, обрабатываемых в </w:t>
      </w:r>
      <w:r>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нформационных</w:t>
      </w:r>
      <w:r>
        <w:rPr>
          <w:rFonts w:ascii="Times New Roman" w:eastAsia="Times New Roman" w:hAnsi="Times New Roman" w:cs="Times New Roman"/>
          <w:sz w:val="24"/>
          <w:szCs w:val="24"/>
          <w:lang w:eastAsia="ru-RU"/>
        </w:rPr>
        <w:t>с</w:t>
      </w:r>
      <w:r w:rsidR="004E0400" w:rsidRPr="004E0400">
        <w:rPr>
          <w:rFonts w:ascii="Times New Roman" w:eastAsia="Times New Roman" w:hAnsi="Times New Roman" w:cs="Times New Roman"/>
          <w:sz w:val="24"/>
          <w:szCs w:val="24"/>
          <w:lang w:eastAsia="ru-RU"/>
        </w:rPr>
        <w:t>истемах</w:t>
      </w:r>
      <w:r w:rsidR="00DE69AB">
        <w:rPr>
          <w:rFonts w:ascii="Times New Roman" w:eastAsia="Times New Roman" w:hAnsi="Times New Roman" w:cs="Times New Roman"/>
          <w:sz w:val="24"/>
          <w:szCs w:val="24"/>
          <w:lang w:eastAsia="ru-RU"/>
        </w:rPr>
        <w:t xml:space="preserve"> ДОУ</w:t>
      </w:r>
      <w:r w:rsidR="004E0400" w:rsidRPr="004E0400">
        <w:rPr>
          <w:rFonts w:ascii="Times New Roman" w:eastAsia="Times New Roman" w:hAnsi="Times New Roman" w:cs="Times New Roman"/>
          <w:sz w:val="24"/>
          <w:szCs w:val="24"/>
          <w:lang w:eastAsia="ru-RU"/>
        </w:rPr>
        <w:t>достигаетсяпутемисключениянесанкционированного, в том числе случайного, доступа к персональнымданным,результатомкоторогоможетстатьуничтожение,изменение,блокирование, копирование, распространение персональных данных, а такжеиных несанкционированных действий.</w:t>
      </w:r>
    </w:p>
    <w:p w:rsidR="004E0400" w:rsidRPr="004E0400" w:rsidRDefault="0090761B" w:rsidP="0019239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.2. Для обеспечения безопасности персональных данных при их обработке в</w:t>
      </w:r>
      <w:r w:rsidR="00192399">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нформационных системах ДОУ осуществляется защита:</w:t>
      </w:r>
    </w:p>
    <w:p w:rsidR="004E0400" w:rsidRDefault="004E0400" w:rsidP="00192399">
      <w:pPr>
        <w:pStyle w:val="a5"/>
        <w:numPr>
          <w:ilvl w:val="0"/>
          <w:numId w:val="7"/>
        </w:numPr>
        <w:shd w:val="clear" w:color="auto" w:fill="FFFFFF"/>
        <w:spacing w:after="0" w:line="240" w:lineRule="auto"/>
        <w:ind w:left="0" w:firstLine="0"/>
        <w:rPr>
          <w:rFonts w:ascii="Times New Roman" w:eastAsia="Times New Roman" w:hAnsi="Times New Roman" w:cs="Times New Roman"/>
          <w:sz w:val="24"/>
          <w:szCs w:val="24"/>
          <w:lang w:eastAsia="ru-RU"/>
        </w:rPr>
      </w:pPr>
      <w:r w:rsidRPr="00192399">
        <w:rPr>
          <w:rFonts w:ascii="Times New Roman" w:eastAsia="Times New Roman" w:hAnsi="Times New Roman" w:cs="Times New Roman"/>
          <w:sz w:val="24"/>
          <w:szCs w:val="24"/>
          <w:lang w:eastAsia="ru-RU"/>
        </w:rPr>
        <w:t>информации, обрабатываемой с использованием технических средств;</w:t>
      </w:r>
    </w:p>
    <w:p w:rsidR="004E0400" w:rsidRPr="004E0400" w:rsidRDefault="004E0400" w:rsidP="009702C4">
      <w:pPr>
        <w:pStyle w:val="a5"/>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10294">
        <w:rPr>
          <w:rFonts w:ascii="Times New Roman" w:eastAsia="Times New Roman" w:hAnsi="Times New Roman" w:cs="Times New Roman"/>
          <w:sz w:val="24"/>
          <w:szCs w:val="24"/>
          <w:lang w:eastAsia="ru-RU"/>
        </w:rPr>
        <w:t>информации, содержащейся на бумажной, магнитной, магнитно-оптической и</w:t>
      </w:r>
      <w:r w:rsidRPr="004E0400">
        <w:rPr>
          <w:rFonts w:ascii="Times New Roman" w:eastAsia="Times New Roman" w:hAnsi="Times New Roman" w:cs="Times New Roman"/>
          <w:sz w:val="24"/>
          <w:szCs w:val="24"/>
          <w:lang w:eastAsia="ru-RU"/>
        </w:rPr>
        <w:t>иной основе (носителях).</w:t>
      </w:r>
    </w:p>
    <w:p w:rsidR="004E0400" w:rsidRPr="004E0400" w:rsidRDefault="00060AD0" w:rsidP="0019239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 xml:space="preserve">.3. Работы по обеспечению безопасности персональных данных при ихобработке в </w:t>
      </w:r>
      <w:r>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 xml:space="preserve">нформационных системах ДОУ являютсянеотъемлемой частью работ по созданию </w:t>
      </w:r>
      <w:r>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нформационных систем.</w:t>
      </w:r>
    </w:p>
    <w:p w:rsidR="00EA6996" w:rsidRDefault="00EA6996" w:rsidP="00EA6996">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 xml:space="preserve">.4. Информационные системы ДОУклассифицируютсяоператором. Проведение классификации </w:t>
      </w:r>
      <w:r w:rsidR="00060AD0" w:rsidRPr="00EA6996">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нформационных систем определено</w:t>
      </w:r>
      <w:r w:rsidRPr="00EA6996">
        <w:rPr>
          <w:rFonts w:ascii="Times New Roman" w:hAnsi="Times New Roman" w:cs="Times New Roman"/>
          <w:sz w:val="24"/>
          <w:szCs w:val="24"/>
        </w:rPr>
        <w:t>Требованиями к защите</w:t>
      </w:r>
      <w:r w:rsidRPr="001F5BB9">
        <w:rPr>
          <w:rFonts w:ascii="Times New Roman" w:hAnsi="Times New Roman" w:cs="Times New Roman"/>
          <w:sz w:val="24"/>
          <w:szCs w:val="24"/>
        </w:rPr>
        <w:t xml:space="preserve"> персональных данных при их обработке в информационных системах персональных данных, утвержденных Постановлением Правительства РФ от 1 ноября 2012 года № 1119</w:t>
      </w:r>
    </w:p>
    <w:p w:rsidR="004E0400" w:rsidRPr="004E0400" w:rsidRDefault="00EA6996" w:rsidP="00EA699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w:t>
      </w:r>
      <w:r w:rsidR="004E0400" w:rsidRPr="004E0400">
        <w:rPr>
          <w:rFonts w:ascii="Times New Roman" w:eastAsia="Times New Roman" w:hAnsi="Times New Roman" w:cs="Times New Roman"/>
          <w:sz w:val="24"/>
          <w:szCs w:val="24"/>
          <w:lang w:eastAsia="ru-RU"/>
        </w:rPr>
        <w:t xml:space="preserve">.5. Обмен персональными данными при их обработке в </w:t>
      </w:r>
      <w:r w:rsidR="00060AD0">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нформационныхсистемах ДОУ осуществляется по каналам связи, защитакоторых обеспечивается путем реализации соответствующих организационныхмер и (или) путем применения технических и программных средств.</w:t>
      </w:r>
    </w:p>
    <w:p w:rsidR="004E0400" w:rsidRPr="004E0400" w:rsidRDefault="00EA6996" w:rsidP="00EA699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 xml:space="preserve">.6. Размещение </w:t>
      </w:r>
      <w:r w:rsidR="00DA55FB">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 xml:space="preserve">нформационных систем </w:t>
      </w:r>
      <w:r w:rsidR="00DA55FB">
        <w:rPr>
          <w:rFonts w:ascii="Times New Roman" w:eastAsia="Times New Roman" w:hAnsi="Times New Roman" w:cs="Times New Roman"/>
          <w:sz w:val="24"/>
          <w:szCs w:val="24"/>
          <w:lang w:eastAsia="ru-RU"/>
        </w:rPr>
        <w:t>ДОУ</w:t>
      </w:r>
      <w:r w:rsidR="004E0400" w:rsidRPr="004E0400">
        <w:rPr>
          <w:rFonts w:ascii="Times New Roman" w:eastAsia="Times New Roman" w:hAnsi="Times New Roman" w:cs="Times New Roman"/>
          <w:sz w:val="24"/>
          <w:szCs w:val="24"/>
          <w:lang w:eastAsia="ru-RU"/>
        </w:rPr>
        <w:t xml:space="preserve">, специальноеоборудование и охрана помещений, в которых ведется работа с персональнымиданными, организация режима обеспечения безопасности в этих помещенияхдолжны обеспечивать сохранность носителей </w:t>
      </w:r>
      <w:r w:rsidR="004E0400" w:rsidRPr="004E0400">
        <w:rPr>
          <w:rFonts w:ascii="Times New Roman" w:eastAsia="Times New Roman" w:hAnsi="Times New Roman" w:cs="Times New Roman"/>
          <w:sz w:val="24"/>
          <w:szCs w:val="24"/>
          <w:lang w:eastAsia="ru-RU"/>
        </w:rPr>
        <w:lastRenderedPageBreak/>
        <w:t>персональных данных и средствзащиты информации, а также исключать возможность неконтролируемогопроникновения или пребывания в этих помещениях посторонних лиц.</w:t>
      </w:r>
    </w:p>
    <w:p w:rsidR="004E0400" w:rsidRPr="004E0400" w:rsidRDefault="00EA6996" w:rsidP="00610A1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 xml:space="preserve">.7. Безопасность персональных данных при их обработке в </w:t>
      </w:r>
      <w:r>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 xml:space="preserve">нформационныхсистемах </w:t>
      </w:r>
      <w:r>
        <w:rPr>
          <w:rFonts w:ascii="Times New Roman" w:eastAsia="Times New Roman" w:hAnsi="Times New Roman" w:cs="Times New Roman"/>
          <w:sz w:val="24"/>
          <w:szCs w:val="24"/>
          <w:lang w:eastAsia="ru-RU"/>
        </w:rPr>
        <w:t>ДОУ</w:t>
      </w:r>
      <w:r w:rsidR="004E0400" w:rsidRPr="004E0400">
        <w:rPr>
          <w:rFonts w:ascii="Times New Roman" w:eastAsia="Times New Roman" w:hAnsi="Times New Roman" w:cs="Times New Roman"/>
          <w:sz w:val="24"/>
          <w:szCs w:val="24"/>
          <w:lang w:eastAsia="ru-RU"/>
        </w:rPr>
        <w:t xml:space="preserve"> обеспечивает оператор или лицо, которому наосновании договора оператор поручает обработку персональных данных (далееУполномоченноелицо).СущественнымусловиемдоговораявляетсяобязанностьУполномоченноголицаобеспечитьконфиденциальностьперсональных данных и безопасность персональных данных при их обработке винформационной системе.</w:t>
      </w:r>
    </w:p>
    <w:p w:rsidR="004E0400" w:rsidRPr="004E0400" w:rsidRDefault="00EA6996" w:rsidP="00EA699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 xml:space="preserve">.8. При обработке персональных данных в </w:t>
      </w:r>
      <w:r>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нформационных системах ДОУбезопасность обеспечивается:</w:t>
      </w:r>
    </w:p>
    <w:p w:rsidR="004E0400" w:rsidRDefault="004E0400" w:rsidP="00610A1C">
      <w:pPr>
        <w:pStyle w:val="a5"/>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10A1C">
        <w:rPr>
          <w:rFonts w:ascii="Times New Roman" w:eastAsia="Times New Roman" w:hAnsi="Times New Roman" w:cs="Times New Roman"/>
          <w:sz w:val="24"/>
          <w:szCs w:val="24"/>
          <w:lang w:eastAsia="ru-RU"/>
        </w:rPr>
        <w:t>проведениеммероприятий,направленныхнапредотвращениенесанкционированного доступа к персональным данным и (или) передачи ихлицам, не имеющим права доступа к такой информации;</w:t>
      </w:r>
    </w:p>
    <w:p w:rsidR="004E0400" w:rsidRDefault="004E0400" w:rsidP="004E0400">
      <w:pPr>
        <w:pStyle w:val="a5"/>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10A1C">
        <w:rPr>
          <w:rFonts w:ascii="Times New Roman" w:eastAsia="Times New Roman" w:hAnsi="Times New Roman" w:cs="Times New Roman"/>
          <w:sz w:val="24"/>
          <w:szCs w:val="24"/>
          <w:lang w:eastAsia="ru-RU"/>
        </w:rPr>
        <w:t>своевременным обнаружением фактов несанкционированного доступа кперсональным данным;</w:t>
      </w:r>
    </w:p>
    <w:p w:rsidR="004E0400" w:rsidRDefault="004E0400" w:rsidP="005B29EC">
      <w:pPr>
        <w:pStyle w:val="a5"/>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10A1C">
        <w:rPr>
          <w:rFonts w:ascii="Times New Roman" w:eastAsia="Times New Roman" w:hAnsi="Times New Roman" w:cs="Times New Roman"/>
          <w:sz w:val="24"/>
          <w:szCs w:val="24"/>
          <w:lang w:eastAsia="ru-RU"/>
        </w:rPr>
        <w:t>недопущением воздействия на технические средства автоматизированнойобработки персональных данных, в результате которого может быть нарушеноих функционирование;</w:t>
      </w:r>
    </w:p>
    <w:p w:rsidR="004E0400" w:rsidRDefault="004E0400" w:rsidP="004924AC">
      <w:pPr>
        <w:pStyle w:val="a5"/>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10A1C">
        <w:rPr>
          <w:rFonts w:ascii="Times New Roman" w:eastAsia="Times New Roman" w:hAnsi="Times New Roman" w:cs="Times New Roman"/>
          <w:sz w:val="24"/>
          <w:szCs w:val="24"/>
          <w:lang w:eastAsia="ru-RU"/>
        </w:rPr>
        <w:t>возможностью незамедлительного восстановления персональных данных,модифицированных или уничтоженных вследствие несанкционированного</w:t>
      </w:r>
      <w:r w:rsidRPr="004E0400">
        <w:rPr>
          <w:rFonts w:ascii="Times New Roman" w:eastAsia="Times New Roman" w:hAnsi="Times New Roman" w:cs="Times New Roman"/>
          <w:sz w:val="24"/>
          <w:szCs w:val="24"/>
          <w:lang w:eastAsia="ru-RU"/>
        </w:rPr>
        <w:t>доступа к ним;</w:t>
      </w:r>
    </w:p>
    <w:p w:rsidR="004E0400" w:rsidRPr="00610A1C" w:rsidRDefault="004E0400" w:rsidP="004E0400">
      <w:pPr>
        <w:pStyle w:val="a5"/>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10A1C">
        <w:rPr>
          <w:rFonts w:ascii="Times New Roman" w:eastAsia="Times New Roman" w:hAnsi="Times New Roman" w:cs="Times New Roman"/>
          <w:sz w:val="24"/>
          <w:szCs w:val="24"/>
          <w:lang w:eastAsia="ru-RU"/>
        </w:rPr>
        <w:t>постоянным контролем за обеспечением уровня защищенности персональныхданных.</w:t>
      </w:r>
    </w:p>
    <w:p w:rsidR="004E0400" w:rsidRPr="004E0400" w:rsidRDefault="005B29EC" w:rsidP="004E040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.9. Защитаперсональныхданных, обрабатываемаяв</w:t>
      </w:r>
      <w:r>
        <w:rPr>
          <w:rFonts w:ascii="Times New Roman" w:eastAsia="Times New Roman" w:hAnsi="Times New Roman" w:cs="Times New Roman"/>
          <w:sz w:val="24"/>
          <w:szCs w:val="24"/>
          <w:lang w:eastAsia="ru-RU"/>
        </w:rPr>
        <w:t xml:space="preserve"> и</w:t>
      </w:r>
      <w:r w:rsidR="004E0400" w:rsidRPr="004E0400">
        <w:rPr>
          <w:rFonts w:ascii="Times New Roman" w:eastAsia="Times New Roman" w:hAnsi="Times New Roman" w:cs="Times New Roman"/>
          <w:sz w:val="24"/>
          <w:szCs w:val="24"/>
          <w:lang w:eastAsia="ru-RU"/>
        </w:rPr>
        <w:t>нформационныхсистемах ДОУ обеспечивается за счет средств ДОУ в порядке, установленном федеральными законами.</w:t>
      </w:r>
    </w:p>
    <w:p w:rsidR="004E0400" w:rsidRPr="004E0400" w:rsidRDefault="005B29EC" w:rsidP="00B416EF">
      <w:pPr>
        <w:shd w:val="clear" w:color="auto" w:fill="FFFFFF"/>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E0400" w:rsidRPr="004E0400">
        <w:rPr>
          <w:rFonts w:ascii="Times New Roman" w:eastAsia="Times New Roman" w:hAnsi="Times New Roman" w:cs="Times New Roman"/>
          <w:sz w:val="24"/>
          <w:szCs w:val="24"/>
          <w:lang w:eastAsia="ru-RU"/>
        </w:rPr>
        <w:t xml:space="preserve">.10. Доступ сотрудников ДОУ к персональным данным,обрабатываемым в </w:t>
      </w:r>
      <w:r w:rsidR="00643636">
        <w:rPr>
          <w:rFonts w:ascii="Times New Roman" w:eastAsia="Times New Roman" w:hAnsi="Times New Roman" w:cs="Times New Roman"/>
          <w:sz w:val="24"/>
          <w:szCs w:val="24"/>
          <w:lang w:eastAsia="ru-RU"/>
        </w:rPr>
        <w:t>и</w:t>
      </w:r>
      <w:r w:rsidR="004E0400" w:rsidRPr="004E0400">
        <w:rPr>
          <w:rFonts w:ascii="Times New Roman" w:eastAsia="Times New Roman" w:hAnsi="Times New Roman" w:cs="Times New Roman"/>
          <w:sz w:val="24"/>
          <w:szCs w:val="24"/>
          <w:lang w:eastAsia="ru-RU"/>
        </w:rPr>
        <w:t>нформационных системах ДОУ, длявыполнениясвоихдолжностныхобязанностейпроизводитсяксоответствующим персональным данным на основании списка, утвержденногооператором.</w:t>
      </w:r>
    </w:p>
    <w:p w:rsidR="00A048FF" w:rsidRPr="00A048FF" w:rsidRDefault="00A048FF" w:rsidP="00B416EF">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643636">
        <w:rPr>
          <w:rFonts w:ascii="Times New Roman" w:hAnsi="Times New Roman" w:cs="Times New Roman"/>
          <w:b/>
          <w:bCs/>
          <w:sz w:val="24"/>
          <w:szCs w:val="24"/>
        </w:rPr>
        <w:t>1</w:t>
      </w:r>
      <w:r w:rsidR="00B026AA" w:rsidRPr="00A048FF">
        <w:rPr>
          <w:rFonts w:ascii="Times New Roman" w:hAnsi="Times New Roman" w:cs="Times New Roman"/>
          <w:b/>
          <w:bCs/>
          <w:sz w:val="24"/>
          <w:szCs w:val="24"/>
        </w:rPr>
        <w:t>. Ответственность за нарушение норм, регулирующих обработку и защиту персональных данных</w:t>
      </w:r>
    </w:p>
    <w:p w:rsidR="00A048FF" w:rsidRDefault="00A048FF"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1</w:t>
      </w:r>
      <w:r w:rsidR="00B026AA" w:rsidRPr="00985453">
        <w:rPr>
          <w:rFonts w:ascii="Times New Roman" w:hAnsi="Times New Roman" w:cs="Times New Roman"/>
          <w:sz w:val="24"/>
          <w:szCs w:val="24"/>
        </w:rPr>
        <w:t xml:space="preserve">.1. Защита прав воспитанника и родителей (законных представителей)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родителей (законных представителей), восстановления нарушенных прав и возмещения причиненного ущерба, в том числе морального вреда. </w:t>
      </w:r>
    </w:p>
    <w:p w:rsidR="00A048FF" w:rsidRDefault="00A048FF"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1</w:t>
      </w:r>
      <w:r w:rsidR="00B026AA" w:rsidRPr="00985453">
        <w:rPr>
          <w:rFonts w:ascii="Times New Roman" w:hAnsi="Times New Roman" w:cs="Times New Roman"/>
          <w:sz w:val="24"/>
          <w:szCs w:val="24"/>
        </w:rPr>
        <w:t xml:space="preserve">.2.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родителей (законных представителей),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[статья 90 ТК РФ]. </w:t>
      </w:r>
    </w:p>
    <w:p w:rsidR="00A048FF" w:rsidRDefault="00A048FF"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1</w:t>
      </w:r>
      <w:r w:rsidR="00B026AA" w:rsidRPr="00985453">
        <w:rPr>
          <w:rFonts w:ascii="Times New Roman" w:hAnsi="Times New Roman" w:cs="Times New Roman"/>
          <w:sz w:val="24"/>
          <w:szCs w:val="24"/>
        </w:rPr>
        <w:t xml:space="preserve">.3.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A048FF" w:rsidRDefault="00A048FF"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1</w:t>
      </w:r>
      <w:r w:rsidR="00B026AA" w:rsidRPr="00985453">
        <w:rPr>
          <w:rFonts w:ascii="Times New Roman" w:hAnsi="Times New Roman" w:cs="Times New Roman"/>
          <w:sz w:val="24"/>
          <w:szCs w:val="24"/>
        </w:rPr>
        <w:t xml:space="preserve">.4.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rsidR="00A048FF" w:rsidRDefault="00A048FF"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1</w:t>
      </w:r>
      <w:r w:rsidR="00B026AA" w:rsidRPr="00985453">
        <w:rPr>
          <w:rFonts w:ascii="Times New Roman" w:hAnsi="Times New Roman" w:cs="Times New Roman"/>
          <w:sz w:val="24"/>
          <w:szCs w:val="24"/>
        </w:rPr>
        <w:t xml:space="preserve">.5.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Российской Федерации. </w:t>
      </w:r>
    </w:p>
    <w:p w:rsidR="00137B04" w:rsidRDefault="00A048FF"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1</w:t>
      </w:r>
      <w:r w:rsidR="00B026AA" w:rsidRPr="00985453">
        <w:rPr>
          <w:rFonts w:ascii="Times New Roman" w:hAnsi="Times New Roman" w:cs="Times New Roman"/>
          <w:sz w:val="24"/>
          <w:szCs w:val="24"/>
        </w:rPr>
        <w:t xml:space="preserve">.6.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w:t>
      </w:r>
      <w:r w:rsidR="00B026AA" w:rsidRPr="00985453">
        <w:rPr>
          <w:rFonts w:ascii="Times New Roman" w:hAnsi="Times New Roman" w:cs="Times New Roman"/>
          <w:sz w:val="24"/>
          <w:szCs w:val="24"/>
        </w:rPr>
        <w:lastRenderedPageBreak/>
        <w:t>законом № 152-ФЗ «О персональных данных»,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[3, часть 2 статьи 24].</w:t>
      </w:r>
    </w:p>
    <w:p w:rsidR="00A3462B" w:rsidRPr="00A3462B" w:rsidRDefault="00A3462B" w:rsidP="00B416EF">
      <w:pPr>
        <w:shd w:val="clear" w:color="auto" w:fill="FFFFFF"/>
        <w:spacing w:after="0" w:line="240" w:lineRule="auto"/>
        <w:jc w:val="center"/>
        <w:rPr>
          <w:rFonts w:ascii="Times New Roman" w:hAnsi="Times New Roman" w:cs="Times New Roman"/>
          <w:b/>
          <w:bCs/>
          <w:sz w:val="24"/>
          <w:szCs w:val="24"/>
        </w:rPr>
      </w:pPr>
      <w:r w:rsidRPr="00A3462B">
        <w:rPr>
          <w:rFonts w:ascii="Times New Roman" w:hAnsi="Times New Roman" w:cs="Times New Roman"/>
          <w:b/>
          <w:bCs/>
          <w:sz w:val="24"/>
          <w:szCs w:val="24"/>
        </w:rPr>
        <w:t>1</w:t>
      </w:r>
      <w:r w:rsidR="00643636">
        <w:rPr>
          <w:rFonts w:ascii="Times New Roman" w:hAnsi="Times New Roman" w:cs="Times New Roman"/>
          <w:b/>
          <w:bCs/>
          <w:sz w:val="24"/>
          <w:szCs w:val="24"/>
        </w:rPr>
        <w:t>2</w:t>
      </w:r>
      <w:r w:rsidRPr="00A3462B">
        <w:rPr>
          <w:rFonts w:ascii="Times New Roman" w:hAnsi="Times New Roman" w:cs="Times New Roman"/>
          <w:b/>
          <w:bCs/>
          <w:sz w:val="24"/>
          <w:szCs w:val="24"/>
        </w:rPr>
        <w:t>. Порядок Уведомления Роскомнадзора об обработке персональных данных</w:t>
      </w:r>
    </w:p>
    <w:p w:rsidR="009709B9" w:rsidRPr="009709B9" w:rsidRDefault="00A3462B" w:rsidP="00643636">
      <w:pPr>
        <w:shd w:val="clear" w:color="auto" w:fill="FFFFFF"/>
        <w:spacing w:after="0" w:line="240" w:lineRule="auto"/>
        <w:jc w:val="both"/>
        <w:rPr>
          <w:rFonts w:ascii="Times New Roman" w:hAnsi="Times New Roman" w:cs="Times New Roman"/>
          <w:sz w:val="24"/>
          <w:szCs w:val="24"/>
          <w:shd w:val="clear" w:color="auto" w:fill="FFFFFF"/>
        </w:rPr>
      </w:pPr>
      <w:r w:rsidRPr="009709B9">
        <w:rPr>
          <w:rFonts w:ascii="Times New Roman" w:hAnsi="Times New Roman" w:cs="Times New Roman"/>
          <w:sz w:val="24"/>
          <w:szCs w:val="24"/>
        </w:rPr>
        <w:t>1</w:t>
      </w:r>
      <w:r w:rsidR="00643636" w:rsidRPr="009709B9">
        <w:rPr>
          <w:rFonts w:ascii="Times New Roman" w:hAnsi="Times New Roman" w:cs="Times New Roman"/>
          <w:sz w:val="24"/>
          <w:szCs w:val="24"/>
        </w:rPr>
        <w:t>2</w:t>
      </w:r>
      <w:r w:rsidRPr="009709B9">
        <w:rPr>
          <w:rFonts w:ascii="Times New Roman" w:hAnsi="Times New Roman" w:cs="Times New Roman"/>
          <w:sz w:val="24"/>
          <w:szCs w:val="24"/>
        </w:rPr>
        <w:t xml:space="preserve">.1. </w:t>
      </w:r>
      <w:r w:rsidR="009709B9" w:rsidRPr="009709B9">
        <w:rPr>
          <w:rFonts w:ascii="Times New Roman" w:hAnsi="Times New Roman" w:cs="Times New Roman"/>
          <w:sz w:val="24"/>
          <w:szCs w:val="24"/>
        </w:rPr>
        <w:t>ДО</w:t>
      </w:r>
      <w:r w:rsidR="009709B9">
        <w:rPr>
          <w:rFonts w:ascii="Times New Roman" w:hAnsi="Times New Roman" w:cs="Times New Roman"/>
          <w:sz w:val="24"/>
          <w:szCs w:val="24"/>
        </w:rPr>
        <w:t>У</w:t>
      </w:r>
      <w:r w:rsidR="009709B9" w:rsidRPr="009709B9">
        <w:rPr>
          <w:rFonts w:ascii="Times New Roman" w:hAnsi="Times New Roman" w:cs="Times New Roman"/>
          <w:sz w:val="24"/>
          <w:szCs w:val="24"/>
        </w:rPr>
        <w:t>,</w:t>
      </w:r>
      <w:r w:rsidR="009709B9" w:rsidRPr="009709B9">
        <w:rPr>
          <w:rFonts w:ascii="Times New Roman" w:hAnsi="Times New Roman" w:cs="Times New Roman"/>
          <w:sz w:val="24"/>
          <w:szCs w:val="24"/>
          <w:shd w:val="clear" w:color="auto" w:fill="FFFFFF"/>
        </w:rPr>
        <w:t> которое собирает и обрабатывает персональные данные других людей, обязан</w:t>
      </w:r>
      <w:r w:rsidR="009709B9">
        <w:rPr>
          <w:rFonts w:ascii="Times New Roman" w:hAnsi="Times New Roman" w:cs="Times New Roman"/>
          <w:sz w:val="24"/>
          <w:szCs w:val="24"/>
          <w:shd w:val="clear" w:color="auto" w:fill="FFFFFF"/>
        </w:rPr>
        <w:t>о</w:t>
      </w:r>
      <w:r w:rsidR="009709B9" w:rsidRPr="009709B9">
        <w:rPr>
          <w:rFonts w:ascii="Times New Roman" w:hAnsi="Times New Roman" w:cs="Times New Roman"/>
          <w:sz w:val="24"/>
          <w:szCs w:val="24"/>
          <w:shd w:val="clear" w:color="auto" w:fill="FFFFFF"/>
        </w:rPr>
        <w:t xml:space="preserve"> уведомить Роскомнадзор о своём намерении это делать.</w:t>
      </w:r>
    </w:p>
    <w:p w:rsidR="005545B1" w:rsidRDefault="009709B9" w:rsidP="00643636">
      <w:pPr>
        <w:shd w:val="clear" w:color="auto" w:fill="FFFFFF"/>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Для этого о</w:t>
      </w:r>
      <w:r w:rsidR="00A3462B" w:rsidRPr="00CD3D8B">
        <w:rPr>
          <w:rFonts w:ascii="Times New Roman" w:hAnsi="Times New Roman" w:cs="Times New Roman"/>
          <w:sz w:val="24"/>
          <w:szCs w:val="24"/>
          <w:shd w:val="clear" w:color="auto" w:fill="FFFFFF"/>
        </w:rPr>
        <w:t>тветственно</w:t>
      </w:r>
      <w:r w:rsidR="000A0DEE" w:rsidRPr="00CD3D8B">
        <w:rPr>
          <w:rFonts w:ascii="Times New Roman" w:hAnsi="Times New Roman" w:cs="Times New Roman"/>
          <w:sz w:val="24"/>
          <w:szCs w:val="24"/>
          <w:shd w:val="clear" w:color="auto" w:fill="FFFFFF"/>
        </w:rPr>
        <w:t xml:space="preserve">е лицо </w:t>
      </w:r>
      <w:r w:rsidR="00CD3D8B">
        <w:rPr>
          <w:rFonts w:ascii="Times New Roman" w:hAnsi="Times New Roman" w:cs="Times New Roman"/>
          <w:sz w:val="24"/>
          <w:szCs w:val="24"/>
          <w:shd w:val="clear" w:color="auto" w:fill="FFFFFF"/>
        </w:rPr>
        <w:t>за обработку персональных данных</w:t>
      </w:r>
      <w:r w:rsidR="005545B1">
        <w:rPr>
          <w:rFonts w:ascii="Times New Roman" w:hAnsi="Times New Roman" w:cs="Times New Roman"/>
          <w:sz w:val="24"/>
          <w:szCs w:val="24"/>
          <w:shd w:val="clear" w:color="auto" w:fill="FFFFFF"/>
        </w:rPr>
        <w:t>:</w:t>
      </w:r>
    </w:p>
    <w:p w:rsidR="005545B1" w:rsidRDefault="005545B1" w:rsidP="00643636">
      <w:pPr>
        <w:shd w:val="clear" w:color="auto" w:fill="FFFFFF"/>
        <w:spacing w:after="0" w:line="240" w:lineRule="auto"/>
        <w:jc w:val="both"/>
        <w:rPr>
          <w:rFonts w:ascii="Times New Roman" w:hAnsi="Times New Roman" w:cs="Times New Roman"/>
          <w:sz w:val="24"/>
          <w:szCs w:val="24"/>
          <w:shd w:val="clear" w:color="auto" w:fill="FFFFFF"/>
        </w:rPr>
      </w:pPr>
      <w:r w:rsidRPr="00985453">
        <w:rPr>
          <w:rFonts w:ascii="Times New Roman" w:hAnsi="Times New Roman" w:cs="Times New Roman"/>
          <w:sz w:val="24"/>
          <w:szCs w:val="24"/>
        </w:rPr>
        <w:t>•</w:t>
      </w:r>
      <w:r w:rsidR="000A0DEE" w:rsidRPr="00CD3D8B">
        <w:rPr>
          <w:rFonts w:ascii="Times New Roman" w:hAnsi="Times New Roman" w:cs="Times New Roman"/>
          <w:sz w:val="24"/>
          <w:szCs w:val="24"/>
          <w:shd w:val="clear" w:color="auto" w:fill="FFFFFF"/>
        </w:rPr>
        <w:t xml:space="preserve">должно </w:t>
      </w:r>
      <w:r w:rsidR="00A3462B" w:rsidRPr="00CD3D8B">
        <w:rPr>
          <w:rFonts w:ascii="Times New Roman" w:hAnsi="Times New Roman" w:cs="Times New Roman"/>
          <w:sz w:val="24"/>
          <w:szCs w:val="24"/>
          <w:shd w:val="clear" w:color="auto" w:fill="FFFFFF"/>
        </w:rPr>
        <w:t>скорректировать локальные акты</w:t>
      </w:r>
      <w:r w:rsidR="00CD3D8B">
        <w:rPr>
          <w:rFonts w:ascii="Times New Roman" w:hAnsi="Times New Roman" w:cs="Times New Roman"/>
          <w:sz w:val="24"/>
          <w:szCs w:val="24"/>
          <w:shd w:val="clear" w:color="auto" w:fill="FFFFFF"/>
        </w:rPr>
        <w:t xml:space="preserve"> по </w:t>
      </w:r>
      <w:r w:rsidR="00A3462B" w:rsidRPr="00CD3D8B">
        <w:rPr>
          <w:rFonts w:ascii="Times New Roman" w:hAnsi="Times New Roman" w:cs="Times New Roman"/>
          <w:sz w:val="24"/>
          <w:szCs w:val="24"/>
          <w:shd w:val="clear" w:color="auto" w:fill="FFFFFF"/>
        </w:rPr>
        <w:t>обработк</w:t>
      </w:r>
      <w:r w:rsidR="00CD3D8B">
        <w:rPr>
          <w:rFonts w:ascii="Times New Roman" w:hAnsi="Times New Roman" w:cs="Times New Roman"/>
          <w:sz w:val="24"/>
          <w:szCs w:val="24"/>
          <w:shd w:val="clear" w:color="auto" w:fill="FFFFFF"/>
        </w:rPr>
        <w:t>е</w:t>
      </w:r>
      <w:r w:rsidR="00A3462B" w:rsidRPr="00CD3D8B">
        <w:rPr>
          <w:rFonts w:ascii="Times New Roman" w:hAnsi="Times New Roman" w:cs="Times New Roman"/>
          <w:sz w:val="24"/>
          <w:szCs w:val="24"/>
          <w:shd w:val="clear" w:color="auto" w:fill="FFFFFF"/>
        </w:rPr>
        <w:t xml:space="preserve"> персональных данных, </w:t>
      </w:r>
      <w:r w:rsidR="00CD3D8B">
        <w:rPr>
          <w:rFonts w:ascii="Times New Roman" w:hAnsi="Times New Roman" w:cs="Times New Roman"/>
          <w:sz w:val="24"/>
          <w:szCs w:val="24"/>
          <w:shd w:val="clear" w:color="auto" w:fill="FFFFFF"/>
        </w:rPr>
        <w:t>в</w:t>
      </w:r>
      <w:r w:rsidR="00A3462B" w:rsidRPr="00CD3D8B">
        <w:rPr>
          <w:rFonts w:ascii="Times New Roman" w:hAnsi="Times New Roman" w:cs="Times New Roman"/>
          <w:sz w:val="24"/>
          <w:szCs w:val="24"/>
          <w:shd w:val="clear" w:color="auto" w:fill="FFFFFF"/>
        </w:rPr>
        <w:t xml:space="preserve"> соответств</w:t>
      </w:r>
      <w:r w:rsidR="00CD3D8B">
        <w:rPr>
          <w:rFonts w:ascii="Times New Roman" w:hAnsi="Times New Roman" w:cs="Times New Roman"/>
          <w:sz w:val="24"/>
          <w:szCs w:val="24"/>
          <w:shd w:val="clear" w:color="auto" w:fill="FFFFFF"/>
        </w:rPr>
        <w:t>ии с</w:t>
      </w:r>
      <w:r w:rsidR="00A3462B" w:rsidRPr="00CD3D8B">
        <w:rPr>
          <w:rFonts w:ascii="Times New Roman" w:hAnsi="Times New Roman" w:cs="Times New Roman"/>
          <w:sz w:val="24"/>
          <w:szCs w:val="24"/>
          <w:shd w:val="clear" w:color="auto" w:fill="FFFFFF"/>
        </w:rPr>
        <w:t xml:space="preserve"> нов</w:t>
      </w:r>
      <w:r w:rsidR="00CD3D8B">
        <w:rPr>
          <w:rFonts w:ascii="Times New Roman" w:hAnsi="Times New Roman" w:cs="Times New Roman"/>
          <w:sz w:val="24"/>
          <w:szCs w:val="24"/>
          <w:shd w:val="clear" w:color="auto" w:fill="FFFFFF"/>
        </w:rPr>
        <w:t>ым</w:t>
      </w:r>
      <w:r w:rsidR="00A3462B" w:rsidRPr="00CD3D8B">
        <w:rPr>
          <w:rFonts w:ascii="Times New Roman" w:hAnsi="Times New Roman" w:cs="Times New Roman"/>
          <w:sz w:val="24"/>
          <w:szCs w:val="24"/>
          <w:shd w:val="clear" w:color="auto" w:fill="FFFFFF"/>
        </w:rPr>
        <w:t xml:space="preserve"> законодательств</w:t>
      </w:r>
      <w:r w:rsidR="00CD3D8B">
        <w:rPr>
          <w:rFonts w:ascii="Times New Roman" w:hAnsi="Times New Roman" w:cs="Times New Roman"/>
          <w:sz w:val="24"/>
          <w:szCs w:val="24"/>
          <w:shd w:val="clear" w:color="auto" w:fill="FFFFFF"/>
        </w:rPr>
        <w:t>ом</w:t>
      </w:r>
      <w:r w:rsidR="00A3462B" w:rsidRPr="00CD3D8B">
        <w:rPr>
          <w:rFonts w:ascii="Times New Roman" w:hAnsi="Times New Roman" w:cs="Times New Roman"/>
          <w:sz w:val="24"/>
          <w:szCs w:val="24"/>
          <w:shd w:val="clear" w:color="auto" w:fill="FFFFFF"/>
        </w:rPr>
        <w:t xml:space="preserve"> и методическим рекомендациям</w:t>
      </w:r>
      <w:r>
        <w:rPr>
          <w:rFonts w:ascii="Times New Roman" w:hAnsi="Times New Roman" w:cs="Times New Roman"/>
          <w:sz w:val="24"/>
          <w:szCs w:val="24"/>
          <w:shd w:val="clear" w:color="auto" w:fill="FFFFFF"/>
        </w:rPr>
        <w:t>,</w:t>
      </w:r>
    </w:p>
    <w:p w:rsidR="005545B1" w:rsidRPr="00E95B66" w:rsidRDefault="005545B1" w:rsidP="00643636">
      <w:pPr>
        <w:shd w:val="clear" w:color="auto" w:fill="FFFFFF"/>
        <w:spacing w:after="0"/>
        <w:jc w:val="both"/>
        <w:rPr>
          <w:rFonts w:ascii="Times New Roman" w:eastAsia="Times New Roman" w:hAnsi="Times New Roman" w:cs="Times New Roman"/>
          <w:sz w:val="24"/>
          <w:szCs w:val="24"/>
          <w:lang w:eastAsia="ru-RU"/>
        </w:rPr>
      </w:pPr>
      <w:r w:rsidRPr="00985453">
        <w:rPr>
          <w:rFonts w:ascii="Times New Roman" w:hAnsi="Times New Roman" w:cs="Times New Roman"/>
          <w:sz w:val="24"/>
          <w:szCs w:val="24"/>
        </w:rPr>
        <w:t>•</w:t>
      </w:r>
      <w:r>
        <w:rPr>
          <w:rFonts w:ascii="Times New Roman" w:eastAsia="Times New Roman" w:hAnsi="Times New Roman" w:cs="Times New Roman"/>
          <w:sz w:val="24"/>
          <w:szCs w:val="24"/>
          <w:lang w:eastAsia="ru-RU"/>
        </w:rPr>
        <w:t>заполнить у</w:t>
      </w:r>
      <w:r w:rsidRPr="00E95B66">
        <w:rPr>
          <w:rFonts w:ascii="Times New Roman" w:eastAsia="Times New Roman" w:hAnsi="Times New Roman" w:cs="Times New Roman"/>
          <w:sz w:val="24"/>
          <w:szCs w:val="24"/>
          <w:lang w:eastAsia="ru-RU"/>
        </w:rPr>
        <w:t>ведомление на портале Роскомнадзора</w:t>
      </w:r>
      <w:r>
        <w:rPr>
          <w:rFonts w:ascii="Times New Roman" w:eastAsia="Times New Roman" w:hAnsi="Times New Roman" w:cs="Times New Roman"/>
          <w:sz w:val="24"/>
          <w:szCs w:val="24"/>
          <w:lang w:eastAsia="ru-RU"/>
        </w:rPr>
        <w:t xml:space="preserve">: </w:t>
      </w:r>
    </w:p>
    <w:p w:rsidR="005545B1" w:rsidRDefault="005545B1" w:rsidP="00643636">
      <w:pPr>
        <w:numPr>
          <w:ilvl w:val="0"/>
          <w:numId w:val="6"/>
        </w:numPr>
        <w:shd w:val="clear" w:color="auto" w:fill="FFFFFF"/>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E95B66">
        <w:rPr>
          <w:rFonts w:ascii="Times New Roman" w:eastAsia="Times New Roman" w:hAnsi="Times New Roman" w:cs="Times New Roman"/>
          <w:sz w:val="24"/>
          <w:szCs w:val="24"/>
          <w:lang w:eastAsia="ru-RU"/>
        </w:rPr>
        <w:t>в бумажном виде;</w:t>
      </w:r>
    </w:p>
    <w:p w:rsidR="005545B1" w:rsidRDefault="005545B1" w:rsidP="00643636">
      <w:pPr>
        <w:numPr>
          <w:ilvl w:val="0"/>
          <w:numId w:val="6"/>
        </w:numPr>
        <w:shd w:val="clear" w:color="auto" w:fill="FFFFFF"/>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643636">
        <w:rPr>
          <w:rFonts w:ascii="Times New Roman" w:eastAsia="Times New Roman" w:hAnsi="Times New Roman" w:cs="Times New Roman"/>
          <w:sz w:val="24"/>
          <w:szCs w:val="24"/>
          <w:lang w:eastAsia="ru-RU"/>
        </w:rPr>
        <w:t>электронном виде с использованием усиленной квалифицированной электронной подписи;</w:t>
      </w:r>
    </w:p>
    <w:p w:rsidR="005545B1" w:rsidRPr="00643636" w:rsidRDefault="005545B1" w:rsidP="00643636">
      <w:pPr>
        <w:numPr>
          <w:ilvl w:val="0"/>
          <w:numId w:val="6"/>
        </w:numPr>
        <w:shd w:val="clear" w:color="auto" w:fill="FFFFFF"/>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643636">
        <w:rPr>
          <w:rFonts w:ascii="Times New Roman" w:eastAsia="Times New Roman" w:hAnsi="Times New Roman" w:cs="Times New Roman"/>
          <w:sz w:val="24"/>
          <w:szCs w:val="24"/>
          <w:lang w:eastAsia="ru-RU"/>
        </w:rPr>
        <w:t>электронном виде с использованием средств аутентификации ЕСИА.</w:t>
      </w:r>
    </w:p>
    <w:p w:rsidR="00E95B66" w:rsidRPr="00E95B66" w:rsidRDefault="00E95B66" w:rsidP="00643636">
      <w:pPr>
        <w:pStyle w:val="articledecorationfirst"/>
        <w:shd w:val="clear" w:color="auto" w:fill="FFFFFF"/>
        <w:spacing w:before="0" w:beforeAutospacing="0" w:after="0" w:afterAutospacing="0"/>
        <w:jc w:val="both"/>
      </w:pPr>
      <w:r w:rsidRPr="00E95B66">
        <w:rPr>
          <w:shd w:val="clear" w:color="auto" w:fill="FFFFFF"/>
        </w:rPr>
        <w:t>1</w:t>
      </w:r>
      <w:r w:rsidR="00643636">
        <w:rPr>
          <w:shd w:val="clear" w:color="auto" w:fill="FFFFFF"/>
        </w:rPr>
        <w:t>2</w:t>
      </w:r>
      <w:r w:rsidRPr="00E95B66">
        <w:rPr>
          <w:shd w:val="clear" w:color="auto" w:fill="FFFFFF"/>
        </w:rPr>
        <w:t xml:space="preserve">.2. </w:t>
      </w:r>
      <w:r w:rsidRPr="00E95B66">
        <w:t xml:space="preserve">Не уведомлять </w:t>
      </w:r>
      <w:r w:rsidRPr="00E95B66">
        <w:rPr>
          <w:shd w:val="clear" w:color="auto" w:fill="FFFFFF"/>
        </w:rPr>
        <w:t>Роскомнадзор</w:t>
      </w:r>
      <w:r w:rsidRPr="00E95B66">
        <w:t xml:space="preserve"> можно, если </w:t>
      </w:r>
      <w:r>
        <w:t xml:space="preserve">ДОУ </w:t>
      </w:r>
      <w:r w:rsidRPr="00E95B66">
        <w:t>обрабатывает персональные данные:</w:t>
      </w:r>
    </w:p>
    <w:p w:rsidR="00E95B66" w:rsidRPr="00E95B66" w:rsidRDefault="00E95B66" w:rsidP="00B416EF">
      <w:pPr>
        <w:pStyle w:val="article-listitem"/>
        <w:numPr>
          <w:ilvl w:val="0"/>
          <w:numId w:val="5"/>
        </w:numPr>
        <w:shd w:val="clear" w:color="auto" w:fill="FFFFFF"/>
        <w:tabs>
          <w:tab w:val="clear" w:pos="720"/>
          <w:tab w:val="num" w:pos="360"/>
        </w:tabs>
        <w:spacing w:before="0" w:beforeAutospacing="0" w:after="0" w:afterAutospacing="0"/>
        <w:ind w:left="0" w:firstLine="0"/>
        <w:jc w:val="both"/>
      </w:pPr>
      <w:r w:rsidRPr="00E95B66">
        <w:t>которые включены в государственные информационные системы, созданные для защиты безопасности государства и общественного порядка – например, портал госуслуг;</w:t>
      </w:r>
    </w:p>
    <w:p w:rsidR="00E95B66" w:rsidRPr="00E95B66" w:rsidRDefault="00E95B66" w:rsidP="00B416EF">
      <w:pPr>
        <w:pStyle w:val="article-listitem"/>
        <w:numPr>
          <w:ilvl w:val="0"/>
          <w:numId w:val="5"/>
        </w:numPr>
        <w:shd w:val="clear" w:color="auto" w:fill="FFFFFF"/>
        <w:tabs>
          <w:tab w:val="clear" w:pos="720"/>
          <w:tab w:val="num" w:pos="426"/>
        </w:tabs>
        <w:spacing w:before="0" w:beforeAutospacing="0" w:after="0" w:afterAutospacing="0"/>
        <w:ind w:left="0" w:firstLine="0"/>
        <w:jc w:val="both"/>
      </w:pPr>
      <w:r w:rsidRPr="00E95B66">
        <w:t>без использования средств автоматизации – то есть при непосредственном участии человека;</w:t>
      </w:r>
    </w:p>
    <w:p w:rsidR="00E95B66" w:rsidRDefault="00E95B66" w:rsidP="00B416EF">
      <w:pPr>
        <w:pStyle w:val="article-listitem"/>
        <w:numPr>
          <w:ilvl w:val="0"/>
          <w:numId w:val="5"/>
        </w:numPr>
        <w:shd w:val="clear" w:color="auto" w:fill="FFFFFF"/>
        <w:tabs>
          <w:tab w:val="clear" w:pos="720"/>
          <w:tab w:val="num" w:pos="426"/>
        </w:tabs>
        <w:spacing w:before="0" w:beforeAutospacing="0" w:after="0" w:afterAutospacing="0"/>
        <w:ind w:left="0" w:firstLine="0"/>
        <w:jc w:val="both"/>
      </w:pPr>
      <w:r w:rsidRPr="00E95B66">
        <w:t>в случаях, предусмотренных законодательством о транспортной безопасности – для устойчивой и безопасной работы транспортного комплекса.</w:t>
      </w:r>
    </w:p>
    <w:p w:rsidR="002739BA" w:rsidRPr="00E95B66" w:rsidRDefault="002739BA" w:rsidP="00643636">
      <w:pPr>
        <w:shd w:val="clear" w:color="auto" w:fill="FFFFFF"/>
        <w:spacing w:after="0" w:line="240" w:lineRule="auto"/>
        <w:jc w:val="both"/>
        <w:rPr>
          <w:rFonts w:ascii="Times New Roman" w:eastAsia="Times New Roman" w:hAnsi="Times New Roman" w:cs="Times New Roman"/>
          <w:sz w:val="24"/>
          <w:szCs w:val="24"/>
          <w:lang w:eastAsia="ru-RU"/>
        </w:rPr>
      </w:pPr>
      <w:r w:rsidRPr="002739BA">
        <w:rPr>
          <w:rFonts w:ascii="Times New Roman" w:eastAsia="Times New Roman" w:hAnsi="Times New Roman" w:cs="Times New Roman"/>
          <w:sz w:val="24"/>
          <w:szCs w:val="24"/>
          <w:lang w:eastAsia="ru-RU"/>
        </w:rPr>
        <w:t>1</w:t>
      </w:r>
      <w:r w:rsidR="00643636">
        <w:rPr>
          <w:rFonts w:ascii="Times New Roman" w:eastAsia="Times New Roman" w:hAnsi="Times New Roman" w:cs="Times New Roman"/>
          <w:sz w:val="24"/>
          <w:szCs w:val="24"/>
          <w:lang w:eastAsia="ru-RU"/>
        </w:rPr>
        <w:t>2</w:t>
      </w:r>
      <w:r w:rsidRPr="002739BA">
        <w:rPr>
          <w:rFonts w:ascii="Times New Roman" w:eastAsia="Times New Roman" w:hAnsi="Times New Roman" w:cs="Times New Roman"/>
          <w:sz w:val="24"/>
          <w:szCs w:val="24"/>
          <w:lang w:eastAsia="ru-RU"/>
        </w:rPr>
        <w:t>.</w:t>
      </w:r>
      <w:r w:rsidR="005545B1">
        <w:rPr>
          <w:rFonts w:ascii="Times New Roman" w:eastAsia="Times New Roman" w:hAnsi="Times New Roman" w:cs="Times New Roman"/>
          <w:sz w:val="24"/>
          <w:szCs w:val="24"/>
          <w:lang w:eastAsia="ru-RU"/>
        </w:rPr>
        <w:t>3</w:t>
      </w:r>
      <w:r w:rsidRPr="002739BA">
        <w:rPr>
          <w:rFonts w:ascii="Times New Roman" w:eastAsia="Times New Roman" w:hAnsi="Times New Roman" w:cs="Times New Roman"/>
          <w:sz w:val="24"/>
          <w:szCs w:val="24"/>
          <w:lang w:eastAsia="ru-RU"/>
        </w:rPr>
        <w:t xml:space="preserve">. </w:t>
      </w:r>
      <w:r w:rsidRPr="002739BA">
        <w:rPr>
          <w:rFonts w:ascii="Times New Roman" w:hAnsi="Times New Roman" w:cs="Times New Roman"/>
          <w:sz w:val="24"/>
          <w:szCs w:val="24"/>
          <w:shd w:val="clear" w:color="auto" w:fill="FFFFFF"/>
        </w:rPr>
        <w:t xml:space="preserve">В случае </w:t>
      </w:r>
      <w:r w:rsidR="008620FB">
        <w:rPr>
          <w:rFonts w:ascii="Times New Roman" w:hAnsi="Times New Roman" w:cs="Times New Roman"/>
          <w:sz w:val="24"/>
          <w:szCs w:val="24"/>
          <w:shd w:val="clear" w:color="auto" w:fill="FFFFFF"/>
        </w:rPr>
        <w:t xml:space="preserve">внесения </w:t>
      </w:r>
      <w:r w:rsidR="008620FB" w:rsidRPr="002739BA">
        <w:rPr>
          <w:rFonts w:ascii="Times New Roman" w:hAnsi="Times New Roman" w:cs="Times New Roman"/>
          <w:sz w:val="24"/>
          <w:szCs w:val="24"/>
          <w:shd w:val="clear" w:color="auto" w:fill="FFFFFF"/>
        </w:rPr>
        <w:t>уточнений</w:t>
      </w:r>
      <w:r w:rsidR="00735C38">
        <w:rPr>
          <w:rFonts w:ascii="Times New Roman" w:hAnsi="Times New Roman" w:cs="Times New Roman"/>
          <w:sz w:val="24"/>
          <w:szCs w:val="24"/>
          <w:shd w:val="clear" w:color="auto" w:fill="FFFFFF"/>
        </w:rPr>
        <w:t>(изменений)</w:t>
      </w:r>
      <w:r w:rsidR="008620FB">
        <w:rPr>
          <w:rFonts w:ascii="Times New Roman" w:hAnsi="Times New Roman" w:cs="Times New Roman"/>
          <w:sz w:val="24"/>
          <w:szCs w:val="24"/>
          <w:shd w:val="clear" w:color="auto" w:fill="FFFFFF"/>
        </w:rPr>
        <w:t xml:space="preserve"> в</w:t>
      </w:r>
      <w:r w:rsidRPr="002739BA">
        <w:rPr>
          <w:rFonts w:ascii="Times New Roman" w:hAnsi="Times New Roman" w:cs="Times New Roman"/>
          <w:sz w:val="24"/>
          <w:szCs w:val="24"/>
          <w:shd w:val="clear" w:color="auto" w:fill="FFFFFF"/>
        </w:rPr>
        <w:t>сведени</w:t>
      </w:r>
      <w:r w:rsidR="008620FB">
        <w:rPr>
          <w:rFonts w:ascii="Times New Roman" w:hAnsi="Times New Roman" w:cs="Times New Roman"/>
          <w:sz w:val="24"/>
          <w:szCs w:val="24"/>
          <w:shd w:val="clear" w:color="auto" w:fill="FFFFFF"/>
        </w:rPr>
        <w:t>я</w:t>
      </w:r>
      <w:r w:rsidR="00735C38">
        <w:rPr>
          <w:rFonts w:ascii="Times New Roman" w:hAnsi="Times New Roman" w:cs="Times New Roman"/>
          <w:sz w:val="24"/>
          <w:szCs w:val="24"/>
          <w:shd w:val="clear" w:color="auto" w:fill="FFFFFF"/>
        </w:rPr>
        <w:t xml:space="preserve"> об обработке персональных данных ранее поданных в Роскомнадзор, необходимо</w:t>
      </w:r>
      <w:r w:rsidRPr="002739BA">
        <w:rPr>
          <w:rFonts w:ascii="Times New Roman" w:hAnsi="Times New Roman" w:cs="Times New Roman"/>
          <w:sz w:val="24"/>
          <w:szCs w:val="24"/>
          <w:shd w:val="clear" w:color="auto" w:fill="FFFFFF"/>
        </w:rPr>
        <w:t xml:space="preserve"> направить информационное письмо о внесении изменений в Реестр операторов, осуществляющих обработку персональных данных– в течение 10 рабочих дней (ч. 7 ст. 22 Закона № 152-ФЗ). </w:t>
      </w:r>
    </w:p>
    <w:p w:rsidR="00E95B66" w:rsidRPr="00E95B66" w:rsidRDefault="00E95B66" w:rsidP="00643636">
      <w:pPr>
        <w:pStyle w:val="article-listitem"/>
        <w:shd w:val="clear" w:color="auto" w:fill="FFFFFF"/>
        <w:spacing w:before="0" w:beforeAutospacing="0" w:after="0" w:afterAutospacing="0"/>
        <w:jc w:val="both"/>
      </w:pPr>
    </w:p>
    <w:p w:rsidR="00137B04" w:rsidRPr="00137B04" w:rsidRDefault="00B026AA" w:rsidP="00B416EF">
      <w:pPr>
        <w:shd w:val="clear" w:color="auto" w:fill="FFFFFF"/>
        <w:spacing w:after="0" w:line="240" w:lineRule="auto"/>
        <w:jc w:val="center"/>
        <w:rPr>
          <w:rFonts w:ascii="Times New Roman" w:hAnsi="Times New Roman" w:cs="Times New Roman"/>
          <w:b/>
          <w:bCs/>
          <w:sz w:val="24"/>
          <w:szCs w:val="24"/>
        </w:rPr>
      </w:pPr>
      <w:r w:rsidRPr="00137B04">
        <w:rPr>
          <w:rFonts w:ascii="Times New Roman" w:hAnsi="Times New Roman" w:cs="Times New Roman"/>
          <w:b/>
          <w:bCs/>
          <w:sz w:val="24"/>
          <w:szCs w:val="24"/>
        </w:rPr>
        <w:t>1</w:t>
      </w:r>
      <w:r w:rsidR="00643636">
        <w:rPr>
          <w:rFonts w:ascii="Times New Roman" w:hAnsi="Times New Roman" w:cs="Times New Roman"/>
          <w:b/>
          <w:bCs/>
          <w:sz w:val="24"/>
          <w:szCs w:val="24"/>
        </w:rPr>
        <w:t>3</w:t>
      </w:r>
      <w:r w:rsidRPr="00137B04">
        <w:rPr>
          <w:rFonts w:ascii="Times New Roman" w:hAnsi="Times New Roman" w:cs="Times New Roman"/>
          <w:b/>
          <w:bCs/>
          <w:sz w:val="24"/>
          <w:szCs w:val="24"/>
        </w:rPr>
        <w:t>. Заключительные положения</w:t>
      </w:r>
    </w:p>
    <w:p w:rsidR="00065FAC" w:rsidRDefault="00B026AA" w:rsidP="00D6284F">
      <w:pPr>
        <w:shd w:val="clear" w:color="auto" w:fill="FFFFFF"/>
        <w:spacing w:line="240" w:lineRule="auto"/>
        <w:jc w:val="both"/>
        <w:rPr>
          <w:rFonts w:ascii="Times New Roman" w:hAnsi="Times New Roman" w:cs="Times New Roman"/>
          <w:sz w:val="24"/>
          <w:szCs w:val="24"/>
        </w:rPr>
      </w:pPr>
      <w:r w:rsidRPr="00985453">
        <w:rPr>
          <w:rFonts w:ascii="Times New Roman" w:hAnsi="Times New Roman" w:cs="Times New Roman"/>
          <w:sz w:val="24"/>
          <w:szCs w:val="24"/>
        </w:rPr>
        <w:t>1</w:t>
      </w:r>
      <w:r w:rsidR="00643636">
        <w:rPr>
          <w:rFonts w:ascii="Times New Roman" w:hAnsi="Times New Roman" w:cs="Times New Roman"/>
          <w:sz w:val="24"/>
          <w:szCs w:val="24"/>
        </w:rPr>
        <w:t>3</w:t>
      </w:r>
      <w:r w:rsidRPr="00985453">
        <w:rPr>
          <w:rFonts w:ascii="Times New Roman" w:hAnsi="Times New Roman" w:cs="Times New Roman"/>
          <w:sz w:val="24"/>
          <w:szCs w:val="24"/>
        </w:rPr>
        <w:t xml:space="preserve">.1. Настоящее Положение является локальным нормативным актом ДОУ, принимается на общем собрании работников,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rsidR="00065FAC" w:rsidRDefault="00065FAC"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3</w:t>
      </w:r>
      <w:r w:rsidR="00B026AA" w:rsidRPr="00985453">
        <w:rPr>
          <w:rFonts w:ascii="Times New Roman" w:hAnsi="Times New Roman" w:cs="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065FAC" w:rsidRDefault="00065FAC" w:rsidP="00D6284F">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43636">
        <w:rPr>
          <w:rFonts w:ascii="Times New Roman" w:hAnsi="Times New Roman" w:cs="Times New Roman"/>
          <w:sz w:val="24"/>
          <w:szCs w:val="24"/>
        </w:rPr>
        <w:t>3</w:t>
      </w:r>
      <w:r w:rsidR="00B026AA" w:rsidRPr="00985453">
        <w:rPr>
          <w:rFonts w:ascii="Times New Roman" w:hAnsi="Times New Roman" w:cs="Times New Roman"/>
          <w:sz w:val="24"/>
          <w:szCs w:val="24"/>
        </w:rPr>
        <w:t xml:space="preserve">.3. Положение принимается на неопределенный срок. Изменения и дополнения к Положению принимаются в порядке, предусмотренном п. 10.1 настоящего Положения. </w:t>
      </w:r>
    </w:p>
    <w:p w:rsidR="00D55A8F" w:rsidRPr="00AC3F8F" w:rsidRDefault="00B026AA" w:rsidP="00D6284F">
      <w:pPr>
        <w:shd w:val="clear" w:color="auto" w:fill="FFFFFF"/>
        <w:spacing w:line="240" w:lineRule="auto"/>
        <w:jc w:val="both"/>
        <w:rPr>
          <w:rFonts w:ascii="Times New Roman" w:eastAsia="Times New Roman" w:hAnsi="Times New Roman" w:cs="Times New Roman"/>
          <w:sz w:val="24"/>
          <w:szCs w:val="24"/>
          <w:lang w:eastAsia="ru-RU"/>
        </w:rPr>
      </w:pPr>
      <w:r w:rsidRPr="00985453">
        <w:rPr>
          <w:rFonts w:ascii="Times New Roman" w:hAnsi="Times New Roman" w:cs="Times New Roman"/>
          <w:sz w:val="24"/>
          <w:szCs w:val="24"/>
        </w:rPr>
        <w:t>1</w:t>
      </w:r>
      <w:r w:rsidR="00643636">
        <w:rPr>
          <w:rFonts w:ascii="Times New Roman" w:hAnsi="Times New Roman" w:cs="Times New Roman"/>
          <w:sz w:val="24"/>
          <w:szCs w:val="24"/>
        </w:rPr>
        <w:t>3</w:t>
      </w:r>
      <w:r w:rsidRPr="00985453">
        <w:rPr>
          <w:rFonts w:ascii="Times New Roman" w:hAnsi="Times New Roman" w:cs="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D55A8F" w:rsidRPr="00985453">
        <w:rPr>
          <w:rFonts w:ascii="Times New Roman" w:eastAsia="Times New Roman" w:hAnsi="Times New Roman" w:cs="Times New Roman"/>
          <w:sz w:val="24"/>
          <w:szCs w:val="24"/>
          <w:lang w:eastAsia="ru-RU"/>
        </w:rPr>
        <w:br/>
      </w:r>
    </w:p>
    <w:sectPr w:rsidR="00D55A8F" w:rsidRPr="00AC3F8F" w:rsidSect="00AE48E1">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080C"/>
    <w:multiLevelType w:val="multilevel"/>
    <w:tmpl w:val="D60A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22F66"/>
    <w:multiLevelType w:val="multilevel"/>
    <w:tmpl w:val="D4241BE2"/>
    <w:lvl w:ilvl="0">
      <w:start w:val="1"/>
      <w:numFmt w:val="bullet"/>
      <w:lvlText w:val=""/>
      <w:lvlJc w:val="left"/>
      <w:pPr>
        <w:tabs>
          <w:tab w:val="num" w:pos="644"/>
        </w:tabs>
        <w:ind w:left="644" w:hanging="360"/>
      </w:pPr>
      <w:rPr>
        <w:rFonts w:ascii="Symbol" w:hAnsi="Symbol" w:hint="default"/>
        <w:b w:val="0"/>
        <w:bCs w:val="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1A956D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34140"/>
    <w:multiLevelType w:val="multilevel"/>
    <w:tmpl w:val="07BA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E6346B"/>
    <w:multiLevelType w:val="multilevel"/>
    <w:tmpl w:val="5A1C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B56A45"/>
    <w:multiLevelType w:val="multilevel"/>
    <w:tmpl w:val="50B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4564F1"/>
    <w:multiLevelType w:val="hybridMultilevel"/>
    <w:tmpl w:val="E8DAA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4AE6"/>
    <w:rsid w:val="00006D64"/>
    <w:rsid w:val="000356C9"/>
    <w:rsid w:val="00044F05"/>
    <w:rsid w:val="00060AD0"/>
    <w:rsid w:val="000646C9"/>
    <w:rsid w:val="00065FAC"/>
    <w:rsid w:val="000A0DEE"/>
    <w:rsid w:val="000E7A0A"/>
    <w:rsid w:val="00104E9F"/>
    <w:rsid w:val="00131D97"/>
    <w:rsid w:val="00137B04"/>
    <w:rsid w:val="0014666B"/>
    <w:rsid w:val="00163128"/>
    <w:rsid w:val="001870BA"/>
    <w:rsid w:val="00192399"/>
    <w:rsid w:val="001F5BB9"/>
    <w:rsid w:val="002169D6"/>
    <w:rsid w:val="00226702"/>
    <w:rsid w:val="0026664F"/>
    <w:rsid w:val="002739BA"/>
    <w:rsid w:val="0029421E"/>
    <w:rsid w:val="002F1CA5"/>
    <w:rsid w:val="002F2C9E"/>
    <w:rsid w:val="0032248C"/>
    <w:rsid w:val="003A0498"/>
    <w:rsid w:val="00404E74"/>
    <w:rsid w:val="00481499"/>
    <w:rsid w:val="004863B2"/>
    <w:rsid w:val="00490B9C"/>
    <w:rsid w:val="004E0400"/>
    <w:rsid w:val="005545B1"/>
    <w:rsid w:val="0059116C"/>
    <w:rsid w:val="005A7876"/>
    <w:rsid w:val="005B29EC"/>
    <w:rsid w:val="005C430D"/>
    <w:rsid w:val="005E3EC1"/>
    <w:rsid w:val="005F07F2"/>
    <w:rsid w:val="00610A1C"/>
    <w:rsid w:val="00643636"/>
    <w:rsid w:val="00683DEB"/>
    <w:rsid w:val="006846AB"/>
    <w:rsid w:val="006948F7"/>
    <w:rsid w:val="006F4BCA"/>
    <w:rsid w:val="00735C38"/>
    <w:rsid w:val="007455BF"/>
    <w:rsid w:val="00794AE6"/>
    <w:rsid w:val="007C364F"/>
    <w:rsid w:val="007D772F"/>
    <w:rsid w:val="00802B84"/>
    <w:rsid w:val="00806657"/>
    <w:rsid w:val="008620FB"/>
    <w:rsid w:val="008962A4"/>
    <w:rsid w:val="008C772E"/>
    <w:rsid w:val="008F45EC"/>
    <w:rsid w:val="0090761B"/>
    <w:rsid w:val="00910294"/>
    <w:rsid w:val="009709B9"/>
    <w:rsid w:val="00985453"/>
    <w:rsid w:val="00A016DA"/>
    <w:rsid w:val="00A048FF"/>
    <w:rsid w:val="00A25BAD"/>
    <w:rsid w:val="00A324C4"/>
    <w:rsid w:val="00A3462B"/>
    <w:rsid w:val="00A51BA5"/>
    <w:rsid w:val="00AC3F8F"/>
    <w:rsid w:val="00AD6D20"/>
    <w:rsid w:val="00AE48E1"/>
    <w:rsid w:val="00B026AA"/>
    <w:rsid w:val="00B21BC0"/>
    <w:rsid w:val="00B320EB"/>
    <w:rsid w:val="00B416EF"/>
    <w:rsid w:val="00B55D00"/>
    <w:rsid w:val="00B61FA8"/>
    <w:rsid w:val="00B80632"/>
    <w:rsid w:val="00BF272E"/>
    <w:rsid w:val="00C408AC"/>
    <w:rsid w:val="00C52EA8"/>
    <w:rsid w:val="00C93124"/>
    <w:rsid w:val="00CA137E"/>
    <w:rsid w:val="00CC31E5"/>
    <w:rsid w:val="00CD3D8B"/>
    <w:rsid w:val="00D37F5D"/>
    <w:rsid w:val="00D55A8F"/>
    <w:rsid w:val="00D6284F"/>
    <w:rsid w:val="00DA3DDB"/>
    <w:rsid w:val="00DA55FB"/>
    <w:rsid w:val="00DB6250"/>
    <w:rsid w:val="00DD1D1B"/>
    <w:rsid w:val="00DD3742"/>
    <w:rsid w:val="00DE69AB"/>
    <w:rsid w:val="00DF4544"/>
    <w:rsid w:val="00DF709D"/>
    <w:rsid w:val="00E0450D"/>
    <w:rsid w:val="00E95B66"/>
    <w:rsid w:val="00EA6996"/>
    <w:rsid w:val="00ED0EAD"/>
    <w:rsid w:val="00F03220"/>
    <w:rsid w:val="00F55B2B"/>
    <w:rsid w:val="00F64223"/>
    <w:rsid w:val="00F74C25"/>
    <w:rsid w:val="00FA4605"/>
    <w:rsid w:val="00FC46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5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3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D3742"/>
    <w:rPr>
      <w:color w:val="0000FF"/>
      <w:u w:val="single"/>
    </w:rPr>
  </w:style>
  <w:style w:type="paragraph" w:customStyle="1" w:styleId="articledecorationfirst">
    <w:name w:val="article_decoration_first"/>
    <w:basedOn w:val="a"/>
    <w:rsid w:val="00E95B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listitem">
    <w:name w:val="article-list__item"/>
    <w:basedOn w:val="a"/>
    <w:rsid w:val="00E95B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92399"/>
    <w:pPr>
      <w:ind w:left="720"/>
      <w:contextualSpacing/>
    </w:pPr>
  </w:style>
  <w:style w:type="table" w:styleId="a6">
    <w:name w:val="Table Grid"/>
    <w:basedOn w:val="a1"/>
    <w:uiPriority w:val="39"/>
    <w:rsid w:val="00CC3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06D64"/>
    <w:pPr>
      <w:spacing w:after="0" w:line="240" w:lineRule="auto"/>
    </w:pPr>
    <w:rPr>
      <w:rFonts w:ascii="Arial" w:hAnsi="Arial" w:cs="Arial"/>
      <w:sz w:val="18"/>
      <w:szCs w:val="18"/>
    </w:rPr>
  </w:style>
  <w:style w:type="character" w:customStyle="1" w:styleId="a8">
    <w:name w:val="Текст выноски Знак"/>
    <w:basedOn w:val="a0"/>
    <w:link w:val="a7"/>
    <w:uiPriority w:val="99"/>
    <w:semiHidden/>
    <w:rsid w:val="00006D64"/>
    <w:rPr>
      <w:rFonts w:ascii="Arial" w:hAnsi="Arial" w:cs="Arial"/>
      <w:sz w:val="18"/>
      <w:szCs w:val="18"/>
    </w:rPr>
  </w:style>
  <w:style w:type="character" w:styleId="a9">
    <w:name w:val="Strong"/>
    <w:basedOn w:val="a0"/>
    <w:uiPriority w:val="22"/>
    <w:qFormat/>
    <w:rsid w:val="006948F7"/>
    <w:rPr>
      <w:b/>
      <w:bCs/>
    </w:rPr>
  </w:style>
</w:styles>
</file>

<file path=word/webSettings.xml><?xml version="1.0" encoding="utf-8"?>
<w:webSettings xmlns:r="http://schemas.openxmlformats.org/officeDocument/2006/relationships" xmlns:w="http://schemas.openxmlformats.org/wordprocessingml/2006/main">
  <w:divs>
    <w:div w:id="132794343">
      <w:bodyDiv w:val="1"/>
      <w:marLeft w:val="0"/>
      <w:marRight w:val="0"/>
      <w:marTop w:val="0"/>
      <w:marBottom w:val="0"/>
      <w:divBdr>
        <w:top w:val="none" w:sz="0" w:space="0" w:color="auto"/>
        <w:left w:val="none" w:sz="0" w:space="0" w:color="auto"/>
        <w:bottom w:val="none" w:sz="0" w:space="0" w:color="auto"/>
        <w:right w:val="none" w:sz="0" w:space="0" w:color="auto"/>
      </w:divBdr>
    </w:div>
    <w:div w:id="146484315">
      <w:bodyDiv w:val="1"/>
      <w:marLeft w:val="0"/>
      <w:marRight w:val="0"/>
      <w:marTop w:val="0"/>
      <w:marBottom w:val="0"/>
      <w:divBdr>
        <w:top w:val="none" w:sz="0" w:space="0" w:color="auto"/>
        <w:left w:val="none" w:sz="0" w:space="0" w:color="auto"/>
        <w:bottom w:val="none" w:sz="0" w:space="0" w:color="auto"/>
        <w:right w:val="none" w:sz="0" w:space="0" w:color="auto"/>
      </w:divBdr>
    </w:div>
    <w:div w:id="228465461">
      <w:bodyDiv w:val="1"/>
      <w:marLeft w:val="0"/>
      <w:marRight w:val="0"/>
      <w:marTop w:val="0"/>
      <w:marBottom w:val="0"/>
      <w:divBdr>
        <w:top w:val="none" w:sz="0" w:space="0" w:color="auto"/>
        <w:left w:val="none" w:sz="0" w:space="0" w:color="auto"/>
        <w:bottom w:val="none" w:sz="0" w:space="0" w:color="auto"/>
        <w:right w:val="none" w:sz="0" w:space="0" w:color="auto"/>
      </w:divBdr>
    </w:div>
    <w:div w:id="350185289">
      <w:bodyDiv w:val="1"/>
      <w:marLeft w:val="0"/>
      <w:marRight w:val="0"/>
      <w:marTop w:val="0"/>
      <w:marBottom w:val="0"/>
      <w:divBdr>
        <w:top w:val="none" w:sz="0" w:space="0" w:color="auto"/>
        <w:left w:val="none" w:sz="0" w:space="0" w:color="auto"/>
        <w:bottom w:val="none" w:sz="0" w:space="0" w:color="auto"/>
        <w:right w:val="none" w:sz="0" w:space="0" w:color="auto"/>
      </w:divBdr>
    </w:div>
    <w:div w:id="510292345">
      <w:bodyDiv w:val="1"/>
      <w:marLeft w:val="0"/>
      <w:marRight w:val="0"/>
      <w:marTop w:val="0"/>
      <w:marBottom w:val="0"/>
      <w:divBdr>
        <w:top w:val="none" w:sz="0" w:space="0" w:color="auto"/>
        <w:left w:val="none" w:sz="0" w:space="0" w:color="auto"/>
        <w:bottom w:val="none" w:sz="0" w:space="0" w:color="auto"/>
        <w:right w:val="none" w:sz="0" w:space="0" w:color="auto"/>
      </w:divBdr>
    </w:div>
    <w:div w:id="601376795">
      <w:bodyDiv w:val="1"/>
      <w:marLeft w:val="0"/>
      <w:marRight w:val="0"/>
      <w:marTop w:val="0"/>
      <w:marBottom w:val="0"/>
      <w:divBdr>
        <w:top w:val="none" w:sz="0" w:space="0" w:color="auto"/>
        <w:left w:val="none" w:sz="0" w:space="0" w:color="auto"/>
        <w:bottom w:val="none" w:sz="0" w:space="0" w:color="auto"/>
        <w:right w:val="none" w:sz="0" w:space="0" w:color="auto"/>
      </w:divBdr>
    </w:div>
    <w:div w:id="633560896">
      <w:bodyDiv w:val="1"/>
      <w:marLeft w:val="0"/>
      <w:marRight w:val="0"/>
      <w:marTop w:val="0"/>
      <w:marBottom w:val="0"/>
      <w:divBdr>
        <w:top w:val="none" w:sz="0" w:space="0" w:color="auto"/>
        <w:left w:val="none" w:sz="0" w:space="0" w:color="auto"/>
        <w:bottom w:val="none" w:sz="0" w:space="0" w:color="auto"/>
        <w:right w:val="none" w:sz="0" w:space="0" w:color="auto"/>
      </w:divBdr>
    </w:div>
    <w:div w:id="815611677">
      <w:bodyDiv w:val="1"/>
      <w:marLeft w:val="0"/>
      <w:marRight w:val="0"/>
      <w:marTop w:val="0"/>
      <w:marBottom w:val="0"/>
      <w:divBdr>
        <w:top w:val="none" w:sz="0" w:space="0" w:color="auto"/>
        <w:left w:val="none" w:sz="0" w:space="0" w:color="auto"/>
        <w:bottom w:val="none" w:sz="0" w:space="0" w:color="auto"/>
        <w:right w:val="none" w:sz="0" w:space="0" w:color="auto"/>
      </w:divBdr>
    </w:div>
    <w:div w:id="841503961">
      <w:bodyDiv w:val="1"/>
      <w:marLeft w:val="0"/>
      <w:marRight w:val="0"/>
      <w:marTop w:val="0"/>
      <w:marBottom w:val="0"/>
      <w:divBdr>
        <w:top w:val="none" w:sz="0" w:space="0" w:color="auto"/>
        <w:left w:val="none" w:sz="0" w:space="0" w:color="auto"/>
        <w:bottom w:val="none" w:sz="0" w:space="0" w:color="auto"/>
        <w:right w:val="none" w:sz="0" w:space="0" w:color="auto"/>
      </w:divBdr>
    </w:div>
    <w:div w:id="970554016">
      <w:bodyDiv w:val="1"/>
      <w:marLeft w:val="0"/>
      <w:marRight w:val="0"/>
      <w:marTop w:val="0"/>
      <w:marBottom w:val="0"/>
      <w:divBdr>
        <w:top w:val="none" w:sz="0" w:space="0" w:color="auto"/>
        <w:left w:val="none" w:sz="0" w:space="0" w:color="auto"/>
        <w:bottom w:val="none" w:sz="0" w:space="0" w:color="auto"/>
        <w:right w:val="none" w:sz="0" w:space="0" w:color="auto"/>
      </w:divBdr>
    </w:div>
    <w:div w:id="1256088962">
      <w:bodyDiv w:val="1"/>
      <w:marLeft w:val="0"/>
      <w:marRight w:val="0"/>
      <w:marTop w:val="0"/>
      <w:marBottom w:val="0"/>
      <w:divBdr>
        <w:top w:val="none" w:sz="0" w:space="0" w:color="auto"/>
        <w:left w:val="none" w:sz="0" w:space="0" w:color="auto"/>
        <w:bottom w:val="none" w:sz="0" w:space="0" w:color="auto"/>
        <w:right w:val="none" w:sz="0" w:space="0" w:color="auto"/>
      </w:divBdr>
    </w:div>
    <w:div w:id="1727139815">
      <w:bodyDiv w:val="1"/>
      <w:marLeft w:val="0"/>
      <w:marRight w:val="0"/>
      <w:marTop w:val="0"/>
      <w:marBottom w:val="0"/>
      <w:divBdr>
        <w:top w:val="none" w:sz="0" w:space="0" w:color="auto"/>
        <w:left w:val="none" w:sz="0" w:space="0" w:color="auto"/>
        <w:bottom w:val="none" w:sz="0" w:space="0" w:color="auto"/>
        <w:right w:val="none" w:sz="0" w:space="0" w:color="auto"/>
      </w:divBdr>
    </w:div>
    <w:div w:id="1903952193">
      <w:bodyDiv w:val="1"/>
      <w:marLeft w:val="0"/>
      <w:marRight w:val="0"/>
      <w:marTop w:val="0"/>
      <w:marBottom w:val="0"/>
      <w:divBdr>
        <w:top w:val="none" w:sz="0" w:space="0" w:color="auto"/>
        <w:left w:val="none" w:sz="0" w:space="0" w:color="auto"/>
        <w:bottom w:val="none" w:sz="0" w:space="0" w:color="auto"/>
        <w:right w:val="none" w:sz="0" w:space="0" w:color="auto"/>
      </w:divBdr>
    </w:div>
    <w:div w:id="20174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721F6-2208-4759-9663-FD8001E41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7609</Words>
  <Characters>43372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dc:creator>
  <cp:lastModifiedBy>123</cp:lastModifiedBy>
  <cp:revision>3</cp:revision>
  <cp:lastPrinted>2026-06-25T12:05:00Z</cp:lastPrinted>
  <dcterms:created xsi:type="dcterms:W3CDTF">2026-06-29T06:41:00Z</dcterms:created>
  <dcterms:modified xsi:type="dcterms:W3CDTF">2026-07-17T06:13:00Z</dcterms:modified>
</cp:coreProperties>
</file>