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90" w:rsidRDefault="00A36490" w:rsidP="00A364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51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Анализ </w:t>
      </w:r>
      <w:r w:rsidRPr="008A512B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учебно-воспитательной </w:t>
      </w:r>
      <w:r w:rsidRPr="008A51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работы  </w:t>
      </w:r>
      <w:r w:rsidRPr="008A512B">
        <w:rPr>
          <w:rFonts w:ascii="Times New Roman" w:hAnsi="Times New Roman" w:cs="Times New Roman"/>
          <w:b/>
          <w:sz w:val="28"/>
          <w:szCs w:val="28"/>
        </w:rPr>
        <w:t xml:space="preserve">МБОУ «АНОШ №4»  </w:t>
      </w:r>
    </w:p>
    <w:p w:rsidR="00A36490" w:rsidRPr="008A512B" w:rsidRDefault="00A36490" w:rsidP="00A364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A512B">
        <w:rPr>
          <w:rFonts w:ascii="Times New Roman" w:hAnsi="Times New Roman" w:cs="Times New Roman"/>
          <w:b/>
          <w:sz w:val="28"/>
          <w:szCs w:val="28"/>
        </w:rPr>
        <w:t xml:space="preserve"> за 2019 -2020 учебный год.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В 2019-2020 учебном году учебно-воспитательная работа школы  была направлена на выполнение  задач, которые были поставлены по итогам 2018-2019 учебного года, и их реализацию через образовательную программу школы. Образование, полученное в начальной школе, служит базой, фундаментом для последующего обучения. Целью нашего коллектива стало полноценное формирование и развитие способностей ученика самостоятельно ставить учебную проблему, формулировать алгоритм ее решения, контролировать процесс и оценивать полученный результат, т.е. научить учиться. Педагоги АНОШ №4 призваны учить детей творчеству, воспитывать в каждом ребенке самостоятельную личность, владеющую инструментарием саморазвития и самосовершенствования, умеющую находить эффективные способы решения проблемы, осуществлять поиск нужной информации, критически мыслить, вступать в дискуссию, коммуникацию.  Реализуя личностно-ориентированный подход в образовании, школа ставит целью не сформировать и даже не воспитать, а найти, поддержать, развивать человека в человеке и заложить в него механизмы самореализации, адаптации,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, самозащиты, самовоспитания, и другие.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Работа педагогического коллектива школы в 2019-2020 учебном году была подчинена единой методической теме: </w:t>
      </w:r>
      <w:r w:rsidRPr="00F822C7">
        <w:rPr>
          <w:rFonts w:ascii="Times New Roman" w:hAnsi="Times New Roman" w:cs="Times New Roman"/>
          <w:i/>
          <w:sz w:val="24"/>
          <w:szCs w:val="24"/>
        </w:rPr>
        <w:t>«Создание организационно-методических условий становления инновационной образовательной среды личностного развития школьников»</w:t>
      </w:r>
      <w:r w:rsidRPr="00F822C7">
        <w:rPr>
          <w:rFonts w:ascii="Times New Roman" w:hAnsi="Times New Roman" w:cs="Times New Roman"/>
          <w:sz w:val="24"/>
          <w:szCs w:val="24"/>
        </w:rPr>
        <w:t xml:space="preserve"> и ставились следующие: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</w:rPr>
        <w:t xml:space="preserve">Цель:  </w:t>
      </w:r>
    </w:p>
    <w:p w:rsidR="00A36490" w:rsidRPr="00F822C7" w:rsidRDefault="00A36490" w:rsidP="00A36490">
      <w:pPr>
        <w:rPr>
          <w:rFonts w:ascii="Times New Roman" w:eastAsia="Batang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r w:rsidRPr="00F822C7">
        <w:rPr>
          <w:rFonts w:ascii="Times New Roman" w:eastAsia="Batang" w:hAnsi="Times New Roman" w:cs="Times New Roman"/>
          <w:sz w:val="24"/>
          <w:szCs w:val="24"/>
        </w:rPr>
        <w:t>Создание инновационной образовательной среды личностного развития школьников в соответствии с основными направлениями Программы развития</w:t>
      </w:r>
    </w:p>
    <w:p w:rsidR="00A36490" w:rsidRPr="00F822C7" w:rsidRDefault="00A36490" w:rsidP="00A36490">
      <w:pPr>
        <w:rPr>
          <w:rFonts w:ascii="Times New Roman" w:hAnsi="Times New Roman" w:cs="Times New Roman"/>
          <w:b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Cs/>
          <w:sz w:val="24"/>
          <w:szCs w:val="24"/>
        </w:rPr>
        <w:t>- Продолжить работу по дальнейшему совершенствованию содержания образования</w:t>
      </w:r>
      <w:r w:rsidRPr="00F822C7">
        <w:rPr>
          <w:rFonts w:ascii="Times New Roman" w:hAnsi="Times New Roman" w:cs="Times New Roman"/>
          <w:sz w:val="24"/>
          <w:szCs w:val="24"/>
        </w:rPr>
        <w:t xml:space="preserve"> через использование современных инновационных и ИК технологий.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 Совершенствовать педагогическое мастерство учителей посредством обмена опытом успешной педагогической деятельности на уровне школы.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  Совершенствовать воспитательный процесс в формировании духовно – нравственных ценностей и патриотизма учащихся: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--обогащение содержания форм и методов внеурочной деятельности, направленной на активизацию жизнедеятельности школьного коллектива;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--привлечение родителей к сотрудничеству.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Cs/>
          <w:sz w:val="24"/>
          <w:szCs w:val="24"/>
        </w:rPr>
        <w:t>-  Развивать  положительную  профессиональную  мотивацию учителя и стремление к профессиональному росту.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</w:rPr>
        <w:t>Ожидаемые результаты работы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822C7">
        <w:rPr>
          <w:rFonts w:ascii="Times New Roman" w:hAnsi="Times New Roman" w:cs="Times New Roman"/>
          <w:sz w:val="24"/>
          <w:szCs w:val="24"/>
        </w:rPr>
        <w:t>рост качества знаний обучающихся;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 овладение учителями МО системой преподавания предметов в соответствии с ФГОС НОО;</w:t>
      </w:r>
    </w:p>
    <w:p w:rsidR="00A36490" w:rsidRPr="00F822C7" w:rsidRDefault="00A36490" w:rsidP="00A36490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 создание условий в процессе обучения для формирования у обучающихся ключевых компетентностей, УУД.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  МБОУ    «Арская начальная общеобразовательная школа №4» работали   6 педагогов. </w:t>
      </w:r>
      <w:r w:rsidRPr="00F822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Обеспеченность кадрами - 100%, вакансий нет.    У 100%   педагогических   работников - специальность по образованию соответствует преподаваемым предметам. Все 5 педагогов </w:t>
      </w:r>
      <w:r w:rsidRPr="00F822C7">
        <w:rPr>
          <w:rFonts w:ascii="Times New Roman" w:hAnsi="Times New Roman" w:cs="Times New Roman"/>
          <w:color w:val="000000"/>
          <w:spacing w:val="-3"/>
          <w:sz w:val="24"/>
          <w:szCs w:val="24"/>
        </w:rPr>
        <w:t>имеют высшее образование.</w:t>
      </w:r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>3 учителя школы имеют высшую квалификационную категорию, что составляет 50%, 2 учит</w:t>
      </w:r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еля имеют первую квалификационную категорию (34%), 1 учитель (16%) имеет </w:t>
      </w: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вторую квалификационную категорию.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Средний возраст учителей 40 лет. Большинство учителей опытные, с большим стажем </w:t>
      </w:r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работы. У 5 учителей стаж работы более 20 лет. Среди учителей  – </w:t>
      </w:r>
      <w:proofErr w:type="spellStart"/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>Мифтахова</w:t>
      </w:r>
      <w:proofErr w:type="spellEnd"/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Г.А. является </w:t>
      </w:r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>обладателем нагрудного знака «За заслуги в образования РТ» и «Почетной грамотой РФ»</w:t>
      </w:r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>Миндубаева</w:t>
      </w:r>
      <w:proofErr w:type="spellEnd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Р.Ш. и </w:t>
      </w:r>
      <w:proofErr w:type="spellStart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Нигеметзянова</w:t>
      </w:r>
      <w:proofErr w:type="spellEnd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З.Х. </w:t>
      </w:r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награждены </w:t>
      </w:r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«Почетной грамотой РТ», </w:t>
      </w:r>
      <w:proofErr w:type="spellStart"/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>Миндубаева</w:t>
      </w:r>
      <w:proofErr w:type="spellEnd"/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Р.Ш. и </w:t>
      </w:r>
      <w:proofErr w:type="spellStart"/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>Ахметгалимова</w:t>
      </w:r>
      <w:proofErr w:type="spellEnd"/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Р.Ш.</w:t>
      </w:r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награждены </w:t>
      </w:r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>«Благодарностью РТ»</w:t>
      </w:r>
      <w:proofErr w:type="gramStart"/>
      <w:r w:rsidRPr="00F822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proofErr w:type="gramEnd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Учителя  школы  систематически  повышают  квалификацию на различных  курсах.  За </w:t>
      </w:r>
      <w:r w:rsidRPr="00F822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последние пять лет 100% педагогов повысили свою квалификацию. Педагоги    повышают </w:t>
      </w:r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квалификацию в очной форме.</w:t>
      </w:r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Учителя начальных классов </w:t>
      </w:r>
      <w:proofErr w:type="spellStart"/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>Нигеметзянова</w:t>
      </w:r>
      <w:proofErr w:type="spellEnd"/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>З.Х.,Юсупова</w:t>
      </w:r>
      <w:proofErr w:type="spellEnd"/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Ю.Ф. в этом учебном году прошли курсы повышения квалификации.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Наш    коллектив    отличается    деловитостью,    работоспособностью,    гуманностью    по отношению к детям, интересом к профессиональной инновационной деятельности.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</w:t>
      </w:r>
      <w:r w:rsidRPr="00F822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Образовательная деятельность МБОУ «АНОШ №4» реализовывалась учебным планом, </w:t>
      </w:r>
      <w:r w:rsidRPr="00F822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разработанным на основе Базисного учебного плана общеобразовательных учреждений РТ с </w:t>
      </w:r>
      <w:r w:rsidRPr="00F822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учётом обязательного минимума содержания образовательных программ и потребностей </w:t>
      </w:r>
      <w:r w:rsidRPr="00F822C7">
        <w:rPr>
          <w:rFonts w:ascii="Times New Roman" w:hAnsi="Times New Roman" w:cs="Times New Roman"/>
          <w:color w:val="000000"/>
          <w:spacing w:val="-18"/>
          <w:sz w:val="24"/>
          <w:szCs w:val="24"/>
        </w:rPr>
        <w:t>обучаемых.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Школа работала в режиме пятидневной рабочей недели для учащихся 1-х классов, с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продолжительностью уроков 35 минут (до января месяца), и шестидневной рабочей недели </w:t>
      </w: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учащихся 2 -4-х классов, с продолжительностью уроков 45 минут.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Школа работает в односменном режиме: в 1 смену занимались - 4 класса, во вторую смену</w:t>
      </w:r>
      <w:r w:rsidRPr="00F822C7">
        <w:rPr>
          <w:rFonts w:ascii="Times New Roman" w:hAnsi="Times New Roman" w:cs="Times New Roman"/>
          <w:smallCaps/>
          <w:color w:val="000000"/>
          <w:spacing w:val="7"/>
          <w:sz w:val="24"/>
          <w:szCs w:val="24"/>
        </w:rPr>
        <w:t xml:space="preserve"> </w:t>
      </w:r>
      <w:r w:rsidRPr="00F822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занимались проведением внеурочной деятельности и продлённой группы.  Таким </w:t>
      </w:r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образом,  в школе обучалось 4 класс - комплекта </w:t>
      </w:r>
      <w:r w:rsidRPr="00F822C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(</w:t>
      </w:r>
      <w:r w:rsidRPr="00F822C7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50</w:t>
      </w:r>
      <w:r w:rsidRPr="00F822C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proofErr w:type="gramStart"/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обучающихся</w:t>
      </w:r>
      <w:proofErr w:type="gramEnd"/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>).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Образовательный  процесс  школы  ориентирован  на изучение  в  равной  степени  2-х </w:t>
      </w:r>
      <w:r w:rsidRPr="00F822C7">
        <w:rPr>
          <w:rFonts w:ascii="Times New Roman" w:hAnsi="Times New Roman" w:cs="Times New Roman"/>
          <w:color w:val="000000"/>
          <w:spacing w:val="7"/>
          <w:sz w:val="24"/>
          <w:szCs w:val="24"/>
        </w:rPr>
        <w:t>государственных языков - татарского и русского. Соотношение русских и татар остается стаб</w:t>
      </w:r>
      <w:r w:rsidRPr="00F822C7">
        <w:rPr>
          <w:rFonts w:ascii="Times New Roman" w:hAnsi="Times New Roman" w:cs="Times New Roman"/>
          <w:color w:val="000000"/>
          <w:spacing w:val="-3"/>
          <w:sz w:val="24"/>
          <w:szCs w:val="24"/>
        </w:rPr>
        <w:t>ильным   и   составляет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88 </w:t>
      </w:r>
      <w:r w:rsidRPr="00F822C7">
        <w:rPr>
          <w:rFonts w:ascii="Times New Roman" w:hAnsi="Times New Roman" w:cs="Times New Roman"/>
          <w:color w:val="000000"/>
          <w:spacing w:val="2"/>
          <w:sz w:val="24"/>
          <w:szCs w:val="24"/>
        </w:rPr>
        <w:t>%   детей  татарской   национальности,         12% детей  русской</w:t>
      </w:r>
      <w:r w:rsidRPr="00F822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нацио</w:t>
      </w:r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нальности. </w:t>
      </w:r>
      <w:proofErr w:type="gramStart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>Средняя</w:t>
      </w:r>
      <w:proofErr w:type="gramEnd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накопляемость</w:t>
      </w:r>
      <w:proofErr w:type="spellEnd"/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класса- 13 учеников. В 2019- 2020 учебном году в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 xml:space="preserve">школе функционировала одна группа продленного дня, которую посещали в основном дети </w:t>
      </w: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многодетных и малообеспеченных семей.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Прием в школу осуществлялся на основании Закона «Об образовании», Устава школы, </w:t>
      </w:r>
      <w:r w:rsidRPr="00F822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решения «О приеме учащихся в школу», утвержденного на заседании педсовета.    Все ученики </w:t>
      </w:r>
      <w:r w:rsidRPr="00F822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школьного возраста нашего микрорайона привлечены к учебной деятельности.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>С целью выполнения социального заказа на образование, в соответствии с планом работы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школы проведено обследование семей обучающихся и составлена социальная карта школы. Получены следующие данные: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Pr="00F822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многодетные семьи -7(15%)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малообеспеченные семьи - 7 (14%)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>-  неблагополучные семьи - 2 (4 %)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Обновление содержания образования школы осуществлялось в следующих направлениях: </w:t>
      </w:r>
      <w:r w:rsidRPr="00F822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корректировка образовательной программы школы   в соответствии с целями и задачами </w:t>
      </w:r>
      <w:r w:rsidRPr="00F822C7">
        <w:rPr>
          <w:rFonts w:ascii="Times New Roman" w:hAnsi="Times New Roman" w:cs="Times New Roman"/>
          <w:color w:val="000000"/>
          <w:spacing w:val="-9"/>
          <w:sz w:val="24"/>
          <w:szCs w:val="24"/>
        </w:rPr>
        <w:t>ФГОС НОО;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F822C7">
        <w:rPr>
          <w:rFonts w:ascii="Times New Roman" w:hAnsi="Times New Roman" w:cs="Times New Roman"/>
          <w:iCs/>
          <w:spacing w:val="-3"/>
          <w:sz w:val="24"/>
          <w:szCs w:val="24"/>
        </w:rPr>
        <w:t>- разработка и реализация рабочих программ по предметам и  внеурочной деятельности.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F822C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      </w:t>
      </w:r>
      <w:r w:rsidRPr="00F822C7">
        <w:rPr>
          <w:rFonts w:ascii="Times New Roman" w:hAnsi="Times New Roman" w:cs="Times New Roman"/>
          <w:iCs/>
          <w:spacing w:val="-3"/>
          <w:sz w:val="24"/>
          <w:szCs w:val="24"/>
          <w:lang w:val="tt-RU"/>
        </w:rPr>
        <w:t xml:space="preserve">      </w:t>
      </w:r>
      <w:r w:rsidRPr="00F822C7">
        <w:rPr>
          <w:rFonts w:ascii="Times New Roman" w:hAnsi="Times New Roman" w:cs="Times New Roman"/>
          <w:sz w:val="24"/>
          <w:szCs w:val="24"/>
        </w:rPr>
        <w:t xml:space="preserve"> Календарно-тематическое планирование учителей было разработано в соответствии с содержанием учебных программ по изучаемым предметам общеобразовательного цикла и утверждено </w:t>
      </w:r>
      <w:proofErr w:type="gramStart"/>
      <w:r w:rsidRPr="00F822C7">
        <w:rPr>
          <w:rFonts w:ascii="Times New Roman" w:hAnsi="Times New Roman" w:cs="Times New Roman"/>
          <w:sz w:val="24"/>
          <w:szCs w:val="24"/>
        </w:rPr>
        <w:t>заведующей школы</w:t>
      </w:r>
      <w:proofErr w:type="gramEnd"/>
      <w:r w:rsidRPr="00F822C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Расписание учебных занятий было составлено с учетом целесообразности воспитательно-образовательного процесса, созданы необходимые условий для обучающихся разных возрастных групп, дневной и недельной динамики работоспособности.  Было установлено: учебная нагрузка в основном соответствует реальному уровню развития личности в УВП; максимальный объем учебной нагрузки обучающихся соответствует максимально допустимому количеству часов; перегрузка на </w:t>
      </w:r>
      <w:r w:rsidRPr="00F822C7">
        <w:rPr>
          <w:rFonts w:ascii="Times New Roman" w:hAnsi="Times New Roman" w:cs="Times New Roman"/>
          <w:sz w:val="24"/>
          <w:szCs w:val="24"/>
        </w:rPr>
        <w:lastRenderedPageBreak/>
        <w:t xml:space="preserve">учебных занятиях отсутствует; санитарно-гигиенический режим в школе соответствует нормам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; объем домашних заданий соответствует возрастным особенностям учащихся; организация питания учащихся на хорошем уровне.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Школа  продолжала работать  над  реализацией единой методической темы:</w:t>
      </w:r>
      <w:r w:rsidRPr="00F822C7">
        <w:rPr>
          <w:rFonts w:ascii="Times New Roman" w:hAnsi="Times New Roman" w:cs="Times New Roman"/>
          <w:i/>
          <w:sz w:val="24"/>
          <w:szCs w:val="24"/>
        </w:rPr>
        <w:t xml:space="preserve"> «Создание организационно-методических условий становления инновационной образовательной среды личностного развития школьников»</w:t>
      </w:r>
      <w:r w:rsidRPr="00F822C7">
        <w:rPr>
          <w:rFonts w:ascii="Times New Roman" w:hAnsi="Times New Roman" w:cs="Times New Roman"/>
          <w:sz w:val="24"/>
          <w:szCs w:val="24"/>
        </w:rPr>
        <w:t xml:space="preserve">  В школе налажена система методической работы.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задачами, реализуя основные направления национального проекта «Образования», методическая работа осуществлялась по следующим</w:t>
      </w:r>
      <w:r w:rsidRPr="00F822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22C7">
        <w:rPr>
          <w:rFonts w:ascii="Times New Roman" w:hAnsi="Times New Roman" w:cs="Times New Roman"/>
          <w:b/>
          <w:i/>
          <w:sz w:val="24"/>
          <w:szCs w:val="24"/>
        </w:rPr>
        <w:t>направлениям</w:t>
      </w:r>
      <w:r w:rsidRPr="00F822C7">
        <w:rPr>
          <w:rFonts w:ascii="Times New Roman" w:hAnsi="Times New Roman" w:cs="Times New Roman"/>
          <w:i/>
          <w:sz w:val="24"/>
          <w:szCs w:val="24"/>
        </w:rPr>
        <w:t>: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- работа </w:t>
      </w:r>
      <w:proofErr w:type="gramStart"/>
      <w:r w:rsidRPr="00F822C7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  <w:r w:rsidRPr="00F822C7">
        <w:rPr>
          <w:rFonts w:ascii="Times New Roman" w:hAnsi="Times New Roman" w:cs="Times New Roman"/>
          <w:sz w:val="24"/>
          <w:szCs w:val="24"/>
        </w:rPr>
        <w:t xml:space="preserve"> совета–коллективная методическая деятельность стабильной       творческой группы учителей;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>- обновление и совершенствование содержания образования, внедрение компьютерных технологий в процесс обучения;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- подбор и расстановка кадров, повышение квалификации, педагогического мастерства;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- работа методических объединений;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- индивидуально-методическая и инновационная деятельность – обобщение опыта    работы;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- обновление методической оснащенности кабинетов;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- работа с сетью Интернет, программное обеспечение компьютерной техники.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  Вся методическая работа проводилась по утвержденному плану учебно-воспитательной работы.  В системе методической работы важное место занимают педагогические советы. Деятельность педагогического совета школы определяется Положением о педагогическом совете. Главная цель педагогического совета – объединить усилия коллектива школы в повышении уровня и качества учебно-воспитательной работы, использовании в практике достижений педагогической науки и передового опыта.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Прошли заседания тематических педсоветов:</w:t>
      </w:r>
    </w:p>
    <w:p w:rsidR="00A36490" w:rsidRPr="00F822C7" w:rsidRDefault="00A36490" w:rsidP="00A364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2C7">
        <w:rPr>
          <w:rFonts w:ascii="Times New Roman" w:eastAsia="Times New Roman" w:hAnsi="Times New Roman" w:cs="Times New Roman"/>
          <w:i/>
          <w:sz w:val="24"/>
          <w:szCs w:val="24"/>
        </w:rPr>
        <w:t>«Мотивация учебной деятельности – основное условие успешного обучения школьников».</w:t>
      </w:r>
    </w:p>
    <w:p w:rsidR="00A36490" w:rsidRPr="00F822C7" w:rsidRDefault="00A36490" w:rsidP="00A364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2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«Изучение психологических  особенностей личности школьника – важнейший фактор повышения эффективности обучения».</w:t>
      </w:r>
    </w:p>
    <w:p w:rsidR="00A36490" w:rsidRPr="00F822C7" w:rsidRDefault="00A36490" w:rsidP="00A364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2C7">
        <w:rPr>
          <w:rFonts w:ascii="Times New Roman" w:hAnsi="Times New Roman" w:cs="Times New Roman"/>
          <w:i/>
          <w:color w:val="161908"/>
          <w:sz w:val="24"/>
          <w:szCs w:val="24"/>
        </w:rPr>
        <w:t xml:space="preserve">«Контрольно-оценочная деятельность педагога – условие успешной итоговой аттестации </w:t>
      </w:r>
      <w:proofErr w:type="gramStart"/>
      <w:r w:rsidRPr="00F822C7">
        <w:rPr>
          <w:rFonts w:ascii="Times New Roman" w:hAnsi="Times New Roman" w:cs="Times New Roman"/>
          <w:i/>
          <w:color w:val="161908"/>
          <w:sz w:val="24"/>
          <w:szCs w:val="24"/>
        </w:rPr>
        <w:t>обучающихся</w:t>
      </w:r>
      <w:proofErr w:type="gramEnd"/>
      <w:r w:rsidRPr="00F822C7">
        <w:rPr>
          <w:rFonts w:ascii="Times New Roman" w:hAnsi="Times New Roman" w:cs="Times New Roman"/>
          <w:i/>
          <w:color w:val="161908"/>
          <w:sz w:val="24"/>
          <w:szCs w:val="24"/>
        </w:rPr>
        <w:t>».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 В 2019-2020 учебном году было проведено 5 заседаний методического совета, н</w:t>
      </w:r>
      <w:r w:rsidRPr="00F822C7">
        <w:rPr>
          <w:rFonts w:ascii="Times New Roman" w:hAnsi="Times New Roman" w:cs="Times New Roman"/>
          <w:bCs/>
          <w:iCs/>
          <w:sz w:val="24"/>
          <w:szCs w:val="24"/>
        </w:rPr>
        <w:t>а которых рассматривался вопрос о составлении плана работы на год, утверждались рабочие программы учителей, обсуждались планы подготовки и проведения педагогических советов, проведение предметных недель, организация научной деятельности, проведение школьного этапа олимпиад, участие в районной олимпиаде.</w:t>
      </w:r>
      <w:r w:rsidRPr="00F822C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 xml:space="preserve"> На заседаниях продолжалась работа по ознакомлению </w:t>
      </w:r>
      <w:r w:rsidRPr="00F822C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основными документами и письмами, рекомендациями по организации обучения и </w:t>
      </w:r>
      <w:r w:rsidRPr="00F822C7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воспитания Министерства образования РФ и РТ. Проводился обзор статей, опубликованных в предметных журналах, и новинок педагогической литературы.</w:t>
      </w:r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Прошли заседания методических советов по темам:</w:t>
      </w:r>
    </w:p>
    <w:p w:rsidR="00A36490" w:rsidRPr="00F822C7" w:rsidRDefault="00A36490" w:rsidP="00A3649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822C7">
        <w:rPr>
          <w:rFonts w:ascii="Times New Roman" w:hAnsi="Times New Roman" w:cs="Times New Roman"/>
          <w:bCs/>
          <w:i/>
          <w:sz w:val="24"/>
          <w:szCs w:val="24"/>
        </w:rPr>
        <w:t>Педагогические  технологии, используемые учителями.</w:t>
      </w:r>
    </w:p>
    <w:p w:rsidR="00A36490" w:rsidRPr="00F822C7" w:rsidRDefault="00A36490" w:rsidP="00A3649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822C7">
        <w:rPr>
          <w:rFonts w:ascii="Times New Roman" w:hAnsi="Times New Roman" w:cs="Times New Roman"/>
          <w:bCs/>
          <w:i/>
          <w:sz w:val="24"/>
          <w:szCs w:val="24"/>
        </w:rPr>
        <w:t>Использование информационно- коммуникационных технологий на уроках и во внеурочной деятельности.</w:t>
      </w:r>
    </w:p>
    <w:p w:rsidR="00A36490" w:rsidRPr="00A36490" w:rsidRDefault="00A36490" w:rsidP="00A3649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822C7">
        <w:rPr>
          <w:rFonts w:ascii="Times New Roman" w:hAnsi="Times New Roman" w:cs="Times New Roman"/>
          <w:bCs/>
          <w:i/>
          <w:sz w:val="24"/>
          <w:szCs w:val="24"/>
        </w:rPr>
        <w:t>Организация проектной деятельности как средство развития личности учащегося.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22C7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 xml:space="preserve">Учителя работали над своими методическими темами, которые тесно </w:t>
      </w:r>
      <w:r w:rsidRPr="00F822C7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 xml:space="preserve">связаны с темами методических объединений и темой школы.  </w:t>
      </w:r>
      <w:r w:rsidRPr="00F822C7">
        <w:rPr>
          <w:rFonts w:ascii="Times New Roman" w:hAnsi="Times New Roman" w:cs="Times New Roman"/>
          <w:sz w:val="24"/>
          <w:szCs w:val="24"/>
        </w:rPr>
        <w:t>Школьный методический совет плодотворно  работает в успешном проведении методических семинаров в масштабе района и республики. Творчески работающие учителя школы публикуют свои инновационные методические материалы в журналах и электронных СМИ.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      </w:t>
      </w:r>
      <w:r w:rsidRPr="00F822C7">
        <w:rPr>
          <w:rFonts w:ascii="Times New Roman" w:hAnsi="Times New Roman" w:cs="Times New Roman"/>
          <w:spacing w:val="12"/>
          <w:sz w:val="24"/>
          <w:szCs w:val="24"/>
        </w:rPr>
        <w:t xml:space="preserve">Все  классы обучаются по образовательной системе «Перспектива». </w:t>
      </w:r>
      <w:r w:rsidRPr="00F822C7">
        <w:rPr>
          <w:rFonts w:ascii="Times New Roman" w:hAnsi="Times New Roman" w:cs="Times New Roman"/>
          <w:spacing w:val="1"/>
          <w:sz w:val="24"/>
          <w:szCs w:val="24"/>
        </w:rPr>
        <w:t xml:space="preserve">В начальных классах обучается 50 учеников. </w:t>
      </w:r>
      <w:r w:rsidRPr="00F822C7">
        <w:rPr>
          <w:rFonts w:ascii="Times New Roman" w:hAnsi="Times New Roman" w:cs="Times New Roman"/>
          <w:spacing w:val="-5"/>
          <w:sz w:val="24"/>
          <w:szCs w:val="24"/>
        </w:rPr>
        <w:t>Успеваемость -100%. Качество знаний – 72% , из них  9 отличников, 21 ударников.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 xml:space="preserve">       </w:t>
      </w:r>
      <w:r w:rsidRPr="00F822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Были организованы выставки « Дары осени», «Лучшие тетради», «Лучшие поделки»,  проведена олимпиада по  окружающему миру,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математике, татарскому  и  русскому  языках  для   1-4   классов.   Все  уроки  и мероприятия  отвечают  современным требованиям начального обучения, каждый учитель применял компьютеры. </w:t>
      </w:r>
      <w:r w:rsidRPr="00F822C7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Коллеги школы дают положительные отзывы урокам учителей начальных классов.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В текущем учебном году продолжилась работа по преемственности между детским садом и</w:t>
      </w:r>
      <w:r w:rsidRPr="00F822C7">
        <w:rPr>
          <w:rFonts w:ascii="Times New Roman" w:hAnsi="Times New Roman" w:cs="Times New Roman"/>
          <w:i/>
          <w:iCs/>
          <w:smallCaps/>
          <w:color w:val="000000"/>
          <w:spacing w:val="-6"/>
          <w:sz w:val="24"/>
          <w:szCs w:val="24"/>
        </w:rPr>
        <w:t xml:space="preserve">    </w:t>
      </w:r>
      <w:r w:rsidRPr="00F822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школой. Учитель </w:t>
      </w:r>
      <w:proofErr w:type="spellStart"/>
      <w:r w:rsidRPr="00F822C7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Нигеметзянова</w:t>
      </w:r>
      <w:proofErr w:type="spellEnd"/>
      <w:r w:rsidRPr="00F822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З.Х. посетила занятия в выпускной группе детского сада, </w:t>
      </w:r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выступила на родительском собрании. В школе продолжил работу «Клуб дошколят» для </w:t>
      </w:r>
      <w:r w:rsidRPr="00F822C7">
        <w:rPr>
          <w:rFonts w:ascii="Times New Roman" w:hAnsi="Times New Roman" w:cs="Times New Roman"/>
          <w:color w:val="000000"/>
          <w:spacing w:val="-7"/>
          <w:sz w:val="24"/>
          <w:szCs w:val="24"/>
        </w:rPr>
        <w:t>будущих первоклассников, занятия велись с февраля по март.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</w:t>
      </w:r>
      <w:r w:rsidRPr="00F822C7">
        <w:rPr>
          <w:rFonts w:ascii="Times New Roman" w:hAnsi="Times New Roman" w:cs="Times New Roman"/>
          <w:sz w:val="24"/>
          <w:szCs w:val="24"/>
        </w:rPr>
        <w:t>На протяжении всего учебного года в классных коллективах давались интересные открытые мероприятия. В форме огонька с чаепитием, песнями, танцами проводятся часы общения в начальных классах.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   П</w:t>
      </w:r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роведены праздники ко дню пожилых людей,  «День Учителя»,  мероприятия, посвященные ко Дню рождения </w:t>
      </w:r>
      <w:proofErr w:type="spellStart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>Габдуллы</w:t>
      </w:r>
      <w:proofErr w:type="spellEnd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Тукая, по ПДД, мероприятия по экологии, «Мам</w:t>
      </w:r>
      <w:proofErr w:type="gramStart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>а-</w:t>
      </w:r>
      <w:proofErr w:type="gramEnd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первое слово», «Посвящение в Наследники и </w:t>
      </w:r>
      <w:proofErr w:type="spellStart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Карлыгач</w:t>
      </w:r>
      <w:proofErr w:type="spellEnd"/>
      <w:r w:rsidRPr="00F822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»… Программы праздников были хорошо </w:t>
      </w:r>
      <w:r w:rsidRPr="00F822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продуманы, использовались различные программы, народные игры, аттракционы, </w:t>
      </w:r>
      <w:r w:rsidRPr="00F822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конкурсы загадок, конкурсы рисунков и поделок по теме, подобраны </w:t>
      </w:r>
      <w:r w:rsidRPr="00F822C7">
        <w:rPr>
          <w:rFonts w:ascii="Times New Roman" w:hAnsi="Times New Roman" w:cs="Times New Roman"/>
          <w:sz w:val="24"/>
          <w:szCs w:val="24"/>
        </w:rPr>
        <w:t>интересные материалы. Выступления учеников хорошо отрепетированы, стихотворения рассказывались выразительно.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Укреплению здоровья младших школьников способствовали проведенные мероприятия такие как: «Прощание зимы», « Зарница», ежедневная утренняя зарядка перед началом уроков, экскурсии на природу, подвижные физкультминутки на уроках, разучивание и проведение игр на переменах, уроки здоровья.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Продолжилась работа по изучению ПДД во всех классах. С этой целью проведены следующие мероприятия: классные часы с единой темой «Безопасный путь домой»; экскурсии по улицам города,  общешкольное мероприятие с участием представителей ГИБДД Арского района, учащиеся 3-4 классов  участвовали в районных  конкурсах «Безопасное колесо» и  ЮИД, где выступали группой и защищали свой проект по ПДД. 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В марте проведены утренники для мам и бабушек. Всем мероприятиям предшествовала большая подготовительная работа, сценарии мероприятий и оформление  зала тщательно продумывались, роли распределялись с учетом умений и талантов учеников.</w:t>
      </w:r>
    </w:p>
    <w:p w:rsidR="00A36490" w:rsidRPr="00F822C7" w:rsidRDefault="00A36490" w:rsidP="00A36490">
      <w:pPr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Классные  руководители  совершили походы на природу. Следует отметить содержательную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деятельность во всех классах школы. </w:t>
      </w:r>
    </w:p>
    <w:p w:rsidR="00A36490" w:rsidRPr="008A512B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 В течение учебного года ученики начальных классов участвовали в различных конкурсах и заняли призовые места:</w:t>
      </w:r>
    </w:p>
    <w:p w:rsidR="00A36490" w:rsidRPr="00F822C7" w:rsidRDefault="00A36490" w:rsidP="00A364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b/>
          <w:sz w:val="24"/>
          <w:szCs w:val="24"/>
          <w:u w:val="single"/>
        </w:rPr>
        <w:t>федеральный уровень:</w:t>
      </w:r>
    </w:p>
    <w:p w:rsidR="00A36490" w:rsidRPr="00F822C7" w:rsidRDefault="00A36490" w:rsidP="00A364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Диплом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XXIII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Всероссийская олимпиада по английскому языку «Рыжий кот»</w:t>
      </w:r>
    </w:p>
    <w:p w:rsidR="00A36490" w:rsidRPr="00F822C7" w:rsidRDefault="00A36490" w:rsidP="00A36490">
      <w:pPr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Победители Всероссийской  онлайн – олимпиады «</w:t>
      </w:r>
      <w:proofErr w:type="spell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</w:t>
      </w:r>
      <w:proofErr w:type="gram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spell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- 66 учеников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уровень</w:t>
      </w:r>
      <w:r w:rsidRPr="00F822C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36490" w:rsidRPr="00F822C7" w:rsidRDefault="00A36490" w:rsidP="00A36490">
      <w:pPr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Диплом призера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Республиканская  олимпиада школьников  по татарскому языку  -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Газизова Мадина, 4класс </w:t>
      </w:r>
    </w:p>
    <w:p w:rsidR="00A36490" w:rsidRPr="00F822C7" w:rsidRDefault="00A36490" w:rsidP="00A36490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F822C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муниципальный уровень: </w:t>
      </w:r>
    </w:p>
    <w:p w:rsidR="00A36490" w:rsidRPr="00F822C7" w:rsidRDefault="00A36490" w:rsidP="00A36490">
      <w:pPr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Грамота </w:t>
      </w:r>
      <w:proofErr w:type="spell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</w:t>
      </w:r>
      <w:proofErr w:type="spell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я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 этапа республиканской олимпиады  школьников</w:t>
      </w:r>
    </w:p>
    <w:p w:rsidR="00A36490" w:rsidRPr="00F822C7" w:rsidRDefault="00A36490" w:rsidP="00A3649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татарскому языку -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Газизова Мадина, 4класс </w:t>
      </w:r>
    </w:p>
    <w:p w:rsidR="00A36490" w:rsidRPr="00F822C7" w:rsidRDefault="00A36490" w:rsidP="00A36490">
      <w:pPr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-Диплом  призёра Муниципального   этапа республиканской олимпиады  школьников</w:t>
      </w:r>
    </w:p>
    <w:p w:rsidR="00A36490" w:rsidRPr="00F822C7" w:rsidRDefault="00A36490" w:rsidP="00A36490">
      <w:pPr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татарскому языку -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Сунгатова Зарина, 4класс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Грамота, 3 место,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фотоконкурс «Родная улица моя»-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Набиуллина Зарина, 3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lastRenderedPageBreak/>
        <w:t>Грамота,  2 место</w:t>
      </w:r>
      <w:r w:rsidRPr="00F822C7">
        <w:rPr>
          <w:rFonts w:ascii="Times New Roman" w:hAnsi="Times New Roman" w:cs="Times New Roman"/>
          <w:bCs/>
          <w:color w:val="0D0D0D"/>
          <w:sz w:val="24"/>
          <w:szCs w:val="24"/>
          <w:lang w:val="tt-RU"/>
        </w:rPr>
        <w:t>, Т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уган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якны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өйрəнү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буенча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 </w:t>
      </w:r>
      <w:r w:rsidRPr="00F822C7">
        <w:rPr>
          <w:rFonts w:ascii="Times New Roman" w:hAnsi="Times New Roman" w:cs="Times New Roman"/>
          <w:bCs/>
          <w:color w:val="0D0D0D"/>
          <w:sz w:val="24"/>
          <w:szCs w:val="24"/>
          <w:lang w:val="tt-RU"/>
        </w:rPr>
        <w:t>“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Туган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ягым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– Татарстан.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Тарих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һә</w:t>
      </w:r>
      <w:proofErr w:type="gram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м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б</w:t>
      </w:r>
      <w:proofErr w:type="gramEnd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үгенгесе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  <w:lang w:val="tt-RU"/>
        </w:rPr>
        <w:t xml:space="preserve">” </w:t>
      </w:r>
      <w:proofErr w:type="spellStart"/>
      <w:r w:rsidRPr="00F822C7">
        <w:rPr>
          <w:rFonts w:ascii="Times New Roman" w:hAnsi="Times New Roman" w:cs="Times New Roman"/>
          <w:bCs/>
          <w:color w:val="0D0D0D"/>
          <w:sz w:val="24"/>
          <w:szCs w:val="24"/>
        </w:rPr>
        <w:t>районк</w:t>
      </w:r>
      <w:proofErr w:type="spellEnd"/>
      <w:r w:rsidRPr="00F822C7">
        <w:rPr>
          <w:rFonts w:ascii="Times New Roman" w:hAnsi="Times New Roman" w:cs="Times New Roman"/>
          <w:bCs/>
          <w:color w:val="0D0D0D"/>
          <w:sz w:val="24"/>
          <w:szCs w:val="24"/>
          <w:lang w:val="tt-RU"/>
        </w:rPr>
        <w:t xml:space="preserve">үләм  </w:t>
      </w:r>
      <w:r w:rsidRPr="00F822C7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фәнни-гамәли конференция, </w:t>
      </w: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Газизова Мадина, 4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</w:t>
      </w:r>
      <w:proofErr w:type="gram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Грамота  литературного  конкурс «Тукай в сердце ребенка», </w:t>
      </w:r>
      <w:r w:rsidRPr="00F822C7">
        <w:rPr>
          <w:rFonts w:ascii="Times New Roman" w:hAnsi="Times New Roman" w:cs="Times New Roman"/>
          <w:sz w:val="24"/>
          <w:szCs w:val="24"/>
        </w:rPr>
        <w:t xml:space="preserve">Сагдиев Марат 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Мухарлямова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, 1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Грамота конкурса чтецов к 75-летию Победы «Мы помним! Мы гордимся!»</w:t>
      </w:r>
      <w:r w:rsidRPr="00F822C7">
        <w:rPr>
          <w:rFonts w:ascii="Times New Roman" w:hAnsi="Times New Roman" w:cs="Times New Roman"/>
          <w:sz w:val="24"/>
          <w:szCs w:val="24"/>
        </w:rPr>
        <w:t xml:space="preserve"> Дорохова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Ибраева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, 1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</w:t>
      </w:r>
      <w:proofErr w:type="gram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Грамота  литературного  конкурс «Тукай в сердце ребенка»,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Газизов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И.,  Бабаджанов А., Закиров Б.,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Калымбетова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И., Комарова Р., Федоров Д.,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Шамсиева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 Э., Юнусова А., 2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Грамота конкурса чтецов к 75-летию Победы «Мы помним! Мы гордимся!»</w:t>
      </w:r>
      <w:r w:rsidRPr="00F822C7">
        <w:rPr>
          <w:rFonts w:ascii="Times New Roman" w:hAnsi="Times New Roman" w:cs="Times New Roman"/>
          <w:sz w:val="24"/>
          <w:szCs w:val="24"/>
        </w:rPr>
        <w:t xml:space="preserve"> Комарова Регина, 2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</w:t>
      </w:r>
      <w:proofErr w:type="gram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Грамота  литературного  конкурс «Тукай в сердце ребенка»,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З., Прокофьев З.,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 Н.,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Камалеев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И., 3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Грамота конкурса чтецов к 75-летию Победы «Мы помним! Мы гордимся!»</w:t>
      </w:r>
      <w:proofErr w:type="gramStart"/>
      <w:r w:rsidRPr="00F822C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З., 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Камалеев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И.,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Шигабиева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Темофиева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Р. , Андреева Л., 3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Грамота  конкурса  рисунков «Первомайская открытка», </w:t>
      </w:r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Зарина, 3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Грамота экологического конкурса  «Волшебные превращения»,  </w:t>
      </w:r>
      <w:proofErr w:type="spell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Темофиева</w:t>
      </w:r>
      <w:proofErr w:type="spell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Румия</w:t>
      </w:r>
      <w:proofErr w:type="spell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Сунгатова</w:t>
      </w:r>
      <w:proofErr w:type="spell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Зарина, 3 класс</w:t>
      </w:r>
    </w:p>
    <w:p w:rsidR="00A36490" w:rsidRPr="00F822C7" w:rsidRDefault="00A36490" w:rsidP="00A36490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Грамота  онлайн – конкурса  рисунков « Богатый край мой </w:t>
      </w:r>
      <w:proofErr w:type="gramStart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–Т</w:t>
      </w:r>
      <w:proofErr w:type="gramEnd"/>
      <w:r w:rsidRPr="00F82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атарстан»,</w:t>
      </w:r>
      <w:r w:rsidRPr="00F8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Газизов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И.,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Ашимханов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Д., Бабаджанов А., Закиров Б.,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Ибраев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К.,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Калымбетова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И., Комарова Р., Лысова Е.,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Мухаммадиев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И.,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Мухамадеев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Р., Федоров Д., Шакиров К.,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Шамсиева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 Э., Юнусова А., 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> М., 2 класс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F822C7">
        <w:rPr>
          <w:rFonts w:ascii="Times New Roman" w:hAnsi="Times New Roman" w:cs="Times New Roman"/>
          <w:sz w:val="24"/>
          <w:szCs w:val="24"/>
        </w:rPr>
        <w:tab/>
      </w:r>
      <w:r w:rsidRPr="00F822C7">
        <w:rPr>
          <w:rFonts w:ascii="Times New Roman" w:hAnsi="Times New Roman" w:cs="Times New Roman"/>
          <w:sz w:val="24"/>
          <w:szCs w:val="24"/>
          <w:lang w:val="tt-RU"/>
        </w:rPr>
        <w:t>Кабинеты начальных классов оснащены ноутбуками, что  дает возможность учителю сделать урок более современным, сэкономить время учителя и учеников на уроке. Учителя продоложают работу по обогащению творческих лабораторий, в школьной лаборатории наглядные пособия систематизированы. Учителя МО активно участвуют в общественных мероприятиях, большинство из них являются агитаторами.</w:t>
      </w:r>
      <w:r w:rsidRPr="00F822C7">
        <w:rPr>
          <w:rFonts w:ascii="Times New Roman" w:hAnsi="Times New Roman" w:cs="Times New Roman"/>
          <w:sz w:val="24"/>
          <w:szCs w:val="24"/>
        </w:rPr>
        <w:t xml:space="preserve">       Весной велась работа на пришкольном участке, за каждым классом закреплен определенный участок. Ученики подготовили цветочный посадочный материал, семена, своевременно была обработана земля, наблюдения за ростом растений будут продолжаться и в каникулы.</w:t>
      </w:r>
    </w:p>
    <w:p w:rsidR="00A36490" w:rsidRPr="00F822C7" w:rsidRDefault="00A36490" w:rsidP="00A36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822C7">
        <w:rPr>
          <w:rFonts w:ascii="Times New Roman" w:hAnsi="Times New Roman" w:cs="Times New Roman"/>
          <w:bCs/>
          <w:sz w:val="24"/>
          <w:szCs w:val="24"/>
        </w:rPr>
        <w:t>Кружковая работа</w:t>
      </w:r>
      <w:r w:rsidRPr="00F822C7">
        <w:rPr>
          <w:rFonts w:ascii="Times New Roman" w:hAnsi="Times New Roman" w:cs="Times New Roman"/>
          <w:sz w:val="24"/>
          <w:szCs w:val="24"/>
        </w:rPr>
        <w:t xml:space="preserve"> оказывает большую помощь в воспитательной работе, в развитии творческих и индивидуальных способностей обучающихся. В 2019-1920 учебном году в школе действовали  следующие  кружки: «</w:t>
      </w:r>
      <w:proofErr w:type="spellStart"/>
      <w:r w:rsidRPr="00F822C7">
        <w:rPr>
          <w:rFonts w:ascii="Times New Roman" w:hAnsi="Times New Roman" w:cs="Times New Roman"/>
          <w:sz w:val="24"/>
          <w:szCs w:val="24"/>
        </w:rPr>
        <w:t>Занимашки</w:t>
      </w:r>
      <w:proofErr w:type="spellEnd"/>
      <w:r w:rsidRPr="00F822C7">
        <w:rPr>
          <w:rFonts w:ascii="Times New Roman" w:hAnsi="Times New Roman" w:cs="Times New Roman"/>
          <w:sz w:val="24"/>
          <w:szCs w:val="24"/>
        </w:rPr>
        <w:t xml:space="preserve"> по  математике и русскому языку»,  «Танцующие каблучки», «Творчество», «Вокал»,  спортивный  «Народные игры». Проводились часы по внеурочной деятельности для учащихся 1 - 4-х классов.  </w:t>
      </w:r>
      <w:r w:rsidRPr="00F822C7">
        <w:rPr>
          <w:rFonts w:ascii="Times New Roman" w:hAnsi="Times New Roman" w:cs="Times New Roman"/>
          <w:color w:val="000000"/>
          <w:sz w:val="24"/>
          <w:szCs w:val="24"/>
        </w:rPr>
        <w:t xml:space="preserve">Для удовлетворения  познавательных  интересов обучающиеся  школы также посещают кружки и секции  филиала   Арской спортивной  школы  «Олимп»,  спортивного комплекса «Арча»,  Арской  школы искусств, Арского Дворца школьников. </w:t>
      </w:r>
      <w:r w:rsidRPr="00F822C7">
        <w:rPr>
          <w:rFonts w:ascii="Times New Roman" w:hAnsi="Times New Roman" w:cs="Times New Roman"/>
          <w:sz w:val="24"/>
          <w:szCs w:val="24"/>
        </w:rPr>
        <w:t xml:space="preserve">Охват  </w:t>
      </w:r>
      <w:proofErr w:type="gramStart"/>
      <w:r w:rsidRPr="00F822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22C7">
        <w:rPr>
          <w:rFonts w:ascii="Times New Roman" w:hAnsi="Times New Roman" w:cs="Times New Roman"/>
          <w:sz w:val="24"/>
          <w:szCs w:val="24"/>
        </w:rPr>
        <w:t xml:space="preserve"> кружковой  работой: всего обучаются 50 обучающийся, охват кружковой работой -  100%. </w:t>
      </w:r>
    </w:p>
    <w:p w:rsidR="00A36490" w:rsidRPr="00F822C7" w:rsidRDefault="00A36490" w:rsidP="00A36490">
      <w:pPr>
        <w:jc w:val="both"/>
        <w:rPr>
          <w:rFonts w:ascii="Times New Roman" w:hAnsi="Times New Roman" w:cs="Times New Roman"/>
          <w:sz w:val="24"/>
          <w:szCs w:val="24"/>
        </w:rPr>
      </w:pPr>
      <w:r w:rsidRPr="00F822C7">
        <w:rPr>
          <w:rFonts w:ascii="Times New Roman" w:hAnsi="Times New Roman" w:cs="Times New Roman"/>
          <w:sz w:val="24"/>
          <w:szCs w:val="24"/>
        </w:rPr>
        <w:t xml:space="preserve">          Задачи, поставленные перед педагогическим коллективом в прошлом учебном году, практически выполнены.  Все классы участвовали в конкурсах, выставках, играх, соревнованиях. Определены итоги работы каждого класса, выявлены победители.</w:t>
      </w:r>
    </w:p>
    <w:p w:rsidR="00EA4787" w:rsidRDefault="00EA4787"/>
    <w:sectPr w:rsidR="00EA4787" w:rsidSect="00A364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1DDE"/>
    <w:multiLevelType w:val="hybridMultilevel"/>
    <w:tmpl w:val="BE7C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C1BAF"/>
    <w:multiLevelType w:val="hybridMultilevel"/>
    <w:tmpl w:val="5F84CF68"/>
    <w:lvl w:ilvl="0" w:tplc="2F32EE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00000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C7690"/>
    <w:multiLevelType w:val="hybridMultilevel"/>
    <w:tmpl w:val="E2461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90"/>
    <w:rsid w:val="00114B4F"/>
    <w:rsid w:val="008307A3"/>
    <w:rsid w:val="00A36490"/>
    <w:rsid w:val="00D12350"/>
    <w:rsid w:val="00EA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64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36490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A36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64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36490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A3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Админ</cp:lastModifiedBy>
  <cp:revision>2</cp:revision>
  <cp:lastPrinted>2020-11-08T06:04:00Z</cp:lastPrinted>
  <dcterms:created xsi:type="dcterms:W3CDTF">2021-04-22T06:09:00Z</dcterms:created>
  <dcterms:modified xsi:type="dcterms:W3CDTF">2021-04-22T06:09:00Z</dcterms:modified>
</cp:coreProperties>
</file>