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3C9" w:rsidRPr="00014CCF" w:rsidRDefault="00447401" w:rsidP="00014CCF">
      <w:pPr>
        <w:widowControl w:val="0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Светлана\Pictures\2021-02-09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9\004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14CCF" w:rsidRPr="00014CC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 </w:t>
      </w:r>
    </w:p>
    <w:p w:rsidR="00014CCF" w:rsidRPr="0056793C" w:rsidRDefault="00014CCF" w:rsidP="005679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представителями) регулир</w:t>
      </w:r>
      <w:r w:rsidR="004B692D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уются договором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. Договор заключается в пр</w:t>
      </w:r>
      <w:r w:rsid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остой письменной форме между </w:t>
      </w:r>
      <w:r w:rsidR="004B692D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8063C9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ДОУ, </w:t>
      </w:r>
      <w:r w:rsid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лице заведующего и родителями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(законными представителями) несовершеннолетнего обучающегося.  </w:t>
      </w:r>
    </w:p>
    <w:p w:rsidR="00014CCF" w:rsidRPr="0056793C" w:rsidRDefault="00014CCF" w:rsidP="005679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2.4. Права и обязанности участников образовательн</w:t>
      </w:r>
      <w:r w:rsid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процесса, предусмотренные, 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законодательством об об</w:t>
      </w:r>
      <w:r w:rsidR="004B692D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разовании и локальными актами М</w:t>
      </w:r>
      <w:r w:rsidR="008063C9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r w:rsid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У возникают, с даты зачисления 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несовершеннолетнего обучающегося (воспитанника) в дошкольное образовательное учреждение.</w:t>
      </w:r>
    </w:p>
    <w:p w:rsidR="008063C9" w:rsidRPr="0056793C" w:rsidRDefault="00014CCF" w:rsidP="005679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2.5. </w:t>
      </w:r>
      <w:r w:rsidR="008063C9" w:rsidRPr="0056793C">
        <w:rPr>
          <w:rFonts w:ascii="Times New Roman" w:hAnsi="Times New Roman"/>
          <w:sz w:val="28"/>
          <w:szCs w:val="28"/>
        </w:rPr>
        <w:t> При приеме в порядке перевода на обучение по основным программам дошкольного образования ответственный за прием заявлений и документов готовит проект приказа о зачислении и передает его на подпись заведующему в течение одного рабочего дня после заключения договора об образовании.</w:t>
      </w:r>
    </w:p>
    <w:p w:rsidR="008063C9" w:rsidRPr="0056793C" w:rsidRDefault="008063C9" w:rsidP="005679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2.</w:t>
      </w:r>
      <w:r w:rsidR="0056793C" w:rsidRPr="0056793C">
        <w:rPr>
          <w:rFonts w:ascii="Times New Roman" w:hAnsi="Times New Roman"/>
          <w:sz w:val="28"/>
          <w:szCs w:val="28"/>
        </w:rPr>
        <w:t>6</w:t>
      </w:r>
      <w:r w:rsidRPr="0056793C">
        <w:rPr>
          <w:rFonts w:ascii="Times New Roman" w:hAnsi="Times New Roman"/>
          <w:sz w:val="28"/>
          <w:szCs w:val="28"/>
        </w:rPr>
        <w:t>. При приеме на обучение по договорам об оказании платных образовательных услуг ответственный за прием заявлений и документов готовит проект приказа о зачислении и передает его на подпись заведующему или уполномоченному им лицу в течение трех рабочих дней после приема документов и заключения договора об оказании платных образовательных услуг.</w:t>
      </w:r>
    </w:p>
    <w:p w:rsidR="008063C9" w:rsidRPr="0056793C" w:rsidRDefault="008063C9" w:rsidP="005679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2.</w:t>
      </w:r>
      <w:r w:rsidR="0056793C" w:rsidRPr="0056793C">
        <w:rPr>
          <w:rFonts w:ascii="Times New Roman" w:hAnsi="Times New Roman"/>
          <w:sz w:val="28"/>
          <w:szCs w:val="28"/>
        </w:rPr>
        <w:t>7</w:t>
      </w:r>
      <w:r w:rsidRPr="0056793C">
        <w:rPr>
          <w:rFonts w:ascii="Times New Roman" w:hAnsi="Times New Roman"/>
          <w:sz w:val="28"/>
          <w:szCs w:val="28"/>
        </w:rPr>
        <w:t>. При приеме на обучение по дополнительным общеразвивающим программам за счет средств бюджета бюджетной системы Российской Федерации ответственный за прием заявлений и документов готовит проект приказа о зачислении и передает его на подпись заведующему или уполномоченному им лицу в течение трех рабочих дней после приема документов.</w:t>
      </w:r>
    </w:p>
    <w:p w:rsidR="008063C9" w:rsidRPr="0056793C" w:rsidRDefault="008063C9" w:rsidP="005679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2.</w:t>
      </w:r>
      <w:r w:rsidR="0056793C" w:rsidRPr="0056793C">
        <w:rPr>
          <w:rFonts w:ascii="Times New Roman" w:hAnsi="Times New Roman"/>
          <w:sz w:val="28"/>
          <w:szCs w:val="28"/>
        </w:rPr>
        <w:t>8</w:t>
      </w:r>
      <w:r w:rsidRPr="0056793C">
        <w:rPr>
          <w:rFonts w:ascii="Times New Roman" w:hAnsi="Times New Roman"/>
          <w:sz w:val="28"/>
          <w:szCs w:val="28"/>
        </w:rPr>
        <w:t>. Права и обязанности обучающегося, предусмотренные законодательством об образовании и локальными нормативными актами детского сада, возникают у лица, принятого на обучение, с даты, указанной в приказе о приеме лица на обучение.</w:t>
      </w:r>
    </w:p>
    <w:p w:rsidR="008063C9" w:rsidRPr="0056793C" w:rsidRDefault="008063C9" w:rsidP="005679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793C">
        <w:rPr>
          <w:rFonts w:ascii="Times New Roman" w:hAnsi="Times New Roman"/>
          <w:b/>
          <w:sz w:val="28"/>
          <w:szCs w:val="28"/>
        </w:rPr>
        <w:t>3. Основания и порядок оформления</w:t>
      </w:r>
      <w:r w:rsidRPr="0056793C">
        <w:rPr>
          <w:rFonts w:ascii="Times New Roman" w:hAnsi="Times New Roman"/>
          <w:b/>
          <w:sz w:val="28"/>
          <w:szCs w:val="28"/>
        </w:rPr>
        <w:br/>
        <w:t>изменения образовательных отношений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3.1. 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организации, осуществляющей образовательную деятельность: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– при переводе обучающегося с одной образовательной программы на другую;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 xml:space="preserve">– в случае </w:t>
      </w:r>
      <w:r w:rsidR="0056793C" w:rsidRPr="0056793C">
        <w:rPr>
          <w:rFonts w:ascii="Times New Roman" w:hAnsi="Times New Roman"/>
          <w:sz w:val="28"/>
          <w:szCs w:val="28"/>
        </w:rPr>
        <w:t>перевода,</w:t>
      </w:r>
      <w:r w:rsidRPr="0056793C">
        <w:rPr>
          <w:rFonts w:ascii="Times New Roman" w:hAnsi="Times New Roman"/>
          <w:sz w:val="28"/>
          <w:szCs w:val="28"/>
        </w:rPr>
        <w:t xml:space="preserve"> обучающегося из группы одной направленности в группу другой направленности;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– при переводе из группы, реализующей основную образовательную программу дошкольного образования, в группу без реализации образовательной программы по заявлению родителей (законных представителей) обучающегося;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– в случае изменения языка образования, изучаемого родного языка из числа языков народов РФ, в том числе русского языка как родного языка, государственных языков республик РФ, факультативных и элективных учебных предметов, курсов, дисциплин (модулей);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– при внесении изменений в условия получения образования, предусмотренные договором об оказании платных образовательных услуг.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lastRenderedPageBreak/>
        <w:t>3.2. Основанием для изменения образовательных отношений является приказ, изданный заведующим или уполномоченным им лицом. В случаях заключения договора с родителями (законными представителями) обучающегося приказ издается на основании внесения соответствующих изменений в такой договор.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3.3. Уполномоченное должностное лицо, получившее заявление об изменении условий получения обучающимся образования, готовит проект соответствующего приказа и передает его на подпись директору или уполномоченному им лицу в течение пяти рабочих дней с даты приема документов.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3.4. В случаях, когда решение об изменении образовательных отношений принимает педагогический совет, а также в случаях привлечения педагогического совета для реализации права обучающегося на образование в соответствии с уставом и локальными нормативными правовыми актами детского сада уполномоченное лицо готовит проект приказа и передает его на подпись в течение одного рабочего дня с даты принятия решения педагогическим советом.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3.5. В случаях, когда изменение образовательных отношений происходит по инициативе детского сада, проект приказа готовится в сроки и порядке, предусмотренные локальными нормативными актами детского сада.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3.6. Права и обязанности обучающегося, предусмотренные законодательством об образовании и локальными нормативными актами детского сада, изменяются с даты издания приказа или с иной указанной в нем даты.</w:t>
      </w:r>
    </w:p>
    <w:p w:rsidR="008063C9" w:rsidRPr="0056793C" w:rsidRDefault="008063C9" w:rsidP="005679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793C">
        <w:rPr>
          <w:rFonts w:ascii="Times New Roman" w:hAnsi="Times New Roman"/>
          <w:b/>
          <w:sz w:val="28"/>
          <w:szCs w:val="28"/>
        </w:rPr>
        <w:t>4. Основания и порядок оформления</w:t>
      </w:r>
      <w:r w:rsidRPr="0056793C">
        <w:rPr>
          <w:rFonts w:ascii="Times New Roman" w:hAnsi="Times New Roman"/>
          <w:b/>
          <w:sz w:val="28"/>
          <w:szCs w:val="28"/>
        </w:rPr>
        <w:br/>
        <w:t>приостановления образовательных отношений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 xml:space="preserve">4.1. Образовательные отношения по основной образовательной программе дошкольного образования приостанавливаются для обучающихся в случае предоставления обучающемуся дополнительных образовательных услуг в соответствии с расписанием занятий при условии </w:t>
      </w:r>
      <w:r w:rsidR="0056793C" w:rsidRPr="0056793C">
        <w:rPr>
          <w:rFonts w:ascii="Times New Roman" w:hAnsi="Times New Roman"/>
          <w:sz w:val="28"/>
          <w:szCs w:val="28"/>
        </w:rPr>
        <w:t>фактического отсутствия,</w:t>
      </w:r>
      <w:r w:rsidRPr="0056793C">
        <w:rPr>
          <w:rFonts w:ascii="Times New Roman" w:hAnsi="Times New Roman"/>
          <w:sz w:val="28"/>
          <w:szCs w:val="28"/>
        </w:rPr>
        <w:t xml:space="preserve"> обучающегося в группе.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4.2. Реализация дополнительных общеразвивающих программ оформляется в соответствии с требованиями раздела 2 настоящего порядка, приостановление образовательных отношений дополнительно не оформляется.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4.3. Реализация основной образовательной программы для обучающихся, не совмещающих основную и дополнительную образовательные программы, не прекра</w:t>
      </w:r>
      <w:bookmarkStart w:id="0" w:name="_GoBack"/>
      <w:bookmarkEnd w:id="0"/>
      <w:r w:rsidRPr="0056793C">
        <w:rPr>
          <w:rFonts w:ascii="Times New Roman" w:hAnsi="Times New Roman"/>
          <w:sz w:val="28"/>
          <w:szCs w:val="28"/>
        </w:rPr>
        <w:t>щается вне зависимости от количества таких обучающихся в группе на момент реализации образовательной программы.</w:t>
      </w:r>
    </w:p>
    <w:p w:rsidR="008063C9" w:rsidRPr="0056793C" w:rsidRDefault="008063C9" w:rsidP="005679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793C">
        <w:rPr>
          <w:rFonts w:ascii="Times New Roman" w:hAnsi="Times New Roman"/>
          <w:b/>
          <w:sz w:val="28"/>
          <w:szCs w:val="28"/>
        </w:rPr>
        <w:t>5. Основания и порядок оформления</w:t>
      </w:r>
      <w:r w:rsidRPr="0056793C">
        <w:rPr>
          <w:rFonts w:ascii="Times New Roman" w:hAnsi="Times New Roman"/>
          <w:b/>
          <w:sz w:val="28"/>
          <w:szCs w:val="28"/>
        </w:rPr>
        <w:br/>
        <w:t>прекращения образовательных отношений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 xml:space="preserve">5.1. Основанием для прекращения образовательных отношений является приказ детского сада об отчислении обучающегося. Если с обучающимся, родителями (законными представителями) несовершеннолетнего </w:t>
      </w:r>
      <w:r w:rsidRPr="0056793C">
        <w:rPr>
          <w:rFonts w:ascii="Times New Roman" w:hAnsi="Times New Roman"/>
          <w:sz w:val="28"/>
          <w:szCs w:val="28"/>
        </w:rPr>
        <w:lastRenderedPageBreak/>
        <w:t>обучающегося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детского сада об отчислении обучающегося.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5.2. При отчислении из детского сада в порядке перевода в другую образовательную организацию на обучение по основным образовательным программам дошкольного образования уполномоченное должностное лицо готовит проект приказа об отчислении в порядке перевода и передает его на подпись заведующему или уполномоченному им лицу в течение одного календарного дня с даты приема заявления.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5.3. При отчислении из детского сада в связи с получением образования уполномоченное должностное лицо готовит проект приказа об отчислении выпускников и передает его на подпись заведующему или уполномоченному им лицу не позднее чем за пять рабочих дней до даты отчисления.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5.4. При отчислении обучающегося, обучение которого осуществляется на основании договора об оказании платных образовательных услуг, должностное лицо своевременно готовит проект приказа об отчислении с соблюдением сроков и порядка, установленных локальными нормативными актами детского сада, и передает его на подпись директору или уполномоченному им лицу.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5.5. Права и обязанности обучающегося, предусмотренные законодательством об образовании и локальными нормативными актами детского сада, прекращаются с даты его отчисления из детского сада.</w:t>
      </w:r>
    </w:p>
    <w:p w:rsidR="0005346F" w:rsidRDefault="0005346F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Светлана\Pictures\2021-02-09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9\005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Светлана\Pictures\2021-02-09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21-02-09\006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p w:rsidR="00447401" w:rsidRPr="0056793C" w:rsidRDefault="00447401" w:rsidP="0056793C">
      <w:pPr>
        <w:spacing w:after="0" w:line="240" w:lineRule="auto"/>
        <w:jc w:val="both"/>
        <w:rPr>
          <w:sz w:val="28"/>
          <w:szCs w:val="28"/>
        </w:rPr>
      </w:pPr>
    </w:p>
    <w:sectPr w:rsidR="00447401" w:rsidRPr="0056793C" w:rsidSect="00053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4CCF"/>
    <w:rsid w:val="00006BA7"/>
    <w:rsid w:val="00014CCF"/>
    <w:rsid w:val="00051FCD"/>
    <w:rsid w:val="0005346F"/>
    <w:rsid w:val="0028708F"/>
    <w:rsid w:val="00331842"/>
    <w:rsid w:val="003A590F"/>
    <w:rsid w:val="00412266"/>
    <w:rsid w:val="00447401"/>
    <w:rsid w:val="004B692D"/>
    <w:rsid w:val="005051D8"/>
    <w:rsid w:val="0056793C"/>
    <w:rsid w:val="00583A94"/>
    <w:rsid w:val="0069063C"/>
    <w:rsid w:val="006D6308"/>
    <w:rsid w:val="008063C9"/>
    <w:rsid w:val="00820D97"/>
    <w:rsid w:val="00923351"/>
    <w:rsid w:val="009D0285"/>
    <w:rsid w:val="00A35E2F"/>
    <w:rsid w:val="00B34510"/>
    <w:rsid w:val="00C6784F"/>
    <w:rsid w:val="00CF2F3F"/>
    <w:rsid w:val="00D36C85"/>
    <w:rsid w:val="00E1019C"/>
    <w:rsid w:val="00EE0EDA"/>
    <w:rsid w:val="00FA1B02"/>
    <w:rsid w:val="00FB1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46F"/>
  </w:style>
  <w:style w:type="paragraph" w:styleId="1">
    <w:name w:val="heading 1"/>
    <w:basedOn w:val="a"/>
    <w:link w:val="10"/>
    <w:uiPriority w:val="9"/>
    <w:qFormat/>
    <w:rsid w:val="00014C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4CC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breadcrumbs">
    <w:name w:val="breadcrumbs"/>
    <w:basedOn w:val="a"/>
    <w:rsid w:val="00014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014CC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14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0"/>
    <w:basedOn w:val="a"/>
    <w:rsid w:val="00014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14CC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47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74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1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8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51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24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42</dc:creator>
  <cp:lastModifiedBy>Светлана</cp:lastModifiedBy>
  <cp:revision>4</cp:revision>
  <cp:lastPrinted>2015-03-26T13:21:00Z</cp:lastPrinted>
  <dcterms:created xsi:type="dcterms:W3CDTF">2021-02-09T16:27:00Z</dcterms:created>
  <dcterms:modified xsi:type="dcterms:W3CDTF">2021-02-09T16:31:00Z</dcterms:modified>
</cp:coreProperties>
</file>