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92D" w:rsidRDefault="00F1592D" w:rsidP="00F1592D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00871" w:rsidRDefault="00700871" w:rsidP="00F1592D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p w:rsidR="00700871" w:rsidRDefault="00700871" w:rsidP="00F1592D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4\Pictures\2015-05-28 полож.об общем.собрании\полож.об общем.собрании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\Pictures\2015-05-28 полож.об общем.собрании\полож.об общем.собрании 001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0871" w:rsidRDefault="00700871" w:rsidP="00F1592D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00871" w:rsidRDefault="00700871" w:rsidP="00F1592D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00871" w:rsidRDefault="00700871" w:rsidP="00F1592D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00871" w:rsidRDefault="00700871" w:rsidP="00F1592D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00871" w:rsidRDefault="00700871" w:rsidP="00F1592D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00871" w:rsidRDefault="00700871" w:rsidP="00F1592D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00871" w:rsidRDefault="00700871" w:rsidP="00F1592D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00871" w:rsidRDefault="00700871" w:rsidP="00F1592D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00871" w:rsidRDefault="00700871" w:rsidP="00F1592D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00871" w:rsidRPr="00700871" w:rsidRDefault="00700871" w:rsidP="00F1592D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F1592D" w:rsidRPr="00B57936" w:rsidRDefault="00F1592D" w:rsidP="00F1592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57936">
        <w:rPr>
          <w:rFonts w:ascii="Times New Roman" w:hAnsi="Times New Roman" w:cs="Times New Roman"/>
          <w:b/>
          <w:sz w:val="28"/>
          <w:szCs w:val="28"/>
        </w:rPr>
        <w:t>2. Задачи Общего собрания</w:t>
      </w:r>
    </w:p>
    <w:p w:rsidR="00F1592D" w:rsidRPr="00B57936" w:rsidRDefault="00F1592D" w:rsidP="00F159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7936">
        <w:rPr>
          <w:rFonts w:ascii="Times New Roman" w:hAnsi="Times New Roman" w:cs="Times New Roman"/>
          <w:sz w:val="28"/>
          <w:szCs w:val="28"/>
        </w:rPr>
        <w:t xml:space="preserve">2.1. Деятельность Общего собрания направлена на решение следующих основных задач: </w:t>
      </w:r>
    </w:p>
    <w:p w:rsidR="00F1592D" w:rsidRPr="00B57936" w:rsidRDefault="00F1592D" w:rsidP="00F159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7936">
        <w:rPr>
          <w:rFonts w:ascii="Times New Roman" w:hAnsi="Times New Roman" w:cs="Times New Roman"/>
          <w:sz w:val="28"/>
          <w:szCs w:val="28"/>
        </w:rPr>
        <w:t>- содействие расширению коллегиальных, демократических форм управления МБДОУ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Вахитовский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детский сад»</w:t>
      </w:r>
      <w:r w:rsidRPr="00B57936">
        <w:rPr>
          <w:rFonts w:ascii="Times New Roman" w:hAnsi="Times New Roman" w:cs="Times New Roman"/>
          <w:sz w:val="28"/>
          <w:szCs w:val="28"/>
        </w:rPr>
        <w:t>, развитию инициативы трудового коллектива МБДОУ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Вахитовский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детский сад »</w:t>
      </w:r>
      <w:r w:rsidRPr="00B57936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F1592D" w:rsidRPr="00B57936" w:rsidRDefault="00F1592D" w:rsidP="00F159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7936">
        <w:rPr>
          <w:rFonts w:ascii="Times New Roman" w:hAnsi="Times New Roman" w:cs="Times New Roman"/>
          <w:sz w:val="28"/>
          <w:szCs w:val="28"/>
        </w:rPr>
        <w:t>- выработка общих подходов к разработке и реализации стратегических документов МБДОУ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Вахитовский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детский сад »</w:t>
      </w:r>
      <w:r w:rsidRPr="00B57936">
        <w:rPr>
          <w:rFonts w:ascii="Times New Roman" w:hAnsi="Times New Roman" w:cs="Times New Roman"/>
          <w:sz w:val="28"/>
          <w:szCs w:val="28"/>
        </w:rPr>
        <w:t>;</w:t>
      </w:r>
    </w:p>
    <w:p w:rsidR="00F1592D" w:rsidRPr="00B57936" w:rsidRDefault="00F1592D" w:rsidP="00F159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7936">
        <w:rPr>
          <w:rFonts w:ascii="Times New Roman" w:hAnsi="Times New Roman" w:cs="Times New Roman"/>
          <w:sz w:val="28"/>
          <w:szCs w:val="28"/>
        </w:rPr>
        <w:t xml:space="preserve"> - определение перспективных направлений в области охраны труда, пожарной безопасности, антитеррористической защищенности, соблюдения санитарно-гигиенических норм и правил; </w:t>
      </w:r>
    </w:p>
    <w:p w:rsidR="00F1592D" w:rsidRDefault="00F1592D" w:rsidP="00F159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7936">
        <w:rPr>
          <w:rFonts w:ascii="Times New Roman" w:hAnsi="Times New Roman" w:cs="Times New Roman"/>
          <w:sz w:val="28"/>
          <w:szCs w:val="28"/>
        </w:rPr>
        <w:t xml:space="preserve">- разрешение проблемных (конфликтных) ситуаций с участниками образовательного процесса в пределах своей компетенции. </w:t>
      </w:r>
    </w:p>
    <w:p w:rsidR="00F1592D" w:rsidRPr="00B57936" w:rsidRDefault="00F1592D" w:rsidP="00F159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1592D" w:rsidRPr="00B57936" w:rsidRDefault="00F1592D" w:rsidP="00F159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7936">
        <w:rPr>
          <w:rFonts w:ascii="Times New Roman" w:hAnsi="Times New Roman" w:cs="Times New Roman"/>
          <w:b/>
          <w:sz w:val="28"/>
          <w:szCs w:val="28"/>
        </w:rPr>
        <w:t xml:space="preserve">3. Компетенция Общего собрания </w:t>
      </w:r>
    </w:p>
    <w:p w:rsidR="00F1592D" w:rsidRPr="00B57936" w:rsidRDefault="00F1592D" w:rsidP="00F159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7936">
        <w:rPr>
          <w:rFonts w:ascii="Times New Roman" w:hAnsi="Times New Roman" w:cs="Times New Roman"/>
          <w:sz w:val="28"/>
          <w:szCs w:val="28"/>
        </w:rPr>
        <w:t>3.1. Определяет перспективные направления функционирования и развития МБДОУ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Вахитовский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детский сад »</w:t>
      </w:r>
      <w:r w:rsidRPr="00B57936">
        <w:rPr>
          <w:rFonts w:ascii="Times New Roman" w:hAnsi="Times New Roman" w:cs="Times New Roman"/>
          <w:sz w:val="28"/>
          <w:szCs w:val="28"/>
        </w:rPr>
        <w:t>.</w:t>
      </w:r>
    </w:p>
    <w:p w:rsidR="00F1592D" w:rsidRPr="00B57936" w:rsidRDefault="00F1592D" w:rsidP="00F159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7936">
        <w:rPr>
          <w:rFonts w:ascii="Times New Roman" w:hAnsi="Times New Roman" w:cs="Times New Roman"/>
          <w:sz w:val="28"/>
          <w:szCs w:val="28"/>
        </w:rPr>
        <w:t>3.2. Принимает решение о необходимости заключения с администрацией МБДОУ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Вахитовский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детский сад »</w:t>
      </w:r>
      <w:r w:rsidRPr="0075597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B57936">
        <w:rPr>
          <w:rFonts w:ascii="Times New Roman" w:hAnsi="Times New Roman" w:cs="Times New Roman"/>
          <w:sz w:val="28"/>
          <w:szCs w:val="28"/>
        </w:rPr>
        <w:t xml:space="preserve"> коллективного договора. </w:t>
      </w:r>
    </w:p>
    <w:p w:rsidR="00F1592D" w:rsidRPr="00B57936" w:rsidRDefault="00F1592D" w:rsidP="00F159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7936">
        <w:rPr>
          <w:rFonts w:ascii="Times New Roman" w:hAnsi="Times New Roman" w:cs="Times New Roman"/>
          <w:sz w:val="28"/>
          <w:szCs w:val="28"/>
        </w:rPr>
        <w:t xml:space="preserve">3.3. Принимает текст коллективного договора, вносит изменения и дополнения в коллективный договор. </w:t>
      </w:r>
    </w:p>
    <w:p w:rsidR="00F1592D" w:rsidRPr="00B57936" w:rsidRDefault="00F1592D" w:rsidP="00F159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3.4</w:t>
      </w:r>
      <w:r w:rsidRPr="00B57936">
        <w:rPr>
          <w:rFonts w:ascii="Times New Roman" w:hAnsi="Times New Roman" w:cs="Times New Roman"/>
          <w:sz w:val="28"/>
          <w:szCs w:val="28"/>
        </w:rPr>
        <w:t>. Вносит предложения Учредителю МБДОУ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Вахитовский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детский сад »</w:t>
      </w:r>
      <w:r w:rsidRPr="0075597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B57936">
        <w:rPr>
          <w:rFonts w:ascii="Times New Roman" w:hAnsi="Times New Roman" w:cs="Times New Roman"/>
          <w:sz w:val="28"/>
          <w:szCs w:val="28"/>
        </w:rPr>
        <w:t xml:space="preserve"> по вопросам улучшения функционирования МБДОУ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Вахитовский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детский сад »</w:t>
      </w:r>
      <w:r w:rsidRPr="00B57936">
        <w:rPr>
          <w:rFonts w:ascii="Times New Roman" w:hAnsi="Times New Roman" w:cs="Times New Roman"/>
          <w:sz w:val="28"/>
          <w:szCs w:val="28"/>
        </w:rPr>
        <w:t>,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воспитанников и работников МБДОУ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Вахитовский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детский сад »</w:t>
      </w:r>
      <w:r w:rsidRPr="00B57936">
        <w:rPr>
          <w:rFonts w:ascii="Times New Roman" w:hAnsi="Times New Roman" w:cs="Times New Roman"/>
          <w:sz w:val="28"/>
          <w:szCs w:val="28"/>
        </w:rPr>
        <w:t>.</w:t>
      </w:r>
    </w:p>
    <w:p w:rsidR="00F1592D" w:rsidRPr="00B57936" w:rsidRDefault="00F1592D" w:rsidP="00F159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3.5</w:t>
      </w:r>
      <w:r w:rsidRPr="00B57936">
        <w:rPr>
          <w:rFonts w:ascii="Times New Roman" w:hAnsi="Times New Roman" w:cs="Times New Roman"/>
          <w:sz w:val="28"/>
          <w:szCs w:val="28"/>
        </w:rPr>
        <w:t xml:space="preserve">. Осуществляет </w:t>
      </w:r>
      <w:proofErr w:type="gramStart"/>
      <w:r w:rsidRPr="00B57936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B57936">
        <w:rPr>
          <w:rFonts w:ascii="Times New Roman" w:hAnsi="Times New Roman" w:cs="Times New Roman"/>
          <w:sz w:val="28"/>
          <w:szCs w:val="28"/>
        </w:rPr>
        <w:t xml:space="preserve"> выполнением решений Общего собрания, информирует коллектив МБДОУ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Вахитовский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детский сад»</w:t>
      </w:r>
      <w:r w:rsidRPr="0075597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B57936">
        <w:rPr>
          <w:rFonts w:ascii="Times New Roman" w:hAnsi="Times New Roman" w:cs="Times New Roman"/>
          <w:sz w:val="28"/>
          <w:szCs w:val="28"/>
        </w:rPr>
        <w:t xml:space="preserve"> об их выполнении, реализует замечания и предложения работников МБДОУ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Вахитовский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детский сад »</w:t>
      </w:r>
      <w:r w:rsidRPr="0075597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B57936">
        <w:rPr>
          <w:rFonts w:ascii="Times New Roman" w:hAnsi="Times New Roman" w:cs="Times New Roman"/>
          <w:sz w:val="28"/>
          <w:szCs w:val="28"/>
        </w:rPr>
        <w:t xml:space="preserve"> по совершенствованию деятельности МБДОУ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Вахитовский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детский сад»</w:t>
      </w:r>
      <w:r w:rsidRPr="00B5793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3.6</w:t>
      </w:r>
      <w:r w:rsidRPr="00B57936">
        <w:rPr>
          <w:rFonts w:ascii="Times New Roman" w:hAnsi="Times New Roman" w:cs="Times New Roman"/>
          <w:sz w:val="28"/>
          <w:szCs w:val="28"/>
        </w:rPr>
        <w:t xml:space="preserve">. Заслушивает председателя </w:t>
      </w:r>
      <w:proofErr w:type="spellStart"/>
      <w:r w:rsidRPr="00B57936">
        <w:rPr>
          <w:rFonts w:ascii="Times New Roman" w:hAnsi="Times New Roman" w:cs="Times New Roman"/>
          <w:sz w:val="28"/>
          <w:szCs w:val="28"/>
        </w:rPr>
        <w:t>бракеражной</w:t>
      </w:r>
      <w:proofErr w:type="spellEnd"/>
      <w:r w:rsidRPr="00B57936">
        <w:rPr>
          <w:rFonts w:ascii="Times New Roman" w:hAnsi="Times New Roman" w:cs="Times New Roman"/>
          <w:sz w:val="28"/>
          <w:szCs w:val="28"/>
        </w:rPr>
        <w:t xml:space="preserve"> комиссии по вопросам  создания необходимых условий для организации питания воспитанников МБДОУ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Вахитовский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детский сад »</w:t>
      </w:r>
      <w:r w:rsidRPr="00B57936">
        <w:rPr>
          <w:rFonts w:ascii="Times New Roman" w:hAnsi="Times New Roman" w:cs="Times New Roman"/>
          <w:sz w:val="28"/>
          <w:szCs w:val="28"/>
        </w:rPr>
        <w:t>.</w:t>
      </w: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3.7</w:t>
      </w:r>
      <w:r w:rsidRPr="00B57936">
        <w:rPr>
          <w:rFonts w:ascii="Times New Roman" w:hAnsi="Times New Roman" w:cs="Times New Roman"/>
          <w:sz w:val="28"/>
          <w:szCs w:val="28"/>
        </w:rPr>
        <w:t xml:space="preserve">. Избирает представителей работников МБДОУ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Вахитовский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детский сад »</w:t>
      </w:r>
      <w:r w:rsidRPr="0075597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B57936">
        <w:rPr>
          <w:rFonts w:ascii="Times New Roman" w:hAnsi="Times New Roman" w:cs="Times New Roman"/>
          <w:sz w:val="28"/>
          <w:szCs w:val="28"/>
        </w:rPr>
        <w:t>в комиссию по трудовым спорам.</w:t>
      </w:r>
    </w:p>
    <w:p w:rsidR="00F1592D" w:rsidRDefault="00F1592D" w:rsidP="00F1592D">
      <w:pPr>
        <w:tabs>
          <w:tab w:val="left" w:pos="702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3.8</w:t>
      </w:r>
      <w:r w:rsidRPr="00B57936">
        <w:rPr>
          <w:rFonts w:ascii="Times New Roman" w:hAnsi="Times New Roman" w:cs="Times New Roman"/>
          <w:sz w:val="28"/>
          <w:szCs w:val="28"/>
        </w:rPr>
        <w:t>. Обсуждает вопросы состояния трудовой дисциплины в МБДОУ и мероприятия по ее укреплению, рассматривает факты нарушения трудов</w:t>
      </w:r>
      <w:r>
        <w:rPr>
          <w:rFonts w:ascii="Times New Roman" w:hAnsi="Times New Roman" w:cs="Times New Roman"/>
          <w:sz w:val="28"/>
          <w:szCs w:val="28"/>
        </w:rPr>
        <w:t xml:space="preserve">ой дисциплины работниками МБДОУ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Вахитовский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детский сад »</w:t>
      </w:r>
      <w:r w:rsidRPr="00B57936">
        <w:rPr>
          <w:rFonts w:ascii="Times New Roman" w:hAnsi="Times New Roman" w:cs="Times New Roman"/>
          <w:sz w:val="28"/>
          <w:szCs w:val="28"/>
        </w:rPr>
        <w:t>.</w:t>
      </w:r>
    </w:p>
    <w:p w:rsidR="00F1592D" w:rsidRPr="00B57936" w:rsidRDefault="00F1592D" w:rsidP="00F1592D">
      <w:pPr>
        <w:tabs>
          <w:tab w:val="left" w:pos="702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7936">
        <w:rPr>
          <w:rFonts w:ascii="Times New Roman" w:hAnsi="Times New Roman" w:cs="Times New Roman"/>
          <w:b/>
          <w:sz w:val="28"/>
          <w:szCs w:val="28"/>
        </w:rPr>
        <w:t>4. Организация деятельности Общего собрания</w:t>
      </w: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7936">
        <w:rPr>
          <w:rFonts w:ascii="Times New Roman" w:hAnsi="Times New Roman" w:cs="Times New Roman"/>
          <w:sz w:val="28"/>
          <w:szCs w:val="28"/>
        </w:rPr>
        <w:t xml:space="preserve">4.1. Общее собрание проводится по мере необходимости, но не реже 2 раз в год. </w:t>
      </w: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7936">
        <w:rPr>
          <w:rFonts w:ascii="Times New Roman" w:hAnsi="Times New Roman" w:cs="Times New Roman"/>
          <w:sz w:val="28"/>
          <w:szCs w:val="28"/>
        </w:rPr>
        <w:t xml:space="preserve">4.2. Председатель Общего собрания: </w:t>
      </w: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7936">
        <w:rPr>
          <w:rFonts w:ascii="Times New Roman" w:hAnsi="Times New Roman" w:cs="Times New Roman"/>
          <w:sz w:val="28"/>
          <w:szCs w:val="28"/>
        </w:rPr>
        <w:t xml:space="preserve">- организует деятельность Общего собрания; </w:t>
      </w: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7936">
        <w:rPr>
          <w:rFonts w:ascii="Times New Roman" w:hAnsi="Times New Roman" w:cs="Times New Roman"/>
          <w:sz w:val="28"/>
          <w:szCs w:val="28"/>
        </w:rPr>
        <w:t xml:space="preserve">- информирует членов Общего собрания о предстоящем заседании не менее чем за 10 рабочих дней до его проведения; </w:t>
      </w:r>
    </w:p>
    <w:p w:rsidR="00F1592D" w:rsidRPr="00B57936" w:rsidRDefault="00F1592D" w:rsidP="00F1592D">
      <w:pPr>
        <w:tabs>
          <w:tab w:val="left" w:pos="5148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7936">
        <w:rPr>
          <w:rFonts w:ascii="Times New Roman" w:hAnsi="Times New Roman" w:cs="Times New Roman"/>
          <w:sz w:val="28"/>
          <w:szCs w:val="28"/>
        </w:rPr>
        <w:t xml:space="preserve">- организует подготовку и проведение заседания; </w:t>
      </w: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7936">
        <w:rPr>
          <w:rFonts w:ascii="Times New Roman" w:hAnsi="Times New Roman" w:cs="Times New Roman"/>
          <w:sz w:val="28"/>
          <w:szCs w:val="28"/>
        </w:rPr>
        <w:t xml:space="preserve">- определяет повестку дня; </w:t>
      </w: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7936">
        <w:rPr>
          <w:rFonts w:ascii="Times New Roman" w:hAnsi="Times New Roman" w:cs="Times New Roman"/>
          <w:sz w:val="28"/>
          <w:szCs w:val="28"/>
        </w:rPr>
        <w:t xml:space="preserve"> - контролирует выполнение решений. </w:t>
      </w: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4.3</w:t>
      </w:r>
      <w:r w:rsidRPr="00B57936">
        <w:rPr>
          <w:rFonts w:ascii="Times New Roman" w:hAnsi="Times New Roman" w:cs="Times New Roman"/>
          <w:sz w:val="28"/>
          <w:szCs w:val="28"/>
        </w:rPr>
        <w:t>. Решение о проведении внеочередного Общего собрания вправе принять:</w:t>
      </w: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7936">
        <w:rPr>
          <w:rFonts w:ascii="Times New Roman" w:hAnsi="Times New Roman" w:cs="Times New Roman"/>
          <w:sz w:val="28"/>
          <w:szCs w:val="28"/>
        </w:rPr>
        <w:t>- заведующий МБДОУ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Вахитовский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детский сад »</w:t>
      </w:r>
      <w:r w:rsidRPr="00B57936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7936">
        <w:rPr>
          <w:rFonts w:ascii="Times New Roman" w:hAnsi="Times New Roman" w:cs="Times New Roman"/>
          <w:sz w:val="28"/>
          <w:szCs w:val="28"/>
        </w:rPr>
        <w:t>- профсоюзный комитет МБДОУ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Вахитовский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детский сад »</w:t>
      </w:r>
      <w:r w:rsidRPr="00B57936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4.4</w:t>
      </w:r>
      <w:r w:rsidRPr="00B57936">
        <w:rPr>
          <w:rFonts w:ascii="Times New Roman" w:hAnsi="Times New Roman" w:cs="Times New Roman"/>
          <w:sz w:val="28"/>
          <w:szCs w:val="28"/>
        </w:rPr>
        <w:t xml:space="preserve">. По требованию профсоюзного комитета и (или) указанных лиц председатель Общего собрания обязан в срок не более 15 дней созвать Общее собрание, создав для его проведения необходимые условия. </w:t>
      </w: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4.5</w:t>
      </w:r>
      <w:r w:rsidRPr="00B57936">
        <w:rPr>
          <w:rFonts w:ascii="Times New Roman" w:hAnsi="Times New Roman" w:cs="Times New Roman"/>
          <w:sz w:val="28"/>
          <w:szCs w:val="28"/>
        </w:rPr>
        <w:t xml:space="preserve">. Повестку дня Общего собрания формируют органы или лица, принявшие решение о его созыве. При этом другие органы или лица вправе вносить в повестку дня для рассмотрения Общим собранием другие вопросы. </w:t>
      </w: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4.6</w:t>
      </w:r>
      <w:r w:rsidRPr="00B57936">
        <w:rPr>
          <w:rFonts w:ascii="Times New Roman" w:hAnsi="Times New Roman" w:cs="Times New Roman"/>
          <w:sz w:val="28"/>
          <w:szCs w:val="28"/>
        </w:rPr>
        <w:t xml:space="preserve">. Органы (лица), созывающие Общее собрание, совместно с председателем Общего собрания определяют: </w:t>
      </w: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7936">
        <w:rPr>
          <w:rFonts w:ascii="Times New Roman" w:hAnsi="Times New Roman" w:cs="Times New Roman"/>
          <w:sz w:val="28"/>
          <w:szCs w:val="28"/>
        </w:rPr>
        <w:t xml:space="preserve">- дату, место и время проведения Общего собрания; </w:t>
      </w: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7936">
        <w:rPr>
          <w:rFonts w:ascii="Times New Roman" w:hAnsi="Times New Roman" w:cs="Times New Roman"/>
          <w:sz w:val="28"/>
          <w:szCs w:val="28"/>
        </w:rPr>
        <w:t xml:space="preserve">- порядок сообщения работникам о проведении Общего собрания; </w:t>
      </w: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B57936">
        <w:rPr>
          <w:rFonts w:ascii="Times New Roman" w:hAnsi="Times New Roman" w:cs="Times New Roman"/>
          <w:sz w:val="28"/>
          <w:szCs w:val="28"/>
        </w:rPr>
        <w:t xml:space="preserve">перечень информации (материалов), представляемой работникам при подготовке к проведению Общего собрания. </w:t>
      </w:r>
    </w:p>
    <w:p w:rsidR="00F1592D" w:rsidRPr="00B57936" w:rsidRDefault="00F1592D" w:rsidP="00F1592D">
      <w:pPr>
        <w:tabs>
          <w:tab w:val="left" w:pos="608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7936">
        <w:rPr>
          <w:rFonts w:ascii="Times New Roman" w:hAnsi="Times New Roman" w:cs="Times New Roman"/>
          <w:sz w:val="28"/>
          <w:szCs w:val="28"/>
        </w:rPr>
        <w:t xml:space="preserve">В сообщении (объявлении) о проведении Общего собрания  указываются: </w:t>
      </w: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7936">
        <w:rPr>
          <w:rFonts w:ascii="Times New Roman" w:hAnsi="Times New Roman" w:cs="Times New Roman"/>
          <w:sz w:val="28"/>
          <w:szCs w:val="28"/>
        </w:rPr>
        <w:t xml:space="preserve">- дата, место и время проведения Общего собрания; </w:t>
      </w: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7936">
        <w:rPr>
          <w:rFonts w:ascii="Times New Roman" w:hAnsi="Times New Roman" w:cs="Times New Roman"/>
          <w:sz w:val="28"/>
          <w:szCs w:val="28"/>
        </w:rPr>
        <w:t xml:space="preserve">- вопросы, включенные в повестку дня Общего собрания; </w:t>
      </w:r>
    </w:p>
    <w:p w:rsidR="00F1592D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7936">
        <w:rPr>
          <w:rFonts w:ascii="Times New Roman" w:hAnsi="Times New Roman" w:cs="Times New Roman"/>
          <w:sz w:val="28"/>
          <w:szCs w:val="28"/>
        </w:rPr>
        <w:t>- порядок ознакомления работников с информацией (материалами) к повестке дня.</w:t>
      </w: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7936">
        <w:rPr>
          <w:rFonts w:ascii="Times New Roman" w:hAnsi="Times New Roman" w:cs="Times New Roman"/>
          <w:b/>
          <w:sz w:val="28"/>
          <w:szCs w:val="28"/>
        </w:rPr>
        <w:t xml:space="preserve">5. Организация проведения Общего собрания </w:t>
      </w: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</w:t>
      </w:r>
      <w:r w:rsidRPr="00B57936">
        <w:rPr>
          <w:rFonts w:ascii="Times New Roman" w:hAnsi="Times New Roman" w:cs="Times New Roman"/>
          <w:sz w:val="28"/>
          <w:szCs w:val="28"/>
        </w:rPr>
        <w:t>. Общее собрание считается правомочным, если в его работе принимают участие не менее 2/3 от списочного количества работников МБДОУ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Вахитовский</w:t>
      </w:r>
      <w:proofErr w:type="spellEnd"/>
      <w:r w:rsidRPr="00D1564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детский сад »</w:t>
      </w:r>
      <w:r w:rsidRPr="00B5793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</w:t>
      </w:r>
      <w:r w:rsidRPr="00B57936">
        <w:rPr>
          <w:rFonts w:ascii="Times New Roman" w:hAnsi="Times New Roman" w:cs="Times New Roman"/>
          <w:sz w:val="28"/>
          <w:szCs w:val="28"/>
        </w:rPr>
        <w:t xml:space="preserve">. В назначенное время председатель Общего собрание, объявляет его начало и предоставляет слово секретарю, проводившему регистрацию участников. </w:t>
      </w: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</w:t>
      </w:r>
      <w:r w:rsidRPr="00B57936">
        <w:rPr>
          <w:rFonts w:ascii="Times New Roman" w:hAnsi="Times New Roman" w:cs="Times New Roman"/>
          <w:sz w:val="28"/>
          <w:szCs w:val="28"/>
        </w:rPr>
        <w:t>. Председатель открывает и закрывает Общее собрание, предоставляет слово его участникам, обеспечивает соблюдение регламента, контролирует обстановку, выносит на голосован</w:t>
      </w:r>
      <w:r>
        <w:rPr>
          <w:rFonts w:ascii="Times New Roman" w:hAnsi="Times New Roman" w:cs="Times New Roman"/>
          <w:sz w:val="28"/>
          <w:szCs w:val="28"/>
        </w:rPr>
        <w:t>ие вопросы повестки дня</w:t>
      </w:r>
      <w:r w:rsidRPr="00B57936">
        <w:rPr>
          <w:rFonts w:ascii="Times New Roman" w:hAnsi="Times New Roman" w:cs="Times New Roman"/>
          <w:sz w:val="28"/>
          <w:szCs w:val="28"/>
        </w:rPr>
        <w:t xml:space="preserve">, подписывает протокол Общего собрания. </w:t>
      </w: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5.4</w:t>
      </w:r>
      <w:r w:rsidRPr="00B57936">
        <w:rPr>
          <w:rFonts w:ascii="Times New Roman" w:hAnsi="Times New Roman" w:cs="Times New Roman"/>
          <w:sz w:val="28"/>
          <w:szCs w:val="28"/>
        </w:rPr>
        <w:t>. 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голосов. Передача права голосования одним участником Общего собрания другому запрещается.</w:t>
      </w: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5.5</w:t>
      </w:r>
      <w:r w:rsidRPr="00B57936">
        <w:rPr>
          <w:rFonts w:ascii="Times New Roman" w:hAnsi="Times New Roman" w:cs="Times New Roman"/>
          <w:sz w:val="28"/>
          <w:szCs w:val="28"/>
        </w:rPr>
        <w:t xml:space="preserve"> Протокол об итогах голосования подлежит приобщению к протоколу собрания.</w:t>
      </w: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5.6</w:t>
      </w:r>
      <w:r w:rsidRPr="00B57936">
        <w:rPr>
          <w:rFonts w:ascii="Times New Roman" w:hAnsi="Times New Roman" w:cs="Times New Roman"/>
          <w:sz w:val="28"/>
          <w:szCs w:val="28"/>
        </w:rPr>
        <w:t xml:space="preserve">. Итоги голосования оглашаются на Общем собрании, в ходе которого проводилось голосование. </w:t>
      </w: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5.7</w:t>
      </w:r>
      <w:r w:rsidRPr="00B57936">
        <w:rPr>
          <w:rFonts w:ascii="Times New Roman" w:hAnsi="Times New Roman" w:cs="Times New Roman"/>
          <w:sz w:val="28"/>
          <w:szCs w:val="28"/>
        </w:rPr>
        <w:t xml:space="preserve">. Решения Общего собрания доводятся до сведения трудового коллектива МБДОУ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Вахитовский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детский сад»</w:t>
      </w:r>
      <w:r w:rsidRPr="0075597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B57936">
        <w:rPr>
          <w:rFonts w:ascii="Times New Roman" w:hAnsi="Times New Roman" w:cs="Times New Roman"/>
          <w:sz w:val="28"/>
          <w:szCs w:val="28"/>
        </w:rPr>
        <w:t xml:space="preserve">не позднее, чем в течение 5 дней после прошедшего заседания. </w:t>
      </w:r>
    </w:p>
    <w:p w:rsidR="00F1592D" w:rsidRPr="003F5A2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F5A26">
        <w:rPr>
          <w:rFonts w:ascii="Times New Roman" w:hAnsi="Times New Roman" w:cs="Times New Roman"/>
          <w:b/>
          <w:sz w:val="28"/>
          <w:szCs w:val="28"/>
        </w:rPr>
        <w:t>6. Ответственность Общего собрания</w:t>
      </w: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7936">
        <w:rPr>
          <w:rFonts w:ascii="Times New Roman" w:hAnsi="Times New Roman" w:cs="Times New Roman"/>
          <w:sz w:val="28"/>
          <w:szCs w:val="28"/>
        </w:rPr>
        <w:t>6.1. Общее собрание несет ответственность: - за соблюдение в процессе осуществления деятельности законодательства Российской Федерации;</w:t>
      </w: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7936">
        <w:rPr>
          <w:rFonts w:ascii="Times New Roman" w:hAnsi="Times New Roman" w:cs="Times New Roman"/>
          <w:sz w:val="28"/>
          <w:szCs w:val="28"/>
        </w:rPr>
        <w:t>- за соответствие принятых решений действующему законодательству и локальным нормативным актам МБДОУ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Вахитовский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детский сад»</w:t>
      </w:r>
      <w:r w:rsidRPr="00B57936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7936">
        <w:rPr>
          <w:rFonts w:ascii="Times New Roman" w:hAnsi="Times New Roman" w:cs="Times New Roman"/>
          <w:sz w:val="28"/>
          <w:szCs w:val="28"/>
        </w:rPr>
        <w:t>- за качественное и своевременное выполнение планов и решений, в том числе направленных на совершенствование деятельности МБДОУ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Вахитовский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детский сад»</w:t>
      </w:r>
      <w:r w:rsidRPr="00B57936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F1592D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7936">
        <w:rPr>
          <w:rFonts w:ascii="Times New Roman" w:hAnsi="Times New Roman" w:cs="Times New Roman"/>
          <w:sz w:val="28"/>
          <w:szCs w:val="28"/>
        </w:rPr>
        <w:t xml:space="preserve">- за компетентность принимаемых решений. </w:t>
      </w: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7936">
        <w:rPr>
          <w:rFonts w:ascii="Times New Roman" w:hAnsi="Times New Roman" w:cs="Times New Roman"/>
          <w:b/>
          <w:sz w:val="28"/>
          <w:szCs w:val="28"/>
        </w:rPr>
        <w:t xml:space="preserve">7. Делопроизводство Общего собрания </w:t>
      </w: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7936">
        <w:rPr>
          <w:rFonts w:ascii="Times New Roman" w:hAnsi="Times New Roman" w:cs="Times New Roman"/>
          <w:sz w:val="28"/>
          <w:szCs w:val="28"/>
        </w:rPr>
        <w:t xml:space="preserve">7.1. Заседания Общего собрания оформляются протоколом. </w:t>
      </w: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7936">
        <w:rPr>
          <w:rFonts w:ascii="Times New Roman" w:hAnsi="Times New Roman" w:cs="Times New Roman"/>
          <w:sz w:val="28"/>
          <w:szCs w:val="28"/>
        </w:rPr>
        <w:t xml:space="preserve">7.2. Протокол Общего собрания составляется не позднее 3 дней после его завершения. В протоколе указываются: </w:t>
      </w:r>
    </w:p>
    <w:p w:rsidR="00F1592D" w:rsidRPr="00B57936" w:rsidRDefault="00F1592D" w:rsidP="00F1592D">
      <w:pPr>
        <w:tabs>
          <w:tab w:val="left" w:pos="350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7936">
        <w:rPr>
          <w:rFonts w:ascii="Times New Roman" w:hAnsi="Times New Roman" w:cs="Times New Roman"/>
          <w:sz w:val="28"/>
          <w:szCs w:val="28"/>
        </w:rPr>
        <w:t xml:space="preserve">- дата проведения собрания;  </w:t>
      </w: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7936">
        <w:rPr>
          <w:rFonts w:ascii="Times New Roman" w:hAnsi="Times New Roman" w:cs="Times New Roman"/>
          <w:sz w:val="28"/>
          <w:szCs w:val="28"/>
        </w:rPr>
        <w:t>- количественное присутствие (отсутствие) членов трудового коллектива;</w:t>
      </w: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7936">
        <w:rPr>
          <w:rFonts w:ascii="Times New Roman" w:hAnsi="Times New Roman" w:cs="Times New Roman"/>
          <w:sz w:val="28"/>
          <w:szCs w:val="28"/>
        </w:rPr>
        <w:t xml:space="preserve">- приглашенные лица (ФИО, должность); </w:t>
      </w: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7936">
        <w:rPr>
          <w:rFonts w:ascii="Times New Roman" w:hAnsi="Times New Roman" w:cs="Times New Roman"/>
          <w:sz w:val="28"/>
          <w:szCs w:val="28"/>
        </w:rPr>
        <w:t xml:space="preserve">- вопросы повестки дня; </w:t>
      </w: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7936">
        <w:rPr>
          <w:rFonts w:ascii="Times New Roman" w:hAnsi="Times New Roman" w:cs="Times New Roman"/>
          <w:sz w:val="28"/>
          <w:szCs w:val="28"/>
        </w:rPr>
        <w:t>- выступающие лица;</w:t>
      </w: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7936">
        <w:rPr>
          <w:rFonts w:ascii="Times New Roman" w:hAnsi="Times New Roman" w:cs="Times New Roman"/>
          <w:sz w:val="28"/>
          <w:szCs w:val="28"/>
        </w:rPr>
        <w:t xml:space="preserve">- ход обсуждения вопросов; </w:t>
      </w: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7936">
        <w:rPr>
          <w:rFonts w:ascii="Times New Roman" w:hAnsi="Times New Roman" w:cs="Times New Roman"/>
          <w:sz w:val="28"/>
          <w:szCs w:val="28"/>
        </w:rPr>
        <w:t>- предложения, рекомендации и замечания членов трудового коллектива и приглашенных лиц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57936">
        <w:rPr>
          <w:rFonts w:ascii="Times New Roman" w:hAnsi="Times New Roman" w:cs="Times New Roman"/>
          <w:sz w:val="28"/>
          <w:szCs w:val="28"/>
        </w:rPr>
        <w:t xml:space="preserve">- количество голосов, поданных «за», «против» и «воздержался» по каждому вопросу, поставленному на голосование; </w:t>
      </w:r>
      <w:proofErr w:type="gramEnd"/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7936">
        <w:rPr>
          <w:rFonts w:ascii="Times New Roman" w:hAnsi="Times New Roman" w:cs="Times New Roman"/>
          <w:sz w:val="28"/>
          <w:szCs w:val="28"/>
        </w:rPr>
        <w:t xml:space="preserve">- решение. </w:t>
      </w: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7936">
        <w:rPr>
          <w:rFonts w:ascii="Times New Roman" w:hAnsi="Times New Roman" w:cs="Times New Roman"/>
          <w:sz w:val="28"/>
          <w:szCs w:val="28"/>
        </w:rPr>
        <w:t>7.3. Протоколы подписываются председателем и секретарем Общего собрания.</w:t>
      </w:r>
    </w:p>
    <w:p w:rsidR="00F1592D" w:rsidRPr="00B57936" w:rsidRDefault="00F1592D" w:rsidP="00F1592D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7.4</w:t>
      </w:r>
      <w:r w:rsidRPr="00B57936">
        <w:rPr>
          <w:rFonts w:ascii="Times New Roman" w:hAnsi="Times New Roman" w:cs="Times New Roman"/>
          <w:sz w:val="28"/>
          <w:szCs w:val="28"/>
        </w:rPr>
        <w:t xml:space="preserve">. Нумерация протоколов ведется от начала учебного года. </w:t>
      </w:r>
    </w:p>
    <w:p w:rsidR="00F1592D" w:rsidRDefault="00F1592D" w:rsidP="00F159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1592D" w:rsidRDefault="00F1592D" w:rsidP="00F159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A7A5B" w:rsidRDefault="009A7A5B"/>
    <w:sectPr w:rsidR="009A7A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592D"/>
    <w:rsid w:val="006C3095"/>
    <w:rsid w:val="00700871"/>
    <w:rsid w:val="009A7A5B"/>
    <w:rsid w:val="00CB761D"/>
    <w:rsid w:val="00DB2E21"/>
    <w:rsid w:val="00F15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92D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F1592D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1592D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7008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0871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92D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F1592D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1592D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7008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0871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932</Words>
  <Characters>5314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</dc:creator>
  <cp:lastModifiedBy>4</cp:lastModifiedBy>
  <cp:revision>5</cp:revision>
  <dcterms:created xsi:type="dcterms:W3CDTF">2015-05-28T12:47:00Z</dcterms:created>
  <dcterms:modified xsi:type="dcterms:W3CDTF">2015-05-28T13:00:00Z</dcterms:modified>
</cp:coreProperties>
</file>