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9E" w:rsidRDefault="00037C9E" w:rsidP="00037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tt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6334125" cy="8713235"/>
            <wp:effectExtent l="0" t="0" r="0" b="0"/>
            <wp:docPr id="4" name="Рисунок 4" descr="C:\Users\Азат\Desktop\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т\Desktop\c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71" cy="87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9E" w:rsidRDefault="00037C9E" w:rsidP="00037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tt-RU"/>
        </w:rPr>
      </w:pPr>
    </w:p>
    <w:p w:rsidR="00037C9E" w:rsidRDefault="00037C9E" w:rsidP="00037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tt-RU"/>
        </w:rPr>
      </w:pPr>
    </w:p>
    <w:p w:rsidR="00037C9E" w:rsidRDefault="00037C9E" w:rsidP="00037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tt-RU"/>
        </w:rPr>
      </w:pPr>
    </w:p>
    <w:p w:rsidR="00037C9E" w:rsidRDefault="00037C9E" w:rsidP="00037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tt-RU"/>
        </w:rPr>
      </w:pPr>
    </w:p>
    <w:p w:rsidR="00037C9E" w:rsidRPr="005941D2" w:rsidRDefault="00037C9E" w:rsidP="00037C9E">
      <w:pPr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следит ежедневно за правильностью составления меню-раскладок;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 xml:space="preserve">- осуществляет: </w:t>
      </w:r>
      <w:proofErr w:type="gramStart"/>
      <w:r w:rsidRPr="005941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941D2">
        <w:rPr>
          <w:rFonts w:ascii="Times New Roman" w:hAnsi="Times New Roman" w:cs="Times New Roman"/>
          <w:sz w:val="28"/>
          <w:szCs w:val="28"/>
        </w:rPr>
        <w:t xml:space="preserve"> сроками реализации продуктов питания и качества приготовления пищи;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следит за соблюдением правил личной гигиены работниками пищеблока;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проводит органолептическую оценку пищи, то есть определяет ее запах, вкус, цвет, консистенцию, жесткость, сочность и т.д.;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>- проверяет соответствие объемом приготовленного питания объему разовых порций и количеству детей.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D2">
        <w:rPr>
          <w:rFonts w:ascii="Times New Roman" w:hAnsi="Times New Roman" w:cs="Times New Roman"/>
          <w:b/>
          <w:sz w:val="28"/>
          <w:szCs w:val="28"/>
        </w:rPr>
        <w:t>4. Оценка организации питания в ДОУ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 w:rsidRPr="005941D2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5941D2">
        <w:rPr>
          <w:rFonts w:ascii="Times New Roman" w:hAnsi="Times New Roman" w:cs="Times New Roman"/>
          <w:sz w:val="28"/>
          <w:szCs w:val="28"/>
        </w:rPr>
        <w:t xml:space="preserve"> журнале. В случае выявления каких-либо нарушений, замечаний </w:t>
      </w:r>
      <w:proofErr w:type="spellStart"/>
      <w:r w:rsidRPr="005941D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941D2">
        <w:rPr>
          <w:rFonts w:ascii="Times New Roman" w:hAnsi="Times New Roman" w:cs="Times New Roman"/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5941D2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5941D2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 xml:space="preserve">4.3. Администрация ДОУ при установлении надбавок к должностным </w:t>
      </w:r>
      <w:proofErr w:type="gramStart"/>
      <w:r w:rsidRPr="005941D2">
        <w:rPr>
          <w:rFonts w:ascii="Times New Roman" w:hAnsi="Times New Roman" w:cs="Times New Roman"/>
          <w:sz w:val="28"/>
          <w:szCs w:val="28"/>
        </w:rPr>
        <w:t>окладам  работников</w:t>
      </w:r>
      <w:proofErr w:type="gramEnd"/>
      <w:r w:rsidRPr="005941D2">
        <w:rPr>
          <w:rFonts w:ascii="Times New Roman" w:hAnsi="Times New Roman" w:cs="Times New Roman"/>
          <w:sz w:val="28"/>
          <w:szCs w:val="28"/>
        </w:rPr>
        <w:t xml:space="preserve"> либо при премировании вправе учитывать данные критерии оценки в организации питания.</w:t>
      </w:r>
    </w:p>
    <w:p w:rsidR="00037C9E" w:rsidRPr="005941D2" w:rsidRDefault="00037C9E" w:rsidP="00037C9E">
      <w:pPr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941D2">
        <w:rPr>
          <w:rFonts w:ascii="Times New Roman" w:hAnsi="Times New Roman" w:cs="Times New Roman"/>
          <w:sz w:val="28"/>
          <w:szCs w:val="28"/>
        </w:rPr>
        <w:t xml:space="preserve">4.4. Администрация ДОУ обязана содействовать в деятельности </w:t>
      </w:r>
      <w:proofErr w:type="spellStart"/>
      <w:r w:rsidRPr="005941D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941D2">
        <w:rPr>
          <w:rFonts w:ascii="Times New Roman" w:hAnsi="Times New Roman" w:cs="Times New Roman"/>
          <w:sz w:val="28"/>
          <w:szCs w:val="28"/>
        </w:rPr>
        <w:t xml:space="preserve"> комиссии и принимать меры к устранению нарушений и </w:t>
      </w:r>
      <w:proofErr w:type="gramStart"/>
      <w:r w:rsidRPr="005941D2">
        <w:rPr>
          <w:rFonts w:ascii="Times New Roman" w:hAnsi="Times New Roman" w:cs="Times New Roman"/>
          <w:sz w:val="28"/>
          <w:szCs w:val="28"/>
        </w:rPr>
        <w:t>замечаний</w:t>
      </w:r>
      <w:proofErr w:type="gramEnd"/>
      <w:r w:rsidRPr="005941D2">
        <w:rPr>
          <w:rFonts w:ascii="Times New Roman" w:hAnsi="Times New Roman" w:cs="Times New Roman"/>
          <w:sz w:val="28"/>
          <w:szCs w:val="28"/>
        </w:rPr>
        <w:t xml:space="preserve"> выявленных комиссией.</w:t>
      </w:r>
    </w:p>
    <w:p w:rsidR="00037C9E" w:rsidRDefault="00037C9E" w:rsidP="0003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2738E1" w:rsidRDefault="002738E1" w:rsidP="0003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hd w:val="clear" w:color="auto" w:fill="FFFFFF"/>
        </w:rPr>
      </w:pPr>
    </w:p>
    <w:p w:rsidR="00092798" w:rsidRDefault="00092798">
      <w:pPr>
        <w:rPr>
          <w:rFonts w:ascii="Calibri" w:eastAsia="Calibri" w:hAnsi="Calibri" w:cs="Calibri"/>
        </w:rPr>
      </w:pPr>
    </w:p>
    <w:sectPr w:rsidR="000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245"/>
    <w:multiLevelType w:val="hybridMultilevel"/>
    <w:tmpl w:val="05607378"/>
    <w:lvl w:ilvl="0" w:tplc="51C444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E4205B2"/>
    <w:multiLevelType w:val="hybridMultilevel"/>
    <w:tmpl w:val="53FC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C03"/>
    <w:multiLevelType w:val="hybridMultilevel"/>
    <w:tmpl w:val="7006F78E"/>
    <w:lvl w:ilvl="0" w:tplc="167253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0AE4A92"/>
    <w:multiLevelType w:val="hybridMultilevel"/>
    <w:tmpl w:val="05F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23"/>
    <w:multiLevelType w:val="hybridMultilevel"/>
    <w:tmpl w:val="FC96BC7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8"/>
    <w:rsid w:val="00037C9E"/>
    <w:rsid w:val="00092798"/>
    <w:rsid w:val="002738E1"/>
    <w:rsid w:val="005941D2"/>
    <w:rsid w:val="006B53E0"/>
    <w:rsid w:val="00A95005"/>
    <w:rsid w:val="00C372FA"/>
    <w:rsid w:val="00EC4777"/>
    <w:rsid w:val="00E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251"/>
  <w15:docId w15:val="{D6B008F5-F908-44F5-A397-E9BE9EDC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ильназ</cp:lastModifiedBy>
  <cp:revision>2</cp:revision>
  <cp:lastPrinted>2021-05-10T18:09:00Z</cp:lastPrinted>
  <dcterms:created xsi:type="dcterms:W3CDTF">2021-05-10T18:15:00Z</dcterms:created>
  <dcterms:modified xsi:type="dcterms:W3CDTF">2021-05-10T18:15:00Z</dcterms:modified>
</cp:coreProperties>
</file>