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405B" w:rsidRDefault="00FD405B" w:rsidP="00FD405B"/>
    <w:p w:rsidR="00FD405B" w:rsidRPr="00874BC2" w:rsidRDefault="00FD405B" w:rsidP="00FD405B">
      <w:pPr>
        <w:jc w:val="center"/>
        <w:rPr>
          <w:sz w:val="28"/>
        </w:rPr>
      </w:pPr>
      <w:r w:rsidRPr="00874BC2">
        <w:rPr>
          <w:sz w:val="28"/>
        </w:rPr>
        <w:t>Компенсация</w:t>
      </w:r>
    </w:p>
    <w:p w:rsidR="00FD405B" w:rsidRDefault="00FD405B" w:rsidP="00FD405B">
      <w:r>
        <w:t xml:space="preserve">            1. В соответствии с Федеральным законом «Об образовании в Российской Федерации» от 29 декабря 2012 г. № 273-ФЗ родителям, чьи дети посещают образовательные организации, реализующие программу дошкольного образования, предусмотрена компенсация части фактически внесенной родительской платы:</w:t>
      </w:r>
    </w:p>
    <w:p w:rsidR="00FD405B" w:rsidRDefault="00FD405B" w:rsidP="00FD405B">
      <w:r>
        <w:t>- на первого ребёнка в размере 20%;</w:t>
      </w:r>
    </w:p>
    <w:p w:rsidR="00FD405B" w:rsidRDefault="00FD405B" w:rsidP="00FD405B">
      <w:r>
        <w:t>- на второго – 50%;</w:t>
      </w:r>
    </w:p>
    <w:p w:rsidR="00FD405B" w:rsidRDefault="00FD405B" w:rsidP="00FD405B">
      <w:r>
        <w:t xml:space="preserve">- на третьего и </w:t>
      </w:r>
      <w:proofErr w:type="gramStart"/>
      <w:r>
        <w:t>последующих</w:t>
      </w:r>
      <w:proofErr w:type="gramEnd"/>
      <w:r>
        <w:t xml:space="preserve"> – 70%.</w:t>
      </w:r>
    </w:p>
    <w:p w:rsidR="00FD405B" w:rsidRDefault="00FD405B" w:rsidP="00FD405B">
      <w:r>
        <w:t>С 1 сентября 2013 года расчет компенсации родительской платы за присмотр и уход за ребенком в образовательных организациях, реализующих образовательную программу дошкольного образования, осуществляется исходя из среднего размера родительской платы за присмотр и уход за детьми в государственных и муниципальных образовательных организациях, находящихся на территории Республики Татарстан.</w:t>
      </w:r>
    </w:p>
    <w:p w:rsidR="00FD405B" w:rsidRDefault="00FD405B" w:rsidP="00FD405B">
      <w:r w:rsidRPr="00FD405B">
        <w:rPr>
          <w:b/>
        </w:rPr>
        <w:t>ВАЖНО!</w:t>
      </w:r>
      <w:r>
        <w:t xml:space="preserve"> При исчислении суммы компенсации на родительскую плату учитывается льгота на третьего и последующих детей, при этом размер компенсации родительской платы учитывается в размере 50%.</w:t>
      </w:r>
    </w:p>
    <w:p w:rsidR="00FD405B" w:rsidRDefault="00FD405B" w:rsidP="00FD405B">
      <w:r>
        <w:t>Средний размер родительской платы устанавливается  постановлением Кабинета Министров Республики Татарстан.</w:t>
      </w:r>
    </w:p>
    <w:p w:rsidR="00FD405B" w:rsidRPr="00FD405B" w:rsidRDefault="00FD405B" w:rsidP="00FD405B">
      <w:pPr>
        <w:rPr>
          <w:b/>
        </w:rPr>
      </w:pPr>
      <w:r w:rsidRPr="00FD405B">
        <w:rPr>
          <w:b/>
        </w:rPr>
        <w:t xml:space="preserve">           2. НОВОЕ!</w:t>
      </w:r>
    </w:p>
    <w:p w:rsidR="00FD405B" w:rsidRDefault="00FD405B" w:rsidP="00FD405B">
      <w:r>
        <w:t>Кроме этого, с 1 января 2014 года в целях оказания социальной поддержки семьям с детьми в Республике Татарстан устанавливается новая мера адресной социальной поддержки в виде дополнительной компенсации части родительской платы.</w:t>
      </w:r>
    </w:p>
    <w:p w:rsidR="00FD405B" w:rsidRDefault="00FD405B" w:rsidP="00FD405B">
      <w:r>
        <w:t>Данная компенсация производится в зависимости от дохода на одного члена семьи.</w:t>
      </w:r>
    </w:p>
    <w:p w:rsidR="00FD405B" w:rsidRDefault="00FD405B" w:rsidP="00FD405B">
      <w:r>
        <w:t xml:space="preserve">          Дополнительная компенсация будет предоставляться родителю  (законному представителю, усыновителю, опекуну), заключившему договор с образовательной организацией и внесшему родительскую плату за присмотр и уход за ребенком.</w:t>
      </w:r>
    </w:p>
    <w:p w:rsidR="00FD405B" w:rsidRDefault="00FD405B" w:rsidP="00FD405B">
      <w:r>
        <w:t>Рассчитывать на получение указанной компенсации могут граждане со среднедушевым доходом семьи менее 20 тысяч рублей.</w:t>
      </w:r>
    </w:p>
    <w:p w:rsidR="00FD405B" w:rsidRPr="00FD405B" w:rsidRDefault="00FD405B" w:rsidP="00FD405B">
      <w:pPr>
        <w:rPr>
          <w:b/>
        </w:rPr>
      </w:pPr>
      <w:r w:rsidRPr="00FD405B">
        <w:rPr>
          <w:b/>
        </w:rPr>
        <w:t>III. Размер дохода как-то разграничивается?</w:t>
      </w:r>
    </w:p>
    <w:p w:rsidR="00FD405B" w:rsidRDefault="00FD405B" w:rsidP="00FD405B">
      <w:r>
        <w:t>Да. Вводится 3 диапазона доходов на одного члена семьи:</w:t>
      </w:r>
    </w:p>
    <w:p w:rsidR="00FD405B" w:rsidRDefault="00FD405B" w:rsidP="00FD405B">
      <w:r>
        <w:t>- до 10000 рублей в месяц;</w:t>
      </w:r>
    </w:p>
    <w:p w:rsidR="00FD405B" w:rsidRDefault="00FD405B" w:rsidP="00FD405B">
      <w:r>
        <w:t>- от 10001 до 15000 рублей в месяц;</w:t>
      </w:r>
    </w:p>
    <w:p w:rsidR="00FD405B" w:rsidRDefault="00FD405B" w:rsidP="00FD405B">
      <w:r>
        <w:t>- от 15001 до 20000 рублей в месяц.</w:t>
      </w:r>
    </w:p>
    <w:p w:rsidR="00FD405B" w:rsidRDefault="00FD405B" w:rsidP="00FD405B"/>
    <w:p w:rsidR="00FD405B" w:rsidRDefault="00FD405B" w:rsidP="00FD405B">
      <w:r>
        <w:t xml:space="preserve"> </w:t>
      </w:r>
    </w:p>
    <w:p w:rsidR="00FD405B" w:rsidRPr="00FD405B" w:rsidRDefault="00FD405B" w:rsidP="00FD405B">
      <w:pPr>
        <w:rPr>
          <w:b/>
        </w:rPr>
      </w:pPr>
      <w:r>
        <w:lastRenderedPageBreak/>
        <w:t xml:space="preserve"> </w:t>
      </w:r>
      <w:r w:rsidRPr="00FD405B">
        <w:rPr>
          <w:b/>
        </w:rPr>
        <w:t>Сохраняются ли при повышении родительской платы существующие льготы по оплате за детский сад?</w:t>
      </w:r>
    </w:p>
    <w:p w:rsidR="00FD405B" w:rsidRDefault="00FD405B" w:rsidP="00FD405B">
      <w:r>
        <w:t>В соответствии с действующим законодательством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государственных и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FD405B" w:rsidRPr="00FD405B" w:rsidRDefault="00FD405B" w:rsidP="00FD405B">
      <w:pPr>
        <w:rPr>
          <w:b/>
        </w:rPr>
      </w:pPr>
      <w:r>
        <w:t>А также размер платы за  присмотр и уход за ребенком в дошкольных образовательных организациях снижается на 50% для родителей (законных представителей), имеющих третьего и последующих детей.</w:t>
      </w:r>
    </w:p>
    <w:p w:rsidR="00FD405B" w:rsidRPr="00FD405B" w:rsidRDefault="00FD405B" w:rsidP="00FD405B">
      <w:pPr>
        <w:rPr>
          <w:b/>
        </w:rPr>
      </w:pPr>
      <w:r w:rsidRPr="00FD405B">
        <w:rPr>
          <w:b/>
        </w:rPr>
        <w:t>Для оформления компенсации необходимо предоставить следующие документы:</w:t>
      </w:r>
    </w:p>
    <w:p w:rsidR="00FD405B" w:rsidRPr="00FD405B" w:rsidRDefault="00FD405B" w:rsidP="00FD405B">
      <w:pPr>
        <w:rPr>
          <w:u w:val="single"/>
        </w:rPr>
      </w:pPr>
      <w:r w:rsidRPr="00FD405B">
        <w:rPr>
          <w:u w:val="single"/>
        </w:rPr>
        <w:t>При условии, что вы уже одновременно являетесь получателем компенсации за ДДУ и мер, предоставляемых с учетом доходов *:</w:t>
      </w:r>
    </w:p>
    <w:p w:rsidR="00FD405B" w:rsidRPr="00FD405B" w:rsidRDefault="00FD405B" w:rsidP="00FD405B">
      <w:pPr>
        <w:rPr>
          <w:i/>
        </w:rPr>
      </w:pPr>
      <w:r w:rsidRPr="00FD405B">
        <w:rPr>
          <w:i/>
        </w:rPr>
        <w:t>Заявление.</w:t>
      </w:r>
    </w:p>
    <w:p w:rsidR="00FD405B" w:rsidRDefault="00FD405B" w:rsidP="00FD405B">
      <w:r>
        <w:t xml:space="preserve">Однако, если доходы Вашей семьи в настоящее время ниже доходов, заявленных ранее, то Вы можете </w:t>
      </w:r>
      <w:proofErr w:type="gramStart"/>
      <w:r>
        <w:t>предоставить документы</w:t>
      </w:r>
      <w:proofErr w:type="gramEnd"/>
      <w:r>
        <w:t xml:space="preserve"> о доходах всех членов Вашей семьи за три месяца, предшествующих месяцу обращения </w:t>
      </w:r>
      <w:proofErr w:type="spellStart"/>
      <w:r>
        <w:t>задополнительной</w:t>
      </w:r>
      <w:proofErr w:type="spellEnd"/>
      <w:r>
        <w:t xml:space="preserve"> компенсацией.</w:t>
      </w:r>
      <w:r>
        <w:tab/>
      </w:r>
    </w:p>
    <w:p w:rsidR="00FD405B" w:rsidRPr="00FD405B" w:rsidRDefault="00FD405B" w:rsidP="00FD405B">
      <w:pPr>
        <w:rPr>
          <w:u w:val="single"/>
        </w:rPr>
      </w:pPr>
      <w:r w:rsidRPr="00FD405B">
        <w:rPr>
          <w:u w:val="single"/>
        </w:rPr>
        <w:t>При условии, что вы уже являетесь получателем компенсации за ДДУ, но не получаете меры, предоставляемых с учетом доходов*</w:t>
      </w:r>
    </w:p>
    <w:p w:rsidR="00FD405B" w:rsidRPr="00FD405B" w:rsidRDefault="00FD405B" w:rsidP="00FD405B">
      <w:r w:rsidRPr="00FD405B">
        <w:t>документы о доходах всех членов семьи за три месяца, предшествующих обращению задополнительной компенсации.</w:t>
      </w:r>
    </w:p>
    <w:p w:rsidR="00FD405B" w:rsidRDefault="00FD405B" w:rsidP="00FD405B">
      <w:r w:rsidRPr="00FD405B">
        <w:rPr>
          <w:u w:val="single"/>
        </w:rPr>
        <w:t>При условии, что вы уже являетесь получателем мер, предоставляемых с учетом доходов, но не получаете компенсацию за ДДУ:</w:t>
      </w:r>
      <w:r>
        <w:tab/>
      </w:r>
    </w:p>
    <w:p w:rsidR="00FD405B" w:rsidRDefault="00FD405B" w:rsidP="00FD405B">
      <w:pPr>
        <w:pStyle w:val="a3"/>
      </w:pPr>
      <w:r>
        <w:t>копию свидетельств о рождении всех детей, входящих в состав семьи заявителя;</w:t>
      </w:r>
    </w:p>
    <w:p w:rsidR="00FD405B" w:rsidRDefault="00FD405B" w:rsidP="00FD405B">
      <w:pPr>
        <w:pStyle w:val="a3"/>
      </w:pPr>
      <w:r>
        <w:t>решение суда в случае лишения родителей родительских прав;</w:t>
      </w:r>
    </w:p>
    <w:p w:rsidR="00FD405B" w:rsidRDefault="00FD405B" w:rsidP="00FD405B">
      <w:pPr>
        <w:pStyle w:val="a3"/>
      </w:pPr>
      <w:r>
        <w:t>копию договора с ДДУ;</w:t>
      </w:r>
    </w:p>
    <w:p w:rsidR="00FD405B" w:rsidRDefault="00FD405B" w:rsidP="00FD405B">
      <w:pPr>
        <w:pStyle w:val="a3"/>
      </w:pPr>
      <w:r>
        <w:t>копию квитанции на оплату за ДДУ.</w:t>
      </w:r>
      <w:r>
        <w:tab/>
      </w:r>
    </w:p>
    <w:p w:rsidR="00FD405B" w:rsidRPr="00FD405B" w:rsidRDefault="00FD405B" w:rsidP="00FD405B">
      <w:pPr>
        <w:pStyle w:val="a3"/>
        <w:rPr>
          <w:u w:val="single"/>
        </w:rPr>
      </w:pPr>
    </w:p>
    <w:p w:rsidR="00FD405B" w:rsidRDefault="00FD405B" w:rsidP="00FD405B">
      <w:r w:rsidRPr="00FD405B">
        <w:rPr>
          <w:u w:val="single"/>
        </w:rPr>
        <w:t>Если вы не получаете ни компенсацию за ДДУ, ни меры, предоставляемых с учетом доходов</w:t>
      </w:r>
      <w:r>
        <w:t>:</w:t>
      </w:r>
    </w:p>
    <w:p w:rsidR="00FD405B" w:rsidRDefault="00FD405B" w:rsidP="00FD405B">
      <w:pPr>
        <w:pStyle w:val="a3"/>
      </w:pPr>
      <w:r>
        <w:t>-документы о доходах каждого члена семьи за три месяца, предшествующих обращения за дополнительной компенсацией;</w:t>
      </w:r>
    </w:p>
    <w:p w:rsidR="00FD405B" w:rsidRDefault="00FD405B" w:rsidP="00FD405B">
      <w:pPr>
        <w:pStyle w:val="a3"/>
      </w:pPr>
      <w:r>
        <w:t>-копию свидетельств о рождении всех детей, входящих в состав семьи заявителя;</w:t>
      </w:r>
    </w:p>
    <w:p w:rsidR="00FD405B" w:rsidRDefault="00FD405B" w:rsidP="00FD405B">
      <w:pPr>
        <w:pStyle w:val="a3"/>
      </w:pPr>
      <w:r>
        <w:t>-решение суда в случае лишения родителей  родительских прав;</w:t>
      </w:r>
    </w:p>
    <w:p w:rsidR="00FD405B" w:rsidRDefault="00FD405B" w:rsidP="00FD405B">
      <w:pPr>
        <w:pStyle w:val="a3"/>
      </w:pPr>
      <w:r>
        <w:t xml:space="preserve">    -   копию договора с ДДУ;</w:t>
      </w:r>
    </w:p>
    <w:p w:rsidR="00FD405B" w:rsidRDefault="00FD405B" w:rsidP="00FD405B">
      <w:pPr>
        <w:pStyle w:val="a3"/>
      </w:pPr>
      <w:r>
        <w:t xml:space="preserve">     -  копию квитанции на оплату за ДДУ;</w:t>
      </w:r>
    </w:p>
    <w:p w:rsidR="00FD405B" w:rsidRDefault="00FD405B" w:rsidP="00FD405B">
      <w:pPr>
        <w:pStyle w:val="a3"/>
      </w:pPr>
      <w:r>
        <w:t>-номер счета, открытого в банке.</w:t>
      </w:r>
    </w:p>
    <w:p w:rsidR="00FD405B" w:rsidRDefault="00FD405B" w:rsidP="00FD405B">
      <w:r>
        <w:tab/>
      </w:r>
    </w:p>
    <w:p w:rsidR="00FD405B" w:rsidRDefault="00FD405B" w:rsidP="00FD405B"/>
    <w:p w:rsidR="00FD405B" w:rsidRDefault="00FD405B" w:rsidP="00FD405B">
      <w:r>
        <w:t xml:space="preserve"> </w:t>
      </w:r>
      <w:r>
        <w:tab/>
      </w:r>
    </w:p>
    <w:p w:rsidR="00FD405B" w:rsidRDefault="00FD405B" w:rsidP="00FD405B"/>
    <w:p w:rsidR="00FD405B" w:rsidRDefault="00FD405B" w:rsidP="00FD405B">
      <w:r>
        <w:lastRenderedPageBreak/>
        <w:t>Документ</w:t>
      </w:r>
      <w:r w:rsidR="00874BC2">
        <w:t xml:space="preserve"> </w:t>
      </w:r>
      <w:r>
        <w:t>(</w:t>
      </w:r>
      <w:proofErr w:type="spellStart"/>
      <w:r>
        <w:t>ы</w:t>
      </w:r>
      <w:proofErr w:type="spellEnd"/>
      <w:r>
        <w:t>) (в произвольной форме) от членов семьи заявителя, подтверждающи</w:t>
      </w:r>
      <w:proofErr w:type="gramStart"/>
      <w:r>
        <w:t>й(</w:t>
      </w:r>
      <w:proofErr w:type="gramEnd"/>
      <w:r>
        <w:t>е):</w:t>
      </w:r>
    </w:p>
    <w:p w:rsidR="00FD405B" w:rsidRDefault="00FD405B" w:rsidP="00FD405B">
      <w:r>
        <w:t>наличие согласия на обработку их персональных данных и полномочие заявителя действовать от их имени при передаче персональных данных в орган или организацию – при их отсутствии в органе социальной защиты</w:t>
      </w:r>
    </w:p>
    <w:p w:rsidR="00FD405B" w:rsidRDefault="00FD405B" w:rsidP="00FD405B">
      <w:r>
        <w:t>Кроме того, необходимо представить документ, удостоверяющий личность.  В случае</w:t>
      </w:r>
      <w:proofErr w:type="gramStart"/>
      <w:r>
        <w:t>,</w:t>
      </w:r>
      <w:proofErr w:type="gramEnd"/>
      <w:r>
        <w:t xml:space="preserve"> если копии документов не заверены в установленном порядке, необходимо представить их оригиналы.</w:t>
      </w:r>
    </w:p>
    <w:p w:rsidR="00FD405B" w:rsidRDefault="00FD405B" w:rsidP="00FD405B">
      <w:r>
        <w:t>*- ежемесячного пособия на ребенка, субсидий на оплату ЖКУ</w:t>
      </w:r>
    </w:p>
    <w:p w:rsidR="00FD405B" w:rsidRPr="00FD405B" w:rsidRDefault="00FD405B" w:rsidP="00FD405B">
      <w:pPr>
        <w:rPr>
          <w:b/>
        </w:rPr>
      </w:pPr>
      <w:r w:rsidRPr="00FD405B">
        <w:rPr>
          <w:b/>
        </w:rPr>
        <w:t xml:space="preserve"> Куда необходимо обратиться, чтобы получить дополнительную компенсацию?</w:t>
      </w:r>
    </w:p>
    <w:p w:rsidR="00FD405B" w:rsidRDefault="00FD405B" w:rsidP="00FD405B">
      <w:r>
        <w:t xml:space="preserve">          Прием документов будет осуществляться специалистами отделения Республиканского центра материальной помощи в детском саду, куда ходит Ваш ребенок, в соответствии с графиком.</w:t>
      </w:r>
    </w:p>
    <w:p w:rsidR="00FD405B" w:rsidRDefault="00FD405B" w:rsidP="00FD405B">
      <w:r>
        <w:t xml:space="preserve">           В случае отсутствия возможности подать заявление в указанную дату, за назначением дополнительной компенсации Вы можете обратиться в отделение Республиканского центра материальной помощи по месту жительства.</w:t>
      </w:r>
    </w:p>
    <w:p w:rsidR="00FD405B" w:rsidRPr="00FD405B" w:rsidRDefault="00FD405B" w:rsidP="00FD405B">
      <w:pPr>
        <w:rPr>
          <w:b/>
        </w:rPr>
      </w:pPr>
      <w:r w:rsidRPr="00FD405B">
        <w:rPr>
          <w:b/>
        </w:rPr>
        <w:t>Максимально допустимая доля расходов граждан на уплату родительской платы за присмотр и уход за ребенком в образовательной организации</w:t>
      </w:r>
    </w:p>
    <w:p w:rsidR="00FD405B" w:rsidRDefault="00FD405B" w:rsidP="00FD405B">
      <w:r>
        <w:t>(утверждаются постановлениями руководителей исполнительных комитетов муниципальных образований)</w:t>
      </w:r>
    </w:p>
    <w:p w:rsidR="00FD405B" w:rsidRDefault="00FD405B" w:rsidP="00FD405B">
      <w:r>
        <w:t>Величина дохода на члена семьи</w:t>
      </w:r>
      <w:r>
        <w:tab/>
      </w:r>
    </w:p>
    <w:p w:rsidR="00FD405B" w:rsidRDefault="00FD405B" w:rsidP="00874BC2">
      <w:pPr>
        <w:jc w:val="right"/>
      </w:pPr>
      <w:r>
        <w:t>Максимально допустимая доля расходов граждан на уплату родительской платы</w:t>
      </w:r>
      <w:proofErr w:type="gramStart"/>
      <w:r w:rsidR="00874BC2">
        <w:t xml:space="preserve"> </w:t>
      </w:r>
      <w:r>
        <w:t xml:space="preserve"> (%)</w:t>
      </w:r>
      <w:proofErr w:type="gramEnd"/>
    </w:p>
    <w:p w:rsidR="00FD405B" w:rsidRDefault="00874BC2" w:rsidP="00874BC2">
      <w:pPr>
        <w:ind w:left="2124" w:firstLine="708"/>
        <w:jc w:val="center"/>
      </w:pPr>
      <w:r>
        <w:t xml:space="preserve"> на 1 ребенка</w:t>
      </w:r>
      <w:r>
        <w:tab/>
        <w:t xml:space="preserve"> </w:t>
      </w:r>
      <w:r>
        <w:tab/>
        <w:t>на 2 ребенка</w:t>
      </w:r>
      <w:r>
        <w:tab/>
        <w:t xml:space="preserve"> </w:t>
      </w:r>
      <w:r>
        <w:tab/>
      </w:r>
      <w:r>
        <w:tab/>
        <w:t>на 3 ребенка</w:t>
      </w:r>
    </w:p>
    <w:p w:rsidR="00FD405B" w:rsidRDefault="00874BC2" w:rsidP="00874BC2">
      <w:pPr>
        <w:ind w:left="-426" w:firstLine="426"/>
      </w:pPr>
      <w:r>
        <w:t>до 10 000 рублей</w:t>
      </w:r>
      <w:r>
        <w:tab/>
        <w:t xml:space="preserve"> </w:t>
      </w:r>
      <w:r>
        <w:tab/>
      </w:r>
      <w:r>
        <w:tab/>
        <w:t>60</w:t>
      </w:r>
      <w:r>
        <w:tab/>
      </w:r>
      <w:r>
        <w:tab/>
        <w:t xml:space="preserve">        38</w:t>
      </w:r>
      <w:r>
        <w:tab/>
      </w:r>
      <w:r>
        <w:tab/>
      </w:r>
      <w:r>
        <w:tab/>
      </w:r>
      <w:r>
        <w:tab/>
      </w:r>
      <w:r>
        <w:tab/>
        <w:t>23</w:t>
      </w:r>
    </w:p>
    <w:p w:rsidR="00FD405B" w:rsidRDefault="00874BC2" w:rsidP="00874BC2">
      <w:r>
        <w:t>от 10 001 до 15 000 рублей</w:t>
      </w:r>
      <w:r>
        <w:tab/>
      </w:r>
      <w:r>
        <w:tab/>
        <w:t>70</w:t>
      </w:r>
      <w:r>
        <w:tab/>
      </w:r>
      <w:r>
        <w:tab/>
        <w:t xml:space="preserve">        43</w:t>
      </w:r>
      <w:r>
        <w:tab/>
      </w:r>
      <w:r>
        <w:tab/>
      </w:r>
      <w:r>
        <w:tab/>
      </w:r>
      <w:r>
        <w:tab/>
      </w:r>
      <w:r>
        <w:tab/>
        <w:t>36</w:t>
      </w:r>
    </w:p>
    <w:p w:rsidR="00874BC2" w:rsidRDefault="00874BC2" w:rsidP="00874BC2">
      <w:r>
        <w:t>от 15 001 до 20 000 рублей</w:t>
      </w:r>
      <w:r>
        <w:tab/>
      </w:r>
      <w:r>
        <w:tab/>
        <w:t>80</w:t>
      </w:r>
      <w:r>
        <w:tab/>
      </w:r>
      <w:r>
        <w:tab/>
        <w:t xml:space="preserve">        53</w:t>
      </w:r>
      <w:r>
        <w:tab/>
      </w:r>
      <w:r>
        <w:tab/>
      </w:r>
      <w:r>
        <w:tab/>
      </w:r>
      <w:r>
        <w:tab/>
      </w:r>
      <w:r>
        <w:tab/>
        <w:t>53</w:t>
      </w:r>
    </w:p>
    <w:p w:rsidR="00874BC2" w:rsidRDefault="00874BC2" w:rsidP="00874BC2">
      <w:r>
        <w:t>свыше 20 000 рублей</w:t>
      </w:r>
      <w:r>
        <w:tab/>
      </w:r>
      <w:r>
        <w:tab/>
      </w:r>
      <w:r>
        <w:tab/>
        <w:t>100</w:t>
      </w:r>
      <w:r>
        <w:tab/>
      </w:r>
      <w:r>
        <w:tab/>
        <w:t xml:space="preserve">       100</w:t>
      </w:r>
      <w:r>
        <w:tab/>
      </w:r>
      <w:r>
        <w:tab/>
      </w:r>
      <w:r>
        <w:tab/>
      </w:r>
      <w:r>
        <w:tab/>
      </w:r>
      <w:r>
        <w:tab/>
        <w:t>100</w:t>
      </w:r>
    </w:p>
    <w:p w:rsidR="00FD405B" w:rsidRDefault="00FD405B" w:rsidP="00FD405B">
      <w:r>
        <w:t xml:space="preserve"> </w:t>
      </w:r>
    </w:p>
    <w:p w:rsidR="00FD405B" w:rsidRDefault="00FD405B" w:rsidP="00FD405B"/>
    <w:p w:rsidR="00FD405B" w:rsidRDefault="00FD405B" w:rsidP="00FD405B">
      <w:r>
        <w:t xml:space="preserve"> </w:t>
      </w:r>
    </w:p>
    <w:p w:rsidR="00FD405B" w:rsidRDefault="00FD405B" w:rsidP="00FD405B"/>
    <w:p w:rsidR="00FD405B" w:rsidRDefault="00FD405B" w:rsidP="00FD405B">
      <w:r>
        <w:t xml:space="preserve"> </w:t>
      </w:r>
    </w:p>
    <w:p w:rsidR="00FD405B" w:rsidRDefault="00FD405B" w:rsidP="00FD405B"/>
    <w:p w:rsidR="0094452F" w:rsidRDefault="00FD405B" w:rsidP="00FD405B">
      <w:r>
        <w:t>Информация для родителей о повышении родительской платы с 01.01.2014 года</w:t>
      </w:r>
    </w:p>
    <w:sectPr w:rsidR="0094452F" w:rsidSect="00874BC2">
      <w:pgSz w:w="11906" w:h="16838"/>
      <w:pgMar w:top="567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D405B"/>
    <w:rsid w:val="00874BC2"/>
    <w:rsid w:val="0094452F"/>
    <w:rsid w:val="00D70377"/>
    <w:rsid w:val="00FD405B"/>
    <w:rsid w:val="00FE2359"/>
    <w:rsid w:val="00FF3B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45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405B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53EC9F-9760-4D53-A274-7D73C036F8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852</Words>
  <Characters>4860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5701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</cp:revision>
  <dcterms:created xsi:type="dcterms:W3CDTF">2014-11-04T16:53:00Z</dcterms:created>
  <dcterms:modified xsi:type="dcterms:W3CDTF">2014-11-04T16:53:00Z</dcterms:modified>
</cp:coreProperties>
</file>