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CBA" w:rsidRPr="00C9501D" w:rsidRDefault="00DD4CBA" w:rsidP="00C9501D">
      <w:pPr>
        <w:keepNext/>
        <w:keepLines/>
        <w:spacing w:after="420" w:line="240" w:lineRule="auto"/>
        <w:ind w:left="20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0"/>
      <w:r w:rsidRPr="00C9501D">
        <w:rPr>
          <w:rFonts w:ascii="Times New Roman" w:eastAsia="Times New Roman" w:hAnsi="Times New Roman" w:cs="Times New Roman"/>
          <w:b/>
          <w:bCs/>
          <w:sz w:val="38"/>
          <w:szCs w:val="38"/>
          <w:lang w:eastAsia="ru-RU"/>
        </w:rPr>
        <w:t>Приводя ребенка в детский сад</w:t>
      </w:r>
      <w:bookmarkEnd w:id="0"/>
    </w:p>
    <w:p w:rsidR="00DD4CBA" w:rsidRPr="00C9501D" w:rsidRDefault="00DD4CBA" w:rsidP="00DD4CBA">
      <w:pPr>
        <w:numPr>
          <w:ilvl w:val="0"/>
          <w:numId w:val="1"/>
        </w:numPr>
        <w:tabs>
          <w:tab w:val="left" w:pos="538"/>
        </w:tabs>
        <w:spacing w:before="420" w:after="12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Приводя ребёнка в детский сад, при первом контакте с Воспитателем, постарайтесь наладить доброжелательное отношение (первая ваша встреча с педагогом должна произойти до прихода ребёнка в детский сад).</w:t>
      </w:r>
    </w:p>
    <w:p w:rsidR="00DD4CBA" w:rsidRPr="00C9501D" w:rsidRDefault="00DD4CBA" w:rsidP="00DD4CBA">
      <w:pPr>
        <w:numPr>
          <w:ilvl w:val="0"/>
          <w:numId w:val="1"/>
        </w:numPr>
        <w:tabs>
          <w:tab w:val="left" w:pos="346"/>
        </w:tabs>
        <w:spacing w:before="120" w:after="12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Расскажите педагогу обо всех сторонах личности и здоровья вашего ребёнка, ничего, не утаивая, что поможет быстро найти индивидуальный подход к малышу (вредные привычки, особенности общения, отклонения в физическом развитии, индивидуальные особенности организма и </w:t>
      </w:r>
      <w:proofErr w:type="spellStart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Start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.д</w:t>
      </w:r>
      <w:proofErr w:type="spellEnd"/>
      <w:proofErr w:type="gramEnd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D4CBA" w:rsidRPr="00C9501D" w:rsidRDefault="00DD4CBA" w:rsidP="00DD4CBA">
      <w:pPr>
        <w:numPr>
          <w:ilvl w:val="0"/>
          <w:numId w:val="1"/>
        </w:numPr>
        <w:tabs>
          <w:tab w:val="left" w:pos="399"/>
        </w:tabs>
        <w:spacing w:before="120" w:after="12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Тщательно познакомьтесь с правилами и особенностями режима детского сада и вашей группы (время прихода в детский сад и ухода домой, время индивидуальных занятий, праздников, развлечений и </w:t>
      </w:r>
      <w:proofErr w:type="spellStart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Start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.д</w:t>
      </w:r>
      <w:proofErr w:type="spellEnd"/>
      <w:proofErr w:type="gramEnd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D4CBA" w:rsidRPr="00C9501D" w:rsidRDefault="00DD4CBA" w:rsidP="00DD4CBA">
      <w:pPr>
        <w:numPr>
          <w:ilvl w:val="0"/>
          <w:numId w:val="1"/>
        </w:numPr>
        <w:tabs>
          <w:tab w:val="left" w:pos="361"/>
        </w:tabs>
        <w:spacing w:before="120" w:after="12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Всегда положительно настраивайте ребёнка на посещение детского сада, не акцентируя внимания на отрицательных моментах и фраза</w:t>
      </w:r>
      <w:proofErr w:type="gramStart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х(</w:t>
      </w:r>
      <w:proofErr w:type="gramEnd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«Не плачь, я скоро тебя заберу», «если будут обижать - дерись»)</w:t>
      </w:r>
    </w:p>
    <w:p w:rsidR="00DD4CBA" w:rsidRPr="00C9501D" w:rsidRDefault="00DD4CBA" w:rsidP="00DD4CBA">
      <w:pPr>
        <w:numPr>
          <w:ilvl w:val="0"/>
          <w:numId w:val="1"/>
        </w:numPr>
        <w:tabs>
          <w:tab w:val="left" w:pos="418"/>
        </w:tabs>
        <w:spacing w:before="120" w:after="12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Всегда положительно оценивайте достижения малыша в детском саду, поддерживайте любые позитивные начинания ребёнка, к</w:t>
      </w:r>
      <w:r w:rsidR="00C9501D"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ак в детском саду, так и дома (</w:t>
      </w: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«Я тобой горжусь», «Ты меня порадовал», «Ты мой помощник»).</w:t>
      </w:r>
    </w:p>
    <w:p w:rsidR="00DD4CBA" w:rsidRPr="00C9501D" w:rsidRDefault="00DD4CBA" w:rsidP="00DD4CBA">
      <w:pPr>
        <w:numPr>
          <w:ilvl w:val="0"/>
          <w:numId w:val="1"/>
        </w:numPr>
        <w:tabs>
          <w:tab w:val="left" w:pos="510"/>
        </w:tabs>
        <w:spacing w:before="120" w:after="120" w:line="317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чем начинать конфликт с педагогом по негативной информации, полученной от ребёнка (драка детей, ссора), узнайте все подробности у педагога и постарайтесь решить конфликт мирным путём.</w:t>
      </w:r>
    </w:p>
    <w:p w:rsidR="00DD4CBA" w:rsidRPr="00C9501D" w:rsidRDefault="00DD4CBA" w:rsidP="00DD4CBA">
      <w:pPr>
        <w:numPr>
          <w:ilvl w:val="0"/>
          <w:numId w:val="1"/>
        </w:numPr>
        <w:tabs>
          <w:tab w:val="left" w:pos="423"/>
        </w:tabs>
        <w:spacing w:before="120" w:after="12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встрече и прощании ребёнка в начале и конце дня несите ребёнку только позитивную информацию, радость и благоприятное отношение.</w:t>
      </w:r>
    </w:p>
    <w:p w:rsidR="00DD4CBA" w:rsidRPr="00C9501D" w:rsidRDefault="00DD4CBA" w:rsidP="00DD4CBA">
      <w:pPr>
        <w:numPr>
          <w:ilvl w:val="0"/>
          <w:numId w:val="1"/>
        </w:numPr>
        <w:tabs>
          <w:tab w:val="left" w:pos="558"/>
        </w:tabs>
        <w:spacing w:before="120" w:after="120" w:line="322" w:lineRule="exact"/>
        <w:ind w:left="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 при посещении детского сада в конце дня поинтересуйтесь у ребёнка и воспитателя, как он провёл день, что нового узнал, чем интересным был занят, а также, на что нужно обратить внимание дома (поведение, выучить стихотворение, выполнить с родителями творческую работу).</w:t>
      </w:r>
    </w:p>
    <w:p w:rsidR="00DD4CBA" w:rsidRPr="00C9501D" w:rsidRDefault="00DD4CBA" w:rsidP="00DD4CBA">
      <w:pPr>
        <w:spacing w:before="120" w:after="0" w:line="317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9.Обязательно обговорите с воспитателем вопрос необходимости сменной одежды для ребёнка в детском саду и комплекта одежды для игр на свежем воздухе (песочница, спортивная одежда).</w:t>
      </w:r>
    </w:p>
    <w:p w:rsidR="00DD4CBA" w:rsidRPr="00C9501D" w:rsidRDefault="00DD4CBA" w:rsidP="00DD4CBA">
      <w:pPr>
        <w:spacing w:after="120" w:line="322" w:lineRule="exact"/>
        <w:ind w:left="20" w:right="3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По возможности, активно участвуйте в жизни детского сада и вашего ребёнка в коллективе сверстников. Это </w:t>
      </w:r>
      <w:proofErr w:type="gramStart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положительный</w:t>
      </w:r>
      <w:proofErr w:type="gramEnd"/>
      <w:r w:rsidRPr="00C9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момент в самореализации личности ребёнка в коллективе и укреплении дружеских отношений в семье.</w:t>
      </w:r>
    </w:p>
    <w:p w:rsidR="00DD4CBA" w:rsidRPr="00C9501D" w:rsidRDefault="00DD4CBA" w:rsidP="00DD4CBA">
      <w:pPr>
        <w:spacing w:before="120" w:after="0" w:line="322" w:lineRule="exact"/>
        <w:ind w:left="1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50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Мы надеемся, что наши рекомендации помогут вам, дорогие</w:t>
      </w:r>
    </w:p>
    <w:p w:rsidR="00DD4CBA" w:rsidRPr="00C9501D" w:rsidRDefault="00DD4CBA" w:rsidP="00DD4CBA">
      <w:pPr>
        <w:spacing w:after="0" w:line="322" w:lineRule="exact"/>
        <w:ind w:left="1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50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родители,</w:t>
      </w:r>
    </w:p>
    <w:p w:rsidR="00DD4CBA" w:rsidRPr="00C9501D" w:rsidRDefault="00DD4CBA" w:rsidP="00DD4CBA">
      <w:pPr>
        <w:spacing w:after="0" w:line="322" w:lineRule="exact"/>
        <w:ind w:left="1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50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воспитании и развитии прекрасных, здоровых и любознательных малышей.</w:t>
      </w:r>
    </w:p>
    <w:p w:rsidR="00DD4CBA" w:rsidRPr="00C9501D" w:rsidRDefault="00DD4CBA" w:rsidP="00DD4CBA">
      <w:pPr>
        <w:spacing w:after="0" w:line="322" w:lineRule="exact"/>
        <w:ind w:left="1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50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Пусть мир вашей семьи наполнится добром, счастьем и</w:t>
      </w:r>
    </w:p>
    <w:p w:rsidR="00285D9C" w:rsidRPr="00C9501D" w:rsidRDefault="00DD4CBA" w:rsidP="00DD4CBA">
      <w:pPr>
        <w:rPr>
          <w:rFonts w:ascii="Times New Roman" w:hAnsi="Times New Roman" w:cs="Times New Roman"/>
        </w:rPr>
      </w:pPr>
      <w:r w:rsidRPr="00C950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благополучием.</w:t>
      </w:r>
      <w:bookmarkStart w:id="1" w:name="_GoBack"/>
      <w:bookmarkEnd w:id="1"/>
    </w:p>
    <w:sectPr w:rsidR="00285D9C" w:rsidRPr="00C9501D" w:rsidSect="00C9501D">
      <w:pgSz w:w="11909" w:h="16834"/>
      <w:pgMar w:top="567" w:right="569" w:bottom="1440" w:left="851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4CBA"/>
    <w:rsid w:val="001E1262"/>
    <w:rsid w:val="00285D9C"/>
    <w:rsid w:val="00C9501D"/>
    <w:rsid w:val="00DD4C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2017-03-15T13:45:00Z</dcterms:created>
  <dcterms:modified xsi:type="dcterms:W3CDTF">2018-04-14T07:46:00Z</dcterms:modified>
</cp:coreProperties>
</file>