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1C10" w:rsidRPr="00E91C10" w:rsidRDefault="00E91C10" w:rsidP="00E91C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E91C10">
        <w:rPr>
          <w:rFonts w:ascii="Times New Roman" w:eastAsia="Times New Roman" w:hAnsi="Times New Roman" w:cs="Times New Roman"/>
          <w:b/>
          <w:lang w:eastAsia="ru-RU"/>
        </w:rPr>
        <w:t xml:space="preserve">Муниципальное бюджетное дошкольное образовательное учреждение «Детский сад № 280»                                                                                                                                        Советского района г. Казани                                                                                                                                                420087, Республика Татарстан, </w:t>
      </w:r>
      <w:proofErr w:type="spellStart"/>
      <w:r w:rsidRPr="00E91C10">
        <w:rPr>
          <w:rFonts w:ascii="Times New Roman" w:eastAsia="Times New Roman" w:hAnsi="Times New Roman" w:cs="Times New Roman"/>
          <w:b/>
          <w:lang w:eastAsia="ru-RU"/>
        </w:rPr>
        <w:t>г.Казань</w:t>
      </w:r>
      <w:proofErr w:type="spellEnd"/>
      <w:r w:rsidRPr="00E91C10">
        <w:rPr>
          <w:rFonts w:ascii="Times New Roman" w:eastAsia="Times New Roman" w:hAnsi="Times New Roman" w:cs="Times New Roman"/>
          <w:b/>
          <w:lang w:eastAsia="ru-RU"/>
        </w:rPr>
        <w:t xml:space="preserve">, ул. 2-Даурская, дом 19                                                                                                                         ИНН 1660070870 КПП 166001001 ОГРН 1041630208278                                                                                                        </w:t>
      </w:r>
    </w:p>
    <w:p w:rsidR="00E91C10" w:rsidRPr="00E91C10" w:rsidRDefault="00E91C10" w:rsidP="00E91C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1C10">
        <w:rPr>
          <w:rFonts w:ascii="Times New Roman" w:eastAsia="Times New Roman" w:hAnsi="Times New Roman" w:cs="Times New Roman"/>
          <w:b/>
          <w:lang w:eastAsia="ru-RU"/>
        </w:rPr>
        <w:t xml:space="preserve">Тел.: (843) 298 95 30, </w:t>
      </w:r>
      <w:proofErr w:type="spellStart"/>
      <w:r w:rsidRPr="00E91C10">
        <w:rPr>
          <w:rFonts w:ascii="Times New Roman" w:eastAsia="Times New Roman" w:hAnsi="Times New Roman" w:cs="Times New Roman"/>
          <w:b/>
          <w:lang w:eastAsia="ru-RU"/>
        </w:rPr>
        <w:t>эл.адрес</w:t>
      </w:r>
      <w:proofErr w:type="spellEnd"/>
      <w:r w:rsidRPr="00E91C10">
        <w:rPr>
          <w:rFonts w:ascii="Times New Roman" w:eastAsia="Times New Roman" w:hAnsi="Times New Roman" w:cs="Times New Roman"/>
          <w:b/>
          <w:lang w:eastAsia="ru-RU"/>
        </w:rPr>
        <w:t xml:space="preserve">:   </w:t>
      </w:r>
      <w:proofErr w:type="spellStart"/>
      <w:r w:rsidRPr="00E91C10">
        <w:rPr>
          <w:rFonts w:ascii="Times New Roman" w:eastAsia="Times New Roman" w:hAnsi="Times New Roman" w:cs="Times New Roman"/>
          <w:b/>
          <w:lang w:val="en-US" w:eastAsia="ru-RU"/>
        </w:rPr>
        <w:t>mosov</w:t>
      </w:r>
      <w:proofErr w:type="spellEnd"/>
      <w:r w:rsidRPr="00E91C10">
        <w:rPr>
          <w:rFonts w:ascii="Times New Roman" w:eastAsia="Times New Roman" w:hAnsi="Times New Roman" w:cs="Times New Roman"/>
          <w:b/>
          <w:lang w:eastAsia="ru-RU"/>
        </w:rPr>
        <w:t>0102@</w:t>
      </w:r>
      <w:proofErr w:type="spellStart"/>
      <w:r w:rsidRPr="00E91C10">
        <w:rPr>
          <w:rFonts w:ascii="Times New Roman" w:eastAsia="Times New Roman" w:hAnsi="Times New Roman" w:cs="Times New Roman"/>
          <w:b/>
          <w:lang w:val="en-US" w:eastAsia="ru-RU"/>
        </w:rPr>
        <w:t>yandex</w:t>
      </w:r>
      <w:proofErr w:type="spellEnd"/>
      <w:r w:rsidRPr="00E91C10">
        <w:rPr>
          <w:rFonts w:ascii="Times New Roman" w:eastAsia="Times New Roman" w:hAnsi="Times New Roman" w:cs="Times New Roman"/>
          <w:b/>
          <w:lang w:eastAsia="ru-RU"/>
        </w:rPr>
        <w:t>.</w:t>
      </w:r>
      <w:proofErr w:type="spellStart"/>
      <w:r w:rsidRPr="00E91C10">
        <w:rPr>
          <w:rFonts w:ascii="Times New Roman" w:eastAsia="Times New Roman" w:hAnsi="Times New Roman" w:cs="Times New Roman"/>
          <w:b/>
          <w:sz w:val="20"/>
          <w:szCs w:val="20"/>
          <w:lang w:val="en-US" w:eastAsia="ru-RU"/>
        </w:rPr>
        <w:t>ru</w:t>
      </w:r>
      <w:proofErr w:type="spellEnd"/>
      <w:r w:rsidRPr="00E91C1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                                                                                                                </w:t>
      </w:r>
    </w:p>
    <w:p w:rsidR="00E91C10" w:rsidRPr="00E91C10" w:rsidRDefault="00E91C10" w:rsidP="00E91C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1C1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:rsidR="00E91C10" w:rsidRDefault="00E91C10" w:rsidP="004B6B69">
      <w:pPr>
        <w:rPr>
          <w:rFonts w:ascii="Times New Roman" w:hAnsi="Times New Roman" w:cs="Times New Roman"/>
          <w:sz w:val="28"/>
          <w:szCs w:val="28"/>
        </w:rPr>
      </w:pPr>
    </w:p>
    <w:p w:rsidR="00E91C10" w:rsidRDefault="00E91C10" w:rsidP="004B6B69">
      <w:pPr>
        <w:rPr>
          <w:rFonts w:ascii="Times New Roman" w:hAnsi="Times New Roman" w:cs="Times New Roman"/>
          <w:sz w:val="28"/>
          <w:szCs w:val="28"/>
        </w:rPr>
      </w:pPr>
    </w:p>
    <w:p w:rsidR="004B6B69" w:rsidRPr="00871BE1" w:rsidRDefault="004B6B69" w:rsidP="004B6B69">
      <w:pPr>
        <w:rPr>
          <w:rFonts w:ascii="Times New Roman" w:hAnsi="Times New Roman" w:cs="Times New Roman"/>
          <w:sz w:val="28"/>
          <w:szCs w:val="28"/>
        </w:rPr>
      </w:pPr>
      <w:r w:rsidRPr="00871BE1">
        <w:rPr>
          <w:rFonts w:ascii="Times New Roman" w:hAnsi="Times New Roman" w:cs="Times New Roman"/>
          <w:sz w:val="28"/>
          <w:szCs w:val="28"/>
        </w:rPr>
        <w:t xml:space="preserve">Во исполнения постановления Исполнительного комитета </w:t>
      </w:r>
      <w:proofErr w:type="spellStart"/>
      <w:r w:rsidRPr="00871BE1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Pr="00871BE1">
        <w:rPr>
          <w:rFonts w:ascii="Times New Roman" w:hAnsi="Times New Roman" w:cs="Times New Roman"/>
          <w:sz w:val="28"/>
          <w:szCs w:val="28"/>
        </w:rPr>
        <w:t xml:space="preserve"> от 30.11.2016г. № 4889 «О проведении оптимизационных мероприятий по учреждениям образования </w:t>
      </w:r>
      <w:proofErr w:type="spellStart"/>
      <w:r w:rsidRPr="00871BE1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Pr="00871BE1">
        <w:rPr>
          <w:rFonts w:ascii="Times New Roman" w:hAnsi="Times New Roman" w:cs="Times New Roman"/>
          <w:sz w:val="28"/>
          <w:szCs w:val="28"/>
        </w:rPr>
        <w:t xml:space="preserve"> в 2016-2017г.», приказа Управления образования Исполнительного комитета </w:t>
      </w:r>
      <w:proofErr w:type="spellStart"/>
      <w:r w:rsidRPr="00871BE1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Pr="00871BE1">
        <w:rPr>
          <w:rFonts w:ascii="Times New Roman" w:hAnsi="Times New Roman" w:cs="Times New Roman"/>
          <w:sz w:val="28"/>
          <w:szCs w:val="28"/>
        </w:rPr>
        <w:t xml:space="preserve"> от 30.11.2016г. № </w:t>
      </w:r>
      <w:proofErr w:type="gramStart"/>
      <w:r w:rsidRPr="00871BE1">
        <w:rPr>
          <w:rFonts w:ascii="Times New Roman" w:hAnsi="Times New Roman" w:cs="Times New Roman"/>
          <w:sz w:val="28"/>
          <w:szCs w:val="28"/>
        </w:rPr>
        <w:t>947  «</w:t>
      </w:r>
      <w:proofErr w:type="gramEnd"/>
      <w:r w:rsidRPr="00871BE1">
        <w:rPr>
          <w:rFonts w:ascii="Times New Roman" w:hAnsi="Times New Roman" w:cs="Times New Roman"/>
          <w:sz w:val="28"/>
          <w:szCs w:val="28"/>
        </w:rPr>
        <w:t xml:space="preserve">О проведении оптимизационных мероприятий по учреждениям образования </w:t>
      </w:r>
      <w:proofErr w:type="spellStart"/>
      <w:r w:rsidRPr="00871BE1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Pr="00871BE1">
        <w:rPr>
          <w:rFonts w:ascii="Times New Roman" w:hAnsi="Times New Roman" w:cs="Times New Roman"/>
          <w:sz w:val="28"/>
          <w:szCs w:val="28"/>
        </w:rPr>
        <w:t xml:space="preserve"> в 2016-2017г.»  МБДОУ «Детский сад № 280» Советского района </w:t>
      </w:r>
      <w:proofErr w:type="spellStart"/>
      <w:r w:rsidRPr="00871BE1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Pr="00871BE1">
        <w:rPr>
          <w:rFonts w:ascii="Times New Roman" w:hAnsi="Times New Roman" w:cs="Times New Roman"/>
          <w:sz w:val="28"/>
          <w:szCs w:val="28"/>
        </w:rPr>
        <w:t xml:space="preserve"> с 01.02.2017г. переходит с 12-часового режима работы (при пятидневной рабочей неделе) на 10,5-часовой</w:t>
      </w:r>
      <w:r>
        <w:rPr>
          <w:rFonts w:ascii="Times New Roman" w:hAnsi="Times New Roman" w:cs="Times New Roman"/>
          <w:sz w:val="28"/>
          <w:szCs w:val="28"/>
        </w:rPr>
        <w:t xml:space="preserve"> с 01.02.201</w:t>
      </w:r>
      <w:r w:rsidR="00DE11E4">
        <w:rPr>
          <w:rFonts w:ascii="Times New Roman" w:hAnsi="Times New Roman" w:cs="Times New Roman"/>
          <w:sz w:val="28"/>
          <w:szCs w:val="28"/>
        </w:rPr>
        <w:t>7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г.</w:t>
      </w:r>
    </w:p>
    <w:p w:rsidR="00972192" w:rsidRDefault="00F745F8">
      <w:r>
        <w:t>Администрация</w:t>
      </w:r>
    </w:p>
    <w:sectPr w:rsidR="009721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F05"/>
    <w:rsid w:val="00281F05"/>
    <w:rsid w:val="004B6B69"/>
    <w:rsid w:val="00972192"/>
    <w:rsid w:val="00DE11E4"/>
    <w:rsid w:val="00E91C10"/>
    <w:rsid w:val="00F74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5A6717-1E4B-4C15-82C9-8B8C981CF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6B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226</Words>
  <Characters>1291</Characters>
  <Application>Microsoft Office Word</Application>
  <DocSecurity>0</DocSecurity>
  <Lines>10</Lines>
  <Paragraphs>3</Paragraphs>
  <ScaleCrop>false</ScaleCrop>
  <Company/>
  <LinksUpToDate>false</LinksUpToDate>
  <CharactersWithSpaces>1514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Гузяль</dc:creator>
  <cp:keywords/>
  <dc:description/>
  <cp:lastModifiedBy>Гузяль</cp:lastModifiedBy>
  <cp:revision>7</cp:revision>
  <dcterms:created xsi:type="dcterms:W3CDTF">2017-01-09T10:54:00Z</dcterms:created>
  <dcterms:modified xsi:type="dcterms:W3CDTF">2017-01-09T10:59:00Z</dcterms:modified>
</cp:coreProperties>
</file>