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EEE" w:rsidRDefault="00144EEE" w:rsidP="00144EE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</w:p>
    <w:tbl>
      <w:tblPr>
        <w:tblStyle w:val="a8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06"/>
      </w:tblGrid>
      <w:tr w:rsidR="00144EEE" w:rsidRPr="00DA5708" w:rsidTr="00144EEE">
        <w:tc>
          <w:tcPr>
            <w:tcW w:w="9606" w:type="dxa"/>
          </w:tcPr>
          <w:p w:rsidR="00144EEE" w:rsidRPr="00DA5708" w:rsidRDefault="00144EEE" w:rsidP="008549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57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Утверждаю</w:t>
            </w:r>
          </w:p>
        </w:tc>
      </w:tr>
      <w:tr w:rsidR="00144EEE" w:rsidRPr="00DA5708" w:rsidTr="00144EEE">
        <w:tc>
          <w:tcPr>
            <w:tcW w:w="9606" w:type="dxa"/>
          </w:tcPr>
          <w:p w:rsidR="00144EEE" w:rsidRPr="00DA5708" w:rsidRDefault="00144EEE" w:rsidP="008549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57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Директор школы</w:t>
            </w:r>
          </w:p>
        </w:tc>
      </w:tr>
      <w:tr w:rsidR="00144EEE" w:rsidRPr="00DA5708" w:rsidTr="00144EEE">
        <w:tc>
          <w:tcPr>
            <w:tcW w:w="9606" w:type="dxa"/>
          </w:tcPr>
          <w:p w:rsidR="00144EEE" w:rsidRPr="00DA5708" w:rsidRDefault="00144EEE" w:rsidP="008549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57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________________________</w:t>
            </w:r>
          </w:p>
        </w:tc>
      </w:tr>
      <w:tr w:rsidR="00144EEE" w:rsidRPr="00DA5708" w:rsidTr="00144EEE">
        <w:tc>
          <w:tcPr>
            <w:tcW w:w="9606" w:type="dxa"/>
          </w:tcPr>
          <w:p w:rsidR="00144EEE" w:rsidRPr="00DA5708" w:rsidRDefault="00144EEE" w:rsidP="008549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A570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Г.С.Зиятдинова</w:t>
            </w:r>
          </w:p>
        </w:tc>
      </w:tr>
    </w:tbl>
    <w:p w:rsidR="00144EEE" w:rsidRDefault="00144EEE" w:rsidP="00144EE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</w:p>
    <w:p w:rsidR="00144EEE" w:rsidRDefault="00144EEE" w:rsidP="00144EE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4EEE" w:rsidRDefault="00144EEE" w:rsidP="00144EE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745F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>
        <w:rPr>
          <w:rFonts w:ascii="Times New Roman" w:hAnsi="Times New Roman" w:cs="Times New Roman"/>
          <w:b/>
          <w:sz w:val="28"/>
          <w:szCs w:val="28"/>
        </w:rPr>
        <w:t xml:space="preserve">инновационной </w:t>
      </w:r>
      <w:r w:rsidRPr="001E745F">
        <w:rPr>
          <w:rFonts w:ascii="Times New Roman" w:hAnsi="Times New Roman" w:cs="Times New Roman"/>
          <w:b/>
          <w:sz w:val="28"/>
          <w:szCs w:val="28"/>
        </w:rPr>
        <w:t xml:space="preserve">работы </w:t>
      </w:r>
      <w:r>
        <w:rPr>
          <w:rFonts w:ascii="Times New Roman" w:hAnsi="Times New Roman" w:cs="Times New Roman"/>
          <w:b/>
          <w:sz w:val="28"/>
          <w:szCs w:val="28"/>
        </w:rPr>
        <w:t>МБОУ «Апастовская СОШ»</w:t>
      </w:r>
    </w:p>
    <w:p w:rsidR="00E9476C" w:rsidRDefault="00E9476C" w:rsidP="00E9476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476C" w:rsidRPr="00E9476C" w:rsidRDefault="00E9476C" w:rsidP="00E9476C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pacing w:val="-3"/>
          <w:sz w:val="24"/>
          <w:szCs w:val="24"/>
        </w:rPr>
      </w:pPr>
      <w:r w:rsidRPr="00E9476C">
        <w:rPr>
          <w:rFonts w:ascii="Times New Roman" w:hAnsi="Times New Roman" w:cs="Times New Roman"/>
          <w:b/>
          <w:sz w:val="24"/>
          <w:szCs w:val="24"/>
        </w:rPr>
        <w:t xml:space="preserve">Направление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E9476C">
        <w:rPr>
          <w:rFonts w:ascii="Times New Roman" w:hAnsi="Times New Roman" w:cs="Times New Roman"/>
          <w:sz w:val="24"/>
          <w:szCs w:val="24"/>
        </w:rPr>
        <w:t>проблемно-ориентированное обучение</w:t>
      </w:r>
    </w:p>
    <w:p w:rsidR="00E9476C" w:rsidRDefault="00E9476C" w:rsidP="00E947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476C" w:rsidRDefault="00E9476C" w:rsidP="00E947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476C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E9476C">
        <w:rPr>
          <w:rFonts w:ascii="Times New Roman" w:hAnsi="Times New Roman" w:cs="Times New Roman"/>
          <w:sz w:val="24"/>
          <w:szCs w:val="24"/>
        </w:rPr>
        <w:t xml:space="preserve"> </w:t>
      </w:r>
      <w:r w:rsidRPr="00673B38">
        <w:rPr>
          <w:rFonts w:ascii="Times New Roman" w:hAnsi="Times New Roman" w:cs="Times New Roman"/>
          <w:sz w:val="24"/>
          <w:szCs w:val="24"/>
        </w:rPr>
        <w:t>Формирование успешной личности. Воспитание и развитие толерантной, креативной, здоровой, умеющей сотрудничать личности, способной обучаться на протяжении всей жизни,  понимающей окружающую ее реальность и сознательно участвующей в ее совершенствовании.</w:t>
      </w:r>
    </w:p>
    <w:p w:rsidR="002B49D9" w:rsidRPr="00E9476C" w:rsidRDefault="002B49D9" w:rsidP="00E9476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69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0"/>
        <w:gridCol w:w="4284"/>
        <w:gridCol w:w="2097"/>
        <w:gridCol w:w="2628"/>
      </w:tblGrid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п/п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Сроки выполнения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Ответственные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Внедрение опыта работы  с использованием обучающих структур в учебной деятельности учителей – предметников. Брошюра отдела образования «Методическая копилка»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44EEE"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вгуст, 2016г.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Г.С.,</w:t>
            </w:r>
          </w:p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Г.Ф., Габидуллина Г.К.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педагогами литературы и документов тем исследования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 2016 г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Г.Ф.-зам.директора по УВР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Разработка уроков и внеклассных мероприятий педагогами школы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 2016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Г.Ф.-зам.директора по УВР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 w:rsidP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международных, всероссийских, республиканских конкурсах , фестивалях инноваций</w:t>
            </w:r>
            <w:r w:rsidR="00144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 w:rsidP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5C4F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E6F4F">
              <w:rPr>
                <w:rFonts w:ascii="Times New Roman" w:hAnsi="Times New Roman" w:cs="Times New Roman"/>
              </w:rPr>
              <w:t>Семинар  учителей английского языка</w:t>
            </w:r>
            <w:r>
              <w:rPr>
                <w:rFonts w:ascii="Times New Roman" w:hAnsi="Times New Roman" w:cs="Times New Roman"/>
              </w:rPr>
              <w:t xml:space="preserve"> Апастовского района- выступление из опыта работы «Проблемно-оринтированное обучение (</w:t>
            </w:r>
            <w:r>
              <w:rPr>
                <w:rFonts w:ascii="Times New Roman" w:hAnsi="Times New Roman" w:cs="Times New Roman"/>
                <w:lang w:val="en-US"/>
              </w:rPr>
              <w:t>PBL</w:t>
            </w:r>
            <w:r>
              <w:rPr>
                <w:rFonts w:ascii="Times New Roman" w:hAnsi="Times New Roman" w:cs="Times New Roman"/>
              </w:rPr>
              <w:t>)», мастер-классы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октябрь, 2016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С.Г.-рук.РМО учителей англ.языка, Бикчентаева Л.Ф., Гумеров М.А.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44EEE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0E6F4F" w:rsidRDefault="00144EEE" w:rsidP="005C4FA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F5C90">
              <w:rPr>
                <w:rFonts w:ascii="Times New Roman" w:hAnsi="Times New Roman" w:cs="Times New Roman"/>
              </w:rPr>
              <w:t>Курсы повышения квалификац</w:t>
            </w:r>
            <w:r>
              <w:rPr>
                <w:rFonts w:ascii="Times New Roman" w:hAnsi="Times New Roman" w:cs="Times New Roman"/>
              </w:rPr>
              <w:t xml:space="preserve">ии    учителей </w:t>
            </w:r>
            <w:r w:rsidRPr="008F5C90">
              <w:rPr>
                <w:rFonts w:ascii="Times New Roman" w:hAnsi="Times New Roman" w:cs="Times New Roman"/>
              </w:rPr>
              <w:t xml:space="preserve"> Апастовского </w:t>
            </w:r>
            <w:r>
              <w:rPr>
                <w:rFonts w:ascii="Times New Roman" w:hAnsi="Times New Roman" w:cs="Times New Roman"/>
              </w:rPr>
              <w:t xml:space="preserve"> и Кайбицкого </w:t>
            </w:r>
            <w:r w:rsidRPr="008F5C90">
              <w:rPr>
                <w:rFonts w:ascii="Times New Roman" w:hAnsi="Times New Roman" w:cs="Times New Roman"/>
              </w:rPr>
              <w:t>муниципального района РТ</w:t>
            </w:r>
            <w:r>
              <w:rPr>
                <w:rFonts w:ascii="Times New Roman" w:hAnsi="Times New Roman" w:cs="Times New Roman"/>
              </w:rPr>
              <w:t xml:space="preserve"> «Инклюзивное образование» на базе Апастовской СОШ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83045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октябрь-декабрь 2016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Default="00144EEE" w:rsidP="005830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Казанский инновационный университет им.В.Г.Тимирясова.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Консультации для педагогов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144EEE"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мере необходимости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Л.М., Салаватуллина А.А.,</w:t>
            </w: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Нургалеева Р.Ф.,</w:t>
            </w: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Республиканские обучающие семинары для зам.директоров школ и учителей в  г.Казань-открытые уроки, круглые столы, мастер-классы  по направлению «Проблемно-ориентированное обучение»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 2016 г., февраль 2017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Г.Ф.-зам.директора по УВР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Гумерова Р.Г. - рук.проф.сообщества учителей нач.кл., Салаватуллина А.А.-педагог-психолог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Взаимопосещение уроков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2016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администрация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be-BY"/>
              </w:rPr>
              <w:lastRenderedPageBreak/>
              <w:t xml:space="preserve">Семинар для </w:t>
            </w:r>
            <w:r w:rsidRPr="00A05AD8">
              <w:rPr>
                <w:rFonts w:ascii="Times New Roman" w:hAnsi="Times New Roman" w:cs="Times New Roman"/>
                <w:lang w:val="be-BY"/>
              </w:rPr>
              <w:t xml:space="preserve">заместителей директоров по </w:t>
            </w:r>
            <w:r>
              <w:rPr>
                <w:rFonts w:ascii="Times New Roman" w:hAnsi="Times New Roman" w:cs="Times New Roman"/>
                <w:lang w:val="be-BY"/>
              </w:rPr>
              <w:lastRenderedPageBreak/>
              <w:t>У</w:t>
            </w:r>
            <w:r w:rsidRPr="00A05AD8">
              <w:rPr>
                <w:rFonts w:ascii="Times New Roman" w:hAnsi="Times New Roman" w:cs="Times New Roman"/>
                <w:lang w:val="be-BY"/>
              </w:rPr>
              <w:t>ВР</w:t>
            </w:r>
            <w:r>
              <w:rPr>
                <w:rFonts w:ascii="Times New Roman" w:hAnsi="Times New Roman" w:cs="Times New Roman"/>
                <w:lang w:val="be-BY"/>
              </w:rPr>
              <w:t xml:space="preserve"> Апастовского района. Мастер-класс “Профстандарт учителя”  с применением </w:t>
            </w:r>
            <w:r w:rsidR="00E9476C" w:rsidRPr="00A17526">
              <w:rPr>
                <w:rFonts w:ascii="Times New Roman" w:hAnsi="Times New Roman" w:cs="Times New Roman"/>
                <w:sz w:val="24"/>
                <w:szCs w:val="24"/>
              </w:rPr>
              <w:t>обучающих структур</w:t>
            </w:r>
            <w:r w:rsidR="00E9476C">
              <w:rPr>
                <w:rFonts w:ascii="Times New Roman" w:hAnsi="Times New Roman" w:cs="Times New Roman"/>
                <w:sz w:val="24"/>
                <w:szCs w:val="24"/>
              </w:rPr>
              <w:t xml:space="preserve"> проекта «Совершенствование качества преподавания в Республике Татарстан»</w:t>
            </w:r>
            <w:r>
              <w:rPr>
                <w:rFonts w:ascii="Times New Roman" w:hAnsi="Times New Roman" w:cs="Times New Roman"/>
                <w:lang w:val="be-BY"/>
              </w:rPr>
              <w:t>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2016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</w:t>
            </w: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зам.директора по УВР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A42B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Республиканские семинар-совещании  директоров </w:t>
            </w:r>
            <w:r w:rsidR="00144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“Школ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44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превосходства”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 2016 г.-апрель 2017г.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-директор школы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Открытые уроки для родителей и общественности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144EEE"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плану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Г.С., классные руководители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94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Публикации в </w:t>
            </w:r>
            <w:r w:rsidRPr="005C4FA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интернет-сайтах</w:t>
            </w: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,СМИ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Г.Ф.-зам.директора по УВР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94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2B49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 xml:space="preserve">Отчёты инновационной работы РИП(республиканская инновационная площадка) учителей высшей квалификационной категории 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по графику РИП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 xml:space="preserve">учителей высшей квалификационной категории  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94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профессиональных педагогических сообществ- </w:t>
            </w:r>
            <w:r w:rsidRPr="005C4F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PLC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1 раз в четверть и по мере необходимости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47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Методический коучинг для учителей естественно-математического цикла района по направлению проблемно-ориентированное обучение (</w:t>
            </w:r>
            <w:r w:rsidRPr="005C4F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PBL</w:t>
            </w: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144EEE" w:rsidRPr="005C4FAB">
              <w:rPr>
                <w:rFonts w:ascii="Times New Roman" w:hAnsi="Times New Roman" w:cs="Times New Roman"/>
                <w:sz w:val="24"/>
                <w:szCs w:val="24"/>
              </w:rPr>
              <w:t>нварь 2017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Зиятдинова Г.С.</w:t>
            </w: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47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5C4FA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C4FAB">
              <w:rPr>
                <w:rFonts w:ascii="Times New Roman" w:hAnsi="Times New Roman"/>
              </w:rPr>
              <w:t>Семинар учителей естественно-научного цикла Апастовского района-</w:t>
            </w:r>
            <w:r w:rsidRPr="005C4F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44EEE" w:rsidRPr="005C4FAB" w:rsidRDefault="00144EEE" w:rsidP="005C4FA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C4FAB">
              <w:rPr>
                <w:rFonts w:ascii="Times New Roman" w:hAnsi="Times New Roman"/>
                <w:sz w:val="24"/>
                <w:szCs w:val="24"/>
              </w:rPr>
              <w:t xml:space="preserve"> «Использование проблемно-ориентированного обучения на уроках химии: ознакомление учителей обучающими структурами и мыслительными приемами для активизации познавательной деятельности обучающихся (показ элементов урока).»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144EEE" w:rsidRPr="005C4FAB">
              <w:rPr>
                <w:rFonts w:ascii="Times New Roman" w:hAnsi="Times New Roman" w:cs="Times New Roman"/>
                <w:sz w:val="24"/>
                <w:szCs w:val="24"/>
              </w:rPr>
              <w:t>нварь 2017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5C4FAB">
            <w:pPr>
              <w:rPr>
                <w:rFonts w:ascii="Times New Roman" w:hAnsi="Times New Roman" w:cs="Times New Roman"/>
              </w:rPr>
            </w:pPr>
            <w:r w:rsidRPr="005C4FAB">
              <w:rPr>
                <w:rFonts w:ascii="Times New Roman" w:hAnsi="Times New Roman" w:cs="Times New Roman"/>
              </w:rPr>
              <w:t>Хайдарова М.Х.-учитель химии, рук.РМО</w:t>
            </w: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47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Республиканский семинар учителей </w:t>
            </w: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“Эффективные образовательные технологии в обучении и воспитании”</w:t>
            </w:r>
            <w:r w:rsidRPr="005C4FAB">
              <w:rPr>
                <w:rFonts w:ascii="Times New Roman" w:hAnsi="Times New Roman" w:cs="Times New Roman"/>
              </w:rPr>
              <w:t xml:space="preserve"> Представители КФУ, учителя Кайбицкого , Буинского, Тетюшского, Камско-Устьинского, Дрожжановского и Апастовского районов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  2017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КФУ,</w:t>
            </w: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администрация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476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Работа на Портале Лидерства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44EEE" w:rsidRPr="005C4FAB">
              <w:rPr>
                <w:rFonts w:ascii="Times New Roman" w:hAnsi="Times New Roman" w:cs="Times New Roman"/>
                <w:sz w:val="24"/>
                <w:szCs w:val="24"/>
              </w:rPr>
              <w:t xml:space="preserve"> течение уч.года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8549C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C4FAB">
              <w:rPr>
                <w:rFonts w:ascii="Times New Roman" w:hAnsi="Times New Roman"/>
              </w:rPr>
              <w:t xml:space="preserve">Семинар </w:t>
            </w:r>
            <w:r w:rsidRPr="005C4FAB">
              <w:rPr>
                <w:rFonts w:ascii="Times New Roman" w:hAnsi="Times New Roman"/>
                <w:lang w:val="tt-RU"/>
              </w:rPr>
              <w:t>методического объединения</w:t>
            </w:r>
            <w:r w:rsidRPr="005C4FAB">
              <w:rPr>
                <w:rFonts w:ascii="Times New Roman" w:hAnsi="Times New Roman"/>
              </w:rPr>
              <w:t xml:space="preserve"> учителей естественно-научного цикла Апастовского района-</w:t>
            </w:r>
          </w:p>
          <w:p w:rsidR="00144EEE" w:rsidRPr="005C4FAB" w:rsidRDefault="00144EEE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/>
                <w:sz w:val="24"/>
                <w:szCs w:val="24"/>
              </w:rPr>
              <w:t>«Использование проблемно-ориентированного обучения на уроках биологии: ознакомление учителей обучающими структурами  и мыслительными приемами для активизации познавательной деятельности обучающихся (показ элементов урока).»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март 2017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 w:rsidP="005C4FAB">
            <w:pPr>
              <w:rPr>
                <w:rFonts w:ascii="Times New Roman" w:hAnsi="Times New Roman" w:cs="Times New Roman"/>
              </w:rPr>
            </w:pPr>
            <w:r w:rsidRPr="005C4FAB">
              <w:rPr>
                <w:rFonts w:ascii="Times New Roman" w:hAnsi="Times New Roman" w:cs="Times New Roman"/>
              </w:rPr>
              <w:t>Хайдарова М.Х.-учитель химии, рук.РМО</w:t>
            </w:r>
          </w:p>
          <w:p w:rsidR="00144EEE" w:rsidRPr="005C4FAB" w:rsidRDefault="00144EEE" w:rsidP="005C4FAB">
            <w:pPr>
              <w:rPr>
                <w:rFonts w:ascii="Times New Roman" w:hAnsi="Times New Roman" w:cs="Times New Roman"/>
              </w:rPr>
            </w:pPr>
          </w:p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9476C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уроков.  Анализ </w:t>
            </w:r>
            <w:r w:rsidRPr="005C4F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результативности развития культуры критического мышления.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  <w:r w:rsidR="00144EEE" w:rsidRPr="005C4FAB">
              <w:rPr>
                <w:rFonts w:ascii="Times New Roman" w:hAnsi="Times New Roman" w:cs="Times New Roman"/>
                <w:sz w:val="24"/>
                <w:szCs w:val="24"/>
              </w:rPr>
              <w:t>прель, 2017г.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9476C" w:rsidP="008549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Республиканская  научно- практическая  конференция</w:t>
            </w:r>
            <w:r w:rsidRPr="005C4F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исторических, исследовательских и творческих работ школьников «Память священна»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15 апреля 2017 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 xml:space="preserve"> КФУ, администрация, руководитель музея  истории школы Насибуллина Г.Х.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94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 xml:space="preserve">Рейтинг использования структур по программе «Преобразование обучения в </w:t>
            </w:r>
            <w:r w:rsidRPr="005C4F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веке: развитие кул</w:t>
            </w:r>
            <w:r w:rsidRPr="005C4FA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туры критического мышления”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E947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ай, 2017</w:t>
            </w:r>
            <w:r w:rsidR="00144EEE"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94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3E534F" w:rsidRDefault="00144EEE" w:rsidP="00144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34F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</w:t>
            </w:r>
            <w:r w:rsidRPr="003E53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 родителей </w:t>
            </w:r>
            <w:r w:rsidRPr="003E534F">
              <w:rPr>
                <w:rFonts w:ascii="Times New Roman" w:hAnsi="Times New Roman" w:cs="Times New Roman"/>
                <w:sz w:val="24"/>
                <w:szCs w:val="24"/>
              </w:rPr>
              <w:t>будущих первоклассников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3E534F" w:rsidRDefault="00144EEE" w:rsidP="00854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19 мая 201</w:t>
            </w:r>
            <w:r>
              <w:rPr>
                <w:rFonts w:ascii="Times New Roman" w:hAnsi="Times New Roman" w:cs="Times New Roman"/>
              </w:rPr>
              <w:t>7г.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4EEE" w:rsidRDefault="00144EEE" w:rsidP="008549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</w:t>
            </w:r>
            <w:r>
              <w:rPr>
                <w:rFonts w:ascii="Times New Roman" w:hAnsi="Times New Roman" w:cs="Times New Roman"/>
              </w:rPr>
              <w:t>психолог</w:t>
            </w:r>
            <w:r>
              <w:rPr>
                <w:rFonts w:ascii="Times New Roman" w:hAnsi="Times New Roman" w:cs="Times New Roman"/>
              </w:rPr>
              <w:t xml:space="preserve"> Салаватуллина А.А.</w:t>
            </w:r>
          </w:p>
        </w:tc>
      </w:tr>
      <w:tr w:rsidR="00144EEE" w:rsidRPr="005C4FAB" w:rsidTr="00144EEE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94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 w:rsidP="00ED41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Отчёт о проделанной работе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ED41B4" w:rsidP="00E947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E947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оябрь, февраль,апрель 2016-2017г</w:t>
            </w:r>
            <w:r w:rsidR="00144EEE"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4EEE" w:rsidRPr="005C4FAB" w:rsidRDefault="00144E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4F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Шарафуллина Г.Ф.</w:t>
            </w:r>
          </w:p>
        </w:tc>
      </w:tr>
    </w:tbl>
    <w:p w:rsidR="00000000" w:rsidRPr="005C4FAB" w:rsidRDefault="00ED41B4" w:rsidP="002B49D9"/>
    <w:sectPr w:rsidR="00000000" w:rsidRPr="005C4FAB" w:rsidSect="00144EE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9D9" w:rsidRDefault="002B49D9" w:rsidP="002B49D9">
      <w:pPr>
        <w:spacing w:after="0" w:line="240" w:lineRule="auto"/>
      </w:pPr>
      <w:r>
        <w:separator/>
      </w:r>
    </w:p>
  </w:endnote>
  <w:endnote w:type="continuationSeparator" w:id="1">
    <w:p w:rsidR="002B49D9" w:rsidRDefault="002B49D9" w:rsidP="002B4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9D9" w:rsidRDefault="002B49D9" w:rsidP="002B49D9">
      <w:pPr>
        <w:spacing w:after="0" w:line="240" w:lineRule="auto"/>
      </w:pPr>
      <w:r>
        <w:separator/>
      </w:r>
    </w:p>
  </w:footnote>
  <w:footnote w:type="continuationSeparator" w:id="1">
    <w:p w:rsidR="002B49D9" w:rsidRDefault="002B49D9" w:rsidP="002B49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212B8C"/>
    <w:multiLevelType w:val="hybridMultilevel"/>
    <w:tmpl w:val="3834B2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B49D9"/>
    <w:rsid w:val="00144EEE"/>
    <w:rsid w:val="002B49D9"/>
    <w:rsid w:val="00583045"/>
    <w:rsid w:val="005C4FAB"/>
    <w:rsid w:val="00A42B78"/>
    <w:rsid w:val="00C03EFB"/>
    <w:rsid w:val="00E9476C"/>
    <w:rsid w:val="00ED4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B49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B49D9"/>
  </w:style>
  <w:style w:type="paragraph" w:styleId="a5">
    <w:name w:val="footer"/>
    <w:basedOn w:val="a"/>
    <w:link w:val="a6"/>
    <w:uiPriority w:val="99"/>
    <w:semiHidden/>
    <w:unhideWhenUsed/>
    <w:rsid w:val="002B49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B49D9"/>
  </w:style>
  <w:style w:type="paragraph" w:styleId="a7">
    <w:name w:val="No Spacing"/>
    <w:uiPriority w:val="1"/>
    <w:qFormat/>
    <w:rsid w:val="005C4FA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144E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Фанис</dc:creator>
  <cp:keywords/>
  <dc:description/>
  <cp:lastModifiedBy>Фанис</cp:lastModifiedBy>
  <cp:revision>2</cp:revision>
  <dcterms:created xsi:type="dcterms:W3CDTF">2016-11-29T19:57:00Z</dcterms:created>
  <dcterms:modified xsi:type="dcterms:W3CDTF">2016-11-29T21:09:00Z</dcterms:modified>
</cp:coreProperties>
</file>