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DF" w:rsidRDefault="001A0CDF">
      <w:pPr>
        <w:spacing w:line="200" w:lineRule="exact"/>
        <w:rPr>
          <w:sz w:val="24"/>
          <w:szCs w:val="24"/>
        </w:rPr>
      </w:pPr>
    </w:p>
    <w:p w:rsidR="001A0CDF" w:rsidRDefault="001A0CDF">
      <w:pPr>
        <w:spacing w:line="200" w:lineRule="exact"/>
        <w:rPr>
          <w:sz w:val="24"/>
          <w:szCs w:val="24"/>
        </w:rPr>
      </w:pPr>
    </w:p>
    <w:p w:rsidR="001A0CDF" w:rsidRDefault="001A0CDF">
      <w:pPr>
        <w:spacing w:line="200" w:lineRule="exact"/>
        <w:rPr>
          <w:sz w:val="24"/>
          <w:szCs w:val="24"/>
        </w:rPr>
      </w:pPr>
    </w:p>
    <w:p w:rsidR="001A0CDF" w:rsidRDefault="001A0CDF">
      <w:pPr>
        <w:spacing w:line="200" w:lineRule="exact"/>
        <w:rPr>
          <w:sz w:val="24"/>
          <w:szCs w:val="24"/>
        </w:rPr>
      </w:pPr>
    </w:p>
    <w:p w:rsidR="001A0CDF" w:rsidRDefault="00122D93">
      <w:pPr>
        <w:sectPr w:rsidR="001A0CDF" w:rsidSect="00122D93">
          <w:pgSz w:w="11900" w:h="16838"/>
          <w:pgMar w:top="142" w:right="566" w:bottom="0" w:left="1440" w:header="0" w:footer="0" w:gutter="0"/>
          <w:cols w:space="720" w:equalWidth="0">
            <w:col w:w="9900"/>
          </w:cols>
        </w:sectPr>
      </w:pPr>
      <w:r>
        <w:rPr>
          <w:noProof/>
        </w:rPr>
        <w:drawing>
          <wp:inline distT="0" distB="0" distL="0" distR="0">
            <wp:extent cx="6285135" cy="9858375"/>
            <wp:effectExtent l="0" t="0" r="1905" b="0"/>
            <wp:docPr id="1" name="Рисунок 1" descr="C:\Users\001\Desktop\положение о язык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ложение о языка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3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3" w:rsidRPr="00A56864" w:rsidRDefault="000B71A7" w:rsidP="00A56864">
      <w:pPr>
        <w:jc w:val="center"/>
        <w:rPr>
          <w:rFonts w:eastAsia="Times New Roman"/>
          <w:b/>
          <w:sz w:val="28"/>
          <w:szCs w:val="28"/>
        </w:rPr>
      </w:pPr>
      <w:r w:rsidRPr="00A56864">
        <w:rPr>
          <w:rFonts w:eastAsia="Times New Roman"/>
          <w:b/>
          <w:sz w:val="28"/>
          <w:szCs w:val="28"/>
        </w:rPr>
        <w:lastRenderedPageBreak/>
        <w:t>Положение о языках образования</w:t>
      </w:r>
    </w:p>
    <w:p w:rsidR="000B71A7" w:rsidRPr="00A56864" w:rsidRDefault="000B71A7" w:rsidP="00A56864">
      <w:pPr>
        <w:ind w:left="6"/>
        <w:jc w:val="center"/>
        <w:rPr>
          <w:rFonts w:eastAsia="Times New Roman"/>
          <w:b/>
          <w:sz w:val="28"/>
          <w:szCs w:val="28"/>
        </w:rPr>
      </w:pPr>
      <w:r w:rsidRPr="00A56864">
        <w:rPr>
          <w:rFonts w:eastAsia="Times New Roman"/>
          <w:b/>
          <w:sz w:val="28"/>
          <w:szCs w:val="28"/>
        </w:rPr>
        <w:t xml:space="preserve">в </w:t>
      </w:r>
      <w:r w:rsidR="001E2793" w:rsidRPr="00A56864">
        <w:rPr>
          <w:rFonts w:eastAsia="Times New Roman"/>
          <w:b/>
          <w:sz w:val="28"/>
          <w:szCs w:val="28"/>
        </w:rPr>
        <w:t xml:space="preserve"> </w:t>
      </w:r>
      <w:r w:rsidRPr="00A56864">
        <w:rPr>
          <w:rFonts w:eastAsia="Times New Roman"/>
          <w:b/>
          <w:sz w:val="28"/>
          <w:szCs w:val="28"/>
        </w:rPr>
        <w:t>ГБООУ «Новокашировская санаторная школа-интернат»</w:t>
      </w:r>
    </w:p>
    <w:p w:rsidR="000B71A7" w:rsidRPr="001E2793" w:rsidRDefault="000B71A7" w:rsidP="000B71A7">
      <w:pPr>
        <w:pStyle w:val="a4"/>
        <w:numPr>
          <w:ilvl w:val="0"/>
          <w:numId w:val="8"/>
        </w:numPr>
        <w:jc w:val="center"/>
        <w:rPr>
          <w:rFonts w:eastAsia="Times New Roman"/>
          <w:b/>
          <w:sz w:val="28"/>
          <w:szCs w:val="28"/>
        </w:rPr>
      </w:pPr>
      <w:r w:rsidRPr="001E2793">
        <w:rPr>
          <w:rFonts w:eastAsia="Times New Roman"/>
          <w:b/>
          <w:sz w:val="28"/>
          <w:szCs w:val="28"/>
        </w:rPr>
        <w:t>Общее положения</w:t>
      </w:r>
    </w:p>
    <w:p w:rsidR="000B71A7" w:rsidRPr="004A32FD" w:rsidRDefault="004A32FD" w:rsidP="00E16C68">
      <w:pPr>
        <w:ind w:left="6" w:firstLine="703"/>
        <w:jc w:val="both"/>
        <w:rPr>
          <w:rFonts w:eastAsia="Times New Roman"/>
          <w:sz w:val="36"/>
          <w:szCs w:val="36"/>
        </w:rPr>
      </w:pPr>
      <w:r w:rsidRPr="004A32FD">
        <w:rPr>
          <w:rFonts w:eastAsia="Times New Roman"/>
          <w:sz w:val="28"/>
          <w:szCs w:val="28"/>
        </w:rPr>
        <w:t>1.1</w:t>
      </w:r>
      <w:r w:rsidR="000B71A7" w:rsidRPr="004A32FD">
        <w:rPr>
          <w:rFonts w:eastAsia="Times New Roman"/>
          <w:sz w:val="36"/>
          <w:szCs w:val="36"/>
        </w:rPr>
        <w:t xml:space="preserve">. </w:t>
      </w:r>
      <w:r w:rsidR="000B71A7" w:rsidRPr="004A32FD">
        <w:rPr>
          <w:rFonts w:eastAsia="Times New Roman"/>
          <w:sz w:val="28"/>
          <w:szCs w:val="28"/>
        </w:rPr>
        <w:t>Положение определяет язык образования  в ГБООУ «Новокашировская санаторная школа-интернат», осуществляющей 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B71A7" w:rsidRPr="004A32FD" w:rsidRDefault="000B71A7" w:rsidP="00E16C68">
      <w:pPr>
        <w:ind w:left="6" w:firstLine="703"/>
        <w:jc w:val="both"/>
        <w:rPr>
          <w:rFonts w:eastAsia="Times New Roman"/>
          <w:sz w:val="36"/>
          <w:szCs w:val="36"/>
        </w:rPr>
      </w:pPr>
      <w:r w:rsidRPr="004A32FD">
        <w:rPr>
          <w:rFonts w:eastAsia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4A32FD">
        <w:rPr>
          <w:rFonts w:eastAsia="Times New Roman"/>
          <w:sz w:val="28"/>
          <w:szCs w:val="28"/>
        </w:rPr>
        <w:t>с</w:t>
      </w:r>
      <w:proofErr w:type="gramEnd"/>
      <w:r w:rsidRPr="004A32FD">
        <w:rPr>
          <w:rFonts w:eastAsia="Times New Roman"/>
          <w:sz w:val="28"/>
          <w:szCs w:val="28"/>
        </w:rPr>
        <w:t>: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 xml:space="preserve">- </w:t>
      </w:r>
      <w:r w:rsidR="000B71A7" w:rsidRPr="004A32FD">
        <w:rPr>
          <w:rFonts w:eastAsia="Times New Roman"/>
          <w:sz w:val="28"/>
          <w:szCs w:val="28"/>
        </w:rPr>
        <w:t>Федеральным законом Российской Федерации от 29.12.2012г</w:t>
      </w:r>
      <w:r w:rsidRPr="004A32FD">
        <w:rPr>
          <w:rFonts w:eastAsia="Times New Roman"/>
          <w:sz w:val="28"/>
          <w:szCs w:val="28"/>
        </w:rPr>
        <w:t xml:space="preserve">. №273 – Ф3 </w:t>
      </w:r>
    </w:p>
    <w:p w:rsidR="000B71A7" w:rsidRPr="004A32FD" w:rsidRDefault="00966D20" w:rsidP="00E16C68">
      <w:pPr>
        <w:ind w:firstLine="703"/>
        <w:jc w:val="both"/>
        <w:rPr>
          <w:rFonts w:eastAsia="Times New Roman"/>
          <w:sz w:val="36"/>
          <w:szCs w:val="36"/>
        </w:rPr>
      </w:pPr>
      <w:r w:rsidRPr="004A32FD">
        <w:rPr>
          <w:rFonts w:eastAsia="Times New Roman"/>
          <w:sz w:val="28"/>
          <w:szCs w:val="28"/>
        </w:rPr>
        <w:t>«Об образовании в Российской Федерации»;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Федеральным законом Российской Федерации от 25 июля 2002г.   № 15– Ф3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 xml:space="preserve"> «О правом положении иностранных граждан  в  Российской Федерации»;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Федеральным законом Российской Федерации от 01.06. 2005г.   №53– Ф3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 xml:space="preserve"> «О  государственном языке  Российской Федерации»;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Федеральным законом Российской Федерации от  25.10.1991 г.   №1807-1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«О языках народов   Российской Федерации»;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Конституцией  Российской Федерации;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Конституцией Республики Татарстан;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Законом Республики Татарстан от 22 июля 2013 года №68-3РТ  «Об образовании»;</w:t>
      </w:r>
    </w:p>
    <w:p w:rsidR="00966D20" w:rsidRPr="004A32FD" w:rsidRDefault="00966D20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Законом Республики Татарстан «О языках народов Республики Татарстан»</w:t>
      </w:r>
      <w:r w:rsidR="004A32FD" w:rsidRPr="004A32FD">
        <w:rPr>
          <w:rFonts w:eastAsia="Times New Roman"/>
          <w:sz w:val="28"/>
          <w:szCs w:val="28"/>
        </w:rPr>
        <w:t xml:space="preserve"> №1560-</w:t>
      </w:r>
      <w:r w:rsidR="004A32FD" w:rsidRPr="004A32FD">
        <w:rPr>
          <w:rFonts w:eastAsia="Times New Roman"/>
          <w:sz w:val="28"/>
          <w:szCs w:val="28"/>
          <w:lang w:val="en-US"/>
        </w:rPr>
        <w:t>XII</w:t>
      </w:r>
      <w:r w:rsidR="004A32FD" w:rsidRPr="004A32FD">
        <w:rPr>
          <w:rFonts w:eastAsia="Times New Roman"/>
          <w:sz w:val="28"/>
          <w:szCs w:val="28"/>
        </w:rPr>
        <w:t xml:space="preserve"> от 8 июля 1992 года;</w:t>
      </w:r>
    </w:p>
    <w:p w:rsidR="004A32FD" w:rsidRPr="004A32FD" w:rsidRDefault="004A32FD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- Приказом Министерства  образования и науки  Российской Федерации от 30.08.13  №1015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A32FD" w:rsidRPr="004A32FD" w:rsidRDefault="004A32FD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>1.3. Настоящее Положение обязательно для исполнения всем участниками образовательных отношений.</w:t>
      </w:r>
    </w:p>
    <w:p w:rsidR="004A32FD" w:rsidRPr="004A32FD" w:rsidRDefault="004A32FD" w:rsidP="00E16C68">
      <w:pPr>
        <w:ind w:firstLine="703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 xml:space="preserve">1.4. </w:t>
      </w:r>
      <w:r w:rsidR="00DB4FA1">
        <w:rPr>
          <w:rFonts w:eastAsia="Times New Roman"/>
          <w:sz w:val="28"/>
          <w:szCs w:val="28"/>
        </w:rPr>
        <w:t>ГБООУ «</w:t>
      </w:r>
      <w:r w:rsidRPr="004A32FD">
        <w:rPr>
          <w:rFonts w:eastAsia="Times New Roman"/>
          <w:sz w:val="28"/>
          <w:szCs w:val="28"/>
        </w:rPr>
        <w:t>Новокашировская санаторная школа-интернат</w:t>
      </w:r>
      <w:r w:rsidR="00DB4FA1">
        <w:rPr>
          <w:rFonts w:eastAsia="Times New Roman"/>
          <w:sz w:val="28"/>
          <w:szCs w:val="28"/>
        </w:rPr>
        <w:t>»</w:t>
      </w:r>
      <w:r w:rsidRPr="004A32FD">
        <w:rPr>
          <w:rFonts w:eastAsia="Times New Roman"/>
          <w:sz w:val="28"/>
          <w:szCs w:val="28"/>
        </w:rPr>
        <w:t xml:space="preserve"> обеспечивает открытость и доступность информац</w:t>
      </w:r>
      <w:proofErr w:type="gramStart"/>
      <w:r w:rsidRPr="004A32FD">
        <w:rPr>
          <w:rFonts w:eastAsia="Times New Roman"/>
          <w:sz w:val="28"/>
          <w:szCs w:val="28"/>
        </w:rPr>
        <w:t>ии о  я</w:t>
      </w:r>
      <w:proofErr w:type="gramEnd"/>
      <w:r w:rsidRPr="004A32FD">
        <w:rPr>
          <w:rFonts w:eastAsia="Times New Roman"/>
          <w:sz w:val="28"/>
          <w:szCs w:val="28"/>
        </w:rPr>
        <w:t>зыках образования.</w:t>
      </w:r>
    </w:p>
    <w:p w:rsidR="004A32FD" w:rsidRDefault="004A32FD" w:rsidP="00D84958">
      <w:pPr>
        <w:pStyle w:val="a4"/>
        <w:ind w:left="366"/>
        <w:jc w:val="both"/>
        <w:rPr>
          <w:rFonts w:eastAsia="Times New Roman"/>
          <w:sz w:val="28"/>
          <w:szCs w:val="28"/>
        </w:rPr>
      </w:pPr>
    </w:p>
    <w:p w:rsidR="004A32FD" w:rsidRPr="001E2793" w:rsidRDefault="004A32FD" w:rsidP="00D84958">
      <w:pPr>
        <w:pStyle w:val="a4"/>
        <w:ind w:left="0" w:firstLine="709"/>
        <w:jc w:val="both"/>
        <w:rPr>
          <w:rFonts w:eastAsia="Times New Roman"/>
          <w:b/>
          <w:sz w:val="28"/>
          <w:szCs w:val="28"/>
        </w:rPr>
      </w:pPr>
      <w:r w:rsidRPr="001E2793">
        <w:rPr>
          <w:rFonts w:eastAsia="Times New Roman"/>
          <w:b/>
          <w:sz w:val="28"/>
          <w:szCs w:val="28"/>
        </w:rPr>
        <w:t>2. Образовательная деятельность</w:t>
      </w:r>
    </w:p>
    <w:p w:rsidR="001A0CDF" w:rsidRPr="004A32FD" w:rsidRDefault="004A32FD" w:rsidP="00D8495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4A32FD">
        <w:rPr>
          <w:rFonts w:eastAsia="Times New Roman"/>
          <w:sz w:val="28"/>
          <w:szCs w:val="28"/>
        </w:rPr>
        <w:t xml:space="preserve">2.1. Образовательная деятельность в </w:t>
      </w:r>
      <w:r w:rsidR="001E2793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Pr="004A32FD">
        <w:rPr>
          <w:rFonts w:eastAsia="Times New Roman"/>
          <w:sz w:val="28"/>
          <w:szCs w:val="28"/>
        </w:rPr>
        <w:t xml:space="preserve">осуществляется на </w:t>
      </w:r>
      <w:r w:rsidR="005D4DF2" w:rsidRPr="004A32FD">
        <w:rPr>
          <w:rFonts w:eastAsia="Times New Roman"/>
          <w:sz w:val="28"/>
          <w:szCs w:val="28"/>
        </w:rPr>
        <w:t>языке - государственном языке Российской Федерации.</w:t>
      </w:r>
    </w:p>
    <w:p w:rsidR="001A0CDF" w:rsidRDefault="005D4DF2" w:rsidP="00D84958">
      <w:pPr>
        <w:tabs>
          <w:tab w:val="left" w:pos="1134"/>
          <w:tab w:val="left" w:pos="9608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Согласно части 3 статьи 14 Федерального закона от 29 декабря 2012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года</w:t>
      </w:r>
    </w:p>
    <w:p w:rsidR="001A0CDF" w:rsidRDefault="001A0CDF" w:rsidP="00D84958">
      <w:pPr>
        <w:tabs>
          <w:tab w:val="left" w:pos="1134"/>
        </w:tabs>
        <w:spacing w:line="15" w:lineRule="exact"/>
        <w:ind w:firstLine="709"/>
        <w:jc w:val="both"/>
        <w:rPr>
          <w:sz w:val="20"/>
          <w:szCs w:val="20"/>
        </w:rPr>
      </w:pPr>
    </w:p>
    <w:p w:rsidR="001A0CDF" w:rsidRPr="00D84958" w:rsidRDefault="005D4DF2" w:rsidP="00D84958">
      <w:pPr>
        <w:numPr>
          <w:ilvl w:val="0"/>
          <w:numId w:val="1"/>
        </w:numPr>
        <w:tabs>
          <w:tab w:val="left" w:pos="438"/>
          <w:tab w:val="left" w:pos="1134"/>
        </w:tabs>
        <w:spacing w:line="238" w:lineRule="auto"/>
        <w:ind w:left="8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«Об образовании в Российской Федерации», граждане Российской Федерации имеют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групп, а также условий для их функционирования. Преподавание и изучение родного языка из числа языков народов Российской Федерации, в рамках основных образовательных программ осуществляются в соответствии с федеральными</w:t>
      </w:r>
      <w:r w:rsidR="00D84958">
        <w:rPr>
          <w:rFonts w:eastAsia="Times New Roman"/>
          <w:sz w:val="28"/>
          <w:szCs w:val="28"/>
        </w:rPr>
        <w:t xml:space="preserve"> </w:t>
      </w:r>
      <w:r w:rsidRPr="00D84958">
        <w:rPr>
          <w:rFonts w:eastAsia="Times New Roman"/>
          <w:sz w:val="28"/>
          <w:szCs w:val="28"/>
        </w:rPr>
        <w:t>государственными образовательными стандартами, образовательными стандартами.</w:t>
      </w:r>
    </w:p>
    <w:p w:rsidR="001A0CDF" w:rsidRDefault="001A0CDF" w:rsidP="00D84958">
      <w:pPr>
        <w:tabs>
          <w:tab w:val="left" w:pos="1134"/>
        </w:tabs>
        <w:spacing w:line="200" w:lineRule="exact"/>
        <w:ind w:firstLine="709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48" w:lineRule="exact"/>
        <w:jc w:val="both"/>
        <w:rPr>
          <w:sz w:val="20"/>
          <w:szCs w:val="20"/>
        </w:rPr>
      </w:pPr>
    </w:p>
    <w:p w:rsidR="001E2793" w:rsidRDefault="001E2793" w:rsidP="00D84958">
      <w:pPr>
        <w:tabs>
          <w:tab w:val="left" w:pos="1031"/>
        </w:tabs>
        <w:spacing w:line="234" w:lineRule="auto"/>
        <w:ind w:left="4368" w:right="520"/>
        <w:jc w:val="both"/>
        <w:rPr>
          <w:rFonts w:eastAsia="Times New Roman"/>
          <w:b/>
          <w:bCs/>
          <w:sz w:val="28"/>
          <w:szCs w:val="28"/>
        </w:rPr>
      </w:pPr>
    </w:p>
    <w:p w:rsidR="00DB4FA1" w:rsidRDefault="00DB4FA1" w:rsidP="00D84958">
      <w:pPr>
        <w:pStyle w:val="a4"/>
        <w:tabs>
          <w:tab w:val="left" w:pos="1031"/>
        </w:tabs>
        <w:spacing w:line="234" w:lineRule="auto"/>
        <w:ind w:left="726" w:right="520"/>
        <w:jc w:val="both"/>
        <w:rPr>
          <w:rFonts w:eastAsia="Times New Roman"/>
          <w:b/>
          <w:bCs/>
          <w:sz w:val="28"/>
          <w:szCs w:val="28"/>
        </w:rPr>
      </w:pPr>
    </w:p>
    <w:p w:rsidR="001A0CDF" w:rsidRPr="00D84958" w:rsidRDefault="005D4DF2" w:rsidP="00D84958">
      <w:pPr>
        <w:pStyle w:val="a4"/>
        <w:numPr>
          <w:ilvl w:val="0"/>
          <w:numId w:val="9"/>
        </w:numPr>
        <w:tabs>
          <w:tab w:val="left" w:pos="1031"/>
        </w:tabs>
        <w:spacing w:line="234" w:lineRule="auto"/>
        <w:ind w:left="0" w:right="520" w:firstLine="709"/>
        <w:jc w:val="both"/>
        <w:rPr>
          <w:rFonts w:eastAsia="Times New Roman"/>
          <w:b/>
          <w:bCs/>
          <w:sz w:val="28"/>
          <w:szCs w:val="28"/>
        </w:rPr>
      </w:pPr>
      <w:r w:rsidRPr="001E2793">
        <w:rPr>
          <w:rFonts w:eastAsia="Times New Roman"/>
          <w:b/>
          <w:bCs/>
          <w:sz w:val="28"/>
          <w:szCs w:val="28"/>
        </w:rPr>
        <w:lastRenderedPageBreak/>
        <w:t>Изучение русского языка как государственного языка Российской Федерации</w:t>
      </w:r>
    </w:p>
    <w:p w:rsidR="001A0CDF" w:rsidRDefault="005D4DF2" w:rsidP="00D84958">
      <w:pPr>
        <w:spacing w:line="237" w:lineRule="auto"/>
        <w:ind w:left="8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№ 273-ФЗ «Об образовании в Российской Федерации».</w:t>
      </w:r>
    </w:p>
    <w:p w:rsidR="001A0CDF" w:rsidRDefault="001A0CDF" w:rsidP="00D84958">
      <w:pPr>
        <w:spacing w:line="21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6" w:lineRule="auto"/>
        <w:ind w:left="8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Преподавание и изучение русского языка в рамках основных образовательных программ осуществляется в соответствии с федеральными государственными образовательными стандартами.</w:t>
      </w:r>
    </w:p>
    <w:p w:rsidR="001A0CDF" w:rsidRDefault="001A0CDF" w:rsidP="00D84958">
      <w:pPr>
        <w:spacing w:line="15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8" w:lineRule="auto"/>
        <w:ind w:left="8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В образовательном процессе в части изучения русского языка </w:t>
      </w:r>
      <w:r w:rsidR="00DB4FA1" w:rsidRPr="004A32FD">
        <w:rPr>
          <w:rFonts w:eastAsia="Times New Roman"/>
          <w:sz w:val="28"/>
          <w:szCs w:val="28"/>
        </w:rPr>
        <w:t>ГБООУ «Новокашировс</w:t>
      </w:r>
      <w:r w:rsidR="00DB4FA1">
        <w:rPr>
          <w:rFonts w:eastAsia="Times New Roman"/>
          <w:sz w:val="28"/>
          <w:szCs w:val="28"/>
        </w:rPr>
        <w:t xml:space="preserve">кая санаторная школа-интернат» </w:t>
      </w:r>
      <w:r>
        <w:rPr>
          <w:rFonts w:eastAsia="Times New Roman"/>
          <w:sz w:val="28"/>
          <w:szCs w:val="28"/>
        </w:rPr>
        <w:t>для использования при реализации указанных образовательных программ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D84958">
        <w:rPr>
          <w:rFonts w:eastAsia="Times New Roman"/>
          <w:sz w:val="28"/>
          <w:szCs w:val="28"/>
        </w:rPr>
        <w:t>го, среднего общего образования.</w:t>
      </w:r>
    </w:p>
    <w:p w:rsidR="00D84958" w:rsidRDefault="00D84958" w:rsidP="00D84958">
      <w:pPr>
        <w:spacing w:line="238" w:lineRule="auto"/>
        <w:ind w:left="8" w:right="20" w:firstLine="701"/>
        <w:jc w:val="both"/>
        <w:rPr>
          <w:sz w:val="20"/>
          <w:szCs w:val="20"/>
        </w:rPr>
      </w:pPr>
    </w:p>
    <w:p w:rsidR="001A0CDF" w:rsidRPr="00D84958" w:rsidRDefault="00D84958" w:rsidP="00D84958">
      <w:pPr>
        <w:tabs>
          <w:tab w:val="left" w:pos="3808"/>
        </w:tabs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5D4DF2">
        <w:rPr>
          <w:rFonts w:eastAsia="Times New Roman"/>
          <w:b/>
          <w:bCs/>
          <w:sz w:val="28"/>
          <w:szCs w:val="28"/>
        </w:rPr>
        <w:t>Изучение родного языка.</w:t>
      </w:r>
      <w:r>
        <w:rPr>
          <w:sz w:val="20"/>
          <w:szCs w:val="20"/>
        </w:rPr>
        <w:tab/>
      </w:r>
    </w:p>
    <w:p w:rsidR="001A0CDF" w:rsidRDefault="005D4DF2" w:rsidP="00D84958">
      <w:pPr>
        <w:ind w:left="8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 w:rsidR="001E2793">
        <w:rPr>
          <w:rFonts w:eastAsia="Times New Roman"/>
          <w:sz w:val="28"/>
          <w:szCs w:val="28"/>
        </w:rPr>
        <w:t xml:space="preserve">Родной язык изучается в </w:t>
      </w:r>
      <w:r w:rsidR="001E2793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1E2793">
        <w:rPr>
          <w:rFonts w:eastAsia="Times New Roman"/>
          <w:sz w:val="28"/>
          <w:szCs w:val="28"/>
        </w:rPr>
        <w:t xml:space="preserve"> в 1-9</w:t>
      </w:r>
      <w:r>
        <w:rPr>
          <w:rFonts w:eastAsia="Times New Roman"/>
          <w:sz w:val="28"/>
          <w:szCs w:val="28"/>
        </w:rPr>
        <w:t xml:space="preserve"> классах в соответствии с Конституцией Российской Федерации, Федеральным законом №273-ФЗ «Об образовании в Российской Федерации» от 29.12.2012г., Закона Республики Татарстан от 22 июля 2013 года № 68-ЗРТ «Об образовании», Законом РФ №1807-1 «О языках народов Российской Федерации» от 25.11.1991г., Закона Республики Татарстан «О языках народов Республики Татарстан» №1560-XII от</w:t>
      </w:r>
      <w:proofErr w:type="gramEnd"/>
      <w:r>
        <w:rPr>
          <w:rFonts w:eastAsia="Times New Roman"/>
          <w:sz w:val="28"/>
          <w:szCs w:val="28"/>
        </w:rPr>
        <w:t xml:space="preserve"> 08.07.1992 года.</w:t>
      </w:r>
    </w:p>
    <w:p w:rsidR="001A0CDF" w:rsidRDefault="005D4DF2" w:rsidP="00D84958">
      <w:pPr>
        <w:spacing w:line="238" w:lineRule="auto"/>
        <w:ind w:left="8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</w:rPr>
        <w:t xml:space="preserve">Изучение родного языка организуется за счет учебного времени, отведенного на изучение часов предметных областей «Родной язык и чтение на родном языке», «Родной язык и родная литература» начального общего, основного общего и среднего общего образования, </w:t>
      </w:r>
      <w:r w:rsidR="001E2793">
        <w:rPr>
          <w:rFonts w:eastAsia="Times New Roman"/>
          <w:sz w:val="28"/>
          <w:szCs w:val="28"/>
        </w:rPr>
        <w:t>согласно учебному плану</w:t>
      </w:r>
      <w:r w:rsidR="001E2793" w:rsidRPr="004A32FD">
        <w:rPr>
          <w:rFonts w:eastAsia="Times New Roman"/>
          <w:sz w:val="28"/>
          <w:szCs w:val="28"/>
        </w:rPr>
        <w:t xml:space="preserve"> </w:t>
      </w:r>
      <w:r w:rsidR="001E2793">
        <w:rPr>
          <w:rFonts w:eastAsia="Times New Roman"/>
          <w:sz w:val="28"/>
          <w:szCs w:val="28"/>
        </w:rPr>
        <w:t xml:space="preserve">в </w:t>
      </w:r>
      <w:r w:rsidR="001E2793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1E27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 учётом мнения родителей (законных представителей) обучающихся и самих учащихся (на уровне среднего общего образования).</w:t>
      </w:r>
      <w:proofErr w:type="gramEnd"/>
    </w:p>
    <w:p w:rsidR="00DB4FA1" w:rsidRDefault="00DB4FA1" w:rsidP="00D84958">
      <w:pPr>
        <w:spacing w:line="237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Преподавание и изучение родного языка организовано в 1-9 классах в рамках предметов «Родной язык» и «Чтение на родном языке»/ «Родной язык» и «Родная литература». Количество учебных часов в неделю (за год), отводимых на изучение предмета, определяется учебным планом.</w:t>
      </w:r>
    </w:p>
    <w:p w:rsidR="00DB4FA1" w:rsidRDefault="00DB4FA1" w:rsidP="00D84958">
      <w:pPr>
        <w:spacing w:line="237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</w:t>
      </w:r>
      <w:proofErr w:type="gramStart"/>
      <w:r>
        <w:rPr>
          <w:rFonts w:eastAsia="Times New Roman"/>
          <w:sz w:val="28"/>
          <w:szCs w:val="28"/>
        </w:rPr>
        <w:t>В рамках предметов «Родной язык» и «Чтение на родном языке»/ «Родной язык и родная литература» родители (законные представители) несовершеннолетних обучающихся/ обучающиеся 1-9 классов выбирают для изучения  родной (татарский) язык,  родной (русский) язык.</w:t>
      </w:r>
      <w:proofErr w:type="gramEnd"/>
    </w:p>
    <w:p w:rsidR="00DB4FA1" w:rsidRPr="001E2793" w:rsidRDefault="00DB4FA1" w:rsidP="00D84958">
      <w:pPr>
        <w:jc w:val="both"/>
        <w:rPr>
          <w:sz w:val="20"/>
          <w:szCs w:val="20"/>
        </w:rPr>
        <w:sectPr w:rsidR="00DB4FA1" w:rsidRPr="001E2793">
          <w:pgSz w:w="11900" w:h="16838"/>
          <w:pgMar w:top="558" w:right="566" w:bottom="0" w:left="1152" w:header="0" w:footer="0" w:gutter="0"/>
          <w:cols w:space="720" w:equalWidth="0">
            <w:col w:w="10188"/>
          </w:cols>
        </w:sectPr>
      </w:pPr>
    </w:p>
    <w:p w:rsidR="001A0CDF" w:rsidRDefault="005D4DF2" w:rsidP="00D84958">
      <w:pPr>
        <w:spacing w:line="237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4.5. </w:t>
      </w:r>
      <w:proofErr w:type="gramStart"/>
      <w:r>
        <w:rPr>
          <w:rFonts w:eastAsia="Times New Roman"/>
          <w:sz w:val="28"/>
          <w:szCs w:val="28"/>
        </w:rPr>
        <w:t>В рамках предметов «Родной язык» и «Чтение на родном языке»/ «Родной язык и родная литература» родители (законные представители) несовершеннолетни</w:t>
      </w:r>
      <w:r w:rsidR="001E2793">
        <w:rPr>
          <w:rFonts w:eastAsia="Times New Roman"/>
          <w:sz w:val="28"/>
          <w:szCs w:val="28"/>
        </w:rPr>
        <w:t>х обучающихся/ обучающиеся 1-9</w:t>
      </w:r>
      <w:r>
        <w:rPr>
          <w:rFonts w:eastAsia="Times New Roman"/>
          <w:sz w:val="28"/>
          <w:szCs w:val="28"/>
        </w:rPr>
        <w:t xml:space="preserve"> классов выбирают для изучения </w:t>
      </w:r>
      <w:r w:rsidR="001E2793">
        <w:rPr>
          <w:rFonts w:eastAsia="Times New Roman"/>
          <w:sz w:val="28"/>
          <w:szCs w:val="28"/>
        </w:rPr>
        <w:t xml:space="preserve"> родной (</w:t>
      </w:r>
      <w:r>
        <w:rPr>
          <w:rFonts w:eastAsia="Times New Roman"/>
          <w:sz w:val="28"/>
          <w:szCs w:val="28"/>
        </w:rPr>
        <w:t>татарский</w:t>
      </w:r>
      <w:r w:rsidR="001E279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язык, </w:t>
      </w:r>
      <w:r w:rsidR="001E2793">
        <w:rPr>
          <w:rFonts w:eastAsia="Times New Roman"/>
          <w:sz w:val="28"/>
          <w:szCs w:val="28"/>
        </w:rPr>
        <w:t xml:space="preserve"> родной (</w:t>
      </w:r>
      <w:r>
        <w:rPr>
          <w:rFonts w:eastAsia="Times New Roman"/>
          <w:sz w:val="28"/>
          <w:szCs w:val="28"/>
        </w:rPr>
        <w:t>русский</w:t>
      </w:r>
      <w:r w:rsidR="001E2793">
        <w:rPr>
          <w:rFonts w:eastAsia="Times New Roman"/>
          <w:sz w:val="28"/>
          <w:szCs w:val="28"/>
        </w:rPr>
        <w:t>) язык.</w:t>
      </w:r>
      <w:proofErr w:type="gramEnd"/>
    </w:p>
    <w:p w:rsidR="001A0CDF" w:rsidRDefault="001A0CDF" w:rsidP="00D84958">
      <w:pPr>
        <w:spacing w:line="3" w:lineRule="exact"/>
        <w:ind w:firstLine="709"/>
        <w:jc w:val="both"/>
        <w:rPr>
          <w:sz w:val="20"/>
          <w:szCs w:val="20"/>
        </w:rPr>
      </w:pPr>
    </w:p>
    <w:p w:rsidR="001A0CDF" w:rsidRDefault="005D4DF2" w:rsidP="00D84958">
      <w:pPr>
        <w:tabs>
          <w:tab w:val="left" w:pos="2100"/>
          <w:tab w:val="left" w:pos="3280"/>
          <w:tab w:val="left" w:pos="4160"/>
          <w:tab w:val="left" w:pos="4760"/>
          <w:tab w:val="left" w:pos="6060"/>
          <w:tab w:val="left" w:pos="6380"/>
          <w:tab w:val="left" w:pos="742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</w:t>
      </w:r>
      <w:r w:rsidR="00DB4FA1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родного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изучения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рамках</w:t>
      </w:r>
      <w:r>
        <w:rPr>
          <w:rFonts w:eastAsia="Times New Roman"/>
          <w:sz w:val="28"/>
          <w:szCs w:val="28"/>
        </w:rPr>
        <w:tab/>
        <w:t>общеобразовательных</w:t>
      </w:r>
    </w:p>
    <w:p w:rsidR="001A0CDF" w:rsidRDefault="001A0CDF" w:rsidP="00D84958">
      <w:pPr>
        <w:spacing w:line="13" w:lineRule="exact"/>
        <w:ind w:firstLine="709"/>
        <w:jc w:val="both"/>
        <w:rPr>
          <w:sz w:val="20"/>
          <w:szCs w:val="20"/>
        </w:rPr>
      </w:pPr>
    </w:p>
    <w:p w:rsidR="001A0CDF" w:rsidRDefault="005D4DF2" w:rsidP="00D84958">
      <w:pPr>
        <w:spacing w:line="236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 осуществляется родителями (законными представителями) несовершеннолетнего обу</w:t>
      </w:r>
      <w:r w:rsidR="001E2793">
        <w:rPr>
          <w:rFonts w:eastAsia="Times New Roman"/>
          <w:sz w:val="28"/>
          <w:szCs w:val="28"/>
        </w:rPr>
        <w:t>чающегося и с учетом его мнения.</w:t>
      </w:r>
    </w:p>
    <w:p w:rsidR="001A0CDF" w:rsidRDefault="001A0CDF" w:rsidP="00D84958">
      <w:pPr>
        <w:spacing w:line="15" w:lineRule="exact"/>
        <w:ind w:firstLine="709"/>
        <w:jc w:val="both"/>
        <w:rPr>
          <w:sz w:val="20"/>
          <w:szCs w:val="20"/>
        </w:rPr>
      </w:pPr>
    </w:p>
    <w:p w:rsidR="001A0CDF" w:rsidRDefault="005D4DF2" w:rsidP="00D84958">
      <w:pPr>
        <w:spacing w:line="238" w:lineRule="auto"/>
        <w:ind w:left="20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 </w:t>
      </w:r>
      <w:proofErr w:type="gramStart"/>
      <w:r>
        <w:rPr>
          <w:rFonts w:eastAsia="Times New Roman"/>
          <w:sz w:val="28"/>
          <w:szCs w:val="28"/>
        </w:rPr>
        <w:t xml:space="preserve">Согласно Федеральному закону от 29 декабря 2012 г. № 273 - ФЗ «Об образовании в Российской Федерации» при осуществлении образовательной деятельности по основным образовательным программам начального общего, основного общего, среднего общего образования в части изучения родного языка </w:t>
      </w:r>
      <w:r w:rsidR="001E2793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1E27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End"/>
      <w:r>
        <w:rPr>
          <w:rFonts w:eastAsia="Times New Roman"/>
          <w:sz w:val="28"/>
          <w:szCs w:val="28"/>
        </w:rPr>
        <w:t>, основного общего, среднего общего образования.</w:t>
      </w:r>
    </w:p>
    <w:p w:rsidR="001A0CDF" w:rsidRDefault="001A0CDF" w:rsidP="00D84958">
      <w:pPr>
        <w:spacing w:line="337" w:lineRule="exact"/>
        <w:ind w:firstLine="709"/>
        <w:jc w:val="both"/>
        <w:rPr>
          <w:sz w:val="20"/>
          <w:szCs w:val="20"/>
        </w:rPr>
      </w:pPr>
    </w:p>
    <w:p w:rsidR="001A0CDF" w:rsidRPr="00D84958" w:rsidRDefault="00D84958" w:rsidP="00D84958">
      <w:pPr>
        <w:tabs>
          <w:tab w:val="left" w:pos="306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5D4DF2">
        <w:rPr>
          <w:rFonts w:eastAsia="Times New Roman"/>
          <w:b/>
          <w:bCs/>
          <w:sz w:val="28"/>
          <w:szCs w:val="28"/>
        </w:rPr>
        <w:t>Изучение иностранных языков.</w:t>
      </w:r>
    </w:p>
    <w:p w:rsidR="001A0CDF" w:rsidRDefault="005D4DF2" w:rsidP="00D84958">
      <w:pPr>
        <w:spacing w:line="236" w:lineRule="auto"/>
        <w:ind w:left="20" w:right="20" w:firstLine="6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5.1 Преподавание и изучение иностранного (иностра</w:t>
      </w:r>
      <w:r w:rsidR="001E2793">
        <w:rPr>
          <w:rFonts w:eastAsia="Times New Roman"/>
          <w:sz w:val="28"/>
          <w:szCs w:val="28"/>
        </w:rPr>
        <w:t>нных) языка организуется во 2-9</w:t>
      </w:r>
      <w:r>
        <w:rPr>
          <w:rFonts w:eastAsia="Times New Roman"/>
          <w:sz w:val="28"/>
          <w:szCs w:val="28"/>
        </w:rPr>
        <w:t xml:space="preserve"> классах в рамках предметов «Иностранный язык» и </w:t>
      </w:r>
      <w:r w:rsidR="001E2793">
        <w:rPr>
          <w:rFonts w:eastAsia="Times New Roman"/>
          <w:sz w:val="28"/>
          <w:szCs w:val="28"/>
        </w:rPr>
        <w:t xml:space="preserve">в 8-9 классов </w:t>
      </w:r>
      <w:r>
        <w:rPr>
          <w:rFonts w:eastAsia="Times New Roman"/>
          <w:sz w:val="28"/>
          <w:szCs w:val="28"/>
        </w:rPr>
        <w:t>«Второй иностранный язык».</w:t>
      </w:r>
      <w:proofErr w:type="gramEnd"/>
    </w:p>
    <w:p w:rsidR="001A0CDF" w:rsidRDefault="001A0CDF" w:rsidP="00D84958">
      <w:pPr>
        <w:spacing w:line="18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6" w:lineRule="auto"/>
        <w:ind w:left="20" w:right="20" w:firstLine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 качестве иностранного языка в школе преподается английский</w:t>
      </w:r>
      <w:r w:rsidR="001E2793">
        <w:rPr>
          <w:rFonts w:eastAsia="Times New Roman"/>
          <w:sz w:val="28"/>
          <w:szCs w:val="28"/>
        </w:rPr>
        <w:t xml:space="preserve"> язык. Второй иностранный язык </w:t>
      </w:r>
      <w:r w:rsidR="00D84958">
        <w:rPr>
          <w:rFonts w:eastAsia="Times New Roman"/>
          <w:sz w:val="28"/>
          <w:szCs w:val="28"/>
        </w:rPr>
        <w:t xml:space="preserve">– </w:t>
      </w:r>
      <w:r w:rsidR="001E2793">
        <w:rPr>
          <w:rFonts w:eastAsia="Times New Roman"/>
          <w:sz w:val="28"/>
          <w:szCs w:val="28"/>
        </w:rPr>
        <w:t>немецкий</w:t>
      </w:r>
      <w:r w:rsidR="00D84958">
        <w:rPr>
          <w:rFonts w:eastAsia="Times New Roman"/>
          <w:sz w:val="28"/>
          <w:szCs w:val="28"/>
        </w:rPr>
        <w:t>.</w:t>
      </w:r>
    </w:p>
    <w:p w:rsidR="001A0CDF" w:rsidRDefault="001A0CDF" w:rsidP="00D84958">
      <w:pPr>
        <w:spacing w:line="15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8" w:lineRule="auto"/>
        <w:ind w:left="20" w:right="20" w:firstLine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В образовательном процессе в части изучения иностранного языка </w:t>
      </w:r>
      <w:r w:rsidR="00C54122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C5412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для использования при реализации указанных образовательных программ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A0CDF" w:rsidRDefault="001A0CDF" w:rsidP="00D84958">
      <w:pPr>
        <w:spacing w:line="329" w:lineRule="exact"/>
        <w:jc w:val="both"/>
        <w:rPr>
          <w:sz w:val="20"/>
          <w:szCs w:val="20"/>
        </w:rPr>
      </w:pPr>
    </w:p>
    <w:p w:rsidR="001A0CDF" w:rsidRPr="00D84958" w:rsidRDefault="00D84958" w:rsidP="00D84958">
      <w:pPr>
        <w:tabs>
          <w:tab w:val="left" w:pos="430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5D4DF2">
        <w:rPr>
          <w:rFonts w:eastAsia="Times New Roman"/>
          <w:b/>
          <w:bCs/>
          <w:sz w:val="28"/>
          <w:szCs w:val="28"/>
        </w:rPr>
        <w:t>Язык воспитания</w:t>
      </w:r>
    </w:p>
    <w:p w:rsidR="001A0CDF" w:rsidRDefault="005D4DF2" w:rsidP="00D84958">
      <w:pPr>
        <w:spacing w:line="237" w:lineRule="auto"/>
        <w:ind w:left="20" w:right="20" w:firstLine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Внеурочная деятельность, дополнительное образование и воспитательная работа в </w:t>
      </w:r>
      <w:r w:rsidR="00C54122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C54122">
        <w:rPr>
          <w:rFonts w:eastAsia="Times New Roman"/>
          <w:sz w:val="28"/>
          <w:szCs w:val="28"/>
        </w:rPr>
        <w:t xml:space="preserve">  осуществляется на </w:t>
      </w:r>
      <w:proofErr w:type="spellStart"/>
      <w:r w:rsidR="00C54122">
        <w:rPr>
          <w:rFonts w:eastAsia="Times New Roman"/>
          <w:sz w:val="28"/>
          <w:szCs w:val="28"/>
        </w:rPr>
        <w:t>русском</w:t>
      </w:r>
      <w:proofErr w:type="gramStart"/>
      <w:r w:rsidR="00C5412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атарском</w:t>
      </w:r>
      <w:proofErr w:type="spellEnd"/>
      <w:r w:rsidR="00C54122">
        <w:rPr>
          <w:rFonts w:eastAsia="Times New Roman"/>
          <w:sz w:val="28"/>
          <w:szCs w:val="28"/>
        </w:rPr>
        <w:t xml:space="preserve"> и английском</w:t>
      </w:r>
      <w:r>
        <w:rPr>
          <w:rFonts w:eastAsia="Times New Roman"/>
          <w:sz w:val="28"/>
          <w:szCs w:val="28"/>
        </w:rPr>
        <w:t xml:space="preserve"> языках в зависимости от их целей, тематики, целевой аудитории и иных факторов.</w:t>
      </w:r>
    </w:p>
    <w:p w:rsidR="001A0CDF" w:rsidRDefault="001A0CDF" w:rsidP="00D84958">
      <w:pPr>
        <w:spacing w:line="326" w:lineRule="exact"/>
        <w:jc w:val="both"/>
        <w:rPr>
          <w:sz w:val="20"/>
          <w:szCs w:val="20"/>
        </w:rPr>
      </w:pPr>
    </w:p>
    <w:p w:rsidR="001A0CDF" w:rsidRPr="00D84958" w:rsidRDefault="00D84958" w:rsidP="00D84958">
      <w:pPr>
        <w:tabs>
          <w:tab w:val="left" w:pos="226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5D4DF2">
        <w:rPr>
          <w:rFonts w:eastAsia="Times New Roman"/>
          <w:b/>
          <w:bCs/>
          <w:sz w:val="28"/>
          <w:szCs w:val="28"/>
        </w:rPr>
        <w:t>Использовани</w:t>
      </w:r>
      <w:r w:rsidR="00C54122">
        <w:rPr>
          <w:rFonts w:eastAsia="Times New Roman"/>
          <w:b/>
          <w:bCs/>
          <w:sz w:val="28"/>
          <w:szCs w:val="28"/>
        </w:rPr>
        <w:t xml:space="preserve">е языков в деятельности </w:t>
      </w:r>
      <w:r w:rsidR="00C54122" w:rsidRPr="00C54122">
        <w:rPr>
          <w:rFonts w:eastAsia="Times New Roman"/>
          <w:b/>
          <w:sz w:val="28"/>
          <w:szCs w:val="28"/>
        </w:rPr>
        <w:t>ГБООУ «Новокашировская санаторная школа-интернат»</w:t>
      </w:r>
      <w:r w:rsidR="00C54122" w:rsidRPr="004A32FD">
        <w:rPr>
          <w:rFonts w:eastAsia="Times New Roman"/>
          <w:sz w:val="28"/>
          <w:szCs w:val="28"/>
        </w:rPr>
        <w:t xml:space="preserve"> </w:t>
      </w:r>
      <w:r w:rsidR="00C54122">
        <w:rPr>
          <w:rFonts w:eastAsia="Times New Roman"/>
          <w:sz w:val="28"/>
          <w:szCs w:val="28"/>
        </w:rPr>
        <w:t xml:space="preserve">  </w:t>
      </w:r>
    </w:p>
    <w:p w:rsidR="001A0CDF" w:rsidRPr="00D84958" w:rsidRDefault="005D4DF2" w:rsidP="00D84958">
      <w:pPr>
        <w:spacing w:line="235" w:lineRule="auto"/>
        <w:ind w:left="20" w:right="20" w:firstLine="660"/>
        <w:jc w:val="both"/>
        <w:rPr>
          <w:sz w:val="20"/>
          <w:szCs w:val="20"/>
        </w:rPr>
        <w:sectPr w:rsidR="001A0CDF" w:rsidRPr="00D84958">
          <w:pgSz w:w="11900" w:h="16838"/>
          <w:pgMar w:top="572" w:right="566" w:bottom="0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8"/>
          <w:szCs w:val="28"/>
        </w:rPr>
        <w:t xml:space="preserve">7.1. Наружное </w:t>
      </w:r>
      <w:r w:rsidR="00C54122">
        <w:rPr>
          <w:rFonts w:eastAsia="Times New Roman"/>
          <w:sz w:val="28"/>
          <w:szCs w:val="28"/>
        </w:rPr>
        <w:t xml:space="preserve">и внутреннее оформление  </w:t>
      </w:r>
      <w:r w:rsidR="00C54122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C5412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(вывески, бланки, печати, штампы, указатели, наименования кабинетов, помещений и т.д.) обеспечивается на</w:t>
      </w:r>
      <w:r w:rsidR="00DB4FA1" w:rsidRPr="00DB4FA1">
        <w:rPr>
          <w:rFonts w:eastAsia="Times New Roman"/>
          <w:sz w:val="28"/>
          <w:szCs w:val="28"/>
        </w:rPr>
        <w:t xml:space="preserve"> </w:t>
      </w:r>
      <w:r w:rsidR="00DB4FA1">
        <w:rPr>
          <w:rFonts w:eastAsia="Times New Roman"/>
          <w:sz w:val="28"/>
          <w:szCs w:val="28"/>
        </w:rPr>
        <w:t>русском и татарском языках.</w:t>
      </w:r>
    </w:p>
    <w:p w:rsidR="001A0CDF" w:rsidRDefault="001A0CDF" w:rsidP="00D84958">
      <w:pPr>
        <w:ind w:left="20"/>
        <w:jc w:val="both"/>
        <w:rPr>
          <w:sz w:val="20"/>
          <w:szCs w:val="20"/>
        </w:rPr>
      </w:pPr>
    </w:p>
    <w:p w:rsidR="001A0CDF" w:rsidRDefault="001A0CDF" w:rsidP="00D84958">
      <w:pPr>
        <w:spacing w:line="13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7" w:lineRule="auto"/>
        <w:ind w:left="20" w:right="40" w:firstLine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Классные журналы, журналы занятий, рабочие программы и иная документация, связанная с реализацией образовательных программ (в том ч</w:t>
      </w:r>
      <w:r w:rsidR="00C54122">
        <w:rPr>
          <w:rFonts w:eastAsia="Times New Roman"/>
          <w:sz w:val="28"/>
          <w:szCs w:val="28"/>
        </w:rPr>
        <w:t xml:space="preserve">исле дополнительных), в </w:t>
      </w:r>
      <w:r w:rsidR="00C54122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C5412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ведутся на русско</w:t>
      </w:r>
      <w:r w:rsidR="00D84958">
        <w:rPr>
          <w:rFonts w:eastAsia="Times New Roman"/>
          <w:sz w:val="28"/>
          <w:szCs w:val="28"/>
        </w:rPr>
        <w:t>м языке (рабочие программы:</w:t>
      </w:r>
      <w:r w:rsidR="00D84958" w:rsidRPr="00D84958">
        <w:rPr>
          <w:rFonts w:eastAsia="Times New Roman"/>
          <w:sz w:val="28"/>
          <w:szCs w:val="28"/>
        </w:rPr>
        <w:t xml:space="preserve"> </w:t>
      </w:r>
      <w:r w:rsidR="00D84958">
        <w:rPr>
          <w:rFonts w:eastAsia="Times New Roman"/>
          <w:sz w:val="28"/>
          <w:szCs w:val="28"/>
        </w:rPr>
        <w:t>«Родной язык и чтение на родном языке», «Родной (татарский) язык и литературы» ведутся на татарском и русском языках).</w:t>
      </w:r>
    </w:p>
    <w:p w:rsidR="001A0CDF" w:rsidRDefault="001A0CDF" w:rsidP="00D84958">
      <w:pPr>
        <w:spacing w:line="14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4" w:lineRule="auto"/>
        <w:ind w:right="20" w:firstLine="5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Документы учащихся об основном общем, среднем общем образовании оформляются на русском языке.</w:t>
      </w:r>
    </w:p>
    <w:p w:rsidR="001A0CDF" w:rsidRDefault="001A0CDF" w:rsidP="00D84958">
      <w:pPr>
        <w:spacing w:line="328" w:lineRule="exact"/>
        <w:jc w:val="both"/>
        <w:rPr>
          <w:sz w:val="20"/>
          <w:szCs w:val="20"/>
        </w:rPr>
      </w:pPr>
    </w:p>
    <w:p w:rsidR="001A0CDF" w:rsidRPr="00D84958" w:rsidRDefault="00D84958" w:rsidP="00D84958">
      <w:pPr>
        <w:tabs>
          <w:tab w:val="left" w:pos="358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5D4DF2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A0CDF" w:rsidRDefault="005D4DF2" w:rsidP="00D84958">
      <w:pPr>
        <w:spacing w:line="237" w:lineRule="auto"/>
        <w:ind w:right="20" w:firstLine="5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 Настоящее Положение вступает в силу с момента утверждения. Внесение дополнений и изменений в Положение производится на заседании </w:t>
      </w:r>
      <w:r w:rsidR="001053F6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 xml:space="preserve"> </w:t>
      </w:r>
      <w:r w:rsidR="001053F6">
        <w:rPr>
          <w:rFonts w:eastAsia="Times New Roman"/>
          <w:sz w:val="28"/>
          <w:szCs w:val="28"/>
        </w:rPr>
        <w:t xml:space="preserve">учреждения </w:t>
      </w:r>
      <w:bookmarkStart w:id="0" w:name="_GoBack"/>
      <w:bookmarkEnd w:id="0"/>
      <w:r>
        <w:rPr>
          <w:rFonts w:eastAsia="Times New Roman"/>
          <w:sz w:val="28"/>
          <w:szCs w:val="28"/>
        </w:rPr>
        <w:t>в соответствии с требованиями действующего законодательства. Положение действительно до принятия нового.</w:t>
      </w:r>
    </w:p>
    <w:p w:rsidR="001A0CDF" w:rsidRDefault="001A0CDF" w:rsidP="00D84958">
      <w:pPr>
        <w:spacing w:line="15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4" w:lineRule="auto"/>
        <w:ind w:right="20" w:firstLine="5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 Настоящее Положение обязательно для исполнения всеми участниками образовательных отношений.</w:t>
      </w:r>
    </w:p>
    <w:p w:rsidR="001A0CDF" w:rsidRDefault="001A0CDF" w:rsidP="00D84958">
      <w:pPr>
        <w:spacing w:line="18" w:lineRule="exact"/>
        <w:jc w:val="both"/>
        <w:rPr>
          <w:sz w:val="20"/>
          <w:szCs w:val="20"/>
        </w:rPr>
      </w:pPr>
    </w:p>
    <w:p w:rsidR="001A0CDF" w:rsidRDefault="005D4DF2" w:rsidP="00D84958">
      <w:pPr>
        <w:spacing w:line="234" w:lineRule="auto"/>
        <w:ind w:right="20" w:firstLine="5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8.3 </w:t>
      </w:r>
      <w:r w:rsidR="00C54122" w:rsidRPr="004A32FD">
        <w:rPr>
          <w:rFonts w:eastAsia="Times New Roman"/>
          <w:sz w:val="28"/>
          <w:szCs w:val="28"/>
        </w:rPr>
        <w:t xml:space="preserve">ГБООУ «Новокашировская санаторная школа-интернат», </w:t>
      </w:r>
      <w:r w:rsidR="00C5412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размещает информацию о языках обучения на официал</w:t>
      </w:r>
      <w:r w:rsidR="00C54122">
        <w:rPr>
          <w:rFonts w:eastAsia="Times New Roman"/>
          <w:sz w:val="28"/>
          <w:szCs w:val="28"/>
        </w:rPr>
        <w:t xml:space="preserve">ьном сайте </w:t>
      </w:r>
      <w:r w:rsidR="00C54122" w:rsidRPr="004A32FD">
        <w:rPr>
          <w:rFonts w:eastAsia="Times New Roman"/>
          <w:sz w:val="28"/>
          <w:szCs w:val="28"/>
        </w:rPr>
        <w:t>ГБООУ «Новокашировская санаторная школа-интернат»</w:t>
      </w:r>
      <w:r w:rsidR="00C5412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 сети Интернет.</w:t>
      </w: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00" w:lineRule="exact"/>
        <w:jc w:val="both"/>
        <w:rPr>
          <w:sz w:val="20"/>
          <w:szCs w:val="20"/>
        </w:rPr>
      </w:pPr>
    </w:p>
    <w:p w:rsidR="001A0CDF" w:rsidRDefault="001A0CDF" w:rsidP="00D84958">
      <w:pPr>
        <w:spacing w:line="246" w:lineRule="exact"/>
        <w:jc w:val="both"/>
        <w:rPr>
          <w:sz w:val="20"/>
          <w:szCs w:val="20"/>
        </w:rPr>
      </w:pPr>
    </w:p>
    <w:sectPr w:rsidR="001A0CDF">
      <w:pgSz w:w="11900" w:h="16838"/>
      <w:pgMar w:top="558" w:right="566" w:bottom="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61E9C16"/>
    <w:lvl w:ilvl="0" w:tplc="807ECD6C">
      <w:start w:val="5"/>
      <w:numFmt w:val="decimal"/>
      <w:lvlText w:val="%1."/>
      <w:lvlJc w:val="left"/>
    </w:lvl>
    <w:lvl w:ilvl="1" w:tplc="319E0824">
      <w:numFmt w:val="decimal"/>
      <w:lvlText w:val=""/>
      <w:lvlJc w:val="left"/>
    </w:lvl>
    <w:lvl w:ilvl="2" w:tplc="D248CFF6">
      <w:numFmt w:val="decimal"/>
      <w:lvlText w:val=""/>
      <w:lvlJc w:val="left"/>
    </w:lvl>
    <w:lvl w:ilvl="3" w:tplc="9EE2B8BA">
      <w:numFmt w:val="decimal"/>
      <w:lvlText w:val=""/>
      <w:lvlJc w:val="left"/>
    </w:lvl>
    <w:lvl w:ilvl="4" w:tplc="43629664">
      <w:numFmt w:val="decimal"/>
      <w:lvlText w:val=""/>
      <w:lvlJc w:val="left"/>
    </w:lvl>
    <w:lvl w:ilvl="5" w:tplc="1FB61068">
      <w:numFmt w:val="decimal"/>
      <w:lvlText w:val=""/>
      <w:lvlJc w:val="left"/>
    </w:lvl>
    <w:lvl w:ilvl="6" w:tplc="ABEE3F80">
      <w:numFmt w:val="decimal"/>
      <w:lvlText w:val=""/>
      <w:lvlJc w:val="left"/>
    </w:lvl>
    <w:lvl w:ilvl="7" w:tplc="A5F8900C">
      <w:numFmt w:val="decimal"/>
      <w:lvlText w:val=""/>
      <w:lvlJc w:val="left"/>
    </w:lvl>
    <w:lvl w:ilvl="8" w:tplc="979E0F08">
      <w:numFmt w:val="decimal"/>
      <w:lvlText w:val=""/>
      <w:lvlJc w:val="left"/>
    </w:lvl>
  </w:abstractNum>
  <w:abstractNum w:abstractNumId="1">
    <w:nsid w:val="000041BB"/>
    <w:multiLevelType w:val="hybridMultilevel"/>
    <w:tmpl w:val="4C48DED0"/>
    <w:lvl w:ilvl="0" w:tplc="7B748114">
      <w:start w:val="8"/>
      <w:numFmt w:val="decimal"/>
      <w:lvlText w:val="%1."/>
      <w:lvlJc w:val="left"/>
    </w:lvl>
    <w:lvl w:ilvl="1" w:tplc="826E1626">
      <w:numFmt w:val="decimal"/>
      <w:lvlText w:val=""/>
      <w:lvlJc w:val="left"/>
    </w:lvl>
    <w:lvl w:ilvl="2" w:tplc="15082616">
      <w:numFmt w:val="decimal"/>
      <w:lvlText w:val=""/>
      <w:lvlJc w:val="left"/>
    </w:lvl>
    <w:lvl w:ilvl="3" w:tplc="5BCABA3E">
      <w:numFmt w:val="decimal"/>
      <w:lvlText w:val=""/>
      <w:lvlJc w:val="left"/>
    </w:lvl>
    <w:lvl w:ilvl="4" w:tplc="53B80DCC">
      <w:numFmt w:val="decimal"/>
      <w:lvlText w:val=""/>
      <w:lvlJc w:val="left"/>
    </w:lvl>
    <w:lvl w:ilvl="5" w:tplc="C05E658A">
      <w:numFmt w:val="decimal"/>
      <w:lvlText w:val=""/>
      <w:lvlJc w:val="left"/>
    </w:lvl>
    <w:lvl w:ilvl="6" w:tplc="F7A8A440">
      <w:numFmt w:val="decimal"/>
      <w:lvlText w:val=""/>
      <w:lvlJc w:val="left"/>
    </w:lvl>
    <w:lvl w:ilvl="7" w:tplc="A4FE4812">
      <w:numFmt w:val="decimal"/>
      <w:lvlText w:val=""/>
      <w:lvlJc w:val="left"/>
    </w:lvl>
    <w:lvl w:ilvl="8" w:tplc="354AC4B0">
      <w:numFmt w:val="decimal"/>
      <w:lvlText w:val=""/>
      <w:lvlJc w:val="left"/>
    </w:lvl>
  </w:abstractNum>
  <w:abstractNum w:abstractNumId="2">
    <w:nsid w:val="00005AF1"/>
    <w:multiLevelType w:val="hybridMultilevel"/>
    <w:tmpl w:val="BA5E51C2"/>
    <w:lvl w:ilvl="0" w:tplc="E656F7E8">
      <w:start w:val="7"/>
      <w:numFmt w:val="decimal"/>
      <w:lvlText w:val="%1."/>
      <w:lvlJc w:val="left"/>
    </w:lvl>
    <w:lvl w:ilvl="1" w:tplc="1E0062C6">
      <w:numFmt w:val="decimal"/>
      <w:lvlText w:val=""/>
      <w:lvlJc w:val="left"/>
    </w:lvl>
    <w:lvl w:ilvl="2" w:tplc="D99E3760">
      <w:numFmt w:val="decimal"/>
      <w:lvlText w:val=""/>
      <w:lvlJc w:val="left"/>
    </w:lvl>
    <w:lvl w:ilvl="3" w:tplc="EEF02218">
      <w:numFmt w:val="decimal"/>
      <w:lvlText w:val=""/>
      <w:lvlJc w:val="left"/>
    </w:lvl>
    <w:lvl w:ilvl="4" w:tplc="621C544A">
      <w:numFmt w:val="decimal"/>
      <w:lvlText w:val=""/>
      <w:lvlJc w:val="left"/>
    </w:lvl>
    <w:lvl w:ilvl="5" w:tplc="FABA4B66">
      <w:numFmt w:val="decimal"/>
      <w:lvlText w:val=""/>
      <w:lvlJc w:val="left"/>
    </w:lvl>
    <w:lvl w:ilvl="6" w:tplc="EE361650">
      <w:numFmt w:val="decimal"/>
      <w:lvlText w:val=""/>
      <w:lvlJc w:val="left"/>
    </w:lvl>
    <w:lvl w:ilvl="7" w:tplc="3D427C24">
      <w:numFmt w:val="decimal"/>
      <w:lvlText w:val=""/>
      <w:lvlJc w:val="left"/>
    </w:lvl>
    <w:lvl w:ilvl="8" w:tplc="F300E59C">
      <w:numFmt w:val="decimal"/>
      <w:lvlText w:val=""/>
      <w:lvlJc w:val="left"/>
    </w:lvl>
  </w:abstractNum>
  <w:abstractNum w:abstractNumId="3">
    <w:nsid w:val="00005F90"/>
    <w:multiLevelType w:val="hybridMultilevel"/>
    <w:tmpl w:val="E0965B46"/>
    <w:lvl w:ilvl="0" w:tplc="F92EF6F4">
      <w:start w:val="4"/>
      <w:numFmt w:val="decimal"/>
      <w:lvlText w:val="%1."/>
      <w:lvlJc w:val="left"/>
    </w:lvl>
    <w:lvl w:ilvl="1" w:tplc="8136696E">
      <w:numFmt w:val="decimal"/>
      <w:lvlText w:val=""/>
      <w:lvlJc w:val="left"/>
    </w:lvl>
    <w:lvl w:ilvl="2" w:tplc="3C781232">
      <w:numFmt w:val="decimal"/>
      <w:lvlText w:val=""/>
      <w:lvlJc w:val="left"/>
    </w:lvl>
    <w:lvl w:ilvl="3" w:tplc="800A9EF2">
      <w:numFmt w:val="decimal"/>
      <w:lvlText w:val=""/>
      <w:lvlJc w:val="left"/>
    </w:lvl>
    <w:lvl w:ilvl="4" w:tplc="2A28C0BE">
      <w:numFmt w:val="decimal"/>
      <w:lvlText w:val=""/>
      <w:lvlJc w:val="left"/>
    </w:lvl>
    <w:lvl w:ilvl="5" w:tplc="B242157A">
      <w:numFmt w:val="decimal"/>
      <w:lvlText w:val=""/>
      <w:lvlJc w:val="left"/>
    </w:lvl>
    <w:lvl w:ilvl="6" w:tplc="53821564">
      <w:numFmt w:val="decimal"/>
      <w:lvlText w:val=""/>
      <w:lvlJc w:val="left"/>
    </w:lvl>
    <w:lvl w:ilvl="7" w:tplc="DF3214C2">
      <w:numFmt w:val="decimal"/>
      <w:lvlText w:val=""/>
      <w:lvlJc w:val="left"/>
    </w:lvl>
    <w:lvl w:ilvl="8" w:tplc="DC06956E">
      <w:numFmt w:val="decimal"/>
      <w:lvlText w:val=""/>
      <w:lvlJc w:val="left"/>
    </w:lvl>
  </w:abstractNum>
  <w:abstractNum w:abstractNumId="4">
    <w:nsid w:val="00006952"/>
    <w:multiLevelType w:val="hybridMultilevel"/>
    <w:tmpl w:val="1BBE94E4"/>
    <w:lvl w:ilvl="0" w:tplc="73C02312">
      <w:start w:val="3"/>
      <w:numFmt w:val="decimal"/>
      <w:lvlText w:val="%1."/>
      <w:lvlJc w:val="left"/>
    </w:lvl>
    <w:lvl w:ilvl="1" w:tplc="C680A950">
      <w:numFmt w:val="decimal"/>
      <w:lvlText w:val=""/>
      <w:lvlJc w:val="left"/>
    </w:lvl>
    <w:lvl w:ilvl="2" w:tplc="E0001696">
      <w:numFmt w:val="decimal"/>
      <w:lvlText w:val=""/>
      <w:lvlJc w:val="left"/>
    </w:lvl>
    <w:lvl w:ilvl="3" w:tplc="C72EDFDE">
      <w:numFmt w:val="decimal"/>
      <w:lvlText w:val=""/>
      <w:lvlJc w:val="left"/>
    </w:lvl>
    <w:lvl w:ilvl="4" w:tplc="C38C6378">
      <w:numFmt w:val="decimal"/>
      <w:lvlText w:val=""/>
      <w:lvlJc w:val="left"/>
    </w:lvl>
    <w:lvl w:ilvl="5" w:tplc="765C3FEA">
      <w:numFmt w:val="decimal"/>
      <w:lvlText w:val=""/>
      <w:lvlJc w:val="left"/>
    </w:lvl>
    <w:lvl w:ilvl="6" w:tplc="6F8A667C">
      <w:numFmt w:val="decimal"/>
      <w:lvlText w:val=""/>
      <w:lvlJc w:val="left"/>
    </w:lvl>
    <w:lvl w:ilvl="7" w:tplc="263646A6">
      <w:numFmt w:val="decimal"/>
      <w:lvlText w:val=""/>
      <w:lvlJc w:val="left"/>
    </w:lvl>
    <w:lvl w:ilvl="8" w:tplc="AEEC41AC">
      <w:numFmt w:val="decimal"/>
      <w:lvlText w:val=""/>
      <w:lvlJc w:val="left"/>
    </w:lvl>
  </w:abstractNum>
  <w:abstractNum w:abstractNumId="5">
    <w:nsid w:val="00006DF1"/>
    <w:multiLevelType w:val="hybridMultilevel"/>
    <w:tmpl w:val="2BD86410"/>
    <w:lvl w:ilvl="0" w:tplc="427275B6">
      <w:start w:val="6"/>
      <w:numFmt w:val="decimal"/>
      <w:lvlText w:val="%1."/>
      <w:lvlJc w:val="left"/>
    </w:lvl>
    <w:lvl w:ilvl="1" w:tplc="65DE4FB2">
      <w:numFmt w:val="decimal"/>
      <w:lvlText w:val=""/>
      <w:lvlJc w:val="left"/>
    </w:lvl>
    <w:lvl w:ilvl="2" w:tplc="E9EA3BEC">
      <w:numFmt w:val="decimal"/>
      <w:lvlText w:val=""/>
      <w:lvlJc w:val="left"/>
    </w:lvl>
    <w:lvl w:ilvl="3" w:tplc="45B810CE">
      <w:numFmt w:val="decimal"/>
      <w:lvlText w:val=""/>
      <w:lvlJc w:val="left"/>
    </w:lvl>
    <w:lvl w:ilvl="4" w:tplc="157CA25A">
      <w:numFmt w:val="decimal"/>
      <w:lvlText w:val=""/>
      <w:lvlJc w:val="left"/>
    </w:lvl>
    <w:lvl w:ilvl="5" w:tplc="F12E0990">
      <w:numFmt w:val="decimal"/>
      <w:lvlText w:val=""/>
      <w:lvlJc w:val="left"/>
    </w:lvl>
    <w:lvl w:ilvl="6" w:tplc="17184972">
      <w:numFmt w:val="decimal"/>
      <w:lvlText w:val=""/>
      <w:lvlJc w:val="left"/>
    </w:lvl>
    <w:lvl w:ilvl="7" w:tplc="09E62210">
      <w:numFmt w:val="decimal"/>
      <w:lvlText w:val=""/>
      <w:lvlJc w:val="left"/>
    </w:lvl>
    <w:lvl w:ilvl="8" w:tplc="119852A4">
      <w:numFmt w:val="decimal"/>
      <w:lvlText w:val=""/>
      <w:lvlJc w:val="left"/>
    </w:lvl>
  </w:abstractNum>
  <w:abstractNum w:abstractNumId="6">
    <w:nsid w:val="000072AE"/>
    <w:multiLevelType w:val="hybridMultilevel"/>
    <w:tmpl w:val="F8706896"/>
    <w:lvl w:ilvl="0" w:tplc="AB28C154">
      <w:start w:val="1"/>
      <w:numFmt w:val="bullet"/>
      <w:lvlText w:val="№"/>
      <w:lvlJc w:val="left"/>
    </w:lvl>
    <w:lvl w:ilvl="1" w:tplc="5CF47B16">
      <w:numFmt w:val="decimal"/>
      <w:lvlText w:val=""/>
      <w:lvlJc w:val="left"/>
    </w:lvl>
    <w:lvl w:ilvl="2" w:tplc="739219A8">
      <w:numFmt w:val="decimal"/>
      <w:lvlText w:val=""/>
      <w:lvlJc w:val="left"/>
    </w:lvl>
    <w:lvl w:ilvl="3" w:tplc="8D9AB2CE">
      <w:numFmt w:val="decimal"/>
      <w:lvlText w:val=""/>
      <w:lvlJc w:val="left"/>
    </w:lvl>
    <w:lvl w:ilvl="4" w:tplc="F8BA8812">
      <w:numFmt w:val="decimal"/>
      <w:lvlText w:val=""/>
      <w:lvlJc w:val="left"/>
    </w:lvl>
    <w:lvl w:ilvl="5" w:tplc="BB6A6EC4">
      <w:numFmt w:val="decimal"/>
      <w:lvlText w:val=""/>
      <w:lvlJc w:val="left"/>
    </w:lvl>
    <w:lvl w:ilvl="6" w:tplc="BA6C74D2">
      <w:numFmt w:val="decimal"/>
      <w:lvlText w:val=""/>
      <w:lvlJc w:val="left"/>
    </w:lvl>
    <w:lvl w:ilvl="7" w:tplc="FD846056">
      <w:numFmt w:val="decimal"/>
      <w:lvlText w:val=""/>
      <w:lvlJc w:val="left"/>
    </w:lvl>
    <w:lvl w:ilvl="8" w:tplc="174C0514">
      <w:numFmt w:val="decimal"/>
      <w:lvlText w:val=""/>
      <w:lvlJc w:val="left"/>
    </w:lvl>
  </w:abstractNum>
  <w:abstractNum w:abstractNumId="7">
    <w:nsid w:val="269853DF"/>
    <w:multiLevelType w:val="hybridMultilevel"/>
    <w:tmpl w:val="B44405AA"/>
    <w:lvl w:ilvl="0" w:tplc="313048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5FD7C1F"/>
    <w:multiLevelType w:val="hybridMultilevel"/>
    <w:tmpl w:val="10F874FE"/>
    <w:lvl w:ilvl="0" w:tplc="812290D8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DF"/>
    <w:rsid w:val="000B71A7"/>
    <w:rsid w:val="001053F6"/>
    <w:rsid w:val="00122D93"/>
    <w:rsid w:val="001A0CDF"/>
    <w:rsid w:val="001E2793"/>
    <w:rsid w:val="004A32FD"/>
    <w:rsid w:val="004C2D24"/>
    <w:rsid w:val="005D4DF2"/>
    <w:rsid w:val="00966D20"/>
    <w:rsid w:val="00A56864"/>
    <w:rsid w:val="00A80234"/>
    <w:rsid w:val="00C54122"/>
    <w:rsid w:val="00D84958"/>
    <w:rsid w:val="00DB4FA1"/>
    <w:rsid w:val="00E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84617E-5004-4827-B950-581158B3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</cp:lastModifiedBy>
  <cp:revision>10</cp:revision>
  <cp:lastPrinted>2020-02-05T11:16:00Z</cp:lastPrinted>
  <dcterms:created xsi:type="dcterms:W3CDTF">2020-02-03T12:49:00Z</dcterms:created>
  <dcterms:modified xsi:type="dcterms:W3CDTF">2020-02-05T11:16:00Z</dcterms:modified>
</cp:coreProperties>
</file>