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6A" w:rsidRPr="00816FB1" w:rsidRDefault="004F63D6" w:rsidP="00807B67">
      <w:pPr>
        <w:pStyle w:val="a3"/>
        <w:shd w:val="clear" w:color="auto" w:fill="FFFFFF"/>
        <w:spacing w:before="240" w:beforeAutospacing="0" w:after="240" w:afterAutospacing="0" w:line="270" w:lineRule="atLeast"/>
        <w:jc w:val="center"/>
        <w:rPr>
          <w:rStyle w:val="a4"/>
          <w:color w:val="1F1F1F"/>
          <w:sz w:val="28"/>
          <w:szCs w:val="28"/>
        </w:rPr>
      </w:pPr>
      <w:r w:rsidRPr="004F63D6">
        <w:rPr>
          <w:rStyle w:val="a4"/>
          <w:color w:val="1F1F1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5pt;height:778.5pt">
            <v:imagedata r:id="rId4" o:title="21"/>
          </v:shape>
        </w:pict>
      </w:r>
      <w:r w:rsidR="008A7A6A" w:rsidRPr="00816FB1">
        <w:rPr>
          <w:rStyle w:val="a4"/>
          <w:color w:val="1F1F1F"/>
          <w:sz w:val="28"/>
          <w:szCs w:val="28"/>
        </w:rPr>
        <w:lastRenderedPageBreak/>
        <w:t>1.Общие положения</w:t>
      </w:r>
    </w:p>
    <w:p w:rsidR="008A7A6A" w:rsidRPr="00764570" w:rsidRDefault="008A7A6A" w:rsidP="00876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F6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851F6C">
        <w:rPr>
          <w:rFonts w:ascii="Times New Roman" w:hAnsi="Times New Roman" w:cs="Times New Roman"/>
          <w:sz w:val="28"/>
          <w:szCs w:val="28"/>
        </w:rPr>
        <w:t xml:space="preserve">Настоящее Положение о порядке оформления, приостановления и </w:t>
      </w:r>
      <w:r>
        <w:rPr>
          <w:rFonts w:ascii="Times New Roman" w:hAnsi="Times New Roman" w:cs="Times New Roman"/>
          <w:sz w:val="28"/>
          <w:szCs w:val="28"/>
        </w:rPr>
        <w:t xml:space="preserve">прекращения </w:t>
      </w:r>
      <w:r w:rsidRPr="00851F6C">
        <w:rPr>
          <w:rFonts w:ascii="Times New Roman" w:hAnsi="Times New Roman" w:cs="Times New Roman"/>
          <w:sz w:val="28"/>
          <w:szCs w:val="28"/>
        </w:rPr>
        <w:t xml:space="preserve">отношений между образовательным учреждением и учащимися и (или) родителями (законными представителями) несовершеннолетних учащихся (далее – Положение) </w:t>
      </w:r>
      <w:r>
        <w:rPr>
          <w:rFonts w:ascii="Times New Roman" w:hAnsi="Times New Roman" w:cs="Times New Roman"/>
          <w:sz w:val="28"/>
          <w:szCs w:val="28"/>
        </w:rPr>
        <w:t>Государственного бюджетного оздоровительного общеобразовательного учреждения санаторного типа для детей, нуждающихся в длительном лечении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Новокашировская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санаторная школа-интернат» </w:t>
      </w:r>
      <w:r w:rsidRPr="00851F6C">
        <w:rPr>
          <w:rFonts w:ascii="Times New Roman" w:hAnsi="Times New Roman" w:cs="Times New Roman"/>
          <w:sz w:val="28"/>
          <w:szCs w:val="28"/>
        </w:rPr>
        <w:t xml:space="preserve"> (далее – Школа-интернат) разработано в соответствии с Федеральным</w:t>
      </w:r>
      <w:r w:rsidRPr="00764570">
        <w:rPr>
          <w:rFonts w:ascii="Times New Roman" w:hAnsi="Times New Roman" w:cs="Times New Roman"/>
          <w:sz w:val="28"/>
          <w:szCs w:val="28"/>
        </w:rPr>
        <w:t xml:space="preserve"> Законом «Об образовании в Российской Федерации» №</w:t>
      </w:r>
      <w:r w:rsidRPr="00BB564E">
        <w:rPr>
          <w:rFonts w:ascii="Times New Roman" w:hAnsi="Times New Roman" w:cs="Times New Roman"/>
          <w:sz w:val="28"/>
          <w:szCs w:val="28"/>
        </w:rPr>
        <w:t xml:space="preserve"> </w:t>
      </w:r>
      <w:r w:rsidRPr="00764570">
        <w:rPr>
          <w:rFonts w:ascii="Times New Roman" w:hAnsi="Times New Roman" w:cs="Times New Roman"/>
          <w:sz w:val="28"/>
          <w:szCs w:val="28"/>
        </w:rPr>
        <w:t>273-ФЗ от 29 декабря 2012 года.</w:t>
      </w:r>
      <w:proofErr w:type="gramEnd"/>
    </w:p>
    <w:p w:rsidR="008A7A6A" w:rsidRDefault="008A7A6A" w:rsidP="00876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570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Положение регламентирует порядок </w:t>
      </w:r>
      <w:r w:rsidRPr="00851F6C">
        <w:rPr>
          <w:rFonts w:ascii="Times New Roman" w:hAnsi="Times New Roman" w:cs="Times New Roman"/>
          <w:sz w:val="28"/>
          <w:szCs w:val="28"/>
        </w:rPr>
        <w:t xml:space="preserve">оформления, приостановления и </w:t>
      </w:r>
      <w:r>
        <w:rPr>
          <w:rFonts w:ascii="Times New Roman" w:hAnsi="Times New Roman" w:cs="Times New Roman"/>
          <w:sz w:val="28"/>
          <w:szCs w:val="28"/>
        </w:rPr>
        <w:t xml:space="preserve">прекращения образовательных </w:t>
      </w:r>
      <w:r w:rsidRPr="00851F6C">
        <w:rPr>
          <w:rFonts w:ascii="Times New Roman" w:hAnsi="Times New Roman" w:cs="Times New Roman"/>
          <w:sz w:val="28"/>
          <w:szCs w:val="28"/>
        </w:rPr>
        <w:t>отношений</w:t>
      </w:r>
      <w:r>
        <w:rPr>
          <w:rFonts w:ascii="Times New Roman" w:hAnsi="Times New Roman" w:cs="Times New Roman"/>
          <w:sz w:val="28"/>
          <w:szCs w:val="28"/>
        </w:rPr>
        <w:t xml:space="preserve"> между Школой-интернатом и учащимися и </w:t>
      </w:r>
      <w:r w:rsidRPr="00851F6C">
        <w:rPr>
          <w:rFonts w:ascii="Times New Roman" w:hAnsi="Times New Roman" w:cs="Times New Roman"/>
          <w:sz w:val="28"/>
          <w:szCs w:val="28"/>
        </w:rPr>
        <w:t>(или) родителями (законными представителями)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7A6A" w:rsidRPr="00764570" w:rsidRDefault="008A7A6A" w:rsidP="00876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C91">
        <w:rPr>
          <w:rFonts w:ascii="Times New Roman" w:hAnsi="Times New Roman" w:cs="Times New Roman"/>
          <w:color w:val="1F1F1F"/>
          <w:sz w:val="28"/>
          <w:szCs w:val="28"/>
        </w:rPr>
        <w:t>1.3.Под образовательными отношениями  понимается освоение обучающимися содержания образовательных программ.</w:t>
      </w:r>
    </w:p>
    <w:p w:rsidR="008A7A6A" w:rsidRPr="00851F6C" w:rsidRDefault="008A7A6A" w:rsidP="00876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7645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F6C">
        <w:rPr>
          <w:rFonts w:ascii="Times New Roman" w:hAnsi="Times New Roman" w:cs="Times New Roman"/>
          <w:sz w:val="28"/>
          <w:szCs w:val="28"/>
        </w:rPr>
        <w:t xml:space="preserve">Настоящее Положение принимается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Конференции </w:t>
      </w:r>
      <w:r w:rsidRPr="00841E34">
        <w:rPr>
          <w:rFonts w:ascii="Times New Roman" w:hAnsi="Times New Roman" w:cs="Times New Roman"/>
          <w:sz w:val="28"/>
          <w:szCs w:val="28"/>
        </w:rPr>
        <w:t xml:space="preserve"> </w:t>
      </w:r>
      <w:r w:rsidRPr="00851F6C">
        <w:rPr>
          <w:rFonts w:ascii="Times New Roman" w:hAnsi="Times New Roman" w:cs="Times New Roman"/>
          <w:sz w:val="28"/>
          <w:szCs w:val="28"/>
        </w:rPr>
        <w:t xml:space="preserve"> Школы</w:t>
      </w:r>
      <w:r>
        <w:rPr>
          <w:rFonts w:ascii="Times New Roman" w:hAnsi="Times New Roman" w:cs="Times New Roman"/>
          <w:sz w:val="28"/>
          <w:szCs w:val="28"/>
        </w:rPr>
        <w:t>-интерната, имеющей</w:t>
      </w:r>
      <w:r w:rsidRPr="00851F6C">
        <w:rPr>
          <w:rFonts w:ascii="Times New Roman" w:hAnsi="Times New Roman" w:cs="Times New Roman"/>
          <w:sz w:val="28"/>
          <w:szCs w:val="28"/>
        </w:rPr>
        <w:t xml:space="preserve"> право вносить в него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851F6C">
        <w:rPr>
          <w:rFonts w:ascii="Times New Roman" w:hAnsi="Times New Roman" w:cs="Times New Roman"/>
          <w:sz w:val="28"/>
          <w:szCs w:val="28"/>
        </w:rPr>
        <w:t xml:space="preserve"> и утверждается</w:t>
      </w:r>
      <w:proofErr w:type="gramEnd"/>
      <w:r w:rsidRPr="00851F6C">
        <w:rPr>
          <w:rFonts w:ascii="Times New Roman" w:hAnsi="Times New Roman" w:cs="Times New Roman"/>
          <w:sz w:val="28"/>
          <w:szCs w:val="28"/>
        </w:rPr>
        <w:t xml:space="preserve"> приказом директора Школы-интерната. </w:t>
      </w:r>
    </w:p>
    <w:p w:rsidR="008A7A6A" w:rsidRPr="00680BB0" w:rsidRDefault="008A7A6A" w:rsidP="00876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851F6C">
        <w:rPr>
          <w:rFonts w:ascii="Times New Roman" w:hAnsi="Times New Roman" w:cs="Times New Roman"/>
          <w:sz w:val="28"/>
          <w:szCs w:val="28"/>
        </w:rPr>
        <w:t>. Настоящее Положение подлежит обязательному опубликованию на официальном сайте Школы</w:t>
      </w:r>
      <w:r>
        <w:rPr>
          <w:rFonts w:ascii="Times New Roman" w:hAnsi="Times New Roman" w:cs="Times New Roman"/>
          <w:sz w:val="28"/>
          <w:szCs w:val="28"/>
        </w:rPr>
        <w:t>-интерната</w:t>
      </w:r>
      <w:r w:rsidRPr="00851F6C">
        <w:rPr>
          <w:rFonts w:ascii="Times New Roman" w:hAnsi="Times New Roman" w:cs="Times New Roman"/>
          <w:sz w:val="28"/>
          <w:szCs w:val="28"/>
        </w:rPr>
        <w:t>.</w:t>
      </w:r>
    </w:p>
    <w:p w:rsidR="008A7A6A" w:rsidRPr="00BB564E" w:rsidRDefault="008A7A6A" w:rsidP="00BB5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BB0">
        <w:rPr>
          <w:rFonts w:ascii="Times New Roman" w:hAnsi="Times New Roman" w:cs="Times New Roman"/>
          <w:sz w:val="28"/>
          <w:szCs w:val="28"/>
        </w:rPr>
        <w:t>1.6. Положение является локальным нормативным актом, регламентирующим деятельность образовательного учреждения.</w:t>
      </w:r>
    </w:p>
    <w:p w:rsidR="008A7A6A" w:rsidRPr="00680BB0" w:rsidRDefault="008A7A6A" w:rsidP="00BB5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BB0">
        <w:rPr>
          <w:rFonts w:ascii="Times New Roman" w:hAnsi="Times New Roman" w:cs="Times New Roman"/>
          <w:sz w:val="28"/>
          <w:szCs w:val="28"/>
        </w:rPr>
        <w:t>1.7. Положение принимается на неопределенный срок. После принятия новой редакции Положения предыдущая редакция утрачивает силу.</w:t>
      </w:r>
    </w:p>
    <w:p w:rsidR="008A7A6A" w:rsidRDefault="008A7A6A" w:rsidP="00807B67">
      <w:pPr>
        <w:pStyle w:val="a3"/>
        <w:shd w:val="clear" w:color="auto" w:fill="FFFFFF"/>
        <w:spacing w:before="240" w:beforeAutospacing="0" w:after="240" w:afterAutospacing="0" w:line="270" w:lineRule="atLeast"/>
        <w:jc w:val="center"/>
        <w:rPr>
          <w:rStyle w:val="a4"/>
          <w:color w:val="1F1F1F"/>
          <w:sz w:val="28"/>
          <w:szCs w:val="28"/>
        </w:rPr>
      </w:pPr>
      <w:r w:rsidRPr="00816FB1">
        <w:rPr>
          <w:rStyle w:val="a4"/>
          <w:color w:val="1F1F1F"/>
          <w:sz w:val="28"/>
          <w:szCs w:val="28"/>
        </w:rPr>
        <w:t>2.Возникновение образовательных отношений.</w:t>
      </w:r>
    </w:p>
    <w:p w:rsidR="008A7A6A" w:rsidRPr="00AB4D16" w:rsidRDefault="008A7A6A" w:rsidP="00816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D16">
        <w:rPr>
          <w:rFonts w:ascii="Times New Roman" w:hAnsi="Times New Roman" w:cs="Times New Roman"/>
          <w:sz w:val="28"/>
          <w:szCs w:val="28"/>
        </w:rPr>
        <w:t>2.1. Основанием возникновения образовательных отношений является приказ директора (уполномоченного лица) Школы-интерната о приеме (зачислении) учащегося на обучение или для прохождения промежуточной аттестации и (или) государственной итоговой аттестации в Школу-интернат.</w:t>
      </w:r>
    </w:p>
    <w:p w:rsidR="008A7A6A" w:rsidRPr="00AB4D16" w:rsidRDefault="008A7A6A" w:rsidP="00816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D16">
        <w:rPr>
          <w:rFonts w:ascii="Times New Roman" w:hAnsi="Times New Roman" w:cs="Times New Roman"/>
          <w:sz w:val="28"/>
          <w:szCs w:val="28"/>
        </w:rPr>
        <w:t xml:space="preserve">2.2. Прием учащихся в Школу-интернат осуществляется согласно Правилам приема учащихся в </w:t>
      </w:r>
      <w:r>
        <w:rPr>
          <w:rFonts w:ascii="Times New Roman" w:hAnsi="Times New Roman" w:cs="Times New Roman"/>
          <w:sz w:val="28"/>
          <w:szCs w:val="28"/>
        </w:rPr>
        <w:t>Школу-интернат</w:t>
      </w:r>
      <w:r w:rsidRPr="00AB4D16">
        <w:rPr>
          <w:rFonts w:ascii="Times New Roman" w:hAnsi="Times New Roman" w:cs="Times New Roman"/>
          <w:sz w:val="28"/>
          <w:szCs w:val="28"/>
        </w:rPr>
        <w:t>.</w:t>
      </w:r>
    </w:p>
    <w:p w:rsidR="008A7A6A" w:rsidRPr="00816FB1" w:rsidRDefault="008A7A6A" w:rsidP="00816FB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1F1F1F"/>
          <w:sz w:val="28"/>
          <w:szCs w:val="28"/>
        </w:rPr>
      </w:pPr>
      <w:r w:rsidRPr="00816FB1">
        <w:rPr>
          <w:color w:val="1F1F1F"/>
          <w:sz w:val="28"/>
          <w:szCs w:val="28"/>
        </w:rPr>
        <w:t>2.2. Изданию приказа о зачислении  предшествует заключение договора о получении  образования.</w:t>
      </w:r>
    </w:p>
    <w:p w:rsidR="008A7A6A" w:rsidRDefault="008A7A6A" w:rsidP="00816FB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1F1F1F"/>
          <w:sz w:val="28"/>
          <w:szCs w:val="28"/>
        </w:rPr>
      </w:pPr>
      <w:r w:rsidRPr="00816FB1">
        <w:rPr>
          <w:color w:val="1F1F1F"/>
          <w:sz w:val="28"/>
          <w:szCs w:val="28"/>
        </w:rPr>
        <w:t xml:space="preserve">2.3.Права и обязанности обучающегося, предусмотренные законодательством об образовании и локальными нормативными актами </w:t>
      </w:r>
      <w:r>
        <w:rPr>
          <w:color w:val="1F1F1F"/>
          <w:sz w:val="28"/>
          <w:szCs w:val="28"/>
        </w:rPr>
        <w:t>ГБООУ «</w:t>
      </w:r>
      <w:proofErr w:type="spellStart"/>
      <w:r>
        <w:rPr>
          <w:color w:val="1F1F1F"/>
          <w:sz w:val="28"/>
          <w:szCs w:val="28"/>
        </w:rPr>
        <w:t>Новокашировская</w:t>
      </w:r>
      <w:proofErr w:type="spellEnd"/>
      <w:r>
        <w:rPr>
          <w:color w:val="1F1F1F"/>
          <w:sz w:val="28"/>
          <w:szCs w:val="28"/>
        </w:rPr>
        <w:t xml:space="preserve"> санаторная школа-интернат»</w:t>
      </w:r>
      <w:r w:rsidRPr="00816FB1">
        <w:rPr>
          <w:color w:val="1F1F1F"/>
          <w:sz w:val="28"/>
          <w:szCs w:val="28"/>
        </w:rPr>
        <w:t xml:space="preserve">, осуществляющей образовательную деятельность, возникают у лица, принятого на обучение, </w:t>
      </w:r>
      <w:proofErr w:type="gramStart"/>
      <w:r w:rsidRPr="00816FB1">
        <w:rPr>
          <w:color w:val="1F1F1F"/>
          <w:sz w:val="28"/>
          <w:szCs w:val="28"/>
        </w:rPr>
        <w:t>с даты зачисления</w:t>
      </w:r>
      <w:proofErr w:type="gramEnd"/>
      <w:r w:rsidRPr="00816FB1">
        <w:rPr>
          <w:color w:val="1F1F1F"/>
          <w:sz w:val="28"/>
          <w:szCs w:val="28"/>
        </w:rPr>
        <w:t>.</w:t>
      </w:r>
    </w:p>
    <w:p w:rsidR="008A7A6A" w:rsidRDefault="008A7A6A" w:rsidP="00816FB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1F1F1F"/>
          <w:sz w:val="28"/>
          <w:szCs w:val="28"/>
        </w:rPr>
      </w:pPr>
    </w:p>
    <w:p w:rsidR="008A7A6A" w:rsidRDefault="008A7A6A" w:rsidP="00816FB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1F1F1F"/>
          <w:sz w:val="28"/>
          <w:szCs w:val="28"/>
        </w:rPr>
      </w:pPr>
    </w:p>
    <w:p w:rsidR="008A7A6A" w:rsidRDefault="008A7A6A" w:rsidP="00816FB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1F1F1F"/>
          <w:sz w:val="28"/>
          <w:szCs w:val="28"/>
        </w:rPr>
      </w:pPr>
    </w:p>
    <w:p w:rsidR="008A7A6A" w:rsidRPr="00816FB1" w:rsidRDefault="008A7A6A" w:rsidP="00816FB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1F1F1F"/>
          <w:sz w:val="28"/>
          <w:szCs w:val="28"/>
        </w:rPr>
      </w:pPr>
    </w:p>
    <w:p w:rsidR="008A7A6A" w:rsidRPr="00816FB1" w:rsidRDefault="008A7A6A" w:rsidP="00807B67">
      <w:pPr>
        <w:pStyle w:val="a3"/>
        <w:shd w:val="clear" w:color="auto" w:fill="FFFFFF"/>
        <w:spacing w:before="240" w:beforeAutospacing="0" w:after="240" w:afterAutospacing="0" w:line="270" w:lineRule="atLeast"/>
        <w:jc w:val="center"/>
        <w:rPr>
          <w:color w:val="1F1F1F"/>
          <w:sz w:val="28"/>
          <w:szCs w:val="28"/>
        </w:rPr>
      </w:pPr>
      <w:r w:rsidRPr="00816FB1">
        <w:rPr>
          <w:rStyle w:val="a4"/>
          <w:color w:val="1F1F1F"/>
          <w:sz w:val="28"/>
          <w:szCs w:val="28"/>
        </w:rPr>
        <w:t>3. Договор на получение общего образования</w:t>
      </w:r>
    </w:p>
    <w:p w:rsidR="008A7A6A" w:rsidRPr="00816FB1" w:rsidRDefault="008A7A6A" w:rsidP="00816FB1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lastRenderedPageBreak/>
        <w:t xml:space="preserve">3.1. </w:t>
      </w:r>
      <w:r w:rsidRPr="00816FB1">
        <w:rPr>
          <w:color w:val="1F1F1F"/>
          <w:sz w:val="28"/>
          <w:szCs w:val="28"/>
        </w:rPr>
        <w:t xml:space="preserve">Договор заключается в установленной  письменной форме между </w:t>
      </w:r>
      <w:r>
        <w:rPr>
          <w:color w:val="1F1F1F"/>
          <w:sz w:val="28"/>
          <w:szCs w:val="28"/>
        </w:rPr>
        <w:t>ГБООУ «</w:t>
      </w:r>
      <w:proofErr w:type="spellStart"/>
      <w:r>
        <w:rPr>
          <w:color w:val="1F1F1F"/>
          <w:sz w:val="28"/>
          <w:szCs w:val="28"/>
        </w:rPr>
        <w:t>Новокашировская</w:t>
      </w:r>
      <w:proofErr w:type="spellEnd"/>
      <w:r>
        <w:rPr>
          <w:color w:val="1F1F1F"/>
          <w:sz w:val="28"/>
          <w:szCs w:val="28"/>
        </w:rPr>
        <w:t xml:space="preserve"> санаторная школа-интернат»</w:t>
      </w:r>
      <w:r w:rsidRPr="00816FB1">
        <w:rPr>
          <w:color w:val="1F1F1F"/>
          <w:sz w:val="28"/>
          <w:szCs w:val="28"/>
        </w:rPr>
        <w:t xml:space="preserve"> в лице директора школы и родителями, законными представителями, лицом, зачисляемым на обучение.</w:t>
      </w:r>
    </w:p>
    <w:p w:rsidR="008A7A6A" w:rsidRPr="00816FB1" w:rsidRDefault="008A7A6A" w:rsidP="00816FB1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 xml:space="preserve">3.2. </w:t>
      </w:r>
      <w:r w:rsidRPr="00816FB1">
        <w:rPr>
          <w:color w:val="1F1F1F"/>
          <w:sz w:val="28"/>
          <w:szCs w:val="28"/>
        </w:rPr>
        <w:t>Договором  стороны определяют взаимные права и обязанности по обеспечению реализации обучающимся права на получение бесплатного качественного общего образования следующих ступеней: начального, основного общего образования.</w:t>
      </w:r>
    </w:p>
    <w:p w:rsidR="008A7A6A" w:rsidRPr="00816FB1" w:rsidRDefault="008A7A6A" w:rsidP="00807B67">
      <w:pPr>
        <w:pStyle w:val="a3"/>
        <w:shd w:val="clear" w:color="auto" w:fill="FFFFFF"/>
        <w:spacing w:before="240" w:beforeAutospacing="0" w:after="240" w:afterAutospacing="0" w:line="270" w:lineRule="atLeast"/>
        <w:jc w:val="center"/>
        <w:rPr>
          <w:color w:val="1F1F1F"/>
          <w:sz w:val="28"/>
          <w:szCs w:val="28"/>
        </w:rPr>
      </w:pPr>
      <w:r w:rsidRPr="00816FB1">
        <w:rPr>
          <w:rStyle w:val="a4"/>
          <w:color w:val="1F1F1F"/>
          <w:sz w:val="28"/>
          <w:szCs w:val="28"/>
        </w:rPr>
        <w:t>4.Прекращение образовательных отношений</w:t>
      </w:r>
    </w:p>
    <w:p w:rsidR="008A7A6A" w:rsidRPr="00C72FE5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 w:rsidRPr="00C72FE5">
        <w:rPr>
          <w:color w:val="1F1F1F"/>
          <w:sz w:val="28"/>
          <w:szCs w:val="28"/>
        </w:rPr>
        <w:t>4.1.</w:t>
      </w:r>
      <w:r>
        <w:rPr>
          <w:color w:val="1F1F1F"/>
          <w:sz w:val="28"/>
          <w:szCs w:val="28"/>
        </w:rPr>
        <w:t xml:space="preserve"> </w:t>
      </w:r>
      <w:proofErr w:type="gramStart"/>
      <w:r w:rsidRPr="00C72FE5">
        <w:rPr>
          <w:color w:val="1F1F1F"/>
          <w:sz w:val="28"/>
          <w:szCs w:val="28"/>
        </w:rPr>
        <w:t xml:space="preserve">Образовательные отношения прекращаются в связи с отчислением обучающегося из </w:t>
      </w:r>
      <w:r>
        <w:rPr>
          <w:color w:val="1F1F1F"/>
          <w:sz w:val="28"/>
          <w:szCs w:val="28"/>
        </w:rPr>
        <w:t>ГБООУ «</w:t>
      </w:r>
      <w:proofErr w:type="spellStart"/>
      <w:r>
        <w:rPr>
          <w:color w:val="1F1F1F"/>
          <w:sz w:val="28"/>
          <w:szCs w:val="28"/>
        </w:rPr>
        <w:t>Новокашировская</w:t>
      </w:r>
      <w:proofErr w:type="spellEnd"/>
      <w:r>
        <w:rPr>
          <w:color w:val="1F1F1F"/>
          <w:sz w:val="28"/>
          <w:szCs w:val="28"/>
        </w:rPr>
        <w:t xml:space="preserve"> санаторная школа-интернат»</w:t>
      </w:r>
      <w:proofErr w:type="gramEnd"/>
    </w:p>
    <w:p w:rsidR="008A7A6A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 w:rsidRPr="00C72FE5">
        <w:rPr>
          <w:color w:val="1F1F1F"/>
          <w:sz w:val="28"/>
          <w:szCs w:val="28"/>
        </w:rPr>
        <w:t>1)    в связи с получением образования (завершением обучения);</w:t>
      </w:r>
    </w:p>
    <w:p w:rsidR="008A7A6A" w:rsidRPr="00C72FE5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2) по завершению полного курса лечения в Школе-интернате;</w:t>
      </w:r>
    </w:p>
    <w:p w:rsidR="008A7A6A" w:rsidRPr="00C72FE5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 xml:space="preserve">3) </w:t>
      </w:r>
      <w:r w:rsidRPr="00C72FE5">
        <w:rPr>
          <w:color w:val="1F1F1F"/>
          <w:sz w:val="28"/>
          <w:szCs w:val="28"/>
        </w:rPr>
        <w:t xml:space="preserve">досрочно по основаниям, установленным </w:t>
      </w:r>
      <w:r>
        <w:rPr>
          <w:color w:val="1F1F1F"/>
          <w:sz w:val="28"/>
          <w:szCs w:val="28"/>
        </w:rPr>
        <w:t>Законом №273 от 29 декабря 2012 года;</w:t>
      </w:r>
    </w:p>
    <w:p w:rsidR="008A7A6A" w:rsidRPr="00C72FE5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 w:rsidRPr="00C72FE5">
        <w:rPr>
          <w:color w:val="1F1F1F"/>
          <w:sz w:val="28"/>
          <w:szCs w:val="28"/>
        </w:rPr>
        <w:t>4.2. Образовательные отношения могут быть прекращены досрочно в следующих случаях:</w:t>
      </w:r>
    </w:p>
    <w:p w:rsidR="008A7A6A" w:rsidRPr="00C72FE5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 w:rsidRPr="00C72FE5">
        <w:rPr>
          <w:color w:val="1F1F1F"/>
          <w:sz w:val="28"/>
          <w:szCs w:val="28"/>
        </w:rPr>
        <w:t>1)    по инициативе обучающегося (родителей (законных представителей) несовершеннолетнего обучающегося), в том числе в случае перевода обучающегося для продолжения освоения образовательной программы в другое учреждение, осуществляющую образовательную деятельность;</w:t>
      </w:r>
    </w:p>
    <w:p w:rsidR="008A7A6A" w:rsidRPr="00C72FE5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proofErr w:type="gramStart"/>
      <w:r w:rsidRPr="00C72FE5">
        <w:rPr>
          <w:color w:val="1F1F1F"/>
          <w:sz w:val="28"/>
          <w:szCs w:val="28"/>
        </w:rPr>
        <w:t>2)    по инициативе</w:t>
      </w:r>
      <w:r>
        <w:rPr>
          <w:color w:val="1F1F1F"/>
          <w:sz w:val="28"/>
          <w:szCs w:val="28"/>
        </w:rPr>
        <w:t xml:space="preserve"> ГБООУ «</w:t>
      </w:r>
      <w:proofErr w:type="spellStart"/>
      <w:r>
        <w:rPr>
          <w:color w:val="1F1F1F"/>
          <w:sz w:val="28"/>
          <w:szCs w:val="28"/>
        </w:rPr>
        <w:t>Новокашировская</w:t>
      </w:r>
      <w:proofErr w:type="spellEnd"/>
      <w:r>
        <w:rPr>
          <w:color w:val="1F1F1F"/>
          <w:sz w:val="28"/>
          <w:szCs w:val="28"/>
        </w:rPr>
        <w:t xml:space="preserve"> санаторная школа-интернат»</w:t>
      </w:r>
      <w:r w:rsidRPr="00C72FE5">
        <w:rPr>
          <w:color w:val="1F1F1F"/>
          <w:sz w:val="28"/>
          <w:szCs w:val="28"/>
        </w:rPr>
        <w:t>, в случае применения к обучающемуся, достигшему возраста 15 лет, отчисления как меры дисциплинарного взыскания,  в случае совершения обучающимся  действий, грубо нарушающих ее устав, правила внутреннего распорядка, а также в случае невыполнения обучающимся обязанностей по добросовестному и ответственному освоению образовательной программы и выполнению учебного плана;</w:t>
      </w:r>
      <w:proofErr w:type="gramEnd"/>
    </w:p>
    <w:p w:rsidR="008A7A6A" w:rsidRPr="00C72FE5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 w:rsidRPr="00C72FE5">
        <w:rPr>
          <w:color w:val="1F1F1F"/>
          <w:sz w:val="28"/>
          <w:szCs w:val="28"/>
        </w:rPr>
        <w:t>3) по обстоятельствам, не зависящим от воли обучающегося (родителей (законных представителей) несовершеннолетнего обучающегося) и организации, осуществляющей образовательную деятельность, в том числе в случаях ликвидации организации, осуществляющей образовательную деятельность, аннулирования лицензии на осуществление образовательной деятельности.</w:t>
      </w:r>
    </w:p>
    <w:p w:rsidR="008A7A6A" w:rsidRPr="00C72FE5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 w:rsidRPr="00C72FE5">
        <w:rPr>
          <w:color w:val="1F1F1F"/>
          <w:sz w:val="28"/>
          <w:szCs w:val="28"/>
        </w:rPr>
        <w:t xml:space="preserve">4.3. Досрочное прекращение образовательных отношений по инициативе обучающегося (родителей (законных представителей) несовершеннолетнего обучающегося) не влечет для него каких-либо дополнительных, в том числе материальных, обязательств перед организацией, осуществляющей </w:t>
      </w:r>
      <w:r w:rsidRPr="00C72FE5">
        <w:rPr>
          <w:color w:val="1F1F1F"/>
          <w:sz w:val="28"/>
          <w:szCs w:val="28"/>
        </w:rPr>
        <w:lastRenderedPageBreak/>
        <w:t>образовательную деятельность, если иное не установлено договором об образовании.</w:t>
      </w:r>
    </w:p>
    <w:p w:rsidR="008A7A6A" w:rsidRPr="00C72FE5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 w:rsidRPr="00C72FE5">
        <w:rPr>
          <w:color w:val="1F1F1F"/>
          <w:sz w:val="28"/>
          <w:szCs w:val="28"/>
        </w:rPr>
        <w:t xml:space="preserve">4.4. Основанием для прекращения образовательных отношений является приказ об отчислении обучающегося из </w:t>
      </w:r>
      <w:r>
        <w:rPr>
          <w:color w:val="1F1F1F"/>
          <w:sz w:val="28"/>
          <w:szCs w:val="28"/>
        </w:rPr>
        <w:t>ГБООУ «</w:t>
      </w:r>
      <w:proofErr w:type="spellStart"/>
      <w:r>
        <w:rPr>
          <w:color w:val="1F1F1F"/>
          <w:sz w:val="28"/>
          <w:szCs w:val="28"/>
        </w:rPr>
        <w:t>Новокашировская</w:t>
      </w:r>
      <w:proofErr w:type="spellEnd"/>
      <w:r>
        <w:rPr>
          <w:color w:val="1F1F1F"/>
          <w:sz w:val="28"/>
          <w:szCs w:val="28"/>
        </w:rPr>
        <w:t xml:space="preserve"> санаторная школа-интернат»</w:t>
      </w:r>
      <w:r w:rsidRPr="00C72FE5">
        <w:rPr>
          <w:color w:val="1F1F1F"/>
          <w:sz w:val="28"/>
          <w:szCs w:val="28"/>
        </w:rPr>
        <w:t>.</w:t>
      </w:r>
    </w:p>
    <w:p w:rsidR="008A7A6A" w:rsidRPr="00C72FE5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 w:rsidRPr="00C72FE5">
        <w:rPr>
          <w:color w:val="1F1F1F"/>
          <w:sz w:val="28"/>
          <w:szCs w:val="28"/>
        </w:rPr>
        <w:t xml:space="preserve">Права и обязанности обучающегося, предусмотренные законодательством об образовании и локальными нормативными актами </w:t>
      </w:r>
      <w:r>
        <w:rPr>
          <w:color w:val="1F1F1F"/>
          <w:sz w:val="28"/>
          <w:szCs w:val="28"/>
        </w:rPr>
        <w:t>ГБООУ «</w:t>
      </w:r>
      <w:proofErr w:type="spellStart"/>
      <w:r>
        <w:rPr>
          <w:color w:val="1F1F1F"/>
          <w:sz w:val="28"/>
          <w:szCs w:val="28"/>
        </w:rPr>
        <w:t>Новокашировская</w:t>
      </w:r>
      <w:proofErr w:type="spellEnd"/>
      <w:r>
        <w:rPr>
          <w:color w:val="1F1F1F"/>
          <w:sz w:val="28"/>
          <w:szCs w:val="28"/>
        </w:rPr>
        <w:t xml:space="preserve"> санаторная школа-интернат»</w:t>
      </w:r>
      <w:r w:rsidRPr="00C72FE5">
        <w:rPr>
          <w:color w:val="1F1F1F"/>
          <w:sz w:val="28"/>
          <w:szCs w:val="28"/>
        </w:rPr>
        <w:t xml:space="preserve"> прекращаются </w:t>
      </w:r>
      <w:proofErr w:type="gramStart"/>
      <w:r w:rsidRPr="00C72FE5">
        <w:rPr>
          <w:color w:val="1F1F1F"/>
          <w:sz w:val="28"/>
          <w:szCs w:val="28"/>
        </w:rPr>
        <w:t>с даты</w:t>
      </w:r>
      <w:proofErr w:type="gramEnd"/>
      <w:r w:rsidRPr="00C72FE5">
        <w:rPr>
          <w:color w:val="1F1F1F"/>
          <w:sz w:val="28"/>
          <w:szCs w:val="28"/>
        </w:rPr>
        <w:t xml:space="preserve"> его отчисления из </w:t>
      </w:r>
      <w:r>
        <w:rPr>
          <w:color w:val="1F1F1F"/>
          <w:sz w:val="28"/>
          <w:szCs w:val="28"/>
        </w:rPr>
        <w:t>ГБООУ «</w:t>
      </w:r>
      <w:proofErr w:type="spellStart"/>
      <w:r>
        <w:rPr>
          <w:color w:val="1F1F1F"/>
          <w:sz w:val="28"/>
          <w:szCs w:val="28"/>
        </w:rPr>
        <w:t>Новокашировская</w:t>
      </w:r>
      <w:proofErr w:type="spellEnd"/>
      <w:r>
        <w:rPr>
          <w:color w:val="1F1F1F"/>
          <w:sz w:val="28"/>
          <w:szCs w:val="28"/>
        </w:rPr>
        <w:t xml:space="preserve"> санаторная школа-интернат»</w:t>
      </w:r>
      <w:r w:rsidRPr="00C72FE5">
        <w:rPr>
          <w:color w:val="1F1F1F"/>
          <w:sz w:val="28"/>
          <w:szCs w:val="28"/>
        </w:rPr>
        <w:t>.</w:t>
      </w:r>
    </w:p>
    <w:p w:rsidR="008A7A6A" w:rsidRPr="00C72FE5" w:rsidRDefault="008A7A6A" w:rsidP="00C72FE5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color w:val="1F1F1F"/>
          <w:sz w:val="28"/>
          <w:szCs w:val="28"/>
        </w:rPr>
      </w:pPr>
      <w:r w:rsidRPr="00C72FE5">
        <w:rPr>
          <w:color w:val="1F1F1F"/>
          <w:sz w:val="28"/>
          <w:szCs w:val="28"/>
        </w:rPr>
        <w:t xml:space="preserve">4.5. При досрочном прекращении образовательных отношений </w:t>
      </w:r>
      <w:r>
        <w:rPr>
          <w:color w:val="1F1F1F"/>
          <w:sz w:val="28"/>
          <w:szCs w:val="28"/>
        </w:rPr>
        <w:t>ГБООУ «</w:t>
      </w:r>
      <w:proofErr w:type="spellStart"/>
      <w:r>
        <w:rPr>
          <w:color w:val="1F1F1F"/>
          <w:sz w:val="28"/>
          <w:szCs w:val="28"/>
        </w:rPr>
        <w:t>Новокашировская</w:t>
      </w:r>
      <w:proofErr w:type="spellEnd"/>
      <w:r>
        <w:rPr>
          <w:color w:val="1F1F1F"/>
          <w:sz w:val="28"/>
          <w:szCs w:val="28"/>
        </w:rPr>
        <w:t xml:space="preserve"> санаторная школа-интернат»</w:t>
      </w:r>
      <w:bookmarkStart w:id="0" w:name="_GoBack"/>
      <w:bookmarkEnd w:id="0"/>
      <w:r w:rsidRPr="00C72FE5">
        <w:rPr>
          <w:color w:val="1F1F1F"/>
          <w:sz w:val="28"/>
          <w:szCs w:val="28"/>
        </w:rPr>
        <w:t xml:space="preserve"> в трехдневный срок после издания распорядительного </w:t>
      </w:r>
      <w:proofErr w:type="gramStart"/>
      <w:r w:rsidRPr="00C72FE5">
        <w:rPr>
          <w:color w:val="1F1F1F"/>
          <w:sz w:val="28"/>
          <w:szCs w:val="28"/>
        </w:rPr>
        <w:t>акта</w:t>
      </w:r>
      <w:proofErr w:type="gramEnd"/>
      <w:r w:rsidRPr="00C72FE5">
        <w:rPr>
          <w:color w:val="1F1F1F"/>
          <w:sz w:val="28"/>
          <w:szCs w:val="28"/>
        </w:rPr>
        <w:t xml:space="preserve"> об отчислении обучающегося отчисленному лицу выдается справка об обучении.</w:t>
      </w:r>
    </w:p>
    <w:p w:rsidR="008A7A6A" w:rsidRPr="00C72FE5" w:rsidRDefault="004F63D6" w:rsidP="00C72FE5">
      <w:pPr>
        <w:jc w:val="both"/>
        <w:rPr>
          <w:rFonts w:ascii="Times New Roman" w:hAnsi="Times New Roman" w:cs="Times New Roman"/>
          <w:sz w:val="28"/>
          <w:szCs w:val="28"/>
        </w:rPr>
      </w:pPr>
      <w:r w:rsidRPr="004F63D6">
        <w:rPr>
          <w:rFonts w:ascii="Times New Roman" w:hAnsi="Times New Roman" w:cs="Times New Roman"/>
          <w:sz w:val="28"/>
          <w:szCs w:val="28"/>
        </w:rPr>
        <w:lastRenderedPageBreak/>
        <w:pict>
          <v:shape id="_x0000_i1026" type="#_x0000_t75" style="width:612pt;height:14in">
            <v:imagedata r:id="rId5" o:title="21 001"/>
          </v:shape>
        </w:pict>
      </w:r>
    </w:p>
    <w:sectPr w:rsidR="008A7A6A" w:rsidRPr="00C72FE5" w:rsidSect="004F63D6">
      <w:pgSz w:w="11906" w:h="16838"/>
      <w:pgMar w:top="568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EDD"/>
    <w:rsid w:val="000072E9"/>
    <w:rsid w:val="00155EDD"/>
    <w:rsid w:val="00407C79"/>
    <w:rsid w:val="00432103"/>
    <w:rsid w:val="004F63D6"/>
    <w:rsid w:val="00597AB5"/>
    <w:rsid w:val="00642A89"/>
    <w:rsid w:val="00680BB0"/>
    <w:rsid w:val="0076366D"/>
    <w:rsid w:val="00764570"/>
    <w:rsid w:val="00806F15"/>
    <w:rsid w:val="00807B67"/>
    <w:rsid w:val="00816FB1"/>
    <w:rsid w:val="00841E34"/>
    <w:rsid w:val="00851F6C"/>
    <w:rsid w:val="00876C91"/>
    <w:rsid w:val="00885187"/>
    <w:rsid w:val="008A7A6A"/>
    <w:rsid w:val="00AB4D16"/>
    <w:rsid w:val="00B018CD"/>
    <w:rsid w:val="00BB564E"/>
    <w:rsid w:val="00C72FE5"/>
    <w:rsid w:val="00CA3745"/>
    <w:rsid w:val="00CC49D1"/>
    <w:rsid w:val="00D45714"/>
    <w:rsid w:val="00F71801"/>
    <w:rsid w:val="00FF1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97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597AB5"/>
    <w:rPr>
      <w:b/>
      <w:bCs/>
    </w:rPr>
  </w:style>
  <w:style w:type="paragraph" w:styleId="a5">
    <w:name w:val="Balloon Text"/>
    <w:basedOn w:val="a"/>
    <w:link w:val="a6"/>
    <w:uiPriority w:val="99"/>
    <w:semiHidden/>
    <w:rsid w:val="00807B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34F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52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774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Admin</cp:lastModifiedBy>
  <cp:revision>10</cp:revision>
  <cp:lastPrinted>2016-03-10T12:19:00Z</cp:lastPrinted>
  <dcterms:created xsi:type="dcterms:W3CDTF">2015-10-19T10:33:00Z</dcterms:created>
  <dcterms:modified xsi:type="dcterms:W3CDTF">2016-03-28T07:17:00Z</dcterms:modified>
</cp:coreProperties>
</file>