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578" w:rsidRPr="00383578" w:rsidRDefault="00383578" w:rsidP="0038357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3578">
        <w:rPr>
          <w:rFonts w:ascii="Times New Roman" w:eastAsia="Calibri" w:hAnsi="Times New Roman" w:cs="Times New Roman"/>
          <w:b/>
          <w:sz w:val="28"/>
          <w:szCs w:val="28"/>
        </w:rPr>
        <w:t>АННОТАЦИЯ К РАБОЧЕЙ ПРОГРАММЕ</w:t>
      </w:r>
    </w:p>
    <w:p w:rsidR="00383578" w:rsidRPr="00383578" w:rsidRDefault="00383578" w:rsidP="00383578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воспитателя по обучению татарскому языку</w:t>
      </w:r>
      <w:r w:rsidRPr="00383578">
        <w:rPr>
          <w:rFonts w:ascii="Times New Roman" w:eastAsia="Calibri" w:hAnsi="Times New Roman" w:cs="Times New Roman"/>
          <w:sz w:val="28"/>
          <w:szCs w:val="28"/>
        </w:rPr>
        <w:t xml:space="preserve"> МАДОУ «Детский сад № 228 комбинированного вида» Кировского района  </w:t>
      </w:r>
      <w:proofErr w:type="spellStart"/>
      <w:r w:rsidRPr="00383578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383578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383578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38357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</w:t>
      </w:r>
    </w:p>
    <w:p w:rsid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83578">
        <w:rPr>
          <w:rFonts w:ascii="Times New Roman" w:hAnsi="Times New Roman"/>
          <w:sz w:val="28"/>
          <w:szCs w:val="28"/>
        </w:rPr>
        <w:t xml:space="preserve">Данная рабочая программа разработана в соответствии </w:t>
      </w:r>
      <w:proofErr w:type="gramStart"/>
      <w:r w:rsidRPr="00383578"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383578" w:rsidRPr="00383578" w:rsidRDefault="00383578" w:rsidP="0038357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Федеральным законом </w:t>
      </w:r>
      <w:r>
        <w:rPr>
          <w:rFonts w:ascii="Times New Roman" w:hAnsi="Times New Roman"/>
          <w:sz w:val="28"/>
          <w:szCs w:val="28"/>
        </w:rPr>
        <w:t>«</w:t>
      </w:r>
      <w:r w:rsidRPr="00383578">
        <w:rPr>
          <w:rFonts w:ascii="Times New Roman" w:hAnsi="Times New Roman"/>
          <w:sz w:val="28"/>
          <w:szCs w:val="28"/>
        </w:rPr>
        <w:t>Об образовании в Российской Федерации</w:t>
      </w:r>
      <w:r>
        <w:rPr>
          <w:rFonts w:ascii="Times New Roman" w:hAnsi="Times New Roman"/>
          <w:sz w:val="28"/>
          <w:szCs w:val="28"/>
        </w:rPr>
        <w:t>» от 29.12.2012 №273-ФЗ,</w:t>
      </w:r>
    </w:p>
    <w:p w:rsidR="00383578" w:rsidRPr="00383578" w:rsidRDefault="00383578" w:rsidP="0038357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Федеральным государственным образовательным стан</w:t>
      </w:r>
      <w:r>
        <w:rPr>
          <w:rFonts w:ascii="Times New Roman" w:hAnsi="Times New Roman"/>
          <w:sz w:val="28"/>
          <w:szCs w:val="28"/>
        </w:rPr>
        <w:t>дартом дошкольного образования,</w:t>
      </w:r>
    </w:p>
    <w:p w:rsidR="00383578" w:rsidRPr="00383578" w:rsidRDefault="00383578" w:rsidP="0038357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Уставом МАДОУ,</w:t>
      </w:r>
      <w:proofErr w:type="gramStart"/>
    </w:p>
    <w:p w:rsidR="00383578" w:rsidRPr="00383578" w:rsidRDefault="00383578" w:rsidP="0038357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proofErr w:type="gramEnd"/>
      <w:r w:rsidRPr="00383578">
        <w:rPr>
          <w:rFonts w:ascii="Times New Roman" w:hAnsi="Times New Roman"/>
          <w:sz w:val="28"/>
          <w:szCs w:val="28"/>
        </w:rPr>
        <w:t>основной образовательной программой дошкольного образования МАДОУ «Детский сад №228»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Рабочая программа рас</w:t>
      </w:r>
      <w:r>
        <w:rPr>
          <w:rFonts w:ascii="Times New Roman" w:hAnsi="Times New Roman"/>
          <w:sz w:val="28"/>
          <w:szCs w:val="28"/>
        </w:rPr>
        <w:t>с</w:t>
      </w:r>
      <w:r w:rsidRPr="00383578">
        <w:rPr>
          <w:rFonts w:ascii="Times New Roman" w:hAnsi="Times New Roman"/>
          <w:sz w:val="28"/>
          <w:szCs w:val="28"/>
        </w:rPr>
        <w:t>читана на один учебный год с 1</w:t>
      </w:r>
      <w:r>
        <w:rPr>
          <w:rFonts w:ascii="Times New Roman" w:hAnsi="Times New Roman"/>
          <w:sz w:val="28"/>
          <w:szCs w:val="28"/>
        </w:rPr>
        <w:t xml:space="preserve"> сентября</w:t>
      </w:r>
      <w:r w:rsidRPr="00383578">
        <w:rPr>
          <w:rFonts w:ascii="Times New Roman" w:hAnsi="Times New Roman"/>
          <w:sz w:val="28"/>
          <w:szCs w:val="28"/>
        </w:rPr>
        <w:t xml:space="preserve"> по 31 мая, предназначена для русскоязычных детей с 4-7 лет по обучению татарскому языку.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Часть поставленной пробл</w:t>
      </w:r>
      <w:r>
        <w:rPr>
          <w:rFonts w:ascii="Times New Roman" w:hAnsi="Times New Roman"/>
          <w:sz w:val="28"/>
          <w:szCs w:val="28"/>
        </w:rPr>
        <w:t>емы решается при помощи учебно-</w:t>
      </w:r>
      <w:r w:rsidRPr="00383578">
        <w:rPr>
          <w:rFonts w:ascii="Times New Roman" w:hAnsi="Times New Roman"/>
          <w:sz w:val="28"/>
          <w:szCs w:val="28"/>
        </w:rPr>
        <w:t xml:space="preserve">методического комплекта </w:t>
      </w:r>
      <w:proofErr w:type="spellStart"/>
      <w:r w:rsidRPr="00383578">
        <w:rPr>
          <w:rFonts w:ascii="Times New Roman" w:hAnsi="Times New Roman"/>
          <w:sz w:val="28"/>
          <w:szCs w:val="28"/>
        </w:rPr>
        <w:t>Татарча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83578">
        <w:rPr>
          <w:rFonts w:ascii="Times New Roman" w:hAnsi="Times New Roman"/>
          <w:sz w:val="28"/>
          <w:szCs w:val="28"/>
        </w:rPr>
        <w:t>сөйләшәбез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(авторы </w:t>
      </w:r>
      <w:proofErr w:type="spellStart"/>
      <w:r w:rsidRPr="00383578">
        <w:rPr>
          <w:rFonts w:ascii="Times New Roman" w:hAnsi="Times New Roman"/>
          <w:sz w:val="28"/>
          <w:szCs w:val="28"/>
        </w:rPr>
        <w:t>Зарипова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З.М., </w:t>
      </w:r>
      <w:proofErr w:type="spellStart"/>
      <w:r w:rsidRPr="00383578">
        <w:rPr>
          <w:rFonts w:ascii="Times New Roman" w:hAnsi="Times New Roman"/>
          <w:sz w:val="28"/>
          <w:szCs w:val="28"/>
        </w:rPr>
        <w:t>Кидрячева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Р. Г. и др.).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УМК предусматривает совместную работу с детьми педагогов ДОУ, родителей в различных видах деятельности и в семье. Объективные условия, предопределившие место и роль татарского языка, как родного и неродного в системе образования, способствуют формированию новых концептуальных подходов к обучению татарского языка как неродному.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Актуальность проблемы обучения татарскому языку в детском саду обусловлена практической потребностью, в связи, с чем возникает необходимость теоретических и практических разработок, которые могут быть положены в основу совершенствования учебно-методических комплектов (УМК) по обучению татарскому языку. Рабочая программа состоит из целевого раздела, в который входят пояснительная записка, планируемые результаты освоения программы.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Содержательный раздел состоит из описания образовательной деятельности в соответствии с возрастом детей;</w:t>
      </w:r>
      <w:r w:rsidRPr="0038357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83578">
        <w:rPr>
          <w:rFonts w:ascii="Times New Roman" w:hAnsi="Times New Roman"/>
          <w:sz w:val="28"/>
          <w:szCs w:val="28"/>
        </w:rPr>
        <w:t>тематического планирования в соответствии с проектами</w:t>
      </w:r>
      <w:r w:rsidRPr="00383578">
        <w:rPr>
          <w:rFonts w:ascii="Times New Roman" w:hAnsi="Times New Roman"/>
          <w:sz w:val="28"/>
          <w:szCs w:val="28"/>
          <w:lang w:val="tt-RU"/>
        </w:rPr>
        <w:t>: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  <w:lang w:val="tt-RU"/>
        </w:rPr>
        <w:t>“</w:t>
      </w:r>
      <w:bookmarkStart w:id="0" w:name="_GoBack"/>
      <w:r w:rsidRPr="00383578">
        <w:rPr>
          <w:rFonts w:ascii="Times New Roman" w:hAnsi="Times New Roman"/>
          <w:sz w:val="28"/>
          <w:szCs w:val="28"/>
        </w:rPr>
        <w:t xml:space="preserve">Минем </w:t>
      </w:r>
      <w:proofErr w:type="spellStart"/>
      <w:r w:rsidRPr="00383578">
        <w:rPr>
          <w:rFonts w:ascii="Times New Roman" w:hAnsi="Times New Roman"/>
          <w:sz w:val="28"/>
          <w:szCs w:val="28"/>
        </w:rPr>
        <w:t>өем</w:t>
      </w:r>
      <w:proofErr w:type="spellEnd"/>
      <w:r w:rsidRPr="00383578">
        <w:rPr>
          <w:rFonts w:ascii="Times New Roman" w:hAnsi="Times New Roman"/>
          <w:sz w:val="28"/>
          <w:szCs w:val="28"/>
          <w:lang w:val="tt-RU"/>
        </w:rPr>
        <w:t>”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  <w:lang w:val="tt-RU"/>
        </w:rPr>
        <w:t>“</w:t>
      </w:r>
      <w:proofErr w:type="spellStart"/>
      <w:r w:rsidRPr="00383578">
        <w:rPr>
          <w:rFonts w:ascii="Times New Roman" w:hAnsi="Times New Roman"/>
          <w:sz w:val="28"/>
          <w:szCs w:val="28"/>
        </w:rPr>
        <w:t>Уйный-уйный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83578">
        <w:rPr>
          <w:rFonts w:ascii="Times New Roman" w:hAnsi="Times New Roman"/>
          <w:sz w:val="28"/>
          <w:szCs w:val="28"/>
        </w:rPr>
        <w:t>үсәбез</w:t>
      </w:r>
      <w:proofErr w:type="spellEnd"/>
      <w:r w:rsidRPr="00383578">
        <w:rPr>
          <w:rFonts w:ascii="Times New Roman" w:hAnsi="Times New Roman"/>
          <w:sz w:val="28"/>
          <w:szCs w:val="28"/>
        </w:rPr>
        <w:t>"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  <w:lang w:val="tt-RU"/>
        </w:rPr>
        <w:lastRenderedPageBreak/>
        <w:t>“Без инде хәзер зурлар</w:t>
      </w:r>
      <w:bookmarkEnd w:id="0"/>
      <w:r w:rsidRPr="00383578">
        <w:rPr>
          <w:rFonts w:ascii="Times New Roman" w:hAnsi="Times New Roman"/>
          <w:sz w:val="28"/>
          <w:szCs w:val="28"/>
          <w:lang w:val="tt-RU"/>
        </w:rPr>
        <w:t>, мәктәпкә илтә юллар” п</w:t>
      </w:r>
      <w:r w:rsidRPr="00383578">
        <w:rPr>
          <w:rFonts w:ascii="Times New Roman" w:hAnsi="Times New Roman"/>
          <w:sz w:val="28"/>
          <w:szCs w:val="28"/>
        </w:rPr>
        <w:t xml:space="preserve">лана комплексного взаимодействия педагогов и родителей воспитанников МАДОУ.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В организационный раздел входят:</w:t>
      </w:r>
    </w:p>
    <w:p w:rsidR="00383578" w:rsidRPr="00383578" w:rsidRDefault="00383578" w:rsidP="0038357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</w:t>
      </w:r>
      <w:proofErr w:type="spellStart"/>
      <w:r w:rsidRPr="00383578">
        <w:rPr>
          <w:rFonts w:ascii="Times New Roman" w:hAnsi="Times New Roman"/>
          <w:sz w:val="28"/>
          <w:szCs w:val="28"/>
        </w:rPr>
        <w:t>аглядный</w:t>
      </w:r>
      <w:proofErr w:type="spellEnd"/>
      <w:r w:rsidRPr="00383578">
        <w:rPr>
          <w:rFonts w:ascii="Times New Roman" w:hAnsi="Times New Roman"/>
          <w:sz w:val="28"/>
          <w:szCs w:val="28"/>
          <w:lang w:val="tt-RU"/>
        </w:rPr>
        <w:t xml:space="preserve"> и р</w:t>
      </w:r>
      <w:proofErr w:type="spellStart"/>
      <w:r w:rsidRPr="00383578">
        <w:rPr>
          <w:rFonts w:ascii="Times New Roman" w:hAnsi="Times New Roman"/>
          <w:sz w:val="28"/>
          <w:szCs w:val="28"/>
        </w:rPr>
        <w:t>аздаточный</w:t>
      </w:r>
      <w:proofErr w:type="spellEnd"/>
      <w:r w:rsidRPr="00383578">
        <w:rPr>
          <w:rFonts w:ascii="Times New Roman" w:hAnsi="Times New Roman"/>
          <w:sz w:val="28"/>
          <w:szCs w:val="28"/>
        </w:rPr>
        <w:t xml:space="preserve"> материал,</w:t>
      </w:r>
    </w:p>
    <w:p w:rsidR="00383578" w:rsidRPr="00383578" w:rsidRDefault="00383578" w:rsidP="0038357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аудио материал, </w:t>
      </w:r>
    </w:p>
    <w:p w:rsidR="00383578" w:rsidRPr="00383578" w:rsidRDefault="00383578" w:rsidP="0038357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мультфильмы  </w:t>
      </w:r>
    </w:p>
    <w:p w:rsidR="00383578" w:rsidRPr="00383578" w:rsidRDefault="00383578" w:rsidP="0038357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анимационные сюжеты, </w:t>
      </w:r>
    </w:p>
    <w:p w:rsidR="00383578" w:rsidRPr="00383578" w:rsidRDefault="00383578" w:rsidP="0038357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использованная методическая литература.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Целевые ориентиры: к концу учебного года дети должны владеть лексическим минимумом для ведения разговорной речи, определенным для каждого проекта УМК по обучению татарскому языку согласно возрасту, а также определенными грамматическими конструкциями, умением отвечать на определенные вопросы и составлять простые предложения.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Для детей 4-5 лет - это 62 слова активного словаря,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 xml:space="preserve">для 5-6 лет - 108 слов, 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383578">
        <w:rPr>
          <w:rFonts w:ascii="Times New Roman" w:hAnsi="Times New Roman"/>
          <w:sz w:val="28"/>
          <w:szCs w:val="28"/>
        </w:rPr>
        <w:t>для 6-7 лет - 162 слова</w:t>
      </w:r>
    </w:p>
    <w:p w:rsidR="00383578" w:rsidRPr="00383578" w:rsidRDefault="00383578" w:rsidP="00383578">
      <w:pPr>
        <w:pStyle w:val="a3"/>
        <w:spacing w:line="36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4305D" w:rsidRPr="00383578" w:rsidRDefault="0064305D" w:rsidP="00383578">
      <w:pPr>
        <w:spacing w:line="360" w:lineRule="auto"/>
        <w:ind w:firstLine="851"/>
        <w:jc w:val="both"/>
        <w:rPr>
          <w:sz w:val="28"/>
          <w:szCs w:val="28"/>
          <w:lang w:val="tt-RU"/>
        </w:rPr>
      </w:pPr>
    </w:p>
    <w:sectPr w:rsidR="0064305D" w:rsidRPr="00383578" w:rsidSect="00383578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5373C"/>
    <w:multiLevelType w:val="hybridMultilevel"/>
    <w:tmpl w:val="8032797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>
    <w:nsid w:val="699B3704"/>
    <w:multiLevelType w:val="hybridMultilevel"/>
    <w:tmpl w:val="BC520FA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CAD"/>
    <w:rsid w:val="00383578"/>
    <w:rsid w:val="0064305D"/>
    <w:rsid w:val="00AE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3578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357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369</Words>
  <Characters>2106</Characters>
  <Application>Microsoft Office Word</Application>
  <DocSecurity>0</DocSecurity>
  <Lines>17</Lines>
  <Paragraphs>4</Paragraphs>
  <ScaleCrop>false</ScaleCrop>
  <Company>Home</Company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2022-05-27T12:54:00Z</dcterms:created>
  <dcterms:modified xsi:type="dcterms:W3CDTF">2022-05-27T12:59:00Z</dcterms:modified>
</cp:coreProperties>
</file>