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AB24F" w14:textId="77777777" w:rsidR="0095277F" w:rsidRPr="000C3AD8" w:rsidRDefault="0095277F" w:rsidP="0095277F">
      <w:pPr>
        <w:pStyle w:val="Default"/>
        <w:spacing w:line="360" w:lineRule="auto"/>
        <w:jc w:val="center"/>
        <w:rPr>
          <w:b/>
          <w:bCs/>
          <w:sz w:val="28"/>
        </w:rPr>
      </w:pPr>
      <w:bookmarkStart w:id="0" w:name="_GoBack"/>
      <w:bookmarkEnd w:id="0"/>
      <w:r w:rsidRPr="000C3AD8">
        <w:rPr>
          <w:b/>
          <w:bCs/>
          <w:sz w:val="28"/>
        </w:rPr>
        <w:t>Ключи к заданиям школьного этапа Всероссийской олимпиады школьников по обществознанию 2022-2023 учебного года</w:t>
      </w:r>
    </w:p>
    <w:p w14:paraId="212761BC" w14:textId="04F03ABC" w:rsidR="0095277F" w:rsidRPr="000C3AD8" w:rsidRDefault="0095277F" w:rsidP="0095277F">
      <w:pPr>
        <w:pStyle w:val="Default"/>
        <w:spacing w:line="360" w:lineRule="auto"/>
        <w:jc w:val="center"/>
        <w:rPr>
          <w:b/>
          <w:bCs/>
          <w:sz w:val="28"/>
        </w:rPr>
      </w:pPr>
      <w:r w:rsidRPr="000C3AD8">
        <w:rPr>
          <w:b/>
          <w:bCs/>
          <w:sz w:val="28"/>
        </w:rPr>
        <w:t>1</w:t>
      </w:r>
      <w:r>
        <w:rPr>
          <w:b/>
          <w:bCs/>
          <w:sz w:val="28"/>
        </w:rPr>
        <w:t>0</w:t>
      </w:r>
      <w:r w:rsidRPr="000C3AD8">
        <w:rPr>
          <w:b/>
          <w:bCs/>
          <w:sz w:val="28"/>
        </w:rPr>
        <w:t xml:space="preserve"> класс</w:t>
      </w:r>
    </w:p>
    <w:p w14:paraId="6AC3D224" w14:textId="51AC9589" w:rsidR="00054198" w:rsidRDefault="00054198" w:rsidP="002200D8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</w:pP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5710"/>
        <w:gridCol w:w="3418"/>
      </w:tblGrid>
      <w:tr w:rsidR="00054198" w:rsidRPr="00CD6DBD" w14:paraId="3BB71B0F" w14:textId="77777777">
        <w:trPr>
          <w:trHeight w:val="943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195A7" w14:textId="77777777" w:rsidR="00054198" w:rsidRDefault="00950754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  <w:tab w:val="left" w:pos="9204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«Да» или «нет»? Если вы согласны с утверждением, напишите «Да», если не согласны – «Нет». Внесите свои ответы в таблицу</w:t>
            </w:r>
            <w:proofErr w:type="gramStart"/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  <w:proofErr w:type="gramEnd"/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proofErr w:type="gramStart"/>
            <w:r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</w:t>
            </w:r>
            <w:proofErr w:type="gramEnd"/>
            <w:r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аксимальный балл - 10 баллов, по 1 баллу за каждый правильный ответ)</w:t>
            </w:r>
          </w:p>
        </w:tc>
      </w:tr>
      <w:tr w:rsidR="00054198" w14:paraId="77DC7865" w14:textId="77777777">
        <w:trPr>
          <w:trHeight w:val="59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5DDCC" w14:textId="77777777" w:rsidR="00054198" w:rsidRDefault="0095075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AC2A9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Репродуктивная деятельность — это деятельность, заданная по шаблону или образцу.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AA86F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054198" w14:paraId="1C6B6FF3" w14:textId="77777777">
        <w:trPr>
          <w:trHeight w:val="59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3C53B" w14:textId="77777777" w:rsidR="00054198" w:rsidRDefault="0095075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26318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Комиссия по трудовым спорам — первичный орган по рассмотрению коллективных трудовых споров.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05075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054198" w14:paraId="71F324BB" w14:textId="77777777">
        <w:trPr>
          <w:trHeight w:val="59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26FC7" w14:textId="77777777" w:rsidR="00054198" w:rsidRDefault="0095075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70F78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Экспортные субсидии — один из методов протекционистской политики.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930D4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054198" w14:paraId="2FA00805" w14:textId="77777777">
        <w:trPr>
          <w:trHeight w:val="1205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51378" w14:textId="77777777" w:rsidR="00054198" w:rsidRDefault="0095075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AE0B" w14:textId="77777777" w:rsidR="00054198" w:rsidRDefault="00950754">
            <w:pPr>
              <w:pStyle w:val="a4"/>
              <w:spacing w:before="0" w:line="240" w:lineRule="auto"/>
              <w:jc w:val="both"/>
            </w:pPr>
            <w:r>
              <w:rPr>
                <w:rFonts w:ascii="Times Roman" w:hAnsi="Times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Государственность</w:t>
            </w:r>
            <w:r>
              <w:rPr>
                <w:rFonts w:ascii="Times Roman" w:hAnsi="Times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– это строй общественных отношений, при котором с помощью государства обеспечивается стабильная, сбалансированная, самодостаточная жизнедеятельность общества. 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9D8D4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054198" w14:paraId="1BB28195" w14:textId="77777777">
        <w:trPr>
          <w:trHeight w:val="119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07AD7" w14:textId="77777777" w:rsidR="00054198" w:rsidRDefault="0095075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54778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Рецидив преступлений признаётся опасным при совершении лицом особо тяжкого преступления, если ранее оно два раза было осуждено за тяжкое преступление.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3BDBA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054198" w14:paraId="218CDEED" w14:textId="77777777">
        <w:trPr>
          <w:trHeight w:val="59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1F205" w14:textId="77777777" w:rsidR="00054198" w:rsidRDefault="0095075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E68D4" w14:textId="77777777" w:rsidR="00054198" w:rsidRDefault="00950754">
            <w:pPr>
              <w:pStyle w:val="a4"/>
              <w:spacing w:before="0" w:line="240" w:lineRule="auto"/>
              <w:jc w:val="both"/>
            </w:pPr>
            <w:r>
              <w:rPr>
                <w:rFonts w:ascii="Times New Roman" w:hAnsi="Times New Roman"/>
                <w:color w:val="333333"/>
                <w:shd w:val="clear" w:color="auto" w:fill="FFFFFF"/>
              </w:rPr>
              <w:t>Внешний конфликт не содействует появлению и укреплению групповой идентичности.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88401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054198" w14:paraId="60B9AC5B" w14:textId="77777777">
        <w:trPr>
          <w:trHeight w:val="29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0E54B" w14:textId="77777777" w:rsidR="00054198" w:rsidRDefault="0095075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934C2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Срок полномочий Генерального прокурора РФ 5 лет.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A708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054198" w14:paraId="20C14A8C" w14:textId="77777777">
        <w:trPr>
          <w:trHeight w:val="59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5FFB7" w14:textId="77777777" w:rsidR="00054198" w:rsidRDefault="0095075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FF575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Концепция «человеческого капитала» — пример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микросоциологической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теории.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86B83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054198" w14:paraId="011F0A48" w14:textId="77777777">
        <w:trPr>
          <w:trHeight w:val="89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59B0D" w14:textId="77777777" w:rsidR="00054198" w:rsidRDefault="0095075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A126C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Увеличение цен на авиабилеты вызвало существенное повышение величины спроса на проезд в железнодорожном транспорте.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184C2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054198" w14:paraId="4646B2D1" w14:textId="77777777">
        <w:trPr>
          <w:trHeight w:val="89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A0CC1" w14:textId="77777777" w:rsidR="00054198" w:rsidRDefault="0095075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7FC1E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Видными представителями «несекционной концепции власти» считаются 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Парсонс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Х.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Арендт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М. Фуко.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FCC1F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054198" w:rsidRPr="00CD6DBD" w14:paraId="343900C0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6CD26" w14:textId="16E8A313" w:rsidR="00054198" w:rsidRPr="00C74B5D" w:rsidRDefault="0095075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Выберете один правильный вариант ответа.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(максимальный балл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</w:t>
            </w:r>
            <w:r w:rsidR="00B34EEA">
              <w:rPr>
                <w:rFonts w:cs="Arial Unicode MS"/>
                <w:i/>
                <w:iCs/>
                <w:color w:val="000000"/>
                <w:u w:color="00000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5 </w:t>
            </w:r>
            <w:proofErr w:type="spellStart"/>
            <w:r w:rsidR="00B34EEA">
              <w:rPr>
                <w:rFonts w:cs="Arial Unicode MS"/>
                <w:i/>
                <w:iCs/>
                <w:color w:val="000000"/>
                <w:u w:color="00000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бал</w:t>
            </w:r>
            <w:proofErr w:type="spellEnd"/>
            <w:r w:rsidR="006119D3"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л</w:t>
            </w:r>
            <w:proofErr w:type="spellStart"/>
            <w:r w:rsidR="00B34EEA">
              <w:rPr>
                <w:rFonts w:cs="Arial Unicode MS"/>
                <w:i/>
                <w:iCs/>
                <w:color w:val="000000"/>
                <w:u w:color="00000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ов</w:t>
            </w:r>
            <w:proofErr w:type="spellEnd"/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по 1 баллу за каждый правильный ответ)</w:t>
            </w:r>
          </w:p>
        </w:tc>
      </w:tr>
      <w:tr w:rsidR="00054198" w14:paraId="3B5D5A04" w14:textId="77777777" w:rsidTr="006119D3">
        <w:trPr>
          <w:trHeight w:val="976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E8658" w14:textId="77777777" w:rsidR="00054198" w:rsidRDefault="0095075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4811C" w14:textId="77777777" w:rsidR="00054198" w:rsidRDefault="00950754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Расовый конфликт в США является примером …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этносоциального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конфликта.</w:t>
            </w:r>
          </w:p>
          <w:p w14:paraId="4B69F047" w14:textId="77777777" w:rsidR="00054198" w:rsidRDefault="00950754" w:rsidP="00C74B5D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Государственно-правового</w:t>
            </w:r>
          </w:p>
          <w:p w14:paraId="3A33BD38" w14:textId="77777777" w:rsidR="00054198" w:rsidRDefault="00950754" w:rsidP="00C74B5D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Социально-психологического</w:t>
            </w:r>
          </w:p>
          <w:p w14:paraId="6DEED69F" w14:textId="77777777" w:rsidR="00054198" w:rsidRDefault="00950754" w:rsidP="00C74B5D">
            <w:pPr>
              <w:pStyle w:val="2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Этнотерриториального</w:t>
            </w:r>
            <w:proofErr w:type="spellEnd"/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C8453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054198" w14:paraId="2212768E" w14:textId="77777777" w:rsidTr="006119D3">
        <w:trPr>
          <w:trHeight w:val="1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31AA8" w14:textId="77777777" w:rsidR="00054198" w:rsidRDefault="0095075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25249" w14:textId="77777777" w:rsidR="00054198" w:rsidRDefault="00950754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 предложенного перечня выберите качественный метод исследования:</w:t>
            </w:r>
          </w:p>
          <w:p w14:paraId="178B774A" w14:textId="77777777" w:rsidR="00054198" w:rsidRDefault="00950754" w:rsidP="00CD6DBD">
            <w:pPr>
              <w:pStyle w:val="2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Статистическое наблюдение</w:t>
            </w:r>
          </w:p>
          <w:p w14:paraId="5C6C1145" w14:textId="77777777" w:rsidR="00054198" w:rsidRDefault="00950754" w:rsidP="00CD6DBD">
            <w:pPr>
              <w:pStyle w:val="2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Массовые опросы</w:t>
            </w:r>
          </w:p>
          <w:p w14:paraId="38DF7788" w14:textId="77777777" w:rsidR="00054198" w:rsidRDefault="00950754" w:rsidP="00CD6DBD">
            <w:pPr>
              <w:pStyle w:val="2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Сортировка данных</w:t>
            </w:r>
          </w:p>
          <w:p w14:paraId="6FF972B9" w14:textId="77777777" w:rsidR="00054198" w:rsidRDefault="00950754" w:rsidP="00CD6DBD">
            <w:pPr>
              <w:pStyle w:val="2"/>
              <w:spacing w:line="276" w:lineRule="auto"/>
            </w:pPr>
            <w:r>
              <w:rPr>
                <w:rFonts w:ascii="Times New Roman" w:hAnsi="Times New Roman"/>
                <w:sz w:val="24"/>
                <w:szCs w:val="24"/>
              </w:rPr>
              <w:t>Г. Фокус-группы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306A3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054198" w14:paraId="6DA76B92" w14:textId="77777777" w:rsidTr="006119D3">
        <w:trPr>
          <w:trHeight w:val="1955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AE92C" w14:textId="77777777" w:rsidR="00054198" w:rsidRDefault="0095075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010AD" w14:textId="4134BEC6" w:rsidR="00054198" w:rsidRDefault="00950754">
            <w:pPr>
              <w:pStyle w:val="a4"/>
              <w:spacing w:before="0" w:after="100" w:line="240" w:lineRule="auto"/>
              <w:jc w:val="both"/>
              <w:rPr>
                <w:rFonts w:ascii="Times Roman" w:eastAsia="Times Roman" w:hAnsi="Times Roman" w:cs="Times Roman"/>
                <w:b/>
                <w:bCs/>
              </w:rPr>
            </w:pPr>
            <w:r>
              <w:rPr>
                <w:rFonts w:ascii="Times Roman" w:hAnsi="Times Roman"/>
                <w:b/>
                <w:bCs/>
              </w:rPr>
              <w:t>Если номинальны</w:t>
            </w:r>
            <w:r w:rsidR="006119D3">
              <w:rPr>
                <w:rFonts w:ascii="Times Roman" w:hAnsi="Times Roman"/>
                <w:b/>
                <w:bCs/>
              </w:rPr>
              <w:t>й</w:t>
            </w:r>
            <w:r>
              <w:rPr>
                <w:rFonts w:ascii="Times Roman" w:hAnsi="Times Roman"/>
                <w:b/>
                <w:bCs/>
              </w:rPr>
              <w:t xml:space="preserve"> доход домашнего </w:t>
            </w:r>
            <w:r w:rsidR="003939D3">
              <w:rPr>
                <w:rFonts w:ascii="Times Roman" w:hAnsi="Times Roman"/>
                <w:b/>
                <w:bCs/>
              </w:rPr>
              <w:t>хозяйства</w:t>
            </w:r>
            <w:r>
              <w:rPr>
                <w:rFonts w:ascii="Times Roman" w:hAnsi="Times Roman"/>
                <w:b/>
                <w:bCs/>
              </w:rPr>
              <w:t xml:space="preserve"> повысился на 10%, а уровень цен за этот же период вырос на 20%, то </w:t>
            </w:r>
            <w:r w:rsidR="003939D3">
              <w:rPr>
                <w:rFonts w:ascii="Times Roman" w:hAnsi="Times Roman"/>
                <w:b/>
                <w:bCs/>
              </w:rPr>
              <w:t>реальный</w:t>
            </w:r>
            <w:r>
              <w:rPr>
                <w:rFonts w:ascii="Times Roman" w:hAnsi="Times Roman"/>
                <w:b/>
                <w:bCs/>
              </w:rPr>
              <w:t xml:space="preserve"> доход:</w:t>
            </w:r>
          </w:p>
          <w:p w14:paraId="507CB8EE" w14:textId="77777777" w:rsidR="00054198" w:rsidRDefault="00950754" w:rsidP="00CD6DBD">
            <w:pPr>
              <w:pStyle w:val="a4"/>
              <w:spacing w:before="0" w:line="276" w:lineRule="auto"/>
              <w:rPr>
                <w:rFonts w:ascii="Times Roman" w:eastAsia="Times Roman" w:hAnsi="Times Roman" w:cs="Times Roman"/>
              </w:rPr>
            </w:pPr>
            <w:r>
              <w:rPr>
                <w:rFonts w:ascii="Times Roman" w:hAnsi="Times Roman"/>
              </w:rPr>
              <w:t>А. снизился на 20%</w:t>
            </w:r>
          </w:p>
          <w:p w14:paraId="5BCF5482" w14:textId="77777777" w:rsidR="00054198" w:rsidRDefault="00950754" w:rsidP="00CD6DBD">
            <w:pPr>
              <w:pStyle w:val="a4"/>
              <w:spacing w:before="0" w:line="276" w:lineRule="auto"/>
              <w:rPr>
                <w:rFonts w:ascii="Times Roman" w:eastAsia="Times Roman" w:hAnsi="Times Roman" w:cs="Times Roman"/>
              </w:rPr>
            </w:pPr>
            <w:r>
              <w:rPr>
                <w:rFonts w:ascii="Times Roman" w:hAnsi="Times Roman"/>
              </w:rPr>
              <w:t>Б. снизился на 10%</w:t>
            </w:r>
          </w:p>
          <w:p w14:paraId="3BE9D518" w14:textId="77777777" w:rsidR="00054198" w:rsidRDefault="00950754" w:rsidP="00CD6DBD">
            <w:pPr>
              <w:pStyle w:val="a4"/>
              <w:spacing w:before="0" w:line="276" w:lineRule="auto"/>
              <w:rPr>
                <w:rFonts w:ascii="Times Roman" w:eastAsia="Times Roman" w:hAnsi="Times Roman" w:cs="Times Roman"/>
              </w:rPr>
            </w:pPr>
            <w:r>
              <w:rPr>
                <w:rFonts w:ascii="Times Roman" w:hAnsi="Times Roman"/>
              </w:rPr>
              <w:t>В. снизился на 30%</w:t>
            </w:r>
          </w:p>
          <w:p w14:paraId="14A0D9B4" w14:textId="77777777" w:rsidR="00054198" w:rsidRDefault="00950754" w:rsidP="00CD6DBD">
            <w:pPr>
              <w:pStyle w:val="a4"/>
              <w:spacing w:before="0" w:line="276" w:lineRule="auto"/>
              <w:rPr>
                <w:rFonts w:ascii="Times Roman" w:eastAsia="Times Roman" w:hAnsi="Times Roman" w:cs="Times Roman"/>
              </w:rPr>
            </w:pPr>
            <w:r>
              <w:rPr>
                <w:rFonts w:ascii="Times Roman" w:hAnsi="Times Roman"/>
              </w:rPr>
              <w:t>Г. увеличился на 20%</w:t>
            </w:r>
          </w:p>
          <w:p w14:paraId="79CC9C03" w14:textId="77777777" w:rsidR="00054198" w:rsidRDefault="00950754" w:rsidP="00CD6DBD">
            <w:pPr>
              <w:pStyle w:val="a4"/>
              <w:spacing w:before="0" w:line="276" w:lineRule="auto"/>
              <w:rPr>
                <w:rFonts w:ascii="Times Roman" w:eastAsia="Times Roman" w:hAnsi="Times Roman" w:cs="Times Roman"/>
              </w:rPr>
            </w:pPr>
            <w:r>
              <w:rPr>
                <w:rFonts w:ascii="Times Roman" w:hAnsi="Times Roman"/>
              </w:rPr>
              <w:t xml:space="preserve">Д. увеличился на 10% </w:t>
            </w:r>
          </w:p>
          <w:p w14:paraId="398A2630" w14:textId="77777777" w:rsidR="00054198" w:rsidRDefault="00950754" w:rsidP="00CD6DBD">
            <w:pPr>
              <w:pStyle w:val="a4"/>
              <w:spacing w:before="0" w:line="276" w:lineRule="auto"/>
            </w:pPr>
            <w:r>
              <w:rPr>
                <w:rFonts w:ascii="Times Roman" w:hAnsi="Times Roman"/>
              </w:rPr>
              <w:t xml:space="preserve">Е. увеличился на 30% 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7C619" w14:textId="77777777" w:rsidR="00054198" w:rsidRDefault="0095075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C74B5D" w14:paraId="6A7D94E2" w14:textId="77777777" w:rsidTr="006119D3">
        <w:trPr>
          <w:trHeight w:val="1772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AC9C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7FEBF" w14:textId="77777777" w:rsidR="00C74B5D" w:rsidRDefault="00C74B5D" w:rsidP="00C74B5D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Исторически сложившаяся общность людей, характеризующаяся развитыми экономическими связями, общей территорией и общностью языка, культуры, этнического самосознания является определением понятия:</w:t>
            </w:r>
          </w:p>
          <w:p w14:paraId="4CD4E2E4" w14:textId="77777777" w:rsidR="00C74B5D" w:rsidRDefault="00C74B5D" w:rsidP="00C74B5D">
            <w:pPr>
              <w:pStyle w:val="2A"/>
              <w:jc w:val="both"/>
              <w:rPr>
                <w:sz w:val="24"/>
                <w:szCs w:val="24"/>
              </w:rPr>
            </w:pPr>
          </w:p>
          <w:p w14:paraId="1E11282F" w14:textId="77777777" w:rsidR="00C74B5D" w:rsidRDefault="00C74B5D" w:rsidP="00CD6DBD">
            <w:pPr>
              <w:pStyle w:val="2A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Род</w:t>
            </w:r>
          </w:p>
          <w:p w14:paraId="133F675F" w14:textId="77777777" w:rsidR="00C74B5D" w:rsidRDefault="00C74B5D" w:rsidP="00CD6DBD">
            <w:pPr>
              <w:pStyle w:val="2A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Племя</w:t>
            </w:r>
          </w:p>
          <w:p w14:paraId="49FEC2DC" w14:textId="77777777" w:rsidR="00C74B5D" w:rsidRDefault="00C74B5D" w:rsidP="00CD6DBD">
            <w:pPr>
              <w:pStyle w:val="2A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Народность</w:t>
            </w:r>
          </w:p>
          <w:p w14:paraId="3178B43B" w14:textId="73B0356E" w:rsidR="00C74B5D" w:rsidRPr="00C74B5D" w:rsidRDefault="00C74B5D" w:rsidP="00CD6DBD">
            <w:pPr>
              <w:pStyle w:val="2A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Нация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7127F" w14:textId="2CB4E43C" w:rsidR="00C74B5D" w:rsidRPr="00C74B5D" w:rsidRDefault="00C74B5D" w:rsidP="00C74B5D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74B5D" w14:paraId="4B226730" w14:textId="77777777">
        <w:trPr>
          <w:trHeight w:val="302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5A0F4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35D48" w14:textId="77777777" w:rsidR="00C74B5D" w:rsidRDefault="00C74B5D" w:rsidP="00C74B5D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«…вязанки хворосту не даст утащить; в какую бы ни было пору, хоть в самую полночь нагрянет, как снег на голову… и ничем его взять нельзя: ни вином, ни деньгами; ни на какую приманку не идёт...». Определите, кем представляется главный герой из произведения И. С. Тургенева «Бирюк»</w:t>
            </w:r>
          </w:p>
          <w:p w14:paraId="28EE8460" w14:textId="77777777" w:rsidR="00C74B5D" w:rsidRDefault="00C74B5D" w:rsidP="00C74B5D">
            <w:pPr>
              <w:pStyle w:val="2A"/>
              <w:jc w:val="both"/>
              <w:rPr>
                <w:sz w:val="24"/>
                <w:szCs w:val="24"/>
              </w:rPr>
            </w:pPr>
          </w:p>
          <w:p w14:paraId="61591BF5" w14:textId="77777777" w:rsidR="00C74B5D" w:rsidRDefault="00C74B5D" w:rsidP="00CD6DBD">
            <w:pPr>
              <w:pStyle w:val="2A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Человек </w:t>
            </w:r>
          </w:p>
          <w:p w14:paraId="329271FA" w14:textId="77777777" w:rsidR="00C74B5D" w:rsidRDefault="00C74B5D" w:rsidP="00CD6DBD">
            <w:pPr>
              <w:pStyle w:val="2A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Индивид</w:t>
            </w:r>
          </w:p>
          <w:p w14:paraId="1ABC8F69" w14:textId="77777777" w:rsidR="00C74B5D" w:rsidRDefault="00C74B5D" w:rsidP="00CD6DBD">
            <w:pPr>
              <w:pStyle w:val="2A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Личность</w:t>
            </w:r>
          </w:p>
          <w:p w14:paraId="1557CAE7" w14:textId="39700D57" w:rsidR="00C74B5D" w:rsidRPr="00C74B5D" w:rsidRDefault="00C74B5D" w:rsidP="00CD6DBD">
            <w:pPr>
              <w:pStyle w:val="2A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Индивидуальность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FBF15" w14:textId="129D9369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C74B5D" w:rsidRPr="00CD6DBD" w14:paraId="29628435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D7F1F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Выберите несколько правильных вариантов ответа.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(максимальный балл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- 10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баллов, по 2 балла за каждый полностью правильный ответ)</w:t>
            </w:r>
          </w:p>
        </w:tc>
      </w:tr>
      <w:tr w:rsidR="00C74B5D" w14:paraId="4FFAF853" w14:textId="77777777" w:rsidTr="006119D3">
        <w:trPr>
          <w:trHeight w:val="94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6A4B8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A11EB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100"/>
              <w:jc w:val="both"/>
              <w:rPr>
                <w:rFonts w:eastAsia="Times New Roman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 способам борьбы с инфляцией относятся:</w:t>
            </w:r>
          </w:p>
          <w:p w14:paraId="66AE2D80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Снижение ключевой ставки</w:t>
            </w:r>
          </w:p>
          <w:p w14:paraId="43146C21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Б. Увеличение государственных расходов</w:t>
            </w:r>
          </w:p>
          <w:p w14:paraId="018505A9" w14:textId="27C01BFC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Стабилизация экономики и стимулирование деловой активности</w:t>
            </w:r>
          </w:p>
          <w:p w14:paraId="6736C570" w14:textId="77777777" w:rsid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Г. Девальвация национальной валюты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3780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В, Г</w:t>
            </w:r>
          </w:p>
        </w:tc>
      </w:tr>
      <w:tr w:rsidR="00C74B5D" w14:paraId="33713446" w14:textId="77777777" w:rsidTr="006119D3">
        <w:trPr>
          <w:trHeight w:val="838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56549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B9941" w14:textId="77777777" w:rsidR="00C74B5D" w:rsidRDefault="00C74B5D" w:rsidP="00C74B5D">
            <w:pPr>
              <w:pStyle w:val="a4"/>
              <w:spacing w:before="0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Назовите главные свойства государственного суверенитета:</w:t>
            </w:r>
          </w:p>
          <w:p w14:paraId="7093367D" w14:textId="77777777" w:rsidR="00C74B5D" w:rsidRDefault="00C74B5D" w:rsidP="00C74B5D">
            <w:pPr>
              <w:pStyle w:val="a4"/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Единство</w:t>
            </w:r>
          </w:p>
          <w:p w14:paraId="5A9E5E7B" w14:textId="77777777" w:rsidR="00C74B5D" w:rsidRDefault="00C74B5D" w:rsidP="00C74B5D">
            <w:pPr>
              <w:pStyle w:val="a4"/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Б. Верховенство</w:t>
            </w:r>
          </w:p>
          <w:p w14:paraId="089B854E" w14:textId="77777777" w:rsidR="00C74B5D" w:rsidRDefault="00C74B5D" w:rsidP="00C74B5D">
            <w:pPr>
              <w:pStyle w:val="a4"/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Легальность</w:t>
            </w:r>
          </w:p>
          <w:p w14:paraId="5155B509" w14:textId="77777777" w:rsidR="00C74B5D" w:rsidRDefault="00C74B5D" w:rsidP="00C74B5D">
            <w:pPr>
              <w:pStyle w:val="a4"/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Г. Легитимность</w:t>
            </w:r>
          </w:p>
          <w:p w14:paraId="600F00D8" w14:textId="77777777" w:rsidR="00C74B5D" w:rsidRDefault="00C74B5D" w:rsidP="00C74B5D">
            <w:pPr>
              <w:pStyle w:val="a4"/>
              <w:spacing w:before="0" w:line="240" w:lineRule="auto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Д. Независимость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051DC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Б, Д</w:t>
            </w:r>
          </w:p>
        </w:tc>
      </w:tr>
      <w:tr w:rsidR="00C74B5D" w14:paraId="7135195D" w14:textId="77777777" w:rsidTr="006119D3">
        <w:trPr>
          <w:trHeight w:val="754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F229F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FC9B8" w14:textId="77777777" w:rsidR="00C74B5D" w:rsidRDefault="00C74B5D" w:rsidP="00C74B5D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гражданском праве под убытками понимаются:</w:t>
            </w:r>
          </w:p>
          <w:p w14:paraId="56DA56EF" w14:textId="77777777" w:rsidR="00C74B5D" w:rsidRDefault="00C74B5D" w:rsidP="00C74B5D">
            <w:pPr>
              <w:pStyle w:val="2A"/>
              <w:jc w:val="both"/>
              <w:rPr>
                <w:sz w:val="24"/>
                <w:szCs w:val="24"/>
              </w:rPr>
            </w:pPr>
          </w:p>
          <w:p w14:paraId="1145E66B" w14:textId="77777777" w:rsidR="00C74B5D" w:rsidRDefault="00C74B5D" w:rsidP="00864F66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Потерянное время</w:t>
            </w:r>
          </w:p>
          <w:p w14:paraId="41A5574F" w14:textId="77777777" w:rsidR="00C74B5D" w:rsidRDefault="00C74B5D" w:rsidP="00864F66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Упущенная выгода</w:t>
            </w:r>
          </w:p>
          <w:p w14:paraId="71213024" w14:textId="77777777" w:rsidR="00C74B5D" w:rsidRDefault="00C74B5D" w:rsidP="00864F66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Реальный ущерб</w:t>
            </w:r>
          </w:p>
          <w:p w14:paraId="64D683AA" w14:textId="184F3D9B" w:rsidR="00C74B5D" w:rsidRPr="00C74B5D" w:rsidRDefault="00C74B5D" w:rsidP="00864F66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Моральный вред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5EF2C" w14:textId="752CD392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Б, В</w:t>
            </w:r>
          </w:p>
        </w:tc>
      </w:tr>
      <w:tr w:rsidR="00C74B5D" w14:paraId="50A8F2B1" w14:textId="77777777" w:rsidTr="006119D3">
        <w:trPr>
          <w:trHeight w:val="122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AEF56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B65B" w14:textId="77777777" w:rsidR="00C74B5D" w:rsidRDefault="00C74B5D" w:rsidP="00C74B5D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политической теории кадровые партии, в отличие от массовых:</w:t>
            </w:r>
          </w:p>
          <w:p w14:paraId="7CC97A73" w14:textId="77777777" w:rsidR="00C74B5D" w:rsidRDefault="00C74B5D" w:rsidP="00C74B5D">
            <w:pPr>
              <w:pStyle w:val="2A"/>
              <w:jc w:val="both"/>
              <w:rPr>
                <w:sz w:val="24"/>
                <w:szCs w:val="24"/>
              </w:rPr>
            </w:pPr>
          </w:p>
          <w:p w14:paraId="586B9339" w14:textId="77777777" w:rsidR="00C74B5D" w:rsidRDefault="00C74B5D" w:rsidP="00C74B5D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Опираются на финансовую поддержку привилегированных слоев населения</w:t>
            </w:r>
          </w:p>
          <w:p w14:paraId="31FBDEE1" w14:textId="77777777" w:rsidR="00C74B5D" w:rsidRDefault="00C74B5D" w:rsidP="00C74B5D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Ориентированы на длительное участие в выборах</w:t>
            </w:r>
          </w:p>
          <w:p w14:paraId="3461159F" w14:textId="77777777" w:rsidR="00864F66" w:rsidRDefault="00C74B5D" w:rsidP="00864F66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Ведут систематическую работу с избирателями</w:t>
            </w:r>
          </w:p>
          <w:p w14:paraId="19CF8602" w14:textId="0A88924C" w:rsidR="00C74B5D" w:rsidRPr="00864F66" w:rsidRDefault="00C74B5D" w:rsidP="00864F66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Не имеют централизованной структуры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4AE21" w14:textId="7D7150C4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Г</w:t>
            </w:r>
          </w:p>
        </w:tc>
      </w:tr>
      <w:tr w:rsidR="00C74B5D" w14:paraId="264D91DE" w14:textId="77777777" w:rsidTr="006119D3">
        <w:trPr>
          <w:trHeight w:val="1562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34DCF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CF269" w14:textId="77777777" w:rsidR="00C74B5D" w:rsidRDefault="00C74B5D" w:rsidP="00864F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240"/>
              <w:jc w:val="both"/>
              <w:rPr>
                <w:rFonts w:eastAsia="Times New Roman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Вам представлены работы известных специалистов политической науки, из приведённого перечня выберите произведение, автором которого является Ханна </w:t>
            </w:r>
            <w:proofErr w:type="spellStart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Арендт</w:t>
            </w:r>
            <w:proofErr w:type="spellEnd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:</w:t>
            </w:r>
          </w:p>
          <w:p w14:paraId="4A6C9BDB" w14:textId="77777777" w:rsidR="00C74B5D" w:rsidRDefault="00C74B5D" w:rsidP="00864F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«Кто правит? Демократия и власть в американском городе»</w:t>
            </w:r>
          </w:p>
          <w:p w14:paraId="43A4082F" w14:textId="77777777" w:rsidR="00C74B5D" w:rsidRDefault="00C74B5D" w:rsidP="00864F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Б. «О насилии»</w:t>
            </w:r>
          </w:p>
          <w:p w14:paraId="06DAD4EF" w14:textId="77777777" w:rsidR="00C74B5D" w:rsidRDefault="00C74B5D" w:rsidP="00864F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«Истоки тоталитаризма»</w:t>
            </w:r>
          </w:p>
          <w:p w14:paraId="142790D8" w14:textId="620A4ECD" w:rsidR="00C74B5D" w:rsidRPr="00C74B5D" w:rsidRDefault="00C74B5D" w:rsidP="00864F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Г. «</w:t>
            </w:r>
            <w:r w:rsidR="003939D3"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Гражданская</w:t>
            </w: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культура. Политические установки и демократия в пяти странах»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C74E7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Б, В</w:t>
            </w:r>
          </w:p>
        </w:tc>
      </w:tr>
      <w:tr w:rsidR="00C74B5D" w:rsidRPr="00CD6DBD" w14:paraId="583178A0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1C439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Сопоставьте: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– 20 баллов, по 4 балла за каждый полностью правильный ответ, в случае любой ошибки - 0 баллов)</w:t>
            </w:r>
          </w:p>
        </w:tc>
      </w:tr>
      <w:tr w:rsidR="00C74B5D" w14:paraId="3C737819" w14:textId="77777777" w:rsidTr="006119D3">
        <w:trPr>
          <w:trHeight w:val="2694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D7B9F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C7960" w14:textId="77777777" w:rsidR="00C74B5D" w:rsidRDefault="00C74B5D" w:rsidP="00C74B5D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А. Гуго </w:t>
            </w:r>
            <w:proofErr w:type="spellStart"/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Гроций</w:t>
            </w:r>
            <w:proofErr w:type="spellEnd"/>
          </w:p>
          <w:p w14:paraId="1CB92009" w14:textId="77777777" w:rsidR="00C74B5D" w:rsidRDefault="00C74B5D" w:rsidP="00C74B5D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Б. Томас Гоббс </w:t>
            </w:r>
          </w:p>
          <w:p w14:paraId="050EA9AD" w14:textId="77777777" w:rsidR="00C74B5D" w:rsidRDefault="00C74B5D" w:rsidP="00C74B5D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6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Макс Вебер</w:t>
            </w:r>
          </w:p>
          <w:p w14:paraId="1E90125D" w14:textId="77777777" w:rsidR="00C74B5D" w:rsidRDefault="00C74B5D" w:rsidP="00C74B5D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1. «Государство…есть отношение господства людей над людьми, опирающееся на легитимное (то есть считающееся легитимным) насилие как средство»</w:t>
            </w:r>
          </w:p>
          <w:p w14:paraId="181D3C53" w14:textId="207E6ABB" w:rsidR="00C74B5D" w:rsidRDefault="00C74B5D" w:rsidP="00C74B5D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2. Государство - «единое лицо, воля которого вследствие договора многих </w:t>
            </w:r>
            <w:r w:rsidR="003939D3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людей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̆ считается волею всех, так что оно может употреблять силы и способности каждого для общего мира и за - щиты».</w:t>
            </w:r>
          </w:p>
          <w:p w14:paraId="349FFB05" w14:textId="37903192" w:rsidR="00C74B5D" w:rsidRDefault="00C74B5D" w:rsidP="00C74B5D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3. Государство - «</w:t>
            </w:r>
            <w:r w:rsidR="003939D3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совершенный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союз свободных </w:t>
            </w:r>
            <w:r w:rsidR="003939D3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людей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для охраны права и для </w:t>
            </w:r>
            <w:r w:rsidR="003939D3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общей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пользы» 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DB180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3</w:t>
            </w:r>
          </w:p>
          <w:p w14:paraId="233F6EAB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 — 2</w:t>
            </w:r>
          </w:p>
          <w:p w14:paraId="538550A4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 — 1</w:t>
            </w:r>
          </w:p>
        </w:tc>
      </w:tr>
      <w:tr w:rsidR="00C74B5D" w14:paraId="5C1175DA" w14:textId="77777777" w:rsidTr="006119D3">
        <w:trPr>
          <w:trHeight w:val="1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32CBA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7A6A7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1. Основания освобождение от уголовной ответственности</w:t>
            </w:r>
          </w:p>
          <w:p w14:paraId="3771084B" w14:textId="77777777" w:rsid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2. Основания освобождение от наказания</w:t>
            </w:r>
          </w:p>
          <w:p w14:paraId="065804DC" w14:textId="77777777" w:rsid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79BF16B4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Изменение обстановки</w:t>
            </w:r>
          </w:p>
          <w:p w14:paraId="32D6ECBB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Б. Болезнь</w:t>
            </w:r>
          </w:p>
          <w:p w14:paraId="7A4486CA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Деятельное раскаяние</w:t>
            </w:r>
          </w:p>
          <w:p w14:paraId="31F3F0D0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Г. Примирение с потерпевшим </w:t>
            </w:r>
          </w:p>
          <w:p w14:paraId="766A3819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Д. Назначение судебного штрафа</w:t>
            </w:r>
          </w:p>
          <w:p w14:paraId="63F6FD6F" w14:textId="77777777" w:rsid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Е. Возмещение ущерба 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569F6" w14:textId="77777777" w:rsid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</w:tabs>
              <w:jc w:val="both"/>
              <w:rPr>
                <w:rFonts w:eastAsia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 — В, Г, Д, Е</w:t>
            </w:r>
          </w:p>
          <w:p w14:paraId="6E9EC5A6" w14:textId="77777777" w:rsid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</w:tabs>
              <w:jc w:val="both"/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2 — А, Б, </w:t>
            </w:r>
          </w:p>
        </w:tc>
      </w:tr>
      <w:tr w:rsidR="00C74B5D" w14:paraId="09B83731" w14:textId="77777777" w:rsidTr="006119D3">
        <w:trPr>
          <w:trHeight w:val="1633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31279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88379" w14:textId="77777777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Коккай</w:t>
            </w:r>
            <w:proofErr w:type="spellEnd"/>
          </w:p>
          <w:p w14:paraId="16E898CB" w14:textId="77777777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Сабор</w:t>
            </w:r>
            <w:proofErr w:type="spellEnd"/>
          </w:p>
          <w:p w14:paraId="743A636F" w14:textId="77777777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В. Риксдаг</w:t>
            </w:r>
          </w:p>
          <w:p w14:paraId="7F05824C" w14:textId="77777777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Сансад</w:t>
            </w:r>
            <w:proofErr w:type="spellEnd"/>
          </w:p>
          <w:p w14:paraId="116489E2" w14:textId="30B195F5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Ри</w:t>
            </w:r>
            <w:r w:rsidR="006119D3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гикогу</w:t>
            </w:r>
            <w:proofErr w:type="spellEnd"/>
          </w:p>
          <w:p w14:paraId="590A68B5" w14:textId="77777777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5FDE23" w14:textId="77777777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Швеция</w:t>
            </w:r>
          </w:p>
          <w:p w14:paraId="1BD9E49F" w14:textId="77777777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Хорватия</w:t>
            </w:r>
          </w:p>
          <w:p w14:paraId="11245DA3" w14:textId="77777777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Япония</w:t>
            </w:r>
          </w:p>
          <w:p w14:paraId="3B2900B2" w14:textId="77777777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Эстония</w:t>
            </w:r>
          </w:p>
          <w:p w14:paraId="2F0C7545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Индия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BB249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3</w:t>
            </w:r>
          </w:p>
          <w:p w14:paraId="51F3424E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 — 2</w:t>
            </w:r>
          </w:p>
          <w:p w14:paraId="7C43957B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 — 1</w:t>
            </w:r>
          </w:p>
          <w:p w14:paraId="47CA8625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 — 5</w:t>
            </w:r>
          </w:p>
          <w:p w14:paraId="3F891A06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 — 4</w:t>
            </w:r>
          </w:p>
        </w:tc>
      </w:tr>
      <w:tr w:rsidR="00C74B5D" w14:paraId="185F4571" w14:textId="77777777" w:rsidTr="006119D3">
        <w:trPr>
          <w:trHeight w:val="1366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A1290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C7DB8" w14:textId="77777777" w:rsidR="00864F66" w:rsidRDefault="00864F66" w:rsidP="00864F66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Первичные агенты социализации</w:t>
            </w:r>
          </w:p>
          <w:p w14:paraId="36CFD41C" w14:textId="77777777" w:rsidR="00864F66" w:rsidRDefault="00864F66" w:rsidP="00864F66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Вторичные агенты социализации</w:t>
            </w:r>
          </w:p>
          <w:p w14:paraId="5E090EF6" w14:textId="77777777" w:rsidR="00864F66" w:rsidRDefault="00864F66" w:rsidP="00864F66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</w:p>
          <w:p w14:paraId="1C8FD693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Армия</w:t>
            </w:r>
          </w:p>
          <w:p w14:paraId="55278BC2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Государство</w:t>
            </w:r>
          </w:p>
          <w:p w14:paraId="692980D1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Семья</w:t>
            </w:r>
          </w:p>
          <w:p w14:paraId="783FCEFA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Родственники</w:t>
            </w:r>
          </w:p>
          <w:p w14:paraId="42F45318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Институты духовной культуры</w:t>
            </w:r>
          </w:p>
          <w:p w14:paraId="0BDF4F0D" w14:textId="6168BF7C" w:rsidR="00C74B5D" w:rsidRP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 Система образования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3E7BD" w14:textId="1B32DEEF" w:rsidR="00C74B5D" w:rsidRDefault="00CE69BE" w:rsidP="00C74B5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ВГЕ</w:t>
            </w:r>
          </w:p>
          <w:p w14:paraId="6A77FE2F" w14:textId="2DC289F2" w:rsidR="00CE69BE" w:rsidRPr="00CE69BE" w:rsidRDefault="00CE69BE" w:rsidP="00C74B5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АБД</w:t>
            </w:r>
          </w:p>
        </w:tc>
      </w:tr>
      <w:tr w:rsidR="00C74B5D" w14:paraId="4D8FF94E" w14:textId="77777777" w:rsidTr="006119D3">
        <w:trPr>
          <w:trHeight w:val="905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7B6E7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02CDF" w14:textId="77777777" w:rsidR="00864F66" w:rsidRDefault="00864F66" w:rsidP="00864F66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Труд</w:t>
            </w:r>
          </w:p>
          <w:p w14:paraId="5D762547" w14:textId="77777777" w:rsidR="00864F66" w:rsidRDefault="00864F66" w:rsidP="00864F66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2. Земля </w:t>
            </w:r>
          </w:p>
          <w:p w14:paraId="1880EC76" w14:textId="77777777" w:rsidR="00864F66" w:rsidRDefault="00864F66" w:rsidP="00864F66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Капитал</w:t>
            </w:r>
          </w:p>
          <w:p w14:paraId="24FC3247" w14:textId="77777777" w:rsidR="00864F66" w:rsidRDefault="00864F66" w:rsidP="00864F66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Предпринимательские способности</w:t>
            </w:r>
          </w:p>
          <w:p w14:paraId="7A21853D" w14:textId="77777777" w:rsidR="00864F66" w:rsidRDefault="00864F66" w:rsidP="00864F66">
            <w:pPr>
              <w:pStyle w:val="2A"/>
              <w:jc w:val="both"/>
            </w:pPr>
          </w:p>
          <w:p w14:paraId="73015EE2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Прибыль</w:t>
            </w:r>
          </w:p>
          <w:p w14:paraId="16A1E955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Рента</w:t>
            </w:r>
          </w:p>
          <w:p w14:paraId="5C8124A3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Процент</w:t>
            </w:r>
          </w:p>
          <w:p w14:paraId="56400FC6" w14:textId="3E59FA44" w:rsidR="00C74B5D" w:rsidRP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Заработная плата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5EB7C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Г</w:t>
            </w:r>
          </w:p>
          <w:p w14:paraId="4E67AFEA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Б</w:t>
            </w:r>
          </w:p>
          <w:p w14:paraId="7AD482DD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В</w:t>
            </w:r>
          </w:p>
          <w:p w14:paraId="45AD56D7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А</w:t>
            </w:r>
          </w:p>
          <w:p w14:paraId="7FE9F604" w14:textId="7A078352" w:rsidR="00C74B5D" w:rsidRDefault="00C74B5D" w:rsidP="00C74B5D">
            <w:pPr>
              <w:pStyle w:val="2"/>
              <w:jc w:val="both"/>
            </w:pPr>
          </w:p>
        </w:tc>
      </w:tr>
      <w:tr w:rsidR="00C74B5D" w:rsidRPr="00CD6DBD" w14:paraId="0E1D0140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ADF84" w14:textId="77777777" w:rsidR="00CD6DBD" w:rsidRDefault="00CD6DB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083D9549" w14:textId="77777777" w:rsid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Укажите термин: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- 10 баллов, по 2 балла за каждый полностью правильный ответ)</w:t>
            </w:r>
          </w:p>
          <w:p w14:paraId="275BF6EF" w14:textId="77777777" w:rsidR="00CD6DBD" w:rsidRPr="00C74B5D" w:rsidRDefault="00CD6DB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</w:p>
        </w:tc>
      </w:tr>
      <w:tr w:rsidR="00C74B5D" w14:paraId="1E917E09" w14:textId="77777777" w:rsidTr="006119D3">
        <w:trPr>
          <w:trHeight w:val="1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5A03D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0E92C" w14:textId="3F2532EE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 — </w:t>
            </w:r>
            <w:r w:rsidR="003939D3">
              <w:rPr>
                <w:rFonts w:ascii="Times New Roman" w:hAnsi="Times New Roman"/>
                <w:sz w:val="24"/>
                <w:szCs w:val="24"/>
              </w:rPr>
              <w:t>прямой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обмен одних товаров или услуг на другие без использования денег.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E32D9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Бартер</w:t>
            </w:r>
          </w:p>
        </w:tc>
      </w:tr>
      <w:tr w:rsidR="00C74B5D" w14:paraId="016AA0E0" w14:textId="77777777" w:rsidTr="006119D3">
        <w:trPr>
          <w:trHeight w:val="1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CD285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51B72" w14:textId="31CA7632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 — совокупность различных позиций, </w:t>
            </w:r>
            <w:r w:rsidR="003939D3">
              <w:rPr>
                <w:rFonts w:ascii="Times New Roman" w:hAnsi="Times New Roman"/>
                <w:sz w:val="24"/>
                <w:szCs w:val="24"/>
              </w:rPr>
              <w:t>действий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методов, основанных на призывах «к народу».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CA2C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Популизм</w:t>
            </w:r>
          </w:p>
        </w:tc>
      </w:tr>
      <w:tr w:rsidR="00C74B5D" w14:paraId="0A402F8B" w14:textId="77777777" w:rsidTr="006119D3">
        <w:trPr>
          <w:trHeight w:val="1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A6F44" w14:textId="77777777" w:rsidR="00C74B5D" w:rsidRDefault="00C74B5D" w:rsidP="00CD6DBD">
            <w:pPr>
              <w:pStyle w:val="2"/>
              <w:spacing w:line="276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B75E4" w14:textId="77777777" w:rsidR="00C74B5D" w:rsidRDefault="00C74B5D" w:rsidP="00CD6DBD">
            <w:pPr>
              <w:pStyle w:val="a4"/>
              <w:spacing w:before="0" w:after="240" w:line="276" w:lineRule="auto"/>
              <w:jc w:val="both"/>
            </w:pPr>
            <w:r>
              <w:rPr>
                <w:rFonts w:ascii="Times New Roman" w:hAnsi="Times New Roman"/>
                <w:shd w:val="clear" w:color="auto" w:fill="FFFFFF"/>
              </w:rPr>
              <w:t>_____________ ____________</w:t>
            </w:r>
            <w:r>
              <w:rPr>
                <w:rFonts w:ascii="Times New Roman" w:hAnsi="Times New Roman"/>
                <w:b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— это система специальных мер, предпринимаемых государством для увеличения или снижения темпов естественного прироста населения. 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66BBF" w14:textId="77777777" w:rsidR="00C74B5D" w:rsidRDefault="00C74B5D" w:rsidP="00CD6DBD">
            <w:pPr>
              <w:pStyle w:val="2"/>
              <w:spacing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Демографическая политика</w:t>
            </w:r>
          </w:p>
        </w:tc>
      </w:tr>
      <w:tr w:rsidR="00C74B5D" w14:paraId="6772DAC2" w14:textId="77777777" w:rsidTr="006119D3">
        <w:trPr>
          <w:trHeight w:val="1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CA0F7" w14:textId="77777777" w:rsidR="00C74B5D" w:rsidRDefault="00C74B5D" w:rsidP="00CD6DBD">
            <w:pPr>
              <w:pStyle w:val="2"/>
              <w:spacing w:line="276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809C8" w14:textId="77777777" w:rsidR="00C74B5D" w:rsidRDefault="00C74B5D" w:rsidP="00CD6DBD">
            <w:pPr>
              <w:pStyle w:val="2"/>
              <w:spacing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 ____________ — преступление, которое складывается из ряда тождественных деяний, объединённых единым умыслом.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C26A2" w14:textId="77777777" w:rsidR="00C74B5D" w:rsidRDefault="00C74B5D" w:rsidP="00CD6DBD">
            <w:pPr>
              <w:pStyle w:val="2"/>
              <w:spacing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Продолжаемое преступление</w:t>
            </w:r>
          </w:p>
        </w:tc>
      </w:tr>
      <w:tr w:rsidR="00C74B5D" w14:paraId="36B29C0D" w14:textId="77777777" w:rsidTr="006119D3">
        <w:trPr>
          <w:trHeight w:val="1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F3060" w14:textId="77777777" w:rsidR="00C74B5D" w:rsidRDefault="00C74B5D" w:rsidP="00CD6DBD">
            <w:pPr>
              <w:pStyle w:val="2"/>
              <w:spacing w:line="276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F9BEE" w14:textId="77777777" w:rsidR="00C74B5D" w:rsidRDefault="00C74B5D" w:rsidP="00CD6DBD">
            <w:pPr>
              <w:pStyle w:val="2"/>
              <w:spacing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 — это пополнение денежных средств, создание капитала фирмы во всех его проявлениях за счет внутренних и внешних источников. 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DD71F" w14:textId="77777777" w:rsidR="00C74B5D" w:rsidRDefault="00C74B5D" w:rsidP="00CD6DBD">
            <w:pPr>
              <w:pStyle w:val="2"/>
              <w:spacing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Финансирование</w:t>
            </w:r>
          </w:p>
        </w:tc>
      </w:tr>
      <w:tr w:rsidR="00C74B5D" w:rsidRPr="00CD6DBD" w14:paraId="52617E72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600C" w14:textId="77777777" w:rsidR="00CD6DBD" w:rsidRDefault="00CD6DBD" w:rsidP="00CD6D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jc w:val="both"/>
              <w:rPr>
                <w:b/>
                <w:bCs/>
                <w:lang w:val="ru-RU"/>
              </w:rPr>
            </w:pPr>
          </w:p>
          <w:p w14:paraId="4C4FE004" w14:textId="77777777" w:rsidR="00633E5B" w:rsidRDefault="00633E5B" w:rsidP="00CD6D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jc w:val="both"/>
              <w:rPr>
                <w:i/>
                <w:i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Решите логическую задачу: </w:t>
            </w:r>
            <w:r>
              <w:rPr>
                <w:i/>
                <w:iCs/>
                <w:lang w:val="ru-RU"/>
              </w:rPr>
              <w:t>(максимальный балл – 6 баллов: по 2 балла за каждый</w:t>
            </w:r>
            <w:r w:rsidRPr="00633E5B">
              <w:rPr>
                <w:i/>
                <w:iCs/>
                <w:lang w:val="ru-RU"/>
              </w:rPr>
              <w:t xml:space="preserve"> </w:t>
            </w:r>
            <w:r w:rsidR="003939D3">
              <w:rPr>
                <w:i/>
                <w:iCs/>
                <w:lang w:val="ru-RU"/>
              </w:rPr>
              <w:t>верно указанный</w:t>
            </w:r>
            <w:r>
              <w:rPr>
                <w:i/>
                <w:iCs/>
                <w:lang w:val="ru-RU"/>
              </w:rPr>
              <w:t xml:space="preserve"> результат встречи)</w:t>
            </w:r>
          </w:p>
          <w:p w14:paraId="7D1965C0" w14:textId="403FEEAD" w:rsidR="00CD6DBD" w:rsidRPr="00C74B5D" w:rsidRDefault="00CD6DBD" w:rsidP="00CD6D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jc w:val="both"/>
              <w:rPr>
                <w:lang w:val="ru-RU"/>
              </w:rPr>
            </w:pPr>
          </w:p>
        </w:tc>
      </w:tr>
      <w:tr w:rsidR="00C74B5D" w:rsidRPr="00CD6DBD" w14:paraId="0DFD29CF" w14:textId="77777777" w:rsidTr="006119D3">
        <w:trPr>
          <w:trHeight w:val="682"/>
        </w:trPr>
        <w:tc>
          <w:tcPr>
            <w:tcW w:w="6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FE2CB" w14:textId="77777777" w:rsidR="00633E5B" w:rsidRDefault="00633E5B" w:rsidP="00CD6DBD">
            <w:pPr>
              <w:pStyle w:val="a4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after="100" w:line="276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однокруговом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турнире по футболу участвовали команды трёх стран: Швеции, Германии и Бразилии. По окончанию турнира выяснилось, что занявшая первое место команда Швеции забила три мяча. Занявшая второе место команда Германии вообще не забила ни одного мяча, а занявшая последнее место команда Бразилии забила один мяч.</w:t>
            </w:r>
          </w:p>
          <w:p w14:paraId="013CB375" w14:textId="240EEF3B" w:rsidR="005E3E01" w:rsidRPr="00633E5B" w:rsidRDefault="00633E5B" w:rsidP="00CD6DBD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before="0" w:line="276" w:lineRule="auto"/>
              <w:jc w:val="both"/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shd w:val="clear" w:color="auto" w:fill="FFFFFF"/>
              </w:rPr>
              <w:t>Укажите результаты всех трёх встреч, проведённых в турнире.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69121" w14:textId="77777777" w:rsidR="00633E5B" w:rsidRDefault="00633E5B" w:rsidP="00CD6DBD">
            <w:pPr>
              <w:pStyle w:val="A5"/>
              <w:spacing w:before="0" w:line="276" w:lineRule="auto"/>
              <w:jc w:val="both"/>
            </w:pPr>
            <w:r>
              <w:t>Швеций/Германия (0:0)</w:t>
            </w:r>
          </w:p>
          <w:p w14:paraId="14AA76E2" w14:textId="77777777" w:rsidR="00633E5B" w:rsidRDefault="00633E5B" w:rsidP="00CD6DBD">
            <w:pPr>
              <w:pStyle w:val="A5"/>
              <w:spacing w:before="0" w:line="276" w:lineRule="auto"/>
              <w:jc w:val="both"/>
            </w:pPr>
            <w:r>
              <w:t>Швеция/Бразилия (3:1)</w:t>
            </w:r>
          </w:p>
          <w:p w14:paraId="207A46DC" w14:textId="6C20093A" w:rsidR="00633E5B" w:rsidRDefault="00633E5B" w:rsidP="00CD6DBD">
            <w:pPr>
              <w:pStyle w:val="A5"/>
              <w:spacing w:before="0" w:line="276" w:lineRule="auto"/>
              <w:jc w:val="both"/>
            </w:pPr>
            <w:r>
              <w:t>Германия/Бразилия (0:0)</w:t>
            </w:r>
          </w:p>
        </w:tc>
      </w:tr>
      <w:tr w:rsidR="00C74B5D" w:rsidRPr="00CD6DBD" w14:paraId="74A46203" w14:textId="77777777">
        <w:trPr>
          <w:trHeight w:val="2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4CC30" w14:textId="77777777" w:rsidR="00CD6DBD" w:rsidRDefault="00CD6DBD" w:rsidP="00CD6D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jc w:val="both"/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43AC83FA" w14:textId="77777777" w:rsidR="00C74B5D" w:rsidRDefault="00C74B5D" w:rsidP="00CD6D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jc w:val="both"/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Решите правовую задачу: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– 4 балла)</w:t>
            </w:r>
          </w:p>
          <w:p w14:paraId="4439B367" w14:textId="77777777" w:rsidR="00CD6DBD" w:rsidRPr="00C74B5D" w:rsidRDefault="00CD6DBD" w:rsidP="00CD6D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jc w:val="both"/>
              <w:rPr>
                <w:lang w:val="ru-RU"/>
              </w:rPr>
            </w:pPr>
          </w:p>
        </w:tc>
      </w:tr>
      <w:tr w:rsidR="00C74B5D" w14:paraId="68621AE8" w14:textId="77777777" w:rsidTr="000E216D">
        <w:trPr>
          <w:trHeight w:val="908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106FF" w14:textId="63CFF0DA" w:rsidR="00C74B5D" w:rsidRDefault="00C74B5D" w:rsidP="00CD6DBD">
            <w:pPr>
              <w:pStyle w:val="2"/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Денис профессионально занимается лёгкой атлетикой, бегает на больших дистанциях, отличается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недюже</w:t>
            </w:r>
            <w:r w:rsidR="006119D3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выносливостью. Однажды, возвращаясь ночью с тренировки, он подвергся нападению. Преступник хотел выхватить сумку, а при малейшем сопротивлении нанести ножевое ранение, о чём свидетельствовало сверкавшее при свете луны лезвие ножа. Денис же не собирался сдаваться, он ударил нападающего в живот, а потом нанёс удар по голове, чтобы обезвредить противника. Очнувшись после неудавшегося нападения, преступник решил обратиться в полицию для привлечения Дениса к уголовной </w:t>
            </w:r>
            <w:r w:rsidR="003939D3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ответственности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факту причинения ему тяжкого вреда здоровью. Ведь он узнал, что Денис как профессиональный спортсмен мог просто убежать, а значит и положения о необходимой обороне на него не </w:t>
            </w:r>
            <w:r w:rsidR="003939D3">
              <w:rPr>
                <w:rFonts w:ascii="Times New Roman" w:hAnsi="Times New Roman"/>
                <w:b/>
                <w:bCs/>
                <w:sz w:val="24"/>
                <w:szCs w:val="24"/>
              </w:rPr>
              <w:t>распространялись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7C8652DA" w14:textId="77777777" w:rsidR="00C74B5D" w:rsidRDefault="00C74B5D" w:rsidP="00CD6DBD">
            <w:pPr>
              <w:pStyle w:val="2"/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Прав ли нерадивый преступник в своём стремлении привлечь Дениса к ответственности?</w:t>
            </w:r>
          </w:p>
          <w:p w14:paraId="48257CD1" w14:textId="02869106" w:rsidR="00C74B5D" w:rsidRDefault="00C74B5D" w:rsidP="00CD6DBD">
            <w:pPr>
              <w:pStyle w:val="2"/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Нет, не прав, так как правила о необходимой обороне распространяются на всех лиц независимо от их профессиональной или иной специальной подготовки и служебного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положения, а также независимо от возможности избежать общественно опасного посягательства или обратиться за помощью к другим лицам или органам власти. </w:t>
            </w:r>
            <w:r w:rsidR="003939D3">
              <w:rPr>
                <w:rFonts w:ascii="Times New Roman" w:hAnsi="Times New Roman"/>
                <w:sz w:val="24"/>
                <w:szCs w:val="24"/>
              </w:rPr>
              <w:t>Соответственно</w:t>
            </w:r>
            <w:r>
              <w:rPr>
                <w:rFonts w:ascii="Times New Roman" w:hAnsi="Times New Roman"/>
                <w:sz w:val="24"/>
                <w:szCs w:val="24"/>
              </w:rPr>
              <w:t>, факт того, что Денис занимается лёгкой атлетикой, никак не мог умалять его прав на необходимую оборону.</w:t>
            </w:r>
          </w:p>
          <w:p w14:paraId="61322F12" w14:textId="4FC35044" w:rsidR="00C74B5D" w:rsidRDefault="00C74B5D" w:rsidP="00CD6DBD">
            <w:pPr>
              <w:pStyle w:val="2"/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Да, прав, так как основными условиями правомерности необходимой обороны являются наличность и действительность посягательства. Из-за того</w:t>
            </w:r>
            <w:r w:rsidR="006119D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что Денису не составило бы труда убежать от преступника посягательство не было действительным, </w:t>
            </w:r>
            <w:r w:rsidR="003939D3">
              <w:rPr>
                <w:rFonts w:ascii="Times New Roman" w:hAnsi="Times New Roman"/>
                <w:sz w:val="24"/>
                <w:szCs w:val="24"/>
              </w:rPr>
              <w:t>ведь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оно не могло начаться, а происходило только в сознании самого Дениса.</w:t>
            </w:r>
          </w:p>
          <w:p w14:paraId="5D44BAE0" w14:textId="77777777" w:rsidR="00C74B5D" w:rsidRDefault="00C74B5D" w:rsidP="00CD6DBD">
            <w:pPr>
              <w:pStyle w:val="2"/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Да, прав, однако он приводит неверное обоснование. Денис допустил превышение пределов необходимой обороны, то есть совершил умышленные действия, явно не соответствующие характеру и опасности посягательства, за что он должен быть в обязательном порядке привлечён к уголовной ответственности.</w:t>
            </w:r>
          </w:p>
          <w:p w14:paraId="30C20E73" w14:textId="77777777" w:rsidR="00C74B5D" w:rsidRDefault="00C74B5D" w:rsidP="00CD6DBD">
            <w:pPr>
              <w:pStyle w:val="2"/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Нет, не прав, однако он приводит неверное обоснование. В современной уголовной практике законодательно закреплён принцип Талиона («око за око»), что не позволило бы Денису просто убежать и не отплатить за неудавшуюся попытку нападения.</w:t>
            </w:r>
          </w:p>
          <w:p w14:paraId="1FB11AE9" w14:textId="77777777" w:rsidR="00C74B5D" w:rsidRDefault="00C74B5D" w:rsidP="00CD6DBD">
            <w:pPr>
              <w:pStyle w:val="2"/>
              <w:spacing w:after="100" w:line="276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Ответ: А</w:t>
            </w:r>
          </w:p>
        </w:tc>
      </w:tr>
      <w:tr w:rsidR="00C74B5D" w:rsidRPr="00CD6DBD" w14:paraId="6C466CE0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C7F4E" w14:textId="77777777" w:rsidR="00CD6DBD" w:rsidRDefault="00CD6DBD" w:rsidP="00CD6D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jc w:val="both"/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6B6CB018" w14:textId="77777777" w:rsidR="00C74B5D" w:rsidRDefault="00C74B5D" w:rsidP="00CD6D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jc w:val="both"/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Решите экономическую задачу: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- 5 баллов: 2 балла за правильный ответ к задаче, 3 балла за верное решение)</w:t>
            </w:r>
          </w:p>
          <w:p w14:paraId="5A46E184" w14:textId="77777777" w:rsidR="00CD6DBD" w:rsidRPr="00C74B5D" w:rsidRDefault="00CD6DBD" w:rsidP="00CD6D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jc w:val="both"/>
              <w:rPr>
                <w:lang w:val="ru-RU"/>
              </w:rPr>
            </w:pPr>
          </w:p>
        </w:tc>
      </w:tr>
      <w:tr w:rsidR="00C74B5D" w:rsidRPr="00CD6DBD" w14:paraId="72D04D91" w14:textId="77777777" w:rsidTr="006119D3">
        <w:trPr>
          <w:trHeight w:val="2010"/>
        </w:trPr>
        <w:tc>
          <w:tcPr>
            <w:tcW w:w="6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BCB1A" w14:textId="27314BE6" w:rsidR="00C74B5D" w:rsidRDefault="00C74B5D" w:rsidP="00CD6DBD">
            <w:pPr>
              <w:pStyle w:val="a4"/>
              <w:spacing w:before="0" w:line="276" w:lineRule="auto"/>
              <w:jc w:val="both"/>
              <w:rPr>
                <w:rFonts w:ascii="Times Roman" w:eastAsia="Times Roman" w:hAnsi="Times Roman" w:cs="Times Roman"/>
              </w:rPr>
            </w:pPr>
            <w:r>
              <w:rPr>
                <w:rFonts w:ascii="Times Roman" w:hAnsi="Times Roman"/>
              </w:rPr>
              <w:t>Химическая фабрика продает фирме по производству моющих средств мыльный раствор на сумму 150 тыс. р., комби</w:t>
            </w:r>
            <w:r>
              <w:rPr>
                <w:rFonts w:ascii="Times Roman" w:hAnsi="Times Roman"/>
              </w:rPr>
              <w:softHyphen/>
              <w:t xml:space="preserve">нат по </w:t>
            </w:r>
            <w:r w:rsidR="00B34EEA">
              <w:rPr>
                <w:rFonts w:ascii="Times Roman" w:hAnsi="Times Roman"/>
              </w:rPr>
              <w:t>производству</w:t>
            </w:r>
            <w:r>
              <w:rPr>
                <w:rFonts w:ascii="Times Roman" w:hAnsi="Times Roman"/>
              </w:rPr>
              <w:t xml:space="preserve"> пластика— </w:t>
            </w:r>
            <w:proofErr w:type="gramStart"/>
            <w:r>
              <w:rPr>
                <w:rFonts w:ascii="Times Roman" w:hAnsi="Times Roman"/>
              </w:rPr>
              <w:t>та</w:t>
            </w:r>
            <w:proofErr w:type="gramEnd"/>
            <w:r>
              <w:rPr>
                <w:rFonts w:ascii="Times Roman" w:hAnsi="Times Roman"/>
              </w:rPr>
              <w:t xml:space="preserve">ры на сумму 20 тыс. р.; предприятие по производству самоклеящихся материалов — этикетки на сумму 50 тыс. р. Заработная плата работникам фирмы была выплачена в сумме 100 тыс. р. Фирма произвела моющие средства в количестве 10 тыс. штук и реализовала их по цене 200 р. за штуку, получив прибыль в размере 600 тыс. р. </w:t>
            </w:r>
          </w:p>
          <w:p w14:paraId="793B9CDA" w14:textId="7B282FEB" w:rsidR="00C74B5D" w:rsidRDefault="00C74B5D" w:rsidP="00CD6DBD">
            <w:pPr>
              <w:pStyle w:val="a4"/>
              <w:spacing w:before="0" w:line="276" w:lineRule="auto"/>
              <w:jc w:val="both"/>
            </w:pPr>
            <w:r>
              <w:rPr>
                <w:rFonts w:ascii="Times Roman" w:hAnsi="Times Roman"/>
                <w:b/>
                <w:bCs/>
              </w:rPr>
              <w:t>Определите величину добавленно</w:t>
            </w:r>
            <w:r w:rsidR="006119D3">
              <w:rPr>
                <w:rFonts w:ascii="Times Roman" w:hAnsi="Times Roman"/>
                <w:b/>
                <w:bCs/>
              </w:rPr>
              <w:t>й</w:t>
            </w:r>
            <w:r>
              <w:rPr>
                <w:rFonts w:ascii="Times Roman" w:hAnsi="Times Roman"/>
                <w:b/>
                <w:bCs/>
              </w:rPr>
              <w:t xml:space="preserve"> стоимости, созданно</w:t>
            </w:r>
            <w:r w:rsidR="006119D3">
              <w:rPr>
                <w:rFonts w:ascii="Times Roman" w:hAnsi="Times Roman"/>
                <w:b/>
                <w:bCs/>
              </w:rPr>
              <w:t>й</w:t>
            </w:r>
            <w:r>
              <w:rPr>
                <w:rFonts w:ascii="Times Roman" w:hAnsi="Times Roman"/>
                <w:b/>
                <w:bCs/>
              </w:rPr>
              <w:t xml:space="preserve"> данно</w:t>
            </w:r>
            <w:r w:rsidR="006119D3">
              <w:rPr>
                <w:rFonts w:ascii="Times Roman" w:hAnsi="Times Roman"/>
                <w:b/>
                <w:bCs/>
              </w:rPr>
              <w:t>й</w:t>
            </w:r>
            <w:r>
              <w:rPr>
                <w:rFonts w:ascii="Times Roman" w:hAnsi="Times Roman"/>
                <w:b/>
                <w:bCs/>
              </w:rPr>
              <w:t xml:space="preserve"> фирмо</w:t>
            </w:r>
            <w:r w:rsidR="006119D3">
              <w:rPr>
                <w:rFonts w:ascii="Times Roman" w:hAnsi="Times Roman"/>
                <w:b/>
                <w:bCs/>
              </w:rPr>
              <w:t>й</w:t>
            </w:r>
            <w:r>
              <w:rPr>
                <w:rFonts w:ascii="Times Roman" w:hAnsi="Times Roman"/>
                <w:b/>
                <w:bCs/>
              </w:rPr>
              <w:t xml:space="preserve">. 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D536C" w14:textId="1F87986F" w:rsidR="00C74B5D" w:rsidRDefault="00C74B5D" w:rsidP="00CD6DBD">
            <w:pPr>
              <w:pStyle w:val="2"/>
              <w:spacing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 виду того</w:t>
            </w:r>
            <w:r w:rsidR="006119D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что добавленная стоимость — разность между выручкой от реализации товаров и величиной затрат на сырьё на их производство, то добавленная стоимость высчитывается </w:t>
            </w:r>
            <w:r w:rsidR="00B34EEA">
              <w:rPr>
                <w:rFonts w:ascii="Times New Roman" w:hAnsi="Times New Roman"/>
                <w:sz w:val="24"/>
                <w:szCs w:val="24"/>
              </w:rPr>
              <w:t>следующим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образом:</w:t>
            </w:r>
          </w:p>
          <w:p w14:paraId="4C9BD538" w14:textId="77777777" w:rsidR="00C74B5D" w:rsidRDefault="00C74B5D" w:rsidP="00CD6DBD">
            <w:pPr>
              <w:pStyle w:val="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10 000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* 200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— (150 000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+ 20 000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+ 50 000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= 1 780 000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  <w:p w14:paraId="114F9F09" w14:textId="77777777" w:rsidR="00CD6DBD" w:rsidRDefault="00CD6DBD" w:rsidP="00CD6DBD">
            <w:pPr>
              <w:pStyle w:val="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694E001" w14:textId="77777777" w:rsidR="00CD6DBD" w:rsidRDefault="00CD6DBD" w:rsidP="00CD6DBD">
            <w:pPr>
              <w:pStyle w:val="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626800" w14:textId="77777777" w:rsidR="00CD6DBD" w:rsidRDefault="00CD6DBD" w:rsidP="00CD6DBD">
            <w:pPr>
              <w:pStyle w:val="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23C6F1D" w14:textId="77777777" w:rsidR="00CD6DBD" w:rsidRDefault="00CD6DBD" w:rsidP="00CD6DBD">
            <w:pPr>
              <w:pStyle w:val="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7F7E55" w14:textId="77777777" w:rsidR="00CD6DBD" w:rsidRDefault="00CD6DBD" w:rsidP="00CD6DBD">
            <w:pPr>
              <w:pStyle w:val="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D1E51B3" w14:textId="77777777" w:rsidR="00CD6DBD" w:rsidRDefault="00CD6DBD" w:rsidP="00CD6DBD">
            <w:pPr>
              <w:pStyle w:val="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314387" w14:textId="77777777" w:rsidR="00CD6DBD" w:rsidRDefault="00CD6DBD" w:rsidP="00CD6DBD">
            <w:pPr>
              <w:pStyle w:val="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FF8637D" w14:textId="77777777" w:rsidR="00CD6DBD" w:rsidRDefault="00CD6DBD" w:rsidP="00CD6DBD">
            <w:pPr>
              <w:pStyle w:val="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70D9D42" w14:textId="77777777" w:rsidR="00CD6DBD" w:rsidRDefault="00CD6DBD" w:rsidP="00CD6DBD">
            <w:pPr>
              <w:pStyle w:val="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056C791" w14:textId="77777777" w:rsidR="00CD6DBD" w:rsidRDefault="00CD6DBD" w:rsidP="00CD6DBD">
            <w:pPr>
              <w:pStyle w:val="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7765CBB" w14:textId="77777777" w:rsidR="00CD6DBD" w:rsidRDefault="00CD6DBD" w:rsidP="00CD6DBD">
            <w:pPr>
              <w:pStyle w:val="2"/>
              <w:spacing w:line="276" w:lineRule="auto"/>
              <w:jc w:val="both"/>
            </w:pPr>
          </w:p>
        </w:tc>
      </w:tr>
      <w:tr w:rsidR="00C74B5D" w:rsidRPr="00CD6DBD" w14:paraId="00A526DD" w14:textId="77777777">
        <w:trPr>
          <w:trHeight w:val="2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CB980" w14:textId="77777777" w:rsidR="00C74B5D" w:rsidRPr="00C74B5D" w:rsidRDefault="00C74B5D" w:rsidP="00CD6D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Кроссворд: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балл- 10 баллов, по 1 баллу за каждый правильный ответ)</w:t>
            </w:r>
          </w:p>
        </w:tc>
      </w:tr>
      <w:tr w:rsidR="00C74B5D" w14:paraId="123FD9FD" w14:textId="77777777" w:rsidTr="00CD6DBD">
        <w:trPr>
          <w:trHeight w:val="5945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B5676" w14:textId="307DE414" w:rsidR="00C74B5D" w:rsidRDefault="00B4244D" w:rsidP="00C74B5D">
            <w:pPr>
              <w:pStyle w:val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8A3AC6E" wp14:editId="1B3AC434">
                  <wp:extent cx="5076825" cy="3657600"/>
                  <wp:effectExtent l="0" t="0" r="9525" b="0"/>
                  <wp:docPr id="1073741825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825" cy="36576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5AD0AB13" w14:textId="77777777" w:rsidR="00B4244D" w:rsidRPr="00B4244D" w:rsidRDefault="00B4244D" w:rsidP="00CD6DBD">
            <w:pPr>
              <w:pStyle w:val="2"/>
              <w:rPr>
                <w:rFonts w:ascii="Times New Roman" w:hAnsi="Times New Roman"/>
              </w:rPr>
            </w:pPr>
          </w:p>
        </w:tc>
      </w:tr>
      <w:tr w:rsidR="00C74B5D" w14:paraId="31E1A72F" w14:textId="77777777" w:rsidTr="006119D3">
        <w:trPr>
          <w:trHeight w:val="6386"/>
        </w:trPr>
        <w:tc>
          <w:tcPr>
            <w:tcW w:w="6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74EF" w14:textId="77777777" w:rsidR="00C74B5D" w:rsidRDefault="00C74B5D" w:rsidP="003939D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 наследственном праве переход права на принятие наследства.</w:t>
            </w:r>
          </w:p>
          <w:p w14:paraId="5E84CD3D" w14:textId="77777777" w:rsidR="00C74B5D" w:rsidRDefault="00C74B5D" w:rsidP="003939D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Степень легкости, с которой какие-либо активы могут превращены владельцем в деньги.</w:t>
            </w:r>
          </w:p>
          <w:p w14:paraId="27C283E3" w14:textId="77777777" w:rsidR="00C74B5D" w:rsidRDefault="00C74B5D" w:rsidP="003939D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Процесс становления демократии и внедрения демократических начал во все сферы жизни общества.</w:t>
            </w:r>
          </w:p>
          <w:p w14:paraId="6C4A766D" w14:textId="77777777" w:rsidR="00C74B5D" w:rsidRDefault="00C74B5D" w:rsidP="003939D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Обряд посвящения, одна из разновидностей переходных обрядов, в результате которого индивид или социальная группа обретают иной, социальный статус.</w:t>
            </w:r>
          </w:p>
          <w:p w14:paraId="7FAE2110" w14:textId="77777777" w:rsidR="00C74B5D" w:rsidRDefault="00C74B5D" w:rsidP="003939D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Система признанных всеми научных достижений, которые в течение длительного времени дают модель постановки проблем и их решений научному сообществу.</w:t>
            </w:r>
          </w:p>
          <w:p w14:paraId="5637718D" w14:textId="77777777" w:rsidR="00C74B5D" w:rsidRDefault="00C74B5D" w:rsidP="003939D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Процесс перехода от традиционного, аграрного общества к обществам современным.</w:t>
            </w:r>
          </w:p>
          <w:p w14:paraId="280C091D" w14:textId="77777777" w:rsidR="00C74B5D" w:rsidRDefault="00C74B5D" w:rsidP="003939D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Частный случай социальной мобильности, связанный с любым перемещением населения за границы определенной территории.</w:t>
            </w:r>
          </w:p>
          <w:p w14:paraId="70C65DAC" w14:textId="78F610B5" w:rsidR="00C74B5D" w:rsidRDefault="00C74B5D" w:rsidP="003939D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Сосредоточение определенного вида деятельности в руках того человека или </w:t>
            </w:r>
            <w:r w:rsidR="00B34EEA">
              <w:rPr>
                <w:rFonts w:ascii="Times New Roman" w:hAnsi="Times New Roman"/>
                <w:sz w:val="24"/>
                <w:szCs w:val="24"/>
              </w:rPr>
              <w:t xml:space="preserve">хозяйственной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организации, которые справляются с нею луч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ше других.</w:t>
            </w:r>
          </w:p>
          <w:p w14:paraId="05047BE9" w14:textId="77777777" w:rsidR="00C74B5D" w:rsidRDefault="00C74B5D" w:rsidP="003939D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Часть суммы чистой прибыли акционерного общества, распределяемая между акционерами в соответствии с количеством принадлежащих им акций.</w:t>
            </w:r>
          </w:p>
          <w:p w14:paraId="181246D4" w14:textId="77777777" w:rsidR="00C74B5D" w:rsidRDefault="00C74B5D" w:rsidP="003939D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10. Учение о будущем применительно к историческому и социальному времени.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3FACD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Трансмиссия</w:t>
            </w:r>
          </w:p>
          <w:p w14:paraId="35293E66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Ликвидность</w:t>
            </w:r>
          </w:p>
          <w:p w14:paraId="0A4BA42D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Демократизация</w:t>
            </w:r>
          </w:p>
          <w:p w14:paraId="12E61304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Инициация</w:t>
            </w:r>
          </w:p>
          <w:p w14:paraId="1F742A91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Парадигма</w:t>
            </w:r>
          </w:p>
          <w:p w14:paraId="4691B34C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 Модернизация</w:t>
            </w:r>
          </w:p>
          <w:p w14:paraId="5E985468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7. Миграция</w:t>
            </w:r>
          </w:p>
          <w:p w14:paraId="14EB05E8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 Специализация</w:t>
            </w:r>
          </w:p>
          <w:p w14:paraId="174E4CE1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9. Дивиденды</w:t>
            </w:r>
          </w:p>
          <w:p w14:paraId="31E82509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10. Футурология</w:t>
            </w:r>
          </w:p>
        </w:tc>
      </w:tr>
    </w:tbl>
    <w:p w14:paraId="1A87DAE5" w14:textId="68E53192" w:rsidR="006119D3" w:rsidRDefault="006119D3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</w:pPr>
    </w:p>
    <w:p w14:paraId="3BAB9896" w14:textId="5C2B29DF" w:rsidR="006119D3" w:rsidRPr="006119D3" w:rsidRDefault="006119D3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119D3">
        <w:rPr>
          <w:rFonts w:ascii="Times New Roman" w:hAnsi="Times New Roman" w:cs="Times New Roman"/>
          <w:b/>
          <w:bCs/>
          <w:sz w:val="28"/>
          <w:szCs w:val="28"/>
        </w:rPr>
        <w:t>Максимальный балл - 80</w:t>
      </w:r>
    </w:p>
    <w:sectPr w:rsidR="006119D3" w:rsidRPr="006119D3" w:rsidSect="0093706F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1AD89D" w14:textId="77777777" w:rsidR="00524988" w:rsidRDefault="00524988">
      <w:r>
        <w:separator/>
      </w:r>
    </w:p>
  </w:endnote>
  <w:endnote w:type="continuationSeparator" w:id="0">
    <w:p w14:paraId="7219B092" w14:textId="77777777" w:rsidR="00524988" w:rsidRDefault="00524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202060306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9"/>
      </w:rPr>
      <w:id w:val="-1788800166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24CAD424" w14:textId="3980B405" w:rsidR="0093706F" w:rsidRDefault="0093706F" w:rsidP="005D028C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>
          <w:rPr>
            <w:rStyle w:val="a9"/>
            <w:noProof/>
          </w:rPr>
          <w:t>1</w:t>
        </w:r>
        <w:r>
          <w:rPr>
            <w:rStyle w:val="a9"/>
          </w:rPr>
          <w:fldChar w:fldCharType="end"/>
        </w:r>
      </w:p>
    </w:sdtContent>
  </w:sdt>
  <w:p w14:paraId="5DB93248" w14:textId="77777777" w:rsidR="0093706F" w:rsidRDefault="0093706F" w:rsidP="0093706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9"/>
      </w:rPr>
      <w:id w:val="304052666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4F7D1C26" w14:textId="5B9A7C11" w:rsidR="0093706F" w:rsidRDefault="0093706F" w:rsidP="005D028C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CD6DBD">
          <w:rPr>
            <w:rStyle w:val="a9"/>
            <w:noProof/>
          </w:rPr>
          <w:t>7</w:t>
        </w:r>
        <w:r>
          <w:rPr>
            <w:rStyle w:val="a9"/>
          </w:rPr>
          <w:fldChar w:fldCharType="end"/>
        </w:r>
      </w:p>
    </w:sdtContent>
  </w:sdt>
  <w:p w14:paraId="300A0283" w14:textId="77777777" w:rsidR="00054198" w:rsidRDefault="00054198" w:rsidP="0093706F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E828F8" w14:textId="77777777" w:rsidR="00524988" w:rsidRDefault="00524988">
      <w:r>
        <w:separator/>
      </w:r>
    </w:p>
  </w:footnote>
  <w:footnote w:type="continuationSeparator" w:id="0">
    <w:p w14:paraId="56047154" w14:textId="77777777" w:rsidR="00524988" w:rsidRDefault="005249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C5F9D" w14:textId="77777777" w:rsidR="00054198" w:rsidRDefault="0005419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198"/>
    <w:rsid w:val="00054198"/>
    <w:rsid w:val="000E216D"/>
    <w:rsid w:val="002200D8"/>
    <w:rsid w:val="003469CD"/>
    <w:rsid w:val="003939D3"/>
    <w:rsid w:val="004645FC"/>
    <w:rsid w:val="00524988"/>
    <w:rsid w:val="005E3E01"/>
    <w:rsid w:val="006119D3"/>
    <w:rsid w:val="00633E5B"/>
    <w:rsid w:val="00864F66"/>
    <w:rsid w:val="0093706F"/>
    <w:rsid w:val="00950754"/>
    <w:rsid w:val="0095277F"/>
    <w:rsid w:val="009C1765"/>
    <w:rsid w:val="00A4598F"/>
    <w:rsid w:val="00B03B95"/>
    <w:rsid w:val="00B34EEA"/>
    <w:rsid w:val="00B4244D"/>
    <w:rsid w:val="00C02EBB"/>
    <w:rsid w:val="00C43687"/>
    <w:rsid w:val="00C74B5D"/>
    <w:rsid w:val="00CC412A"/>
    <w:rsid w:val="00CD6DBD"/>
    <w:rsid w:val="00CE69BE"/>
    <w:rsid w:val="00E444EE"/>
    <w:rsid w:val="00F3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6F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 A"/>
    <w:rsid w:val="00C74B5D"/>
    <w:pPr>
      <w:spacing w:before="160" w:line="288" w:lineRule="auto"/>
    </w:pPr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2A">
    <w:name w:val="Стиль таблицы 2 A"/>
    <w:rsid w:val="00C74B5D"/>
    <w:rPr>
      <w:rFonts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a6">
    <w:name w:val="Колонтитулы"/>
    <w:rsid w:val="005E3E0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footer"/>
    <w:basedOn w:val="a"/>
    <w:link w:val="a8"/>
    <w:uiPriority w:val="99"/>
    <w:unhideWhenUsed/>
    <w:rsid w:val="009370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3706F"/>
    <w:rPr>
      <w:sz w:val="24"/>
      <w:szCs w:val="24"/>
      <w:lang w:val="en-US" w:eastAsia="en-US"/>
    </w:rPr>
  </w:style>
  <w:style w:type="character" w:styleId="a9">
    <w:name w:val="page number"/>
    <w:basedOn w:val="a0"/>
    <w:uiPriority w:val="99"/>
    <w:semiHidden/>
    <w:unhideWhenUsed/>
    <w:rsid w:val="0093706F"/>
  </w:style>
  <w:style w:type="paragraph" w:customStyle="1" w:styleId="Default">
    <w:name w:val="Default"/>
    <w:rsid w:val="004645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0E216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216D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 A"/>
    <w:rsid w:val="00C74B5D"/>
    <w:pPr>
      <w:spacing w:before="160" w:line="288" w:lineRule="auto"/>
    </w:pPr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2A">
    <w:name w:val="Стиль таблицы 2 A"/>
    <w:rsid w:val="00C74B5D"/>
    <w:rPr>
      <w:rFonts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a6">
    <w:name w:val="Колонтитулы"/>
    <w:rsid w:val="005E3E0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footer"/>
    <w:basedOn w:val="a"/>
    <w:link w:val="a8"/>
    <w:uiPriority w:val="99"/>
    <w:unhideWhenUsed/>
    <w:rsid w:val="009370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3706F"/>
    <w:rPr>
      <w:sz w:val="24"/>
      <w:szCs w:val="24"/>
      <w:lang w:val="en-US" w:eastAsia="en-US"/>
    </w:rPr>
  </w:style>
  <w:style w:type="character" w:styleId="a9">
    <w:name w:val="page number"/>
    <w:basedOn w:val="a0"/>
    <w:uiPriority w:val="99"/>
    <w:semiHidden/>
    <w:unhideWhenUsed/>
    <w:rsid w:val="0093706F"/>
  </w:style>
  <w:style w:type="paragraph" w:customStyle="1" w:styleId="Default">
    <w:name w:val="Default"/>
    <w:rsid w:val="004645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0E216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216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1658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irzig</dc:creator>
  <cp:lastModifiedBy>User</cp:lastModifiedBy>
  <cp:revision>9</cp:revision>
  <dcterms:created xsi:type="dcterms:W3CDTF">2022-10-17T20:02:00Z</dcterms:created>
  <dcterms:modified xsi:type="dcterms:W3CDTF">2022-10-18T12:26:00Z</dcterms:modified>
</cp:coreProperties>
</file>