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ВСЕРОССИЙСКАЯ ОЛИМПИАДА ШКОЛЬНИКОВ ПО ОСНОВАМ БЕЗОПАСНОСТИ ЖИЗНЕДЕЯТЕЛЬНОСТИ</w:t>
      </w:r>
    </w:p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(</w:t>
      </w:r>
      <w:r w:rsidR="00C905B3">
        <w:rPr>
          <w:rFonts w:ascii="Times New Roman" w:eastAsia="Times New Roman" w:hAnsi="Times New Roman"/>
          <w:b/>
          <w:spacing w:val="20"/>
          <w:sz w:val="28"/>
          <w:szCs w:val="28"/>
        </w:rPr>
        <w:t>ШКОЛЬНЫЙ</w:t>
      </w:r>
      <w:r>
        <w:rPr>
          <w:rFonts w:ascii="Times New Roman" w:eastAsia="Times New Roman" w:hAnsi="Times New Roman"/>
          <w:b/>
          <w:spacing w:val="20"/>
          <w:sz w:val="28"/>
          <w:szCs w:val="28"/>
        </w:rPr>
        <w:t xml:space="preserve"> ЭТАП)</w:t>
      </w:r>
    </w:p>
    <w:p w:rsidR="009841C2" w:rsidRDefault="009841C2" w:rsidP="009841C2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9210DB" id="Прямая соединительная линия 26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9841C2" w:rsidRDefault="00AF608C" w:rsidP="009841C2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«_____» ___________ 2022</w:t>
      </w:r>
      <w:r w:rsidR="009841C2">
        <w:rPr>
          <w:rFonts w:ascii="Times New Roman" w:eastAsia="Times New Roman" w:hAnsi="Times New Roman"/>
        </w:rPr>
        <w:t xml:space="preserve"> г.                                                                                           </w:t>
      </w:r>
      <w:r w:rsidR="0091739D">
        <w:rPr>
          <w:rFonts w:ascii="Times New Roman" w:eastAsia="Times New Roman" w:hAnsi="Times New Roman"/>
        </w:rPr>
        <w:t>Республика Татарстан</w:t>
      </w:r>
    </w:p>
    <w:p w:rsidR="009841C2" w:rsidRDefault="009841C2" w:rsidP="009841C2">
      <w:pPr>
        <w:spacing w:after="0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ТЕОРЕТИЧЕСКИЙ ТУР</w:t>
      </w:r>
    </w:p>
    <w:p w:rsidR="009841C2" w:rsidRDefault="0091739D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 </w:t>
      </w:r>
      <w:r w:rsidR="0082243D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>9</w:t>
      </w:r>
      <w:r w:rsidR="009841C2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 класс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0" t="0" r="19050" b="2667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FD" w:rsidRDefault="009961FD" w:rsidP="009841C2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" strokeweight="1.5pt">
                <v:textbox>
                  <w:txbxContent>
                    <w:p w:rsidR="009961FD" w:rsidRDefault="009961FD" w:rsidP="009841C2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5168" behindDoc="0" locked="0" layoutInCell="1" allowOverlap="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564759" id="Прямая соединительная линия 24" o:spid="_x0000_s1026" style="position:absolute;z-index:251655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7216" behindDoc="0" locked="0" layoutInCell="1" allowOverlap="1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A100FA" id="Прямая соединительная линия 23" o:spid="_x0000_s1026" style="position:absolute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BC1999" id="Прямая соединительная линия 22" o:spid="_x0000_s1026" style="position:absolute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"/>
            </w:pict>
          </mc:Fallback>
        </mc:AlternateConten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8"/>
          <w:sz w:val="28"/>
          <w:szCs w:val="28"/>
          <w:lang w:eastAsia="ru-RU"/>
        </w:rPr>
        <w:t>Уважаемый участник Олимпиады!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color w:val="000000"/>
          <w:spacing w:val="8"/>
          <w:sz w:val="16"/>
          <w:szCs w:val="16"/>
          <w:lang w:eastAsia="ru-RU"/>
        </w:rPr>
      </w:pP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не спеша, внимательно прочитайте задание и входящие в него вопросы или ситуации;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определите, наиболее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верный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полный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2"/>
          <w:sz w:val="26"/>
          <w:szCs w:val="26"/>
          <w:lang w:eastAsia="ru-RU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C905B3" w:rsidRPr="00801B85" w:rsidRDefault="00C905B3" w:rsidP="00C905B3">
      <w:pPr>
        <w:shd w:val="clear" w:color="auto" w:fill="FFFFFF"/>
        <w:tabs>
          <w:tab w:val="left" w:pos="562"/>
        </w:tabs>
        <w:spacing w:line="30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01B85">
        <w:rPr>
          <w:rFonts w:ascii="Times New Roman" w:hAnsi="Times New Roman"/>
          <w:b/>
          <w:i/>
          <w:sz w:val="28"/>
          <w:szCs w:val="28"/>
        </w:rPr>
        <w:t>Задание теоретического тура по данной предметной секции считается выполненным, если Вы вовремя сдаете его членам жюри. Время выполнения задания составляет 45 минут.</w:t>
      </w:r>
    </w:p>
    <w:p w:rsidR="009841C2" w:rsidRP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Желаем вам успеха!</w: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2095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FD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Оценка за Теоретический блок  </w:t>
                            </w:r>
                            <w:r w:rsidRPr="00C071FC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>_________</w:t>
                            </w:r>
                            <w:r w:rsidR="00C905B3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баллов (максимальная </w:t>
                            </w:r>
                            <w:r w:rsidR="00906B22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3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Оценка за Блок тестирования    </w:t>
                            </w:r>
                            <w:r w:rsidRPr="00C071FC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>_________</w:t>
                            </w:r>
                            <w:r w:rsidR="00906B22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баллов (максимальная 2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C071FC">
                              <w:rPr>
                                <w:rFonts w:ascii="Times New Roman" w:hAnsi="Times New Roman"/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:rsidR="009961FD" w:rsidRPr="00C071FC" w:rsidRDefault="009961FD" w:rsidP="007143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(мак</w:t>
                            </w:r>
                            <w:r w:rsidR="00C905B3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симально за теоретический тур </w:t>
                            </w:r>
                            <w:r w:rsidR="00714387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5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" strokeweight="1pt">
                <v:textbox>
                  <w:txbxContent>
                    <w:p w:rsidR="009961FD" w:rsidRDefault="009961FD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Оценка за Теоретический блок  </w:t>
                      </w:r>
                      <w:r w:rsidRPr="00C071FC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>_________</w:t>
                      </w:r>
                      <w:r w:rsidR="00C905B3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баллов (максимальная </w:t>
                      </w:r>
                      <w:r w:rsidR="00906B22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3</w:t>
                      </w: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Оценка за Блок тестирования    </w:t>
                      </w:r>
                      <w:r w:rsidRPr="00C071FC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>_________</w:t>
                      </w:r>
                      <w:r w:rsidR="00906B22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баллов (максимальная 2</w:t>
                      </w: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C071FC">
                        <w:rPr>
                          <w:rFonts w:ascii="Times New Roman" w:hAnsi="Times New Roman"/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:rsidR="009961FD" w:rsidRPr="00C071FC" w:rsidRDefault="009961FD" w:rsidP="007143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(мак</w:t>
                      </w:r>
                      <w:r w:rsidR="00C905B3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симально за теоретический тур </w:t>
                      </w:r>
                      <w:r w:rsidR="00714387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5</w:t>
                      </w: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Default="009961FD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9841C2" w:rsidRDefault="009841C2" w:rsidP="009841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739D" w:rsidRDefault="009841C2" w:rsidP="009841C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9841C2" w:rsidRDefault="009841C2" w:rsidP="0091739D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2C4E7C" w:rsidRDefault="00C905B3" w:rsidP="00A130B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pacing w:val="-4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1</w:t>
      </w:r>
      <w:r w:rsidR="009841C2">
        <w:rPr>
          <w:rFonts w:ascii="Times New Roman" w:hAnsi="Times New Roman"/>
          <w:b/>
          <w:sz w:val="32"/>
          <w:szCs w:val="32"/>
        </w:rPr>
        <w:t>.</w:t>
      </w:r>
      <w:r w:rsidR="009841C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F608C" w:rsidRPr="00AF608C">
        <w:rPr>
          <w:rFonts w:ascii="Times New Roman" w:eastAsia="Times New Roman" w:hAnsi="Times New Roman"/>
          <w:b/>
          <w:spacing w:val="-4"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</w:t>
      </w:r>
      <w:r w:rsidR="00AF608C">
        <w:rPr>
          <w:rFonts w:ascii="Times New Roman" w:eastAsia="Times New Roman" w:hAnsi="Times New Roman"/>
          <w:b/>
          <w:spacing w:val="-4"/>
          <w:sz w:val="28"/>
          <w:szCs w:val="28"/>
        </w:rPr>
        <w:t>о международного сотрудничества</w:t>
      </w:r>
      <w:r w:rsidR="00A130BF"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</w:p>
    <w:p w:rsidR="00A130BF" w:rsidRPr="00B659B5" w:rsidRDefault="00AF608C" w:rsidP="00A130BF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Заполните таблицу,  указав </w:t>
      </w:r>
      <w:r w:rsidR="002C4E7C">
        <w:rPr>
          <w:rFonts w:ascii="Times New Roman" w:eastAsia="Times New Roman" w:hAnsi="Times New Roman"/>
          <w:b/>
          <w:spacing w:val="-4"/>
          <w:sz w:val="28"/>
          <w:szCs w:val="28"/>
        </w:rPr>
        <w:t>наименование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национальных интересов России:</w:t>
      </w:r>
      <w:r w:rsidR="00A130BF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A130BF" w:rsidRPr="00A130BF" w:rsidRDefault="00A130BF" w:rsidP="00A13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0BF" w:rsidRPr="002C4E7C" w:rsidRDefault="00A130BF" w:rsidP="00A13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</w:pPr>
      <w:r w:rsidRPr="002C4E7C"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  <w:t>Вариант ответа: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6911"/>
      </w:tblGrid>
      <w:tr w:rsidR="00AF608C" w:rsidTr="00AF608C">
        <w:tc>
          <w:tcPr>
            <w:tcW w:w="3227" w:type="dxa"/>
          </w:tcPr>
          <w:p w:rsidR="00AF608C" w:rsidRPr="002C4E7C" w:rsidRDefault="002C4E7C" w:rsidP="002C4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национальных интересов</w:t>
            </w:r>
          </w:p>
        </w:tc>
        <w:tc>
          <w:tcPr>
            <w:tcW w:w="6911" w:type="dxa"/>
          </w:tcPr>
          <w:p w:rsidR="00AF608C" w:rsidRDefault="002C4E7C" w:rsidP="002C4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 </w:t>
            </w: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национальных интересов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2C4E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сохранении стабильности конституционного строя, институтов государственной власти;</w:t>
            </w:r>
          </w:p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обеспечении гражданского мира и национального согласия, территориальной целостности, единства правового пространства, правопорядка;</w:t>
            </w:r>
          </w:p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завершении процесса становления демократического общества;</w:t>
            </w:r>
          </w:p>
          <w:p w:rsidR="00AF608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 xml:space="preserve">в нейтрализации причин и условий, способствующих возникновению политического и религиозного экстремизма, </w:t>
            </w:r>
            <w:proofErr w:type="spellStart"/>
            <w:r w:rsidRPr="00754170">
              <w:rPr>
                <w:rFonts w:ascii="Times New Roman" w:hAnsi="Times New Roman"/>
                <w:sz w:val="28"/>
                <w:szCs w:val="28"/>
              </w:rPr>
              <w:t>этносепаратизма</w:t>
            </w:r>
            <w:proofErr w:type="spellEnd"/>
            <w:r w:rsidRPr="00754170">
              <w:rPr>
                <w:rFonts w:ascii="Times New Roman" w:hAnsi="Times New Roman"/>
                <w:sz w:val="28"/>
                <w:szCs w:val="28"/>
              </w:rPr>
              <w:t xml:space="preserve"> и их последствий;</w:t>
            </w:r>
          </w:p>
          <w:p w:rsidR="00AF608C" w:rsidRPr="002C4E7C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социальных, межэтнических и религиозных конфликтов, терроризма.</w:t>
            </w:r>
          </w:p>
        </w:tc>
      </w:tr>
      <w:tr w:rsidR="00AF608C" w:rsidTr="00AF608C">
        <w:tc>
          <w:tcPr>
            <w:tcW w:w="3227" w:type="dxa"/>
          </w:tcPr>
          <w:p w:rsidR="00AF608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A41DD" w:rsidRDefault="000A41DD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A41DD" w:rsidRPr="002C4E7C" w:rsidRDefault="000A41DD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динамично развивающегося производства и рынка;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высокого уровня жизни народов России.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нравственных ценностей общества;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традиций патриотизма и гуманизма;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культурного и научного потенциала страны.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суверенитета;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упрочении позиций России как великой державы – одного из влиятельных центров многополярного мира;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развитии равноправных и взаимовыгодных отношений со всеми странами и интеграционными объединениями, прежде всего с государствами – участниками СНГ и традиционными партнёрами России;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повсеместном соблюдении прав и свобод человека и недопустимости применения при этом двойных стандартов.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защите её независимости, суверенитета, государственной и территориальной целостности;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предотвращении военной агрессии против России и её союзников;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условий для мирного, демократического развития государства.</w:t>
            </w:r>
          </w:p>
        </w:tc>
      </w:tr>
    </w:tbl>
    <w:p w:rsidR="00A130BF" w:rsidRPr="00A130BF" w:rsidRDefault="00A130BF" w:rsidP="00A130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41C2" w:rsidRPr="00897EBB" w:rsidRDefault="009841C2" w:rsidP="00FB33DA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C85D38">
        <w:rPr>
          <w:rFonts w:ascii="Times New Roman" w:hAnsi="Times New Roman"/>
          <w:b/>
          <w:i/>
          <w:sz w:val="24"/>
          <w:szCs w:val="24"/>
        </w:rPr>
        <w:t>10</w:t>
      </w:r>
      <w:r w:rsid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FB33DA">
      <w:pPr>
        <w:spacing w:after="0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9841C2" w:rsidRPr="00897EBB" w:rsidRDefault="009841C2" w:rsidP="00FB33DA">
      <w:pPr>
        <w:spacing w:after="0"/>
        <w:rPr>
          <w:rFonts w:ascii="Times New Roman" w:hAnsi="Times New Roman"/>
          <w:spacing w:val="-4"/>
          <w:kern w:val="28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FB33DA" w:rsidRDefault="00FB33DA" w:rsidP="004A3C5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5977A3" w:rsidRDefault="00C905B3" w:rsidP="005977A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2</w:t>
      </w:r>
      <w:r w:rsidR="009841C2">
        <w:rPr>
          <w:rFonts w:ascii="Times New Roman" w:hAnsi="Times New Roman"/>
          <w:b/>
          <w:spacing w:val="-4"/>
          <w:sz w:val="32"/>
          <w:szCs w:val="32"/>
        </w:rPr>
        <w:t>.</w:t>
      </w:r>
      <w:r w:rsidR="009841C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0330D">
        <w:rPr>
          <w:rFonts w:ascii="Times New Roman" w:hAnsi="Times New Roman"/>
          <w:b/>
          <w:sz w:val="28"/>
          <w:szCs w:val="28"/>
        </w:rPr>
        <w:t>Выполните задание</w:t>
      </w:r>
      <w:r w:rsidR="00567223">
        <w:rPr>
          <w:rFonts w:ascii="Times New Roman" w:hAnsi="Times New Roman"/>
          <w:b/>
          <w:sz w:val="28"/>
          <w:szCs w:val="28"/>
        </w:rPr>
        <w:t>,</w:t>
      </w:r>
      <w:r w:rsidR="00E0330D">
        <w:rPr>
          <w:rFonts w:ascii="Times New Roman" w:hAnsi="Times New Roman"/>
          <w:b/>
          <w:sz w:val="28"/>
          <w:szCs w:val="28"/>
        </w:rPr>
        <w:t xml:space="preserve"> указав стрелками соответствие ключевых понятий в области безопасности жизнедеятельности с соответствующей специальной терминологией.</w:t>
      </w:r>
    </w:p>
    <w:p w:rsidR="005977A3" w:rsidRDefault="005977A3" w:rsidP="005977A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977A3" w:rsidRPr="00C905B3" w:rsidRDefault="005977A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C905B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0"/>
          <w:sz w:val="26"/>
          <w:szCs w:val="28"/>
          <w:lang w:eastAsia="ru-RU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46FEE0" wp14:editId="3AACAAC5">
                <wp:simplePos x="0" y="0"/>
                <wp:positionH relativeFrom="column">
                  <wp:posOffset>3146232</wp:posOffset>
                </wp:positionH>
                <wp:positionV relativeFrom="paragraph">
                  <wp:posOffset>124488</wp:posOffset>
                </wp:positionV>
                <wp:extent cx="3240156" cy="795020"/>
                <wp:effectExtent l="0" t="0" r="1778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156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сфера дея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тельности, целью которой является реализация права людей на жизнь и здоровье.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8" style="position:absolute;left:0;text-align:left;margin-left:247.75pt;margin-top:9.8pt;width:255.15pt;height:62.6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сфера дея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тельности, целью которой является реализация права людей на жизнь и здоровье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.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0502DF" wp14:editId="4F4BDC15">
                <wp:simplePos x="0" y="0"/>
                <wp:positionH relativeFrom="column">
                  <wp:posOffset>5467</wp:posOffset>
                </wp:positionH>
                <wp:positionV relativeFrom="paragraph">
                  <wp:posOffset>124488</wp:posOffset>
                </wp:positionV>
                <wp:extent cx="2335695" cy="795130"/>
                <wp:effectExtent l="0" t="0" r="2667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95" cy="795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9" style="position:absolute;left:0;text-align:left;margin-left:.45pt;margin-top:9.8pt;width:183.9pt;height:62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" fillcolor="white [3201]" strokecolor="black [3200]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Безопасность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C905B3" w:rsidRDefault="00C905B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8D65BA" wp14:editId="1084433A">
                <wp:simplePos x="0" y="0"/>
                <wp:positionH relativeFrom="column">
                  <wp:posOffset>3148965</wp:posOffset>
                </wp:positionH>
                <wp:positionV relativeFrom="paragraph">
                  <wp:posOffset>64135</wp:posOffset>
                </wp:positionV>
                <wp:extent cx="3239770" cy="795020"/>
                <wp:effectExtent l="0" t="0" r="17780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явление, приводящее к формированию вред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ных или поражающих факторов для населения, объектов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техносферы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и окружающей природной среды.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30" style="position:absolute;left:0;text-align:left;margin-left:247.95pt;margin-top:5.05pt;width:255.1pt;height:62.6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явление, приводящее к формированию вред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ных или поражающих факторов для населения, объектов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техносферы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и окружающей природной среды.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501D13" wp14:editId="677834C5">
                <wp:simplePos x="0" y="0"/>
                <wp:positionH relativeFrom="column">
                  <wp:posOffset>8255</wp:posOffset>
                </wp:positionH>
                <wp:positionV relativeFrom="paragraph">
                  <wp:posOffset>64135</wp:posOffset>
                </wp:positionV>
                <wp:extent cx="2335530" cy="795020"/>
                <wp:effectExtent l="0" t="0" r="2667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явление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31" style="position:absolute;left:0;text-align:left;margin-left:.65pt;margin-top:5.05pt;width:183.9pt;height:62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zOrQIAADgFAAAOAAAAZHJzL2Uyb0RvYy54bWysVEtu2zAQ3RfoHQjuG8l23C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Опасное явление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13CE8AB" wp14:editId="28B6BDB1">
                <wp:simplePos x="0" y="0"/>
                <wp:positionH relativeFrom="column">
                  <wp:posOffset>3148965</wp:posOffset>
                </wp:positionH>
                <wp:positionV relativeFrom="paragraph">
                  <wp:posOffset>200025</wp:posOffset>
                </wp:positionV>
                <wp:extent cx="3239770" cy="795020"/>
                <wp:effectExtent l="0" t="0" r="1778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опасное техногенное явление, происходящее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поконст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руктивным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, производственным, тех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нологическим или эксплуатацион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ным причинам.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32" style="position:absolute;left:0;text-align:left;margin-left:247.95pt;margin-top:15.75pt;width:255.1pt;height:62.6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опасное техногенное явление, происходящее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поконст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руктивным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, производственным, тех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нологическим или эксплуатацион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ным причинам.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ACAE35" wp14:editId="41A4256F">
                <wp:simplePos x="0" y="0"/>
                <wp:positionH relativeFrom="column">
                  <wp:posOffset>8255</wp:posOffset>
                </wp:positionH>
                <wp:positionV relativeFrom="paragraph">
                  <wp:posOffset>200025</wp:posOffset>
                </wp:positionV>
                <wp:extent cx="2335530" cy="795020"/>
                <wp:effectExtent l="0" t="0" r="2667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Обеспечение безопасности жизнедеятельности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33" style="position:absolute;left:0;text-align:left;margin-left:.65pt;margin-top:15.75pt;width:183.9pt;height:62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Обеспечение безопасности жизнедеятельности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59A452" wp14:editId="5701A63E">
                <wp:simplePos x="0" y="0"/>
                <wp:positionH relativeFrom="column">
                  <wp:posOffset>3148965</wp:posOffset>
                </wp:positionH>
                <wp:positionV relativeFrom="paragraph">
                  <wp:posOffset>161925</wp:posOffset>
                </wp:positionV>
                <wp:extent cx="3239770" cy="795020"/>
                <wp:effectExtent l="0" t="0" r="17780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совокупность потребностей, удов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летворение которых надежно обеспечивает существование и возмож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ности прогрессивного развития личности, общества и государства.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34" style="position:absolute;left:0;text-align:left;margin-left:247.95pt;margin-top:12.75pt;width:255.1pt;height:62.6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совокупность потребностей, удов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летворение которых надежно обеспечивает существование и возмож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ности прогрессивного развития личности, общества и государства.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C412DC" wp14:editId="711442F5">
                <wp:simplePos x="0" y="0"/>
                <wp:positionH relativeFrom="column">
                  <wp:posOffset>8255</wp:posOffset>
                </wp:positionH>
                <wp:positionV relativeFrom="paragraph">
                  <wp:posOffset>161925</wp:posOffset>
                </wp:positionV>
                <wp:extent cx="2335530" cy="795020"/>
                <wp:effectExtent l="0" t="0" r="26670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Авария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5" style="position:absolute;left:0;text-align:left;margin-left:.65pt;margin-top:12.75pt;width:183.9pt;height:62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Авария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AFCE22" wp14:editId="5883BF59">
                <wp:simplePos x="0" y="0"/>
                <wp:positionH relativeFrom="column">
                  <wp:posOffset>3148965</wp:posOffset>
                </wp:positionH>
                <wp:positionV relativeFrom="paragraph">
                  <wp:posOffset>153035</wp:posOffset>
                </wp:positionV>
                <wp:extent cx="3239770" cy="795020"/>
                <wp:effectExtent l="0" t="0" r="17780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состояние защищенности жизненно важных инте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ресов личности, общества и государства от внутренних и внешних угроз.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36" style="position:absolute;left:0;text-align:left;margin-left:247.95pt;margin-top:12.05pt;width:255.1pt;height:62.6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состояние защищенности жизненно важных инте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ресов личности, общества и государства от внутренних и внешних угроз.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E22249" wp14:editId="794A125F">
                <wp:simplePos x="0" y="0"/>
                <wp:positionH relativeFrom="column">
                  <wp:posOffset>8255</wp:posOffset>
                </wp:positionH>
                <wp:positionV relativeFrom="paragraph">
                  <wp:posOffset>153035</wp:posOffset>
                </wp:positionV>
                <wp:extent cx="2335530" cy="795020"/>
                <wp:effectExtent l="0" t="0" r="26670" b="241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Жизненно важные интересы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7" style="position:absolute;left:0;text-align:left;margin-left:.65pt;margin-top:12.05pt;width:183.9pt;height:62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Z3qrgIAADkFAAAOAAAAZHJzL2Uyb0RvYy54bWysVEtu2zAQ3RfoHQjuG8lOXCd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Жизненно важные интересы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977A3" w:rsidRDefault="005977A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223" w:rsidRDefault="0056722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223" w:rsidRDefault="0056722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4BF9" w:rsidRDefault="00E84BF9" w:rsidP="005977A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977A3" w:rsidRPr="00294348" w:rsidRDefault="005977A3" w:rsidP="005977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b/>
          <w:i/>
          <w:sz w:val="24"/>
          <w:szCs w:val="24"/>
        </w:rPr>
        <w:t xml:space="preserve">Оценочные баллы: </w:t>
      </w:r>
      <w:r w:rsidRPr="00294348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294348">
        <w:rPr>
          <w:rFonts w:ascii="Times New Roman" w:hAnsi="Times New Roman"/>
          <w:sz w:val="24"/>
          <w:szCs w:val="24"/>
        </w:rPr>
        <w:t xml:space="preserve">– </w:t>
      </w:r>
      <w:r w:rsidR="00C905B3">
        <w:rPr>
          <w:rFonts w:ascii="Times New Roman" w:hAnsi="Times New Roman"/>
          <w:b/>
          <w:i/>
          <w:spacing w:val="-7"/>
          <w:sz w:val="24"/>
          <w:szCs w:val="24"/>
        </w:rPr>
        <w:t>1</w:t>
      </w:r>
      <w:r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294348">
        <w:rPr>
          <w:rFonts w:ascii="Times New Roman" w:hAnsi="Times New Roman"/>
          <w:b/>
          <w:i/>
          <w:spacing w:val="-7"/>
          <w:sz w:val="24"/>
          <w:szCs w:val="24"/>
        </w:rPr>
        <w:t xml:space="preserve"> б</w:t>
      </w:r>
      <w:r w:rsidRPr="00294348">
        <w:rPr>
          <w:rFonts w:ascii="Times New Roman" w:hAnsi="Times New Roman"/>
          <w:b/>
          <w:i/>
          <w:sz w:val="24"/>
          <w:szCs w:val="24"/>
        </w:rPr>
        <w:t>аллов</w:t>
      </w:r>
      <w:r w:rsidRPr="00294348">
        <w:rPr>
          <w:rFonts w:ascii="Times New Roman" w:hAnsi="Times New Roman"/>
          <w:i/>
          <w:sz w:val="24"/>
          <w:szCs w:val="24"/>
        </w:rPr>
        <w:t>;</w:t>
      </w:r>
    </w:p>
    <w:p w:rsidR="005977A3" w:rsidRPr="00294348" w:rsidRDefault="005977A3" w:rsidP="005977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294348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294348">
        <w:rPr>
          <w:rFonts w:ascii="Times New Roman" w:hAnsi="Times New Roman"/>
          <w:sz w:val="24"/>
          <w:szCs w:val="24"/>
        </w:rPr>
        <w:t xml:space="preserve">  </w:t>
      </w:r>
      <w:r w:rsidRPr="00294348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94348">
        <w:rPr>
          <w:rFonts w:ascii="Times New Roman" w:hAnsi="Times New Roman"/>
          <w:i/>
          <w:sz w:val="24"/>
          <w:szCs w:val="24"/>
        </w:rPr>
        <w:t xml:space="preserve"> </w:t>
      </w:r>
    </w:p>
    <w:p w:rsidR="005977A3" w:rsidRDefault="005977A3" w:rsidP="005977A3">
      <w:pPr>
        <w:spacing w:after="0" w:line="240" w:lineRule="auto"/>
        <w:rPr>
          <w:rFonts w:ascii="Times New Roman" w:hAnsi="Times New Roman"/>
          <w:kern w:val="28"/>
        </w:rPr>
      </w:pPr>
      <w:r w:rsidRPr="00294348">
        <w:rPr>
          <w:rFonts w:ascii="Times New Roman" w:hAnsi="Times New Roman"/>
          <w:i/>
        </w:rPr>
        <w:t>Подписи членов жюри</w:t>
      </w:r>
      <w:r>
        <w:rPr>
          <w:rFonts w:ascii="Times New Roman" w:hAnsi="Times New Roman"/>
          <w:i/>
        </w:rPr>
        <w:t>___</w:t>
      </w:r>
      <w:r w:rsidRPr="00294348">
        <w:rPr>
          <w:rFonts w:ascii="Times New Roman" w:hAnsi="Times New Roman"/>
          <w:kern w:val="28"/>
        </w:rPr>
        <w:t>______________________________________________________</w:t>
      </w:r>
    </w:p>
    <w:p w:rsidR="00E84BF9" w:rsidRPr="00294348" w:rsidRDefault="00E84BF9" w:rsidP="005977A3">
      <w:pPr>
        <w:spacing w:after="0" w:line="240" w:lineRule="auto"/>
        <w:rPr>
          <w:rFonts w:ascii="Times New Roman" w:hAnsi="Times New Roman"/>
          <w:kern w:val="28"/>
        </w:rPr>
      </w:pPr>
    </w:p>
    <w:p w:rsidR="00906B22" w:rsidRPr="001A325C" w:rsidRDefault="00906B22" w:rsidP="00906B22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lastRenderedPageBreak/>
        <w:t>Задание 3</w:t>
      </w:r>
      <w:r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В Конституции Российской Федерации определены правовые основы и наиболее значимые нормы по организации обороны государства и руководству Вооруженными силами РФ. В статье 59 Конституции отмечено: «Защита Отечества является долгом и обязанностью гражданина Российской Федерации».</w:t>
      </w:r>
      <w:r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Выполните задание, указав, что относится к </w:t>
      </w:r>
      <w:r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основным трансграничным угрозам</w:t>
      </w:r>
      <w:r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:</w:t>
      </w:r>
    </w:p>
    <w:p w:rsidR="001C3BC6" w:rsidRDefault="001C3BC6" w:rsidP="001C3BC6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C3BC6" w:rsidRPr="005C4955" w:rsidRDefault="001C3BC6" w:rsidP="001C3BC6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955">
        <w:rPr>
          <w:rFonts w:ascii="Times New Roman" w:hAnsi="Times New Roman"/>
          <w:bCs/>
          <w:i/>
          <w:sz w:val="24"/>
          <w:szCs w:val="24"/>
        </w:rPr>
        <w:t>Вариант ответа:</w:t>
      </w:r>
    </w:p>
    <w:p w:rsidR="001C3BC6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P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906B22" w:rsidRDefault="00906B22" w:rsidP="001C3B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06B22" w:rsidRDefault="00906B22" w:rsidP="001C3B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3BC6" w:rsidRPr="00294348" w:rsidRDefault="001C3BC6" w:rsidP="001C3B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b/>
          <w:i/>
          <w:sz w:val="24"/>
          <w:szCs w:val="24"/>
        </w:rPr>
        <w:t xml:space="preserve">Оценочные баллы: </w:t>
      </w:r>
      <w:r w:rsidRPr="00294348">
        <w:rPr>
          <w:rFonts w:ascii="Times New Roman" w:hAnsi="Times New Roman"/>
          <w:i/>
          <w:sz w:val="24"/>
          <w:szCs w:val="24"/>
        </w:rPr>
        <w:t>максимально</w:t>
      </w:r>
      <w:r w:rsidRPr="002943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294348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294348">
        <w:rPr>
          <w:rFonts w:ascii="Times New Roman" w:hAnsi="Times New Roman"/>
          <w:i/>
          <w:sz w:val="24"/>
          <w:szCs w:val="24"/>
        </w:rPr>
        <w:t>;</w:t>
      </w:r>
    </w:p>
    <w:p w:rsidR="001C3BC6" w:rsidRPr="00294348" w:rsidRDefault="001C3BC6" w:rsidP="001C3B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294348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294348">
        <w:rPr>
          <w:rFonts w:ascii="Times New Roman" w:hAnsi="Times New Roman"/>
          <w:sz w:val="24"/>
          <w:szCs w:val="24"/>
        </w:rPr>
        <w:t xml:space="preserve">  </w:t>
      </w:r>
      <w:r w:rsidRPr="00294348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94348">
        <w:rPr>
          <w:rFonts w:ascii="Times New Roman" w:hAnsi="Times New Roman"/>
          <w:i/>
          <w:sz w:val="24"/>
          <w:szCs w:val="24"/>
        </w:rPr>
        <w:t xml:space="preserve"> </w:t>
      </w:r>
    </w:p>
    <w:p w:rsidR="001C3BC6" w:rsidRDefault="001C3BC6" w:rsidP="001C3BC6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294348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1C3BC6" w:rsidRDefault="001C3BC6" w:rsidP="001C3BC6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1E370D" w:rsidRDefault="001E370D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67C8E" w:rsidRDefault="00E67C8E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243"/>
        <w:gridCol w:w="2977"/>
        <w:gridCol w:w="2835"/>
      </w:tblGrid>
      <w:tr w:rsidR="0002167A" w:rsidTr="0002167A">
        <w:trPr>
          <w:trHeight w:val="311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02167A" w:rsidTr="0002167A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2167A" w:rsidTr="0002167A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841C2" w:rsidRDefault="009841C2" w:rsidP="009841C2">
      <w:pPr>
        <w:ind w:firstLine="1134"/>
        <w:jc w:val="both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9841C2" w:rsidRPr="00DD0B7C" w:rsidRDefault="009841C2" w:rsidP="009841C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 xml:space="preserve">фактически набранные баллы за Теоретический блок </w:t>
      </w:r>
      <w:r w:rsidRPr="00DD0B7C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DD0B7C">
        <w:rPr>
          <w:rFonts w:ascii="Times New Roman" w:hAnsi="Times New Roman"/>
          <w:sz w:val="24"/>
          <w:szCs w:val="24"/>
        </w:rPr>
        <w:t xml:space="preserve">  </w:t>
      </w:r>
      <w:r w:rsidRPr="00DD0B7C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9841C2" w:rsidRPr="00DD0B7C" w:rsidRDefault="003C689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9841C2" w:rsidRPr="00DD0B7C" w:rsidRDefault="009841C2" w:rsidP="009841C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Default="009841C2" w:rsidP="009841C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8A3E49" w:rsidRPr="003B6819" w:rsidRDefault="008A3E49" w:rsidP="008A3E49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56" w:type="pct"/>
        <w:tblLook w:val="01E0" w:firstRow="1" w:lastRow="1" w:firstColumn="1" w:lastColumn="1" w:noHBand="0" w:noVBand="0"/>
      </w:tblPr>
      <w:tblGrid>
        <w:gridCol w:w="864"/>
        <w:gridCol w:w="7040"/>
        <w:gridCol w:w="974"/>
        <w:gridCol w:w="1576"/>
      </w:tblGrid>
      <w:tr w:rsidR="003C6892" w:rsidRPr="00442435" w:rsidTr="00E119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Макс.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набранных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</w:tr>
      <w:tr w:rsidR="003C6892" w:rsidRPr="00442435" w:rsidTr="00E1194E">
        <w:trPr>
          <w:trHeight w:val="76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6892" w:rsidRPr="00442435" w:rsidTr="00E119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один правильный ответ</w:t>
            </w:r>
          </w:p>
        </w:tc>
      </w:tr>
      <w:tr w:rsidR="003C6892" w:rsidRPr="00442435" w:rsidTr="00E1194E">
        <w:trPr>
          <w:trHeight w:val="171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Латинское название этого растения переводится как «здоровье», греки называли его «</w:t>
            </w:r>
            <w:proofErr w:type="spellStart"/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артемизия</w:t>
            </w:r>
            <w:proofErr w:type="spellEnd"/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» в честь богини охоты Артемиды, напиток из него подносили победителям Олимпийских игр по бегу. Запах его укрепляет нервы и способствует крепкому сну. Целители называют это растение «матерью целебных трав».</w:t>
            </w:r>
          </w:p>
          <w:p w:rsidR="003C6892" w:rsidRPr="000C3A5F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а) лимон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C961D9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961D9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б) полынь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в) лавр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г) чеснок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71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Назовите систему, созданную в России для предупреждения и ликвидации чрезвычайных ситуаций военного времени: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а) система наблюдения и </w:t>
            </w:r>
            <w:proofErr w:type="gramStart"/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контроля за</w:t>
            </w:r>
            <w:proofErr w:type="gramEnd"/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состоянием окружающей природной среды;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е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диная государственная система предупреждения и ликвидации ЧС;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система сил и средств для ликвидации последствий чрезвычайных ситуаций;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г</w:t>
            </w:r>
            <w:r w:rsidRPr="00C961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ражданская оборона</w:t>
            </w:r>
          </w:p>
          <w:p w:rsidR="003C6892" w:rsidRPr="00442435" w:rsidRDefault="003C6892" w:rsidP="0016639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C81F1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1F15">
              <w:rPr>
                <w:rFonts w:ascii="Times New Roman" w:hAnsi="Times New Roman"/>
                <w:b/>
                <w:i/>
                <w:sz w:val="24"/>
                <w:szCs w:val="24"/>
              </w:rPr>
              <w:t>Как происходит заражение человека бычьим цепнем?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а) при поедании недостаточно проваренного мяса крупного рогатого скота, содержащего финны этого червя;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</w:t>
            </w:r>
            <w:r w:rsidRPr="00A023CF">
              <w:rPr>
                <w:rFonts w:ascii="Times New Roman" w:hAnsi="Times New Roman"/>
                <w:sz w:val="24"/>
                <w:szCs w:val="24"/>
              </w:rPr>
              <w:t>ри питье воды из природных водоемов, на берегах которых осуществляется выпас скота;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 xml:space="preserve">в) при поедании сырой рыбы или </w:t>
            </w:r>
            <w:proofErr w:type="spellStart"/>
            <w:r w:rsidRPr="00A023CF">
              <w:rPr>
                <w:rFonts w:ascii="Times New Roman" w:hAnsi="Times New Roman"/>
                <w:sz w:val="24"/>
                <w:szCs w:val="24"/>
              </w:rPr>
              <w:t>свеже</w:t>
            </w:r>
            <w:proofErr w:type="spellEnd"/>
            <w:r w:rsidRPr="00A023CF">
              <w:rPr>
                <w:rFonts w:ascii="Times New Roman" w:hAnsi="Times New Roman"/>
                <w:sz w:val="24"/>
                <w:szCs w:val="24"/>
              </w:rPr>
              <w:t>-соленой икры, в которой содержатся личинки цепня;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г) при попадании в рот, а оттуда в кишечник яиц бычьего цепня вместе с плохо вымытыми овощами или недостаточной чистоте рук.</w:t>
            </w:r>
          </w:p>
          <w:p w:rsidR="003C6892" w:rsidRPr="00442435" w:rsidRDefault="003C6892" w:rsidP="0016639A">
            <w:pPr>
              <w:shd w:val="clear" w:color="auto" w:fill="FFFFFF"/>
              <w:tabs>
                <w:tab w:val="left" w:pos="773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C81F15" w:rsidRDefault="003C6892" w:rsidP="0016639A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C81F15">
              <w:rPr>
                <w:rStyle w:val="c0"/>
                <w:b/>
                <w:i/>
                <w:color w:val="000000"/>
              </w:rPr>
              <w:t>На вас напали и отняли у вас вещи. Ваши действия?</w:t>
            </w:r>
          </w:p>
          <w:p w:rsidR="003C6892" w:rsidRPr="00A023CF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23CF">
              <w:rPr>
                <w:rStyle w:val="c0"/>
                <w:color w:val="000000"/>
              </w:rPr>
              <w:t>а) приду домой и расскажу родителям, после чего позвоню в милицию;</w:t>
            </w:r>
          </w:p>
          <w:p w:rsidR="003C6892" w:rsidRPr="00C961D9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61D9">
              <w:rPr>
                <w:rStyle w:val="c0"/>
                <w:color w:val="000000"/>
              </w:rPr>
              <w:t>б) сразу сообщу в милицию о нападении и как можно подробнее изложу все, что со мной произошло;</w:t>
            </w:r>
          </w:p>
          <w:p w:rsidR="003C6892" w:rsidRPr="00A023CF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A023CF">
              <w:rPr>
                <w:rStyle w:val="c0"/>
                <w:color w:val="000000"/>
              </w:rPr>
              <w:t>в) расскажу друзьям о нападении.   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Начиная с 1 июля 2015 года, пешеходы обязаны иметь </w:t>
            </w:r>
            <w:proofErr w:type="spellStart"/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световозвращатели</w:t>
            </w:r>
            <w:proofErr w:type="spellEnd"/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следующем случае:</w:t>
            </w:r>
          </w:p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всегда;</w:t>
            </w:r>
          </w:p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D9">
              <w:rPr>
                <w:rFonts w:ascii="Times New Roman" w:hAnsi="Times New Roman"/>
                <w:sz w:val="24"/>
                <w:szCs w:val="24"/>
                <w:lang w:eastAsia="ru-RU"/>
              </w:rPr>
              <w:t>б) в темное время суток или в условиях недостаточной видимости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7B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 переходе дороги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BC7BD0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C7BD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Вы пришли домой и заметили, что в квартире кто-то побывал (распахнута дверь, выбито окно и т. п.). Ваши действия: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войдете в квартиру, осмотрите ее, установите, какие вещи исчезли, и сообщите об этом в милицию;</w:t>
            </w:r>
            <w:r w:rsidRPr="00442435">
              <w:rPr>
                <w:rFonts w:ascii="Times New Roman" w:hAnsi="Times New Roman"/>
                <w:sz w:val="24"/>
                <w:szCs w:val="24"/>
              </w:rPr>
              <w:br/>
            </w: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C961D9">
              <w:rPr>
                <w:rFonts w:ascii="Times New Roman" w:hAnsi="Times New Roman"/>
                <w:sz w:val="24"/>
                <w:szCs w:val="24"/>
              </w:rPr>
              <w:t>) не будете входить в квартиру, а вызовете мили</w:t>
            </w:r>
            <w:r w:rsidRPr="00C961D9">
              <w:rPr>
                <w:rFonts w:ascii="Times New Roman" w:hAnsi="Times New Roman"/>
                <w:sz w:val="24"/>
                <w:szCs w:val="24"/>
              </w:rPr>
              <w:softHyphen/>
              <w:t>цию по телефону от соседей;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 </w:t>
            </w:r>
            <w:r w:rsidRPr="00442435">
              <w:rPr>
                <w:rFonts w:ascii="Times New Roman" w:hAnsi="Times New Roman"/>
                <w:sz w:val="24"/>
                <w:szCs w:val="24"/>
              </w:rPr>
              <w:br/>
              <w:t>в) войдете в квартиру и сразу сообщите в милицию по телефону 02.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44243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Хроническим заболеванием дыхательных путей страдают: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а) 30% курильщиков;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б) 50% курильщиков;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в) 65% курильщиков;</w:t>
            </w:r>
          </w:p>
          <w:p w:rsidR="003C6892" w:rsidRPr="00C961D9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color w:val="000000"/>
                <w:sz w:val="24"/>
                <w:szCs w:val="24"/>
              </w:rPr>
              <w:t>г)  80% курильщиков: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Основным документом, регламентирующим борьбу с терроризмом, является: 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424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Уголовный кодекс РФ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б) Постановления и распоряжения Правительства РФ</w:t>
            </w:r>
          </w:p>
          <w:p w:rsidR="003C6892" w:rsidRPr="00C961D9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color w:val="000000"/>
                <w:sz w:val="24"/>
                <w:szCs w:val="24"/>
              </w:rPr>
              <w:t>в) ФЗ «О противодействии терроризму»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Что из перечисленного не входит в задачи добровольной пожарной охраны?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о</w:t>
            </w: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существление профилактики пожаров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б) спасение людей и имущества при пожарах, проведение аварийно-спасательных работ и оказание первой помощи пострадавшим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в) участие в случае необходимости в ликвидации массовых беспорядков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3C6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г) участие в тушении пожаров и проведении аварийно-спасательных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7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каким признакам определяются виды эвакуации?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по  видам  населённого  пункта,  по  опасным  производствам,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радиационно-химической  и  экологической  обстановке,  по  упреждающей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эвакуаци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по длительности проведения, по времени начала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по  скорости  распространения,  по  локальности,  по  локализаци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44243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42435">
              <w:rPr>
                <w:rFonts w:ascii="Times New Roman" w:hAnsi="Times New Roman"/>
                <w:sz w:val="24"/>
                <w:szCs w:val="24"/>
              </w:rPr>
              <w:t xml:space="preserve">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химически опасным объектам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E1194E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г) по региональным, по муниципальным, по городским, по сельским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106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Что из перечисленного не является функциями системы обеспечения пож</w:t>
            </w:r>
            <w:r w:rsidRPr="00442435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арной безопасности? </w:t>
            </w:r>
          </w:p>
          <w:p w:rsidR="003C6892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р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азработка и осуществление мер пожарной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оздание пожарной охраны и организация ее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 п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аварийно-восстановительных работ после тушения пожаров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3C6892" w:rsidRPr="00E1194E" w:rsidRDefault="003C6892" w:rsidP="00E1194E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противопожарной пропаганды и обучение населения мерам пожарной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 какому  из  перечисленных  запахов,  исходящему  от  незнакомого предмета, можно предположить наличие взрывного устройства?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по характерному запаху грецкого ореха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по характерному запаху миндаля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 xml:space="preserve">в) по характерному запаху </w:t>
            </w:r>
            <w:proofErr w:type="spellStart"/>
            <w:r w:rsidRPr="00442435">
              <w:rPr>
                <w:rFonts w:ascii="Times New Roman" w:hAnsi="Times New Roman"/>
                <w:sz w:val="24"/>
                <w:szCs w:val="24"/>
              </w:rPr>
              <w:t>кумина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E1194E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г) по характерному запаху карри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Разрешается  пешеходам переходить проезжую часть,  если:</w:t>
            </w:r>
          </w:p>
          <w:p w:rsidR="003C6892" w:rsidRPr="00012D82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а)  регулировщик стоит к вам боком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3C6892" w:rsidRPr="006F5B37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б)  регулировщик стоит к вам спиной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E1194E" w:rsidRDefault="003C6892" w:rsidP="00E119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в)  регулировщик стоит с вытянутой вверх рукой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196D8B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6D8B">
              <w:rPr>
                <w:rFonts w:ascii="Times New Roman" w:hAnsi="Times New Roman"/>
                <w:b/>
                <w:i/>
                <w:sz w:val="24"/>
                <w:szCs w:val="24"/>
              </w:rPr>
              <w:t>Болезнь человека, вызываемая бактериями: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а) ветряная оспа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газовая гангрена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в) паротит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г) полиомиелит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все правильные ответы</w:t>
            </w: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</w:pPr>
            <w:proofErr w:type="gramStart"/>
            <w:r w:rsidRPr="00442435"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>Для начальной стадии травматического шока характерны:</w:t>
            </w:r>
            <w:proofErr w:type="gramEnd"/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kern w:val="28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бледность кожных покровов;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н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еадекватное поведение, отсутствие критичности к своему состоянию и ситуации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а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патия, адинамия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н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ормальный или повышенный уровень артериального давления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д) п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сихомоторное возбуждение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е) п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окраснение кожи лица и шеи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езкое снижение уровня артериального давления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з) о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тсутствие пульса на сонной артерии.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>Выберите  из  предложенных  вариантов  зоны  действия  локальных  систем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оповещения? 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а) в районах размещения ядерн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12D82">
              <w:rPr>
                <w:rFonts w:ascii="Times New Roman" w:hAnsi="Times New Roman"/>
                <w:sz w:val="24"/>
                <w:szCs w:val="24"/>
              </w:rPr>
              <w:t xml:space="preserve"> и радиационно-опасных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б) в районах размещения медико-опасных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в районах размещения природно-опасных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г) в  районах  размещения  химически  опасных 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д) в зонах отчуждения атомных электростанций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271"/>
        </w:trPr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m</w:t>
            </w: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ах </w:t>
            </w:r>
            <w:r w:rsidRPr="004424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A3E49" w:rsidRDefault="008A3E49" w:rsidP="003C689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3C6892">
        <w:rPr>
          <w:rFonts w:ascii="Times New Roman" w:hAnsi="Times New Roman"/>
          <w:b/>
          <w:i/>
          <w:spacing w:val="-7"/>
          <w:sz w:val="24"/>
          <w:szCs w:val="24"/>
        </w:rPr>
        <w:t>2</w:t>
      </w:r>
      <w:r w:rsidR="00FB33DA"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 xml:space="preserve">фактически набранные баллы за Блок тестирования 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3C6892" w:rsidRPr="00DD0B7C" w:rsidRDefault="003C6892" w:rsidP="003C68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FB5760" w:rsidRDefault="003C6892" w:rsidP="00E1194E">
      <w:pPr>
        <w:spacing w:after="0" w:line="240" w:lineRule="auto"/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  <w:bookmarkStart w:id="0" w:name="_GoBack"/>
      <w:bookmarkEnd w:id="0"/>
    </w:p>
    <w:sectPr w:rsidR="00FB5760" w:rsidSect="0095273A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A6" w:rsidRDefault="00360FA6" w:rsidP="00AB7364">
      <w:pPr>
        <w:spacing w:after="0" w:line="240" w:lineRule="auto"/>
      </w:pPr>
      <w:r>
        <w:separator/>
      </w:r>
    </w:p>
  </w:endnote>
  <w:endnote w:type="continuationSeparator" w:id="0">
    <w:p w:rsidR="00360FA6" w:rsidRDefault="00360FA6" w:rsidP="00AB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A6" w:rsidRDefault="00360FA6" w:rsidP="00AB7364">
      <w:pPr>
        <w:spacing w:after="0" w:line="240" w:lineRule="auto"/>
      </w:pPr>
      <w:r>
        <w:separator/>
      </w:r>
    </w:p>
  </w:footnote>
  <w:footnote w:type="continuationSeparator" w:id="0">
    <w:p w:rsidR="00360FA6" w:rsidRDefault="00360FA6" w:rsidP="00AB7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17B75"/>
    <w:multiLevelType w:val="hybridMultilevel"/>
    <w:tmpl w:val="12500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35AE2"/>
    <w:multiLevelType w:val="hybridMultilevel"/>
    <w:tmpl w:val="A5A8C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39283A"/>
    <w:multiLevelType w:val="hybridMultilevel"/>
    <w:tmpl w:val="EE8C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258DA"/>
    <w:multiLevelType w:val="hybridMultilevel"/>
    <w:tmpl w:val="B97A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231"/>
    <w:multiLevelType w:val="hybridMultilevel"/>
    <w:tmpl w:val="B27C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700F5"/>
    <w:multiLevelType w:val="hybridMultilevel"/>
    <w:tmpl w:val="AE660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5B46C6"/>
    <w:multiLevelType w:val="hybridMultilevel"/>
    <w:tmpl w:val="AD18E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960F6"/>
    <w:multiLevelType w:val="hybridMultilevel"/>
    <w:tmpl w:val="069E3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22B3F"/>
    <w:multiLevelType w:val="hybridMultilevel"/>
    <w:tmpl w:val="9AA2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C2"/>
    <w:rsid w:val="0002167A"/>
    <w:rsid w:val="000A41DD"/>
    <w:rsid w:val="001100D3"/>
    <w:rsid w:val="001C3BC6"/>
    <w:rsid w:val="001E370D"/>
    <w:rsid w:val="001F4E22"/>
    <w:rsid w:val="0020366D"/>
    <w:rsid w:val="002C4E7C"/>
    <w:rsid w:val="00360FA6"/>
    <w:rsid w:val="00387608"/>
    <w:rsid w:val="003B6819"/>
    <w:rsid w:val="003C6892"/>
    <w:rsid w:val="00425827"/>
    <w:rsid w:val="004343BA"/>
    <w:rsid w:val="004347FC"/>
    <w:rsid w:val="0049632E"/>
    <w:rsid w:val="004A3C52"/>
    <w:rsid w:val="00567223"/>
    <w:rsid w:val="005977A3"/>
    <w:rsid w:val="0061324D"/>
    <w:rsid w:val="006C1A07"/>
    <w:rsid w:val="006C426D"/>
    <w:rsid w:val="00714387"/>
    <w:rsid w:val="00754170"/>
    <w:rsid w:val="00772DD9"/>
    <w:rsid w:val="007E1C7A"/>
    <w:rsid w:val="00801B85"/>
    <w:rsid w:val="0082243D"/>
    <w:rsid w:val="00842D69"/>
    <w:rsid w:val="00897EBB"/>
    <w:rsid w:val="008A3E49"/>
    <w:rsid w:val="008A6F14"/>
    <w:rsid w:val="00906B22"/>
    <w:rsid w:val="0091739D"/>
    <w:rsid w:val="00935A0D"/>
    <w:rsid w:val="0095273A"/>
    <w:rsid w:val="00983F05"/>
    <w:rsid w:val="009841C2"/>
    <w:rsid w:val="009961FD"/>
    <w:rsid w:val="009D426C"/>
    <w:rsid w:val="009D6960"/>
    <w:rsid w:val="00A130BF"/>
    <w:rsid w:val="00A60540"/>
    <w:rsid w:val="00A64A83"/>
    <w:rsid w:val="00AB7364"/>
    <w:rsid w:val="00AF608C"/>
    <w:rsid w:val="00B54533"/>
    <w:rsid w:val="00B659B5"/>
    <w:rsid w:val="00BA36CF"/>
    <w:rsid w:val="00C071FC"/>
    <w:rsid w:val="00C470FE"/>
    <w:rsid w:val="00C85D38"/>
    <w:rsid w:val="00C905B3"/>
    <w:rsid w:val="00C91425"/>
    <w:rsid w:val="00C95152"/>
    <w:rsid w:val="00CA6DDF"/>
    <w:rsid w:val="00D266F8"/>
    <w:rsid w:val="00D51417"/>
    <w:rsid w:val="00D91F51"/>
    <w:rsid w:val="00DB710B"/>
    <w:rsid w:val="00DD0B7C"/>
    <w:rsid w:val="00E0330D"/>
    <w:rsid w:val="00E1194E"/>
    <w:rsid w:val="00E51F95"/>
    <w:rsid w:val="00E575F9"/>
    <w:rsid w:val="00E61A36"/>
    <w:rsid w:val="00E67C8E"/>
    <w:rsid w:val="00E84BF9"/>
    <w:rsid w:val="00F56014"/>
    <w:rsid w:val="00F86CE7"/>
    <w:rsid w:val="00FB33DA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99"/>
    <w:qFormat/>
    <w:rsid w:val="00A130BF"/>
    <w:pPr>
      <w:ind w:left="720"/>
      <w:contextualSpacing/>
    </w:pPr>
  </w:style>
  <w:style w:type="paragraph" w:styleId="a6">
    <w:name w:val="No Spacing"/>
    <w:uiPriority w:val="99"/>
    <w:qFormat/>
    <w:rsid w:val="008A3E4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73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7364"/>
    <w:rPr>
      <w:rFonts w:ascii="Calibri" w:eastAsia="Calibri" w:hAnsi="Calibri" w:cs="Times New Roman"/>
    </w:rPr>
  </w:style>
  <w:style w:type="character" w:customStyle="1" w:styleId="c2">
    <w:name w:val="c2"/>
    <w:basedOn w:val="a0"/>
    <w:uiPriority w:val="99"/>
    <w:rsid w:val="003C6892"/>
    <w:rPr>
      <w:rFonts w:cs="Times New Roman"/>
    </w:rPr>
  </w:style>
  <w:style w:type="character" w:customStyle="1" w:styleId="c1">
    <w:name w:val="c1"/>
    <w:basedOn w:val="a0"/>
    <w:uiPriority w:val="99"/>
    <w:rsid w:val="003C6892"/>
    <w:rPr>
      <w:rFonts w:cs="Times New Roman"/>
    </w:rPr>
  </w:style>
  <w:style w:type="paragraph" w:customStyle="1" w:styleId="c7">
    <w:name w:val="c7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C6892"/>
    <w:rPr>
      <w:rFonts w:cs="Times New Roman"/>
    </w:rPr>
  </w:style>
  <w:style w:type="paragraph" w:customStyle="1" w:styleId="c8">
    <w:name w:val="c8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672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99"/>
    <w:qFormat/>
    <w:rsid w:val="00A130BF"/>
    <w:pPr>
      <w:ind w:left="720"/>
      <w:contextualSpacing/>
    </w:pPr>
  </w:style>
  <w:style w:type="paragraph" w:styleId="a6">
    <w:name w:val="No Spacing"/>
    <w:uiPriority w:val="99"/>
    <w:qFormat/>
    <w:rsid w:val="008A3E4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73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7364"/>
    <w:rPr>
      <w:rFonts w:ascii="Calibri" w:eastAsia="Calibri" w:hAnsi="Calibri" w:cs="Times New Roman"/>
    </w:rPr>
  </w:style>
  <w:style w:type="character" w:customStyle="1" w:styleId="c2">
    <w:name w:val="c2"/>
    <w:basedOn w:val="a0"/>
    <w:uiPriority w:val="99"/>
    <w:rsid w:val="003C6892"/>
    <w:rPr>
      <w:rFonts w:cs="Times New Roman"/>
    </w:rPr>
  </w:style>
  <w:style w:type="character" w:customStyle="1" w:styleId="c1">
    <w:name w:val="c1"/>
    <w:basedOn w:val="a0"/>
    <w:uiPriority w:val="99"/>
    <w:rsid w:val="003C6892"/>
    <w:rPr>
      <w:rFonts w:cs="Times New Roman"/>
    </w:rPr>
  </w:style>
  <w:style w:type="paragraph" w:customStyle="1" w:styleId="c7">
    <w:name w:val="c7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C6892"/>
    <w:rPr>
      <w:rFonts w:cs="Times New Roman"/>
    </w:rPr>
  </w:style>
  <w:style w:type="paragraph" w:customStyle="1" w:styleId="c8">
    <w:name w:val="c8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672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2E050-F634-4EA9-A315-A2F8535A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7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</cp:revision>
  <cp:lastPrinted>2016-11-28T12:56:00Z</cp:lastPrinted>
  <dcterms:created xsi:type="dcterms:W3CDTF">2016-09-21T18:03:00Z</dcterms:created>
  <dcterms:modified xsi:type="dcterms:W3CDTF">2022-10-20T12:50:00Z</dcterms:modified>
</cp:coreProperties>
</file>