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28" w:rsidRPr="007C1328" w:rsidRDefault="007C1328">
      <w:pPr>
        <w:widowControl w:val="0"/>
        <w:autoSpaceDE w:val="0"/>
        <w:autoSpaceDN w:val="0"/>
        <w:adjustRightInd w:val="0"/>
        <w:spacing w:after="0" w:line="240" w:lineRule="auto"/>
        <w:rPr>
          <w:rFonts w:ascii="Times New Roman" w:hAnsi="Times New Roman" w:cs="Times New Roman"/>
        </w:rPr>
      </w:pPr>
      <w:r w:rsidRPr="007C1328">
        <w:rPr>
          <w:rFonts w:ascii="Times New Roman" w:hAnsi="Times New Roman" w:cs="Times New Roman"/>
        </w:rPr>
        <w:t xml:space="preserve">Документ предоставлен </w:t>
      </w:r>
      <w:hyperlink r:id="rId5" w:history="1">
        <w:proofErr w:type="spellStart"/>
        <w:r w:rsidRPr="007C1328">
          <w:rPr>
            <w:rFonts w:ascii="Times New Roman" w:hAnsi="Times New Roman" w:cs="Times New Roman"/>
            <w:color w:val="0000FF"/>
          </w:rPr>
          <w:t>КонсультантПлюс</w:t>
        </w:r>
        <w:proofErr w:type="spellEnd"/>
      </w:hyperlink>
      <w:r w:rsidRPr="007C1328">
        <w:rPr>
          <w:rFonts w:ascii="Times New Roman" w:hAnsi="Times New Roman" w:cs="Times New Roman"/>
        </w:rPr>
        <w:br/>
      </w:r>
    </w:p>
    <w:p w:rsidR="007C1328" w:rsidRPr="007C1328" w:rsidRDefault="007C1328">
      <w:pPr>
        <w:widowControl w:val="0"/>
        <w:autoSpaceDE w:val="0"/>
        <w:autoSpaceDN w:val="0"/>
        <w:adjustRightInd w:val="0"/>
        <w:spacing w:after="0" w:line="240" w:lineRule="auto"/>
        <w:jc w:val="both"/>
        <w:outlineLvl w:val="0"/>
        <w:rPr>
          <w:rFonts w:ascii="Times New Roman" w:hAnsi="Times New Roman" w:cs="Times New Roman"/>
        </w:rPr>
      </w:pPr>
    </w:p>
    <w:p w:rsidR="007C1328" w:rsidRPr="007C1328" w:rsidRDefault="007C1328">
      <w:pPr>
        <w:widowControl w:val="0"/>
        <w:autoSpaceDE w:val="0"/>
        <w:autoSpaceDN w:val="0"/>
        <w:adjustRightInd w:val="0"/>
        <w:spacing w:after="0" w:line="240" w:lineRule="auto"/>
        <w:outlineLvl w:val="0"/>
        <w:rPr>
          <w:rFonts w:ascii="Times New Roman" w:hAnsi="Times New Roman" w:cs="Times New Roman"/>
        </w:rPr>
      </w:pPr>
      <w:bookmarkStart w:id="0" w:name="Par1"/>
      <w:bookmarkEnd w:id="0"/>
      <w:r w:rsidRPr="007C1328">
        <w:rPr>
          <w:rFonts w:ascii="Times New Roman" w:hAnsi="Times New Roman" w:cs="Times New Roman"/>
        </w:rPr>
        <w:t>Зарегистрировано в Минюсте России 3 февраля 2014 г. N 31205</w:t>
      </w:r>
    </w:p>
    <w:p w:rsidR="007C1328" w:rsidRPr="007C1328" w:rsidRDefault="007C132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center"/>
        <w:rPr>
          <w:rFonts w:ascii="Times New Roman" w:hAnsi="Times New Roman" w:cs="Times New Roman"/>
          <w:b/>
          <w:bCs/>
        </w:rPr>
      </w:pPr>
      <w:r w:rsidRPr="007C1328">
        <w:rPr>
          <w:rFonts w:ascii="Times New Roman" w:hAnsi="Times New Roman" w:cs="Times New Roman"/>
          <w:b/>
          <w:bCs/>
        </w:rPr>
        <w:t>МИНИСТЕРСТВО ОБРАЗОВАНИЯ И НАУКИ РОССИЙСКОЙ ФЕДЕРАЦИИ</w:t>
      </w:r>
    </w:p>
    <w:p w:rsidR="007C1328" w:rsidRPr="007C1328" w:rsidRDefault="007C1328">
      <w:pPr>
        <w:widowControl w:val="0"/>
        <w:autoSpaceDE w:val="0"/>
        <w:autoSpaceDN w:val="0"/>
        <w:adjustRightInd w:val="0"/>
        <w:spacing w:after="0" w:line="240" w:lineRule="auto"/>
        <w:jc w:val="center"/>
        <w:rPr>
          <w:rFonts w:ascii="Times New Roman" w:hAnsi="Times New Roman" w:cs="Times New Roman"/>
          <w:b/>
          <w:bCs/>
        </w:rPr>
      </w:pPr>
    </w:p>
    <w:p w:rsidR="007C1328" w:rsidRPr="007C1328" w:rsidRDefault="007C1328">
      <w:pPr>
        <w:widowControl w:val="0"/>
        <w:autoSpaceDE w:val="0"/>
        <w:autoSpaceDN w:val="0"/>
        <w:adjustRightInd w:val="0"/>
        <w:spacing w:after="0" w:line="240" w:lineRule="auto"/>
        <w:jc w:val="center"/>
        <w:rPr>
          <w:rFonts w:ascii="Times New Roman" w:hAnsi="Times New Roman" w:cs="Times New Roman"/>
          <w:b/>
          <w:bCs/>
        </w:rPr>
      </w:pPr>
      <w:r w:rsidRPr="007C1328">
        <w:rPr>
          <w:rFonts w:ascii="Times New Roman" w:hAnsi="Times New Roman" w:cs="Times New Roman"/>
          <w:b/>
          <w:bCs/>
        </w:rPr>
        <w:t>ПРИКАЗ</w:t>
      </w:r>
    </w:p>
    <w:p w:rsidR="007C1328" w:rsidRPr="007C1328" w:rsidRDefault="007C1328">
      <w:pPr>
        <w:widowControl w:val="0"/>
        <w:autoSpaceDE w:val="0"/>
        <w:autoSpaceDN w:val="0"/>
        <w:adjustRightInd w:val="0"/>
        <w:spacing w:after="0" w:line="240" w:lineRule="auto"/>
        <w:jc w:val="center"/>
        <w:rPr>
          <w:rFonts w:ascii="Times New Roman" w:hAnsi="Times New Roman" w:cs="Times New Roman"/>
          <w:b/>
          <w:bCs/>
        </w:rPr>
      </w:pPr>
      <w:r w:rsidRPr="007C1328">
        <w:rPr>
          <w:rFonts w:ascii="Times New Roman" w:hAnsi="Times New Roman" w:cs="Times New Roman"/>
          <w:b/>
          <w:bCs/>
        </w:rPr>
        <w:t>от 26 декабря 2013 г. N 1400</w:t>
      </w:r>
    </w:p>
    <w:p w:rsidR="007C1328" w:rsidRPr="007C1328" w:rsidRDefault="007C1328">
      <w:pPr>
        <w:widowControl w:val="0"/>
        <w:autoSpaceDE w:val="0"/>
        <w:autoSpaceDN w:val="0"/>
        <w:adjustRightInd w:val="0"/>
        <w:spacing w:after="0" w:line="240" w:lineRule="auto"/>
        <w:jc w:val="center"/>
        <w:rPr>
          <w:rFonts w:ascii="Times New Roman" w:hAnsi="Times New Roman" w:cs="Times New Roman"/>
          <w:b/>
          <w:bCs/>
        </w:rPr>
      </w:pPr>
    </w:p>
    <w:p w:rsidR="007C1328" w:rsidRPr="007C1328" w:rsidRDefault="007C1328">
      <w:pPr>
        <w:widowControl w:val="0"/>
        <w:autoSpaceDE w:val="0"/>
        <w:autoSpaceDN w:val="0"/>
        <w:adjustRightInd w:val="0"/>
        <w:spacing w:after="0" w:line="240" w:lineRule="auto"/>
        <w:jc w:val="center"/>
        <w:rPr>
          <w:rFonts w:ascii="Times New Roman" w:hAnsi="Times New Roman" w:cs="Times New Roman"/>
          <w:b/>
          <w:bCs/>
        </w:rPr>
      </w:pPr>
      <w:r w:rsidRPr="007C1328">
        <w:rPr>
          <w:rFonts w:ascii="Times New Roman" w:hAnsi="Times New Roman" w:cs="Times New Roman"/>
          <w:b/>
          <w:bCs/>
        </w:rPr>
        <w:t>ОБ УТВЕРЖДЕНИИ ПОРЯДКА</w:t>
      </w:r>
    </w:p>
    <w:p w:rsidR="007C1328" w:rsidRPr="007C1328" w:rsidRDefault="007C1328">
      <w:pPr>
        <w:widowControl w:val="0"/>
        <w:autoSpaceDE w:val="0"/>
        <w:autoSpaceDN w:val="0"/>
        <w:adjustRightInd w:val="0"/>
        <w:spacing w:after="0" w:line="240" w:lineRule="auto"/>
        <w:jc w:val="center"/>
        <w:rPr>
          <w:rFonts w:ascii="Times New Roman" w:hAnsi="Times New Roman" w:cs="Times New Roman"/>
          <w:b/>
          <w:bCs/>
        </w:rPr>
      </w:pPr>
      <w:r w:rsidRPr="007C1328">
        <w:rPr>
          <w:rFonts w:ascii="Times New Roman" w:hAnsi="Times New Roman" w:cs="Times New Roman"/>
          <w:b/>
          <w:bCs/>
        </w:rPr>
        <w:t>ПРОВЕДЕНИЯ ГОСУДАРСТВЕННОЙ ИТОГОВОЙ АТТЕСТАЦИИ</w:t>
      </w:r>
    </w:p>
    <w:p w:rsidR="007C1328" w:rsidRPr="007C1328" w:rsidRDefault="007C1328">
      <w:pPr>
        <w:widowControl w:val="0"/>
        <w:autoSpaceDE w:val="0"/>
        <w:autoSpaceDN w:val="0"/>
        <w:adjustRightInd w:val="0"/>
        <w:spacing w:after="0" w:line="240" w:lineRule="auto"/>
        <w:jc w:val="center"/>
        <w:rPr>
          <w:rFonts w:ascii="Times New Roman" w:hAnsi="Times New Roman" w:cs="Times New Roman"/>
          <w:b/>
          <w:bCs/>
        </w:rPr>
      </w:pPr>
      <w:r w:rsidRPr="007C1328">
        <w:rPr>
          <w:rFonts w:ascii="Times New Roman" w:hAnsi="Times New Roman" w:cs="Times New Roman"/>
          <w:b/>
          <w:bCs/>
        </w:rPr>
        <w:t>ПО ОБРАЗОВАТЕЛЬНЫМ ПРОГРАММАМ СРЕДНЕГО ОБЩЕГО ОБРАЗОВАНИЯ</w:t>
      </w:r>
    </w:p>
    <w:p w:rsidR="007C1328" w:rsidRPr="007C1328" w:rsidRDefault="007C1328">
      <w:pPr>
        <w:widowControl w:val="0"/>
        <w:autoSpaceDE w:val="0"/>
        <w:autoSpaceDN w:val="0"/>
        <w:adjustRightInd w:val="0"/>
        <w:spacing w:after="0" w:line="240" w:lineRule="auto"/>
        <w:jc w:val="center"/>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center"/>
        <w:rPr>
          <w:rFonts w:ascii="Times New Roman" w:hAnsi="Times New Roman" w:cs="Times New Roman"/>
        </w:rPr>
      </w:pPr>
      <w:r w:rsidRPr="007C1328">
        <w:rPr>
          <w:rFonts w:ascii="Times New Roman" w:hAnsi="Times New Roman" w:cs="Times New Roman"/>
        </w:rPr>
        <w:t>Список изменяющих документов</w:t>
      </w:r>
    </w:p>
    <w:p w:rsidR="007C1328" w:rsidRPr="007C1328" w:rsidRDefault="007C1328">
      <w:pPr>
        <w:widowControl w:val="0"/>
        <w:autoSpaceDE w:val="0"/>
        <w:autoSpaceDN w:val="0"/>
        <w:adjustRightInd w:val="0"/>
        <w:spacing w:after="0" w:line="240" w:lineRule="auto"/>
        <w:jc w:val="center"/>
        <w:rPr>
          <w:rFonts w:ascii="Times New Roman" w:hAnsi="Times New Roman" w:cs="Times New Roman"/>
        </w:rPr>
      </w:pPr>
      <w:proofErr w:type="gramStart"/>
      <w:r w:rsidRPr="007C1328">
        <w:rPr>
          <w:rFonts w:ascii="Times New Roman" w:hAnsi="Times New Roman" w:cs="Times New Roman"/>
        </w:rPr>
        <w:t xml:space="preserve">(в ред. Приказов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08.04.2014 </w:t>
      </w:r>
      <w:hyperlink r:id="rId6" w:history="1">
        <w:r w:rsidRPr="007C1328">
          <w:rPr>
            <w:rFonts w:ascii="Times New Roman" w:hAnsi="Times New Roman" w:cs="Times New Roman"/>
            <w:color w:val="0000FF"/>
          </w:rPr>
          <w:t>N 291</w:t>
        </w:r>
      </w:hyperlink>
      <w:r w:rsidRPr="007C1328">
        <w:rPr>
          <w:rFonts w:ascii="Times New Roman" w:hAnsi="Times New Roman" w:cs="Times New Roman"/>
        </w:rPr>
        <w:t>,</w:t>
      </w:r>
      <w:proofErr w:type="gramEnd"/>
    </w:p>
    <w:p w:rsidR="007C1328" w:rsidRPr="007C1328" w:rsidRDefault="007C1328">
      <w:pPr>
        <w:widowControl w:val="0"/>
        <w:autoSpaceDE w:val="0"/>
        <w:autoSpaceDN w:val="0"/>
        <w:adjustRightInd w:val="0"/>
        <w:spacing w:after="0" w:line="240" w:lineRule="auto"/>
        <w:jc w:val="center"/>
        <w:rPr>
          <w:rFonts w:ascii="Times New Roman" w:hAnsi="Times New Roman" w:cs="Times New Roman"/>
        </w:rPr>
      </w:pPr>
      <w:r w:rsidRPr="007C1328">
        <w:rPr>
          <w:rFonts w:ascii="Times New Roman" w:hAnsi="Times New Roman" w:cs="Times New Roman"/>
        </w:rPr>
        <w:t xml:space="preserve">от 15.05.2014 </w:t>
      </w:r>
      <w:hyperlink r:id="rId7" w:history="1">
        <w:r w:rsidRPr="007C1328">
          <w:rPr>
            <w:rFonts w:ascii="Times New Roman" w:hAnsi="Times New Roman" w:cs="Times New Roman"/>
            <w:color w:val="0000FF"/>
          </w:rPr>
          <w:t>N 529</w:t>
        </w:r>
      </w:hyperlink>
      <w:r w:rsidRPr="007C1328">
        <w:rPr>
          <w:rFonts w:ascii="Times New Roman" w:hAnsi="Times New Roman" w:cs="Times New Roman"/>
        </w:rPr>
        <w:t xml:space="preserve">, от 05.08.2014 </w:t>
      </w:r>
      <w:hyperlink r:id="rId8" w:history="1">
        <w:r w:rsidRPr="007C1328">
          <w:rPr>
            <w:rFonts w:ascii="Times New Roman" w:hAnsi="Times New Roman" w:cs="Times New Roman"/>
            <w:color w:val="0000FF"/>
          </w:rPr>
          <w:t>N 923</w:t>
        </w:r>
      </w:hyperlink>
      <w:r w:rsidRPr="007C1328">
        <w:rPr>
          <w:rFonts w:ascii="Times New Roman" w:hAnsi="Times New Roman" w:cs="Times New Roman"/>
        </w:rPr>
        <w:t xml:space="preserve">, от 16.01.2015 </w:t>
      </w:r>
      <w:hyperlink r:id="rId9" w:history="1">
        <w:r w:rsidRPr="007C1328">
          <w:rPr>
            <w:rFonts w:ascii="Times New Roman" w:hAnsi="Times New Roman" w:cs="Times New Roman"/>
            <w:color w:val="0000FF"/>
          </w:rPr>
          <w:t>N 9</w:t>
        </w:r>
      </w:hyperlink>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В соответствии с </w:t>
      </w:r>
      <w:hyperlink r:id="rId10" w:history="1">
        <w:r w:rsidRPr="007C1328">
          <w:rPr>
            <w:rFonts w:ascii="Times New Roman" w:hAnsi="Times New Roman" w:cs="Times New Roman"/>
            <w:color w:val="0000FF"/>
          </w:rPr>
          <w:t>частью 5</w:t>
        </w:r>
      </w:hyperlink>
      <w:r w:rsidRPr="007C1328">
        <w:rPr>
          <w:rFonts w:ascii="Times New Roman" w:hAnsi="Times New Roman" w:cs="Times New Roman"/>
        </w:rPr>
        <w:t xml:space="preserve"> и </w:t>
      </w:r>
      <w:hyperlink r:id="rId11" w:history="1">
        <w:r w:rsidRPr="007C1328">
          <w:rPr>
            <w:rFonts w:ascii="Times New Roman" w:hAnsi="Times New Roman" w:cs="Times New Roman"/>
            <w:color w:val="0000FF"/>
          </w:rPr>
          <w:t>пунктом 1 части 13 статьи 59</w:t>
        </w:r>
      </w:hyperlink>
      <w:r w:rsidRPr="007C1328">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7C1328">
        <w:rPr>
          <w:rFonts w:ascii="Times New Roman" w:hAnsi="Times New Roman" w:cs="Times New Roman"/>
        </w:rP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1. Утвердить прилагаемый </w:t>
      </w:r>
      <w:hyperlink w:anchor="Par45" w:history="1">
        <w:r w:rsidRPr="007C1328">
          <w:rPr>
            <w:rFonts w:ascii="Times New Roman" w:hAnsi="Times New Roman" w:cs="Times New Roman"/>
            <w:color w:val="0000FF"/>
          </w:rPr>
          <w:t>Порядок</w:t>
        </w:r>
      </w:hyperlink>
      <w:r w:rsidRPr="007C1328">
        <w:rPr>
          <w:rFonts w:ascii="Times New Roman" w:hAnsi="Times New Roman" w:cs="Times New Roman"/>
        </w:rPr>
        <w:t xml:space="preserve"> проведения государственной итоговой аттестации по образовательным программам среднего общего образования.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2. Признать утратившими силу приказы Министерства образования и науки Российской Федерации: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от 15 февраля 2008 г. </w:t>
      </w:r>
      <w:hyperlink r:id="rId12" w:history="1">
        <w:r w:rsidRPr="007C1328">
          <w:rPr>
            <w:rFonts w:ascii="Times New Roman" w:hAnsi="Times New Roman" w:cs="Times New Roman"/>
            <w:color w:val="0000FF"/>
          </w:rPr>
          <w:t>N 55</w:t>
        </w:r>
      </w:hyperlink>
      <w:r w:rsidRPr="007C1328">
        <w:rPr>
          <w:rFonts w:ascii="Times New Roman" w:hAnsi="Times New Roman" w:cs="Times New Roman"/>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от 28 ноября 2008 г. </w:t>
      </w:r>
      <w:hyperlink r:id="rId13" w:history="1">
        <w:r w:rsidRPr="007C1328">
          <w:rPr>
            <w:rFonts w:ascii="Times New Roman" w:hAnsi="Times New Roman" w:cs="Times New Roman"/>
            <w:color w:val="0000FF"/>
          </w:rPr>
          <w:t>N 362</w:t>
        </w:r>
      </w:hyperlink>
      <w:r w:rsidRPr="007C1328">
        <w:rPr>
          <w:rFonts w:ascii="Times New Roman" w:hAnsi="Times New Roman" w:cs="Times New Roman"/>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 xml:space="preserve">от 30 января 2009 г. </w:t>
      </w:r>
      <w:hyperlink r:id="rId14" w:history="1">
        <w:r w:rsidRPr="007C1328">
          <w:rPr>
            <w:rFonts w:ascii="Times New Roman" w:hAnsi="Times New Roman" w:cs="Times New Roman"/>
            <w:color w:val="0000FF"/>
          </w:rPr>
          <w:t>N 16</w:t>
        </w:r>
      </w:hyperlink>
      <w:r w:rsidRPr="007C1328">
        <w:rPr>
          <w:rFonts w:ascii="Times New Roman" w:hAnsi="Times New Roman" w:cs="Times New Roman"/>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7C1328">
        <w:rPr>
          <w:rFonts w:ascii="Times New Roman" w:hAnsi="Times New Roman" w:cs="Times New Roman"/>
        </w:rPr>
        <w:t xml:space="preserve"> и (или) среднего (полного) общего образования" (</w:t>
      </w:r>
      <w:proofErr w:type="gramStart"/>
      <w:r w:rsidRPr="007C1328">
        <w:rPr>
          <w:rFonts w:ascii="Times New Roman" w:hAnsi="Times New Roman" w:cs="Times New Roman"/>
        </w:rPr>
        <w:t>зарегистрирован</w:t>
      </w:r>
      <w:proofErr w:type="gramEnd"/>
      <w:r w:rsidRPr="007C1328">
        <w:rPr>
          <w:rFonts w:ascii="Times New Roman" w:hAnsi="Times New Roman" w:cs="Times New Roman"/>
        </w:rPr>
        <w:t xml:space="preserve"> Министерством юстиции Российской Федерации 20 марта 2009 г., регистрационный N 13559);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от 2 марта 2009 г. </w:t>
      </w:r>
      <w:hyperlink r:id="rId15" w:history="1">
        <w:r w:rsidRPr="007C1328">
          <w:rPr>
            <w:rFonts w:ascii="Times New Roman" w:hAnsi="Times New Roman" w:cs="Times New Roman"/>
            <w:color w:val="0000FF"/>
          </w:rPr>
          <w:t>N 68</w:t>
        </w:r>
      </w:hyperlink>
      <w:r w:rsidRPr="007C1328">
        <w:rPr>
          <w:rFonts w:ascii="Times New Roman" w:hAnsi="Times New Roman" w:cs="Times New Roman"/>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от 3 марта 2009 г. </w:t>
      </w:r>
      <w:hyperlink r:id="rId16" w:history="1">
        <w:r w:rsidRPr="007C1328">
          <w:rPr>
            <w:rFonts w:ascii="Times New Roman" w:hAnsi="Times New Roman" w:cs="Times New Roman"/>
            <w:color w:val="0000FF"/>
          </w:rPr>
          <w:t>N 70</w:t>
        </w:r>
      </w:hyperlink>
      <w:r w:rsidRPr="007C1328">
        <w:rPr>
          <w:rFonts w:ascii="Times New Roman" w:hAnsi="Times New Roman" w:cs="Times New Roman"/>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от 9 марта 2010 г. </w:t>
      </w:r>
      <w:hyperlink r:id="rId17" w:history="1">
        <w:r w:rsidRPr="007C1328">
          <w:rPr>
            <w:rFonts w:ascii="Times New Roman" w:hAnsi="Times New Roman" w:cs="Times New Roman"/>
            <w:color w:val="0000FF"/>
          </w:rPr>
          <w:t>N 169</w:t>
        </w:r>
      </w:hyperlink>
      <w:r w:rsidRPr="007C1328">
        <w:rPr>
          <w:rFonts w:ascii="Times New Roman" w:hAnsi="Times New Roman" w:cs="Times New Roman"/>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от 5 апреля 2010 г. </w:t>
      </w:r>
      <w:hyperlink r:id="rId18" w:history="1">
        <w:r w:rsidRPr="007C1328">
          <w:rPr>
            <w:rFonts w:ascii="Times New Roman" w:hAnsi="Times New Roman" w:cs="Times New Roman"/>
            <w:color w:val="0000FF"/>
          </w:rPr>
          <w:t>N 265</w:t>
        </w:r>
      </w:hyperlink>
      <w:r w:rsidRPr="007C1328">
        <w:rPr>
          <w:rFonts w:ascii="Times New Roman" w:hAnsi="Times New Roman" w:cs="Times New Roman"/>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w:t>
      </w:r>
      <w:r w:rsidRPr="007C1328">
        <w:rPr>
          <w:rFonts w:ascii="Times New Roman" w:hAnsi="Times New Roman" w:cs="Times New Roman"/>
        </w:rPr>
        <w:lastRenderedPageBreak/>
        <w:t>Федерации от 3 марта 2009 г. N 70" (зарегистрирован Министерством юстиции Российской Федерации 4 мая 2010 г., регистрационный N 17093);</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от 11 октября 2011 г. </w:t>
      </w:r>
      <w:hyperlink r:id="rId19" w:history="1">
        <w:r w:rsidRPr="007C1328">
          <w:rPr>
            <w:rFonts w:ascii="Times New Roman" w:hAnsi="Times New Roman" w:cs="Times New Roman"/>
            <w:color w:val="0000FF"/>
          </w:rPr>
          <w:t>N 2451</w:t>
        </w:r>
      </w:hyperlink>
      <w:r w:rsidRPr="007C1328">
        <w:rPr>
          <w:rFonts w:ascii="Times New Roman" w:hAnsi="Times New Roman" w:cs="Times New Roman"/>
        </w:rPr>
        <w:t xml:space="preserve"> "Об утверждении Порядка проведения единого государственного экзамена" (</w:t>
      </w:r>
      <w:proofErr w:type="gramStart"/>
      <w:r w:rsidRPr="007C1328">
        <w:rPr>
          <w:rFonts w:ascii="Times New Roman" w:hAnsi="Times New Roman" w:cs="Times New Roman"/>
        </w:rPr>
        <w:t>зарегистрирован</w:t>
      </w:r>
      <w:proofErr w:type="gramEnd"/>
      <w:r w:rsidRPr="007C1328">
        <w:rPr>
          <w:rFonts w:ascii="Times New Roman" w:hAnsi="Times New Roman" w:cs="Times New Roman"/>
        </w:rPr>
        <w:t xml:space="preserve"> Министерством юстиции Российской Федерации 31 января 2012 г., регистрационный N 23065);</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 xml:space="preserve">от 19 декабря 2011 г. </w:t>
      </w:r>
      <w:hyperlink r:id="rId20" w:history="1">
        <w:r w:rsidRPr="007C1328">
          <w:rPr>
            <w:rFonts w:ascii="Times New Roman" w:hAnsi="Times New Roman" w:cs="Times New Roman"/>
            <w:color w:val="0000FF"/>
          </w:rPr>
          <w:t>N 2854</w:t>
        </w:r>
      </w:hyperlink>
      <w:r w:rsidRPr="007C1328">
        <w:rPr>
          <w:rFonts w:ascii="Times New Roman" w:hAnsi="Times New Roman" w:cs="Times New Roman"/>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7C1328">
        <w:rPr>
          <w:rFonts w:ascii="Times New Roman" w:hAnsi="Times New Roman" w:cs="Times New Roman"/>
        </w:rPr>
        <w:t xml:space="preserve"> </w:t>
      </w:r>
      <w:proofErr w:type="gramStart"/>
      <w:r w:rsidRPr="007C1328">
        <w:rPr>
          <w:rFonts w:ascii="Times New Roman" w:hAnsi="Times New Roman" w:cs="Times New Roman"/>
        </w:rPr>
        <w:t xml:space="preserve">марта 2009 г. N 70" (зарегистрирован Министерством юстиции Российской Федерации 27 января 2012 г., </w:t>
      </w:r>
      <w:proofErr w:type="gramEnd"/>
      <w:r w:rsidRPr="007C1328">
        <w:rPr>
          <w:rFonts w:ascii="Times New Roman" w:hAnsi="Times New Roman" w:cs="Times New Roman"/>
        </w:rPr>
        <w:t>регистрационный N 23045).</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3. Установить, что </w:t>
      </w:r>
      <w:hyperlink w:anchor="Par428" w:history="1">
        <w:r w:rsidRPr="007C1328">
          <w:rPr>
            <w:rFonts w:ascii="Times New Roman" w:hAnsi="Times New Roman" w:cs="Times New Roman"/>
            <w:color w:val="0000FF"/>
          </w:rPr>
          <w:t>пункты 47</w:t>
        </w:r>
      </w:hyperlink>
      <w:r w:rsidRPr="007C1328">
        <w:rPr>
          <w:rFonts w:ascii="Times New Roman" w:hAnsi="Times New Roman" w:cs="Times New Roman"/>
        </w:rPr>
        <w:t xml:space="preserve"> и </w:t>
      </w:r>
      <w:hyperlink w:anchor="Par471" w:history="1">
        <w:r w:rsidRPr="007C1328">
          <w:rPr>
            <w:rFonts w:ascii="Times New Roman" w:hAnsi="Times New Roman" w:cs="Times New Roman"/>
            <w:color w:val="0000FF"/>
          </w:rPr>
          <w:t>57</w:t>
        </w:r>
      </w:hyperlink>
      <w:r w:rsidRPr="007C1328">
        <w:rPr>
          <w:rFonts w:ascii="Times New Roman" w:hAnsi="Times New Roman" w:cs="Times New Roman"/>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right"/>
        <w:rPr>
          <w:rFonts w:ascii="Times New Roman" w:hAnsi="Times New Roman" w:cs="Times New Roman"/>
        </w:rPr>
      </w:pPr>
      <w:r w:rsidRPr="007C1328">
        <w:rPr>
          <w:rFonts w:ascii="Times New Roman" w:hAnsi="Times New Roman" w:cs="Times New Roman"/>
        </w:rPr>
        <w:t>Министр</w:t>
      </w:r>
    </w:p>
    <w:p w:rsidR="007C1328" w:rsidRPr="007C1328" w:rsidRDefault="007C1328">
      <w:pPr>
        <w:widowControl w:val="0"/>
        <w:autoSpaceDE w:val="0"/>
        <w:autoSpaceDN w:val="0"/>
        <w:adjustRightInd w:val="0"/>
        <w:spacing w:after="0" w:line="240" w:lineRule="auto"/>
        <w:jc w:val="right"/>
        <w:rPr>
          <w:rFonts w:ascii="Times New Roman" w:hAnsi="Times New Roman" w:cs="Times New Roman"/>
        </w:rPr>
      </w:pPr>
      <w:r w:rsidRPr="007C1328">
        <w:rPr>
          <w:rFonts w:ascii="Times New Roman" w:hAnsi="Times New Roman" w:cs="Times New Roman"/>
        </w:rPr>
        <w:t>Д.В.ЛИВАНОВ</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right"/>
        <w:outlineLvl w:val="0"/>
        <w:rPr>
          <w:rFonts w:ascii="Times New Roman" w:hAnsi="Times New Roman" w:cs="Times New Roman"/>
        </w:rPr>
      </w:pPr>
      <w:bookmarkStart w:id="1" w:name="Par38"/>
      <w:bookmarkEnd w:id="1"/>
      <w:r w:rsidRPr="007C1328">
        <w:rPr>
          <w:rFonts w:ascii="Times New Roman" w:hAnsi="Times New Roman" w:cs="Times New Roman"/>
        </w:rPr>
        <w:t>Приложение</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right"/>
        <w:rPr>
          <w:rFonts w:ascii="Times New Roman" w:hAnsi="Times New Roman" w:cs="Times New Roman"/>
        </w:rPr>
      </w:pPr>
      <w:r w:rsidRPr="007C1328">
        <w:rPr>
          <w:rFonts w:ascii="Times New Roman" w:hAnsi="Times New Roman" w:cs="Times New Roman"/>
        </w:rPr>
        <w:t>Утвержден</w:t>
      </w:r>
    </w:p>
    <w:p w:rsidR="007C1328" w:rsidRPr="007C1328" w:rsidRDefault="007C1328">
      <w:pPr>
        <w:widowControl w:val="0"/>
        <w:autoSpaceDE w:val="0"/>
        <w:autoSpaceDN w:val="0"/>
        <w:adjustRightInd w:val="0"/>
        <w:spacing w:after="0" w:line="240" w:lineRule="auto"/>
        <w:jc w:val="right"/>
        <w:rPr>
          <w:rFonts w:ascii="Times New Roman" w:hAnsi="Times New Roman" w:cs="Times New Roman"/>
        </w:rPr>
      </w:pPr>
      <w:r w:rsidRPr="007C1328">
        <w:rPr>
          <w:rFonts w:ascii="Times New Roman" w:hAnsi="Times New Roman" w:cs="Times New Roman"/>
        </w:rPr>
        <w:t>приказом Министерства образования</w:t>
      </w:r>
    </w:p>
    <w:p w:rsidR="007C1328" w:rsidRPr="007C1328" w:rsidRDefault="007C1328">
      <w:pPr>
        <w:widowControl w:val="0"/>
        <w:autoSpaceDE w:val="0"/>
        <w:autoSpaceDN w:val="0"/>
        <w:adjustRightInd w:val="0"/>
        <w:spacing w:after="0" w:line="240" w:lineRule="auto"/>
        <w:jc w:val="right"/>
        <w:rPr>
          <w:rFonts w:ascii="Times New Roman" w:hAnsi="Times New Roman" w:cs="Times New Roman"/>
        </w:rPr>
      </w:pPr>
      <w:r w:rsidRPr="007C1328">
        <w:rPr>
          <w:rFonts w:ascii="Times New Roman" w:hAnsi="Times New Roman" w:cs="Times New Roman"/>
        </w:rPr>
        <w:t>и науки Российской Федерации</w:t>
      </w:r>
    </w:p>
    <w:p w:rsidR="007C1328" w:rsidRPr="007C1328" w:rsidRDefault="007C1328">
      <w:pPr>
        <w:widowControl w:val="0"/>
        <w:autoSpaceDE w:val="0"/>
        <w:autoSpaceDN w:val="0"/>
        <w:adjustRightInd w:val="0"/>
        <w:spacing w:after="0" w:line="240" w:lineRule="auto"/>
        <w:jc w:val="right"/>
        <w:rPr>
          <w:rFonts w:ascii="Times New Roman" w:hAnsi="Times New Roman" w:cs="Times New Roman"/>
        </w:rPr>
      </w:pPr>
      <w:r w:rsidRPr="007C1328">
        <w:rPr>
          <w:rFonts w:ascii="Times New Roman" w:hAnsi="Times New Roman" w:cs="Times New Roman"/>
        </w:rPr>
        <w:t>от 26 декабря 2013 г. N 1400</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center"/>
        <w:rPr>
          <w:rFonts w:ascii="Times New Roman" w:hAnsi="Times New Roman" w:cs="Times New Roman"/>
          <w:b/>
          <w:bCs/>
        </w:rPr>
      </w:pPr>
      <w:bookmarkStart w:id="2" w:name="Par45"/>
      <w:bookmarkEnd w:id="2"/>
      <w:r w:rsidRPr="007C1328">
        <w:rPr>
          <w:rFonts w:ascii="Times New Roman" w:hAnsi="Times New Roman" w:cs="Times New Roman"/>
          <w:b/>
          <w:bCs/>
        </w:rPr>
        <w:t>ПОРЯДОК</w:t>
      </w:r>
    </w:p>
    <w:p w:rsidR="007C1328" w:rsidRPr="007C1328" w:rsidRDefault="007C1328">
      <w:pPr>
        <w:widowControl w:val="0"/>
        <w:autoSpaceDE w:val="0"/>
        <w:autoSpaceDN w:val="0"/>
        <w:adjustRightInd w:val="0"/>
        <w:spacing w:after="0" w:line="240" w:lineRule="auto"/>
        <w:jc w:val="center"/>
        <w:rPr>
          <w:rFonts w:ascii="Times New Roman" w:hAnsi="Times New Roman" w:cs="Times New Roman"/>
          <w:b/>
          <w:bCs/>
        </w:rPr>
      </w:pPr>
      <w:r w:rsidRPr="007C1328">
        <w:rPr>
          <w:rFonts w:ascii="Times New Roman" w:hAnsi="Times New Roman" w:cs="Times New Roman"/>
          <w:b/>
          <w:bCs/>
        </w:rPr>
        <w:t>ПРОВЕДЕНИЯ ГОСУДАРСТВЕННОЙ ИТОГОВОЙ АТТЕСТАЦИИ</w:t>
      </w:r>
    </w:p>
    <w:p w:rsidR="007C1328" w:rsidRPr="007C1328" w:rsidRDefault="007C1328">
      <w:pPr>
        <w:widowControl w:val="0"/>
        <w:autoSpaceDE w:val="0"/>
        <w:autoSpaceDN w:val="0"/>
        <w:adjustRightInd w:val="0"/>
        <w:spacing w:after="0" w:line="240" w:lineRule="auto"/>
        <w:jc w:val="center"/>
        <w:rPr>
          <w:rFonts w:ascii="Times New Roman" w:hAnsi="Times New Roman" w:cs="Times New Roman"/>
          <w:b/>
          <w:bCs/>
        </w:rPr>
      </w:pPr>
      <w:r w:rsidRPr="007C1328">
        <w:rPr>
          <w:rFonts w:ascii="Times New Roman" w:hAnsi="Times New Roman" w:cs="Times New Roman"/>
          <w:b/>
          <w:bCs/>
        </w:rPr>
        <w:t>ПО ОБРАЗОВАТЕЛЬНЫМ ПРОГРАММАМ СРЕДНЕГО ОБЩЕГО ОБРАЗОВАНИЯ</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center"/>
        <w:rPr>
          <w:rFonts w:ascii="Times New Roman" w:hAnsi="Times New Roman" w:cs="Times New Roman"/>
        </w:rPr>
      </w:pPr>
      <w:r w:rsidRPr="007C1328">
        <w:rPr>
          <w:rFonts w:ascii="Times New Roman" w:hAnsi="Times New Roman" w:cs="Times New Roman"/>
        </w:rPr>
        <w:t>Список изменяющих документов</w:t>
      </w:r>
    </w:p>
    <w:p w:rsidR="007C1328" w:rsidRPr="007C1328" w:rsidRDefault="007C1328">
      <w:pPr>
        <w:widowControl w:val="0"/>
        <w:autoSpaceDE w:val="0"/>
        <w:autoSpaceDN w:val="0"/>
        <w:adjustRightInd w:val="0"/>
        <w:spacing w:after="0" w:line="240" w:lineRule="auto"/>
        <w:jc w:val="center"/>
        <w:rPr>
          <w:rFonts w:ascii="Times New Roman" w:hAnsi="Times New Roman" w:cs="Times New Roman"/>
        </w:rPr>
      </w:pPr>
      <w:proofErr w:type="gramStart"/>
      <w:r w:rsidRPr="007C1328">
        <w:rPr>
          <w:rFonts w:ascii="Times New Roman" w:hAnsi="Times New Roman" w:cs="Times New Roman"/>
        </w:rPr>
        <w:t xml:space="preserve">(в ред. Приказов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08.04.2014 </w:t>
      </w:r>
      <w:hyperlink r:id="rId21" w:history="1">
        <w:r w:rsidRPr="007C1328">
          <w:rPr>
            <w:rFonts w:ascii="Times New Roman" w:hAnsi="Times New Roman" w:cs="Times New Roman"/>
            <w:color w:val="0000FF"/>
          </w:rPr>
          <w:t>N 291</w:t>
        </w:r>
      </w:hyperlink>
      <w:r w:rsidRPr="007C1328">
        <w:rPr>
          <w:rFonts w:ascii="Times New Roman" w:hAnsi="Times New Roman" w:cs="Times New Roman"/>
        </w:rPr>
        <w:t>,</w:t>
      </w:r>
      <w:proofErr w:type="gramEnd"/>
    </w:p>
    <w:p w:rsidR="007C1328" w:rsidRPr="007C1328" w:rsidRDefault="007C1328">
      <w:pPr>
        <w:widowControl w:val="0"/>
        <w:autoSpaceDE w:val="0"/>
        <w:autoSpaceDN w:val="0"/>
        <w:adjustRightInd w:val="0"/>
        <w:spacing w:after="0" w:line="240" w:lineRule="auto"/>
        <w:jc w:val="center"/>
        <w:rPr>
          <w:rFonts w:ascii="Times New Roman" w:hAnsi="Times New Roman" w:cs="Times New Roman"/>
        </w:rPr>
      </w:pPr>
      <w:r w:rsidRPr="007C1328">
        <w:rPr>
          <w:rFonts w:ascii="Times New Roman" w:hAnsi="Times New Roman" w:cs="Times New Roman"/>
        </w:rPr>
        <w:t xml:space="preserve">от 15.05.2014 </w:t>
      </w:r>
      <w:hyperlink r:id="rId22" w:history="1">
        <w:r w:rsidRPr="007C1328">
          <w:rPr>
            <w:rFonts w:ascii="Times New Roman" w:hAnsi="Times New Roman" w:cs="Times New Roman"/>
            <w:color w:val="0000FF"/>
          </w:rPr>
          <w:t>N 529</w:t>
        </w:r>
      </w:hyperlink>
      <w:r w:rsidRPr="007C1328">
        <w:rPr>
          <w:rFonts w:ascii="Times New Roman" w:hAnsi="Times New Roman" w:cs="Times New Roman"/>
        </w:rPr>
        <w:t xml:space="preserve">, от 05.08.2014 </w:t>
      </w:r>
      <w:hyperlink r:id="rId23" w:history="1">
        <w:r w:rsidRPr="007C1328">
          <w:rPr>
            <w:rFonts w:ascii="Times New Roman" w:hAnsi="Times New Roman" w:cs="Times New Roman"/>
            <w:color w:val="0000FF"/>
          </w:rPr>
          <w:t>N 923</w:t>
        </w:r>
      </w:hyperlink>
      <w:r w:rsidRPr="007C1328">
        <w:rPr>
          <w:rFonts w:ascii="Times New Roman" w:hAnsi="Times New Roman" w:cs="Times New Roman"/>
        </w:rPr>
        <w:t xml:space="preserve">, от 16.01.2015 </w:t>
      </w:r>
      <w:hyperlink r:id="rId24" w:history="1">
        <w:r w:rsidRPr="007C1328">
          <w:rPr>
            <w:rFonts w:ascii="Times New Roman" w:hAnsi="Times New Roman" w:cs="Times New Roman"/>
            <w:color w:val="0000FF"/>
          </w:rPr>
          <w:t>N 9</w:t>
        </w:r>
      </w:hyperlink>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center"/>
        <w:outlineLvl w:val="1"/>
        <w:rPr>
          <w:rFonts w:ascii="Times New Roman" w:hAnsi="Times New Roman" w:cs="Times New Roman"/>
        </w:rPr>
      </w:pPr>
      <w:bookmarkStart w:id="3" w:name="Par53"/>
      <w:bookmarkEnd w:id="3"/>
      <w:r w:rsidRPr="007C1328">
        <w:rPr>
          <w:rFonts w:ascii="Times New Roman" w:hAnsi="Times New Roman" w:cs="Times New Roman"/>
        </w:rPr>
        <w:t>I. Общие положения</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1. </w:t>
      </w:r>
      <w:proofErr w:type="gramStart"/>
      <w:r w:rsidRPr="007C1328">
        <w:rPr>
          <w:rFonts w:ascii="Times New Roman" w:hAnsi="Times New Roman" w:cs="Times New Roman"/>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7C1328">
        <w:rPr>
          <w:rFonts w:ascii="Times New Roman" w:hAnsi="Times New Roman" w:cs="Times New Roman"/>
        </w:rPr>
        <w:t xml:space="preserve"> рассмотрения апелляций, изменения и (или) аннулирования результатов ГИА.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2. ГИА, </w:t>
      </w:r>
      <w:proofErr w:type="gramStart"/>
      <w:r w:rsidRPr="007C1328">
        <w:rPr>
          <w:rFonts w:ascii="Times New Roman" w:hAnsi="Times New Roman" w:cs="Times New Roman"/>
        </w:rPr>
        <w:t>завершающая</w:t>
      </w:r>
      <w:proofErr w:type="gramEnd"/>
      <w:r w:rsidRPr="007C1328">
        <w:rPr>
          <w:rFonts w:ascii="Times New Roman" w:hAnsi="Times New Roman" w:cs="Times New Roman"/>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3. </w:t>
      </w:r>
      <w:proofErr w:type="gramStart"/>
      <w:r w:rsidRPr="007C1328">
        <w:rPr>
          <w:rFonts w:ascii="Times New Roman" w:hAnsi="Times New Roman" w:cs="Times New Roman"/>
        </w:rPr>
        <w:t xml:space="preserve">Обучающиеся, являющиеся в текущем учебном году победителями или призерами заключительного этапа </w:t>
      </w:r>
      <w:hyperlink r:id="rId25" w:history="1">
        <w:r w:rsidRPr="007C1328">
          <w:rPr>
            <w:rFonts w:ascii="Times New Roman" w:hAnsi="Times New Roman" w:cs="Times New Roman"/>
            <w:color w:val="0000FF"/>
          </w:rPr>
          <w:t>всероссийской олимпиады школьников</w:t>
        </w:r>
      </w:hyperlink>
      <w:r w:rsidRPr="007C1328">
        <w:rPr>
          <w:rFonts w:ascii="Times New Roman" w:hAnsi="Times New Roman" w:cs="Times New Roman"/>
        </w:rPr>
        <w:t xml:space="preserve">, членами сборных команд Российской Федерации, участвовавших в международных олимпиадах и сформированных в </w:t>
      </w:r>
      <w:hyperlink r:id="rId26" w:history="1">
        <w:r w:rsidRPr="007C1328">
          <w:rPr>
            <w:rFonts w:ascii="Times New Roman" w:hAnsi="Times New Roman" w:cs="Times New Roman"/>
            <w:color w:val="0000FF"/>
          </w:rPr>
          <w:t>порядке</w:t>
        </w:r>
      </w:hyperlink>
      <w:r w:rsidRPr="007C1328">
        <w:rPr>
          <w:rFonts w:ascii="Times New Roman" w:hAnsi="Times New Roman" w:cs="Times New Roman"/>
        </w:rPr>
        <w:t xml:space="preserve">, устанавливаемом Министерством образования и науки Российской Федерации &lt;1&gt; (далее -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w:t>
      </w:r>
      <w:r w:rsidRPr="007C1328">
        <w:rPr>
          <w:rFonts w:ascii="Times New Roman" w:hAnsi="Times New Roman" w:cs="Times New Roman"/>
        </w:rPr>
        <w:lastRenderedPageBreak/>
        <w:t>международной олимпиады.</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 xml:space="preserve">&lt;1&gt; </w:t>
      </w:r>
      <w:hyperlink r:id="rId27" w:history="1">
        <w:r w:rsidRPr="007C1328">
          <w:rPr>
            <w:rFonts w:ascii="Times New Roman" w:hAnsi="Times New Roman" w:cs="Times New Roman"/>
            <w:color w:val="0000FF"/>
          </w:rPr>
          <w:t>Часть 4 статьи 71</w:t>
        </w:r>
      </w:hyperlink>
      <w:r w:rsidRPr="007C1328">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28" w:history="1">
        <w:r w:rsidRPr="007C1328">
          <w:rPr>
            <w:rFonts w:ascii="Times New Roman" w:hAnsi="Times New Roman" w:cs="Times New Roman"/>
            <w:color w:val="0000FF"/>
          </w:rPr>
          <w:t>Часть 6 статьи 68</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29" w:history="1">
        <w:r w:rsidRPr="007C1328">
          <w:rPr>
            <w:rFonts w:ascii="Times New Roman" w:hAnsi="Times New Roman" w:cs="Times New Roman"/>
            <w:color w:val="0000FF"/>
          </w:rPr>
          <w:t>стандарта</w:t>
        </w:r>
      </w:hyperlink>
      <w:r w:rsidRPr="007C1328">
        <w:rPr>
          <w:rFonts w:ascii="Times New Roman" w:hAnsi="Times New Roman" w:cs="Times New Roman"/>
        </w:rPr>
        <w:t xml:space="preserve"> &lt;1&gt;.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30" w:history="1">
        <w:r w:rsidRPr="007C1328">
          <w:rPr>
            <w:rFonts w:ascii="Times New Roman" w:hAnsi="Times New Roman" w:cs="Times New Roman"/>
            <w:color w:val="0000FF"/>
          </w:rPr>
          <w:t>Часть 4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bookmarkStart w:id="4" w:name="Par69"/>
      <w:bookmarkEnd w:id="4"/>
      <w:r w:rsidRPr="007C1328">
        <w:rPr>
          <w:rFonts w:ascii="Times New Roman" w:hAnsi="Times New Roman" w:cs="Times New Roman"/>
        </w:rPr>
        <w:t xml:space="preserve">5. ГИА проводится по русскому языку и математике (далее - обязательные учебные предметы). </w:t>
      </w:r>
      <w:proofErr w:type="gramStart"/>
      <w:r w:rsidRPr="007C1328">
        <w:rPr>
          <w:rFonts w:ascii="Times New Roman" w:hAnsi="Times New Roman" w:cs="Times New Roman"/>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7C1328">
        <w:rPr>
          <w:rFonts w:ascii="Times New Roman" w:hAnsi="Times New Roman" w:cs="Times New Roman"/>
        </w:rPr>
        <w:t xml:space="preserve"> основе по своему выбору.</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6. ГИА по всем учебным предметам, указанным в </w:t>
      </w:r>
      <w:hyperlink w:anchor="Par69" w:history="1">
        <w:r w:rsidRPr="007C1328">
          <w:rPr>
            <w:rFonts w:ascii="Times New Roman" w:hAnsi="Times New Roman" w:cs="Times New Roman"/>
            <w:color w:val="0000FF"/>
          </w:rPr>
          <w:t>пункте 5</w:t>
        </w:r>
      </w:hyperlink>
      <w:r w:rsidRPr="007C1328">
        <w:rPr>
          <w:rFonts w:ascii="Times New Roman" w:hAnsi="Times New Roman" w:cs="Times New Roman"/>
        </w:rPr>
        <w:t xml:space="preserve"> настоящего Порядка (за исключением иностранных языков, а также родного языка и родной литературы), проводится на русском языке.</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center"/>
        <w:outlineLvl w:val="1"/>
        <w:rPr>
          <w:rFonts w:ascii="Times New Roman" w:hAnsi="Times New Roman" w:cs="Times New Roman"/>
        </w:rPr>
      </w:pPr>
      <w:bookmarkStart w:id="5" w:name="Par72"/>
      <w:bookmarkEnd w:id="5"/>
      <w:r w:rsidRPr="007C1328">
        <w:rPr>
          <w:rFonts w:ascii="Times New Roman" w:hAnsi="Times New Roman" w:cs="Times New Roman"/>
        </w:rPr>
        <w:t>II. Формы проведения ГИА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7. ГИА проводится: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rsidRPr="007C1328">
        <w:rPr>
          <w:rFonts w:ascii="Times New Roman" w:hAnsi="Times New Roman" w:cs="Times New Roman"/>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31" w:history="1">
        <w:r w:rsidRPr="007C1328">
          <w:rPr>
            <w:rFonts w:ascii="Times New Roman" w:hAnsi="Times New Roman" w:cs="Times New Roman"/>
            <w:color w:val="0000FF"/>
          </w:rPr>
          <w:t>Часть 11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ЕГЭ по математике проводится по двум уровням:</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(абзац введен </w:t>
      </w:r>
      <w:hyperlink r:id="rId32" w:history="1">
        <w:r w:rsidRPr="007C1328">
          <w:rPr>
            <w:rFonts w:ascii="Times New Roman" w:hAnsi="Times New Roman" w:cs="Times New Roman"/>
            <w:color w:val="0000FF"/>
          </w:rPr>
          <w:t>Приказом</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(абзац введен </w:t>
      </w:r>
      <w:hyperlink r:id="rId33" w:history="1">
        <w:r w:rsidRPr="007C1328">
          <w:rPr>
            <w:rFonts w:ascii="Times New Roman" w:hAnsi="Times New Roman" w:cs="Times New Roman"/>
            <w:color w:val="0000FF"/>
          </w:rPr>
          <w:t>Приказом</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7C1328">
        <w:rPr>
          <w:rFonts w:ascii="Times New Roman" w:hAnsi="Times New Roman" w:cs="Times New Roman"/>
        </w:rPr>
        <w:t>бакалавриата</w:t>
      </w:r>
      <w:proofErr w:type="spellEnd"/>
      <w:r w:rsidRPr="007C1328">
        <w:rPr>
          <w:rFonts w:ascii="Times New Roman" w:hAnsi="Times New Roman" w:cs="Times New Roman"/>
        </w:rPr>
        <w:t xml:space="preserve"> и программам </w:t>
      </w:r>
      <w:proofErr w:type="spellStart"/>
      <w:r w:rsidRPr="007C1328">
        <w:rPr>
          <w:rFonts w:ascii="Times New Roman" w:hAnsi="Times New Roman" w:cs="Times New Roman"/>
        </w:rPr>
        <w:lastRenderedPageBreak/>
        <w:t>специалитета</w:t>
      </w:r>
      <w:proofErr w:type="spellEnd"/>
      <w:r w:rsidRPr="007C1328">
        <w:rPr>
          <w:rFonts w:ascii="Times New Roman" w:hAnsi="Times New Roman" w:cs="Times New Roman"/>
        </w:rPr>
        <w:t xml:space="preserve"> в образовательные организации высшего образования (далее - ЕГЭ по математике профильного уровня);</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(абзац введен </w:t>
      </w:r>
      <w:hyperlink r:id="rId34" w:history="1">
        <w:r w:rsidRPr="007C1328">
          <w:rPr>
            <w:rFonts w:ascii="Times New Roman" w:hAnsi="Times New Roman" w:cs="Times New Roman"/>
            <w:color w:val="0000FF"/>
          </w:rPr>
          <w:t>Приказом</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7C1328">
        <w:rPr>
          <w:rFonts w:ascii="Times New Roman" w:hAnsi="Times New Roman" w:cs="Times New Roman"/>
        </w:rPr>
        <w:t xml:space="preserve">, </w:t>
      </w:r>
      <w:proofErr w:type="gramStart"/>
      <w:r w:rsidRPr="007C1328">
        <w:rPr>
          <w:rFonts w:ascii="Times New Roman" w:hAnsi="Times New Roman" w:cs="Times New Roman"/>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35"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15.05.2014 N 529)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36" w:history="1">
        <w:r w:rsidRPr="007C1328">
          <w:rPr>
            <w:rFonts w:ascii="Times New Roman" w:hAnsi="Times New Roman" w:cs="Times New Roman"/>
            <w:color w:val="0000FF"/>
          </w:rPr>
          <w:t>Пункт 1 части 13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37" w:history="1">
        <w:r w:rsidRPr="007C1328">
          <w:rPr>
            <w:rFonts w:ascii="Times New Roman" w:hAnsi="Times New Roman" w:cs="Times New Roman"/>
            <w:color w:val="0000FF"/>
          </w:rPr>
          <w:t>Пункт 2 части 13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bookmarkStart w:id="6" w:name="Par94"/>
      <w:bookmarkEnd w:id="6"/>
      <w:r w:rsidRPr="007C1328">
        <w:rPr>
          <w:rFonts w:ascii="Times New Roman" w:hAnsi="Times New Roman" w:cs="Times New Roman"/>
        </w:rPr>
        <w:t xml:space="preserve">8. </w:t>
      </w:r>
      <w:proofErr w:type="gramStart"/>
      <w:r w:rsidRPr="007C1328">
        <w:rPr>
          <w:rFonts w:ascii="Times New Roman" w:hAnsi="Times New Roman" w:cs="Times New Roman"/>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7C1328">
        <w:rPr>
          <w:rFonts w:ascii="Times New Roman" w:hAnsi="Times New Roman" w:cs="Times New Roman"/>
        </w:rPr>
        <w:t xml:space="preserve"> </w:t>
      </w:r>
      <w:proofErr w:type="gramStart"/>
      <w:r w:rsidRPr="007C1328">
        <w:rPr>
          <w:rFonts w:ascii="Times New Roman" w:hAnsi="Times New Roman" w:cs="Times New Roman"/>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(п. 8 в ред. </w:t>
      </w:r>
      <w:hyperlink r:id="rId38"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15.05.2014 N 529)</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center"/>
        <w:outlineLvl w:val="1"/>
        <w:rPr>
          <w:rFonts w:ascii="Times New Roman" w:hAnsi="Times New Roman" w:cs="Times New Roman"/>
        </w:rPr>
      </w:pPr>
      <w:bookmarkStart w:id="7" w:name="Par97"/>
      <w:bookmarkEnd w:id="7"/>
      <w:r w:rsidRPr="007C1328">
        <w:rPr>
          <w:rFonts w:ascii="Times New Roman" w:hAnsi="Times New Roman" w:cs="Times New Roman"/>
        </w:rPr>
        <w:t>III. Участники ГИА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9. </w:t>
      </w:r>
      <w:proofErr w:type="gramStart"/>
      <w:r w:rsidRPr="007C1328">
        <w:rPr>
          <w:rFonts w:ascii="Times New Roman" w:hAnsi="Times New Roman" w:cs="Times New Roman"/>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Приказов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w:t>
      </w:r>
      <w:hyperlink r:id="rId39" w:history="1">
        <w:r w:rsidRPr="007C1328">
          <w:rPr>
            <w:rFonts w:ascii="Times New Roman" w:hAnsi="Times New Roman" w:cs="Times New Roman"/>
            <w:color w:val="0000FF"/>
          </w:rPr>
          <w:t>N 923</w:t>
        </w:r>
      </w:hyperlink>
      <w:r w:rsidRPr="007C1328">
        <w:rPr>
          <w:rFonts w:ascii="Times New Roman" w:hAnsi="Times New Roman" w:cs="Times New Roman"/>
        </w:rPr>
        <w:t xml:space="preserve">, от 16.01.2015 </w:t>
      </w:r>
      <w:hyperlink r:id="rId40" w:history="1">
        <w:r w:rsidRPr="007C1328">
          <w:rPr>
            <w:rFonts w:ascii="Times New Roman" w:hAnsi="Times New Roman" w:cs="Times New Roman"/>
            <w:color w:val="0000FF"/>
          </w:rPr>
          <w:t>N 9</w:t>
        </w:r>
      </w:hyperlink>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9.1. </w:t>
      </w:r>
      <w:hyperlink r:id="rId41" w:history="1">
        <w:r w:rsidRPr="007C1328">
          <w:rPr>
            <w:rFonts w:ascii="Times New Roman" w:hAnsi="Times New Roman" w:cs="Times New Roman"/>
            <w:color w:val="0000FF"/>
          </w:rPr>
          <w:t>Итоговое сочинение</w:t>
        </w:r>
      </w:hyperlink>
      <w:r w:rsidRPr="007C1328">
        <w:rPr>
          <w:rFonts w:ascii="Times New Roman" w:hAnsi="Times New Roman" w:cs="Times New Roman"/>
        </w:rPr>
        <w:t xml:space="preserve">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w:t>
      </w:r>
      <w:proofErr w:type="spellStart"/>
      <w:r w:rsidRPr="007C1328">
        <w:rPr>
          <w:rFonts w:ascii="Times New Roman" w:hAnsi="Times New Roman" w:cs="Times New Roman"/>
        </w:rPr>
        <w:t>Рособрнадзор</w:t>
      </w:r>
      <w:proofErr w:type="spellEnd"/>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Изложение вправе писать следующие категории лиц:</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lastRenderedPageBreak/>
        <w:t>обучающиеся с ограниченными возможностями здоровья или дети-инвалиды и инвалиды;</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7C1328">
        <w:rPr>
          <w:rFonts w:ascii="Times New Roman" w:hAnsi="Times New Roman" w:cs="Times New Roman"/>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 xml:space="preserve">Комплекты тем итогового сочинения (тексты изложений) доставляются </w:t>
      </w:r>
      <w:proofErr w:type="spellStart"/>
      <w:r w:rsidRPr="007C1328">
        <w:rPr>
          <w:rFonts w:ascii="Times New Roman" w:hAnsi="Times New Roman" w:cs="Times New Roman"/>
        </w:rPr>
        <w:t>Рособрнадзором</w:t>
      </w:r>
      <w:proofErr w:type="spellEnd"/>
      <w:r w:rsidRPr="007C1328">
        <w:rPr>
          <w:rFonts w:ascii="Times New Roman" w:hAnsi="Times New Roman" w:cs="Times New Roman"/>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7C1328">
        <w:rPr>
          <w:rFonts w:ascii="Times New Roman" w:hAnsi="Times New Roman" w:cs="Times New Roman"/>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Вскрытие комплекта тем итогового сочинения (текстов изложений) до начала проведения итогового сочинения (изложения) не допускается.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Результатом итогового сочинения (изложения) является "зачет" или "незачет".</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обучающиеся, получившие по итоговому сочинению (изложению) неудовлетворительный результат ("незачет");</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(п. 9.1 в ред. </w:t>
      </w:r>
      <w:hyperlink r:id="rId42"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bookmarkStart w:id="8" w:name="Par119"/>
      <w:bookmarkEnd w:id="8"/>
      <w:r w:rsidRPr="007C1328">
        <w:rPr>
          <w:rFonts w:ascii="Times New Roman" w:hAnsi="Times New Roman" w:cs="Times New Roman"/>
        </w:rPr>
        <w:t xml:space="preserve">10. </w:t>
      </w:r>
      <w:proofErr w:type="gramStart"/>
      <w:r w:rsidRPr="007C1328">
        <w:rPr>
          <w:rFonts w:ascii="Times New Roman" w:hAnsi="Times New Roman" w:cs="Times New Roman"/>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lastRenderedPageBreak/>
        <w:t xml:space="preserve">&lt;1&gt; </w:t>
      </w:r>
      <w:hyperlink r:id="rId43" w:history="1">
        <w:r w:rsidRPr="007C1328">
          <w:rPr>
            <w:rFonts w:ascii="Times New Roman" w:hAnsi="Times New Roman" w:cs="Times New Roman"/>
            <w:color w:val="0000FF"/>
          </w:rPr>
          <w:t>Часть 3 статьи 34</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44"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N 923)</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bookmarkStart w:id="9" w:name="Par125"/>
      <w:bookmarkEnd w:id="9"/>
      <w:r w:rsidRPr="007C1328">
        <w:rPr>
          <w:rFonts w:ascii="Times New Roman" w:hAnsi="Times New Roman" w:cs="Times New Roman"/>
        </w:rPr>
        <w:t xml:space="preserve">11. </w:t>
      </w:r>
      <w:proofErr w:type="gramStart"/>
      <w:r w:rsidRPr="007C1328">
        <w:rPr>
          <w:rFonts w:ascii="Times New Roman" w:hAnsi="Times New Roman" w:cs="Times New Roman"/>
        </w:rPr>
        <w:t xml:space="preserve">Выбранные обучающимся учебные предметы, уровень ЕГЭ по математике, форма (формы) ГИА (для обучающихся, указанных в </w:t>
      </w:r>
      <w:hyperlink w:anchor="Par94" w:history="1">
        <w:r w:rsidRPr="007C1328">
          <w:rPr>
            <w:rFonts w:ascii="Times New Roman" w:hAnsi="Times New Roman" w:cs="Times New Roman"/>
            <w:color w:val="0000FF"/>
          </w:rPr>
          <w:t>пункте 8</w:t>
        </w:r>
      </w:hyperlink>
      <w:r w:rsidRPr="007C1328">
        <w:rPr>
          <w:rFonts w:ascii="Times New Roman" w:hAnsi="Times New Roman" w:cs="Times New Roman"/>
        </w:rPr>
        <w:t xml:space="preserve"> настоящего Порядка) указываются им в заявлении.</w:t>
      </w:r>
      <w:proofErr w:type="gramEnd"/>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45"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19" w:history="1">
        <w:r w:rsidRPr="007C1328">
          <w:rPr>
            <w:rFonts w:ascii="Times New Roman" w:hAnsi="Times New Roman" w:cs="Times New Roman"/>
            <w:color w:val="0000FF"/>
          </w:rPr>
          <w:t>пункте 10</w:t>
        </w:r>
      </w:hyperlink>
      <w:r w:rsidRPr="007C1328">
        <w:rPr>
          <w:rFonts w:ascii="Times New Roman" w:hAnsi="Times New Roman" w:cs="Times New Roman"/>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46"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Для участия в ЕГЭ в феврале обучающиеся и выпускники прошлых лет подают заявление до 1 декабря.</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(абзац введен </w:t>
      </w:r>
      <w:hyperlink r:id="rId47" w:history="1">
        <w:r w:rsidRPr="007C1328">
          <w:rPr>
            <w:rFonts w:ascii="Times New Roman" w:hAnsi="Times New Roman" w:cs="Times New Roman"/>
            <w:color w:val="0000FF"/>
          </w:rPr>
          <w:t>Приказом</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7C1328">
        <w:rPr>
          <w:rFonts w:ascii="Times New Roman" w:hAnsi="Times New Roman" w:cs="Times New Roman"/>
        </w:rPr>
        <w:t>позднее</w:t>
      </w:r>
      <w:proofErr w:type="gramEnd"/>
      <w:r w:rsidRPr="007C1328">
        <w:rPr>
          <w:rFonts w:ascii="Times New Roman" w:hAnsi="Times New Roman" w:cs="Times New Roman"/>
        </w:rPr>
        <w:t xml:space="preserve"> чем за две недели до начала соответствующих экзаменов.</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48"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N 923)</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сдают ЕГЭ, в том числе при наличии у них действующих результатов ЕГЭ прошлых лет.</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49"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50"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7C1328">
        <w:rPr>
          <w:rFonts w:ascii="Times New Roman" w:hAnsi="Times New Roman" w:cs="Times New Roman"/>
        </w:rPr>
        <w:t>позднее</w:t>
      </w:r>
      <w:proofErr w:type="gramEnd"/>
      <w:r w:rsidRPr="007C1328">
        <w:rPr>
          <w:rFonts w:ascii="Times New Roman" w:hAnsi="Times New Roman" w:cs="Times New Roman"/>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51"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Абзац исключен. - </w:t>
      </w:r>
      <w:hyperlink r:id="rId52" w:history="1">
        <w:r w:rsidRPr="007C1328">
          <w:rPr>
            <w:rFonts w:ascii="Times New Roman" w:hAnsi="Times New Roman" w:cs="Times New Roman"/>
            <w:color w:val="0000FF"/>
          </w:rPr>
          <w:t>Приказ</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N 923.</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12. Заявления, указанные в </w:t>
      </w:r>
      <w:hyperlink w:anchor="Par125" w:history="1">
        <w:r w:rsidRPr="007C1328">
          <w:rPr>
            <w:rFonts w:ascii="Times New Roman" w:hAnsi="Times New Roman" w:cs="Times New Roman"/>
            <w:color w:val="0000FF"/>
          </w:rPr>
          <w:t>пункте 11</w:t>
        </w:r>
      </w:hyperlink>
      <w:r w:rsidRPr="007C1328">
        <w:rPr>
          <w:rFonts w:ascii="Times New Roman" w:hAnsi="Times New Roman" w:cs="Times New Roman"/>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53" w:history="1">
        <w:r w:rsidRPr="007C1328">
          <w:rPr>
            <w:rFonts w:ascii="Times New Roman" w:hAnsi="Times New Roman" w:cs="Times New Roman"/>
            <w:color w:val="0000FF"/>
          </w:rPr>
          <w:t>(законными представителями)</w:t>
        </w:r>
      </w:hyperlink>
      <w:r w:rsidRPr="007C1328">
        <w:rPr>
          <w:rFonts w:ascii="Times New Roman" w:hAnsi="Times New Roman" w:cs="Times New Roman"/>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54" w:history="1">
        <w:r w:rsidRPr="007C1328">
          <w:rPr>
            <w:rFonts w:ascii="Times New Roman" w:hAnsi="Times New Roman" w:cs="Times New Roman"/>
            <w:color w:val="0000FF"/>
          </w:rPr>
          <w:t>порядке</w:t>
        </w:r>
      </w:hyperlink>
      <w:r w:rsidRPr="007C1328">
        <w:rPr>
          <w:rFonts w:ascii="Times New Roman" w:hAnsi="Times New Roman" w:cs="Times New Roman"/>
        </w:rPr>
        <w:t xml:space="preserve"> копию справки, подтверждающей факт установления инвалидности, выданной федеральным государственным учреждением </w:t>
      </w:r>
      <w:proofErr w:type="gramStart"/>
      <w:r w:rsidRPr="007C1328">
        <w:rPr>
          <w:rFonts w:ascii="Times New Roman" w:hAnsi="Times New Roman" w:cs="Times New Roman"/>
        </w:rPr>
        <w:t>медико-социальной</w:t>
      </w:r>
      <w:proofErr w:type="gramEnd"/>
      <w:r w:rsidRPr="007C1328">
        <w:rPr>
          <w:rFonts w:ascii="Times New Roman" w:hAnsi="Times New Roman" w:cs="Times New Roman"/>
        </w:rPr>
        <w:t xml:space="preserve"> экспертизы.</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w:t>
      </w:r>
      <w:r w:rsidRPr="007C1328">
        <w:rPr>
          <w:rFonts w:ascii="Times New Roman" w:hAnsi="Times New Roman" w:cs="Times New Roman"/>
        </w:rPr>
        <w:lastRenderedPageBreak/>
        <w:t xml:space="preserve">установленном </w:t>
      </w:r>
      <w:hyperlink r:id="rId55" w:history="1">
        <w:r w:rsidRPr="007C1328">
          <w:rPr>
            <w:rFonts w:ascii="Times New Roman" w:hAnsi="Times New Roman" w:cs="Times New Roman"/>
            <w:color w:val="0000FF"/>
          </w:rPr>
          <w:t>порядке</w:t>
        </w:r>
      </w:hyperlink>
      <w:r w:rsidRPr="007C1328">
        <w:rPr>
          <w:rFonts w:ascii="Times New Roman" w:hAnsi="Times New Roman" w:cs="Times New Roman"/>
        </w:rPr>
        <w:t xml:space="preserve"> переводом с иностранного языка.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center"/>
        <w:outlineLvl w:val="1"/>
        <w:rPr>
          <w:rFonts w:ascii="Times New Roman" w:hAnsi="Times New Roman" w:cs="Times New Roman"/>
        </w:rPr>
      </w:pPr>
      <w:bookmarkStart w:id="10" w:name="Par144"/>
      <w:bookmarkEnd w:id="10"/>
      <w:r w:rsidRPr="007C1328">
        <w:rPr>
          <w:rFonts w:ascii="Times New Roman" w:hAnsi="Times New Roman" w:cs="Times New Roman"/>
        </w:rPr>
        <w:t>IV. Организация проведения ГИА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13. </w:t>
      </w:r>
      <w:proofErr w:type="spellStart"/>
      <w:r w:rsidRPr="007C1328">
        <w:rPr>
          <w:rFonts w:ascii="Times New Roman" w:hAnsi="Times New Roman" w:cs="Times New Roman"/>
        </w:rPr>
        <w:t>Рособрнадзор</w:t>
      </w:r>
      <w:proofErr w:type="spellEnd"/>
      <w:r w:rsidRPr="007C1328">
        <w:rPr>
          <w:rFonts w:ascii="Times New Roman" w:hAnsi="Times New Roman" w:cs="Times New Roman"/>
        </w:rPr>
        <w:t xml:space="preserve"> осуществляет следующие функции в рамках проведения ГИА: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56"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N 923)</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7C1328">
        <w:rPr>
          <w:rFonts w:ascii="Times New Roman" w:hAnsi="Times New Roman" w:cs="Times New Roman"/>
        </w:rPr>
        <w:t>в</w:t>
      </w:r>
      <w:proofErr w:type="gramEnd"/>
      <w:r w:rsidRPr="007C1328">
        <w:rPr>
          <w:rFonts w:ascii="Times New Roman" w:hAnsi="Times New Roman" w:cs="Times New Roman"/>
        </w:rPr>
        <w:t xml:space="preserve"> </w:t>
      </w:r>
      <w:proofErr w:type="gramStart"/>
      <w:r w:rsidRPr="007C1328">
        <w:rPr>
          <w:rFonts w:ascii="Times New Roman" w:hAnsi="Times New Roman" w:cs="Times New Roman"/>
        </w:rPr>
        <w:t>КИМ</w:t>
      </w:r>
      <w:proofErr w:type="gramEnd"/>
      <w:r w:rsidRPr="007C1328">
        <w:rPr>
          <w:rFonts w:ascii="Times New Roman" w:hAnsi="Times New Roman" w:cs="Times New Roman"/>
        </w:rPr>
        <w:t>, в информационно-телекоммуникационной сети "Интернет" (далее - сеть "Интернет")) &lt;1&gt;;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57" w:history="1">
        <w:r w:rsidRPr="007C1328">
          <w:rPr>
            <w:rFonts w:ascii="Times New Roman" w:hAnsi="Times New Roman" w:cs="Times New Roman"/>
            <w:color w:val="0000FF"/>
          </w:rPr>
          <w:t>Часть 11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осуществляет методическое обеспечение проведения ГИА &lt;1&gt;;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58" w:history="1">
        <w:r w:rsidRPr="007C1328">
          <w:rPr>
            <w:rFonts w:ascii="Times New Roman" w:hAnsi="Times New Roman" w:cs="Times New Roman"/>
            <w:color w:val="0000FF"/>
          </w:rPr>
          <w:t>Часть 14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59" w:history="1">
        <w:r w:rsidRPr="007C1328">
          <w:rPr>
            <w:rFonts w:ascii="Times New Roman" w:hAnsi="Times New Roman" w:cs="Times New Roman"/>
            <w:color w:val="0000FF"/>
          </w:rPr>
          <w:t>Пункт 2 части 12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&lt;2&gt; </w:t>
      </w:r>
      <w:hyperlink r:id="rId60" w:history="1">
        <w:r w:rsidRPr="007C1328">
          <w:rPr>
            <w:rFonts w:ascii="Times New Roman" w:hAnsi="Times New Roman" w:cs="Times New Roman"/>
            <w:color w:val="0000FF"/>
          </w:rPr>
          <w:t>Пункт 2 части 9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61" w:history="1">
        <w:r w:rsidRPr="007C1328">
          <w:rPr>
            <w:rFonts w:ascii="Times New Roman" w:hAnsi="Times New Roman" w:cs="Times New Roman"/>
            <w:color w:val="0000FF"/>
          </w:rPr>
          <w:t>Часть 14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организует централизованную проверку экзаменационных работ обучающихся, выполненных на основе КИМ &lt;1&gt;;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62" w:history="1">
        <w:r w:rsidRPr="007C1328">
          <w:rPr>
            <w:rFonts w:ascii="Times New Roman" w:hAnsi="Times New Roman" w:cs="Times New Roman"/>
            <w:color w:val="0000FF"/>
          </w:rPr>
          <w:t>Часть 14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63" w:history="1">
        <w:r w:rsidRPr="007C1328">
          <w:rPr>
            <w:rFonts w:ascii="Times New Roman" w:hAnsi="Times New Roman" w:cs="Times New Roman"/>
            <w:color w:val="0000FF"/>
          </w:rPr>
          <w:t>Часть 14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64" w:history="1">
        <w:r w:rsidRPr="007C1328">
          <w:rPr>
            <w:rFonts w:ascii="Times New Roman" w:hAnsi="Times New Roman" w:cs="Times New Roman"/>
            <w:color w:val="0000FF"/>
          </w:rPr>
          <w:t>порядке</w:t>
        </w:r>
      </w:hyperlink>
      <w:r w:rsidRPr="007C1328">
        <w:rPr>
          <w:rFonts w:ascii="Times New Roman" w:hAnsi="Times New Roman" w:cs="Times New Roman"/>
        </w:rPr>
        <w:t>, устанавливаемом Правительством Российской Федерации &lt;2&gt;;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65" w:history="1">
        <w:r w:rsidRPr="007C1328">
          <w:rPr>
            <w:rFonts w:ascii="Times New Roman" w:hAnsi="Times New Roman" w:cs="Times New Roman"/>
            <w:color w:val="0000FF"/>
          </w:rPr>
          <w:t>Пункт 1 части 2 статьи 98</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&lt;2&gt; </w:t>
      </w:r>
      <w:hyperlink r:id="rId66" w:history="1">
        <w:r w:rsidRPr="007C1328">
          <w:rPr>
            <w:rFonts w:ascii="Times New Roman" w:hAnsi="Times New Roman" w:cs="Times New Roman"/>
            <w:color w:val="0000FF"/>
          </w:rPr>
          <w:t>Часть 4 статьи 98</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w:t>
      </w:r>
      <w:r w:rsidRPr="007C1328">
        <w:rPr>
          <w:rFonts w:ascii="Times New Roman" w:hAnsi="Times New Roman" w:cs="Times New Roman"/>
        </w:rPr>
        <w:lastRenderedPageBreak/>
        <w:t>условия допуска к ГИА.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(абзац введен </w:t>
      </w:r>
      <w:hyperlink r:id="rId67" w:history="1">
        <w:r w:rsidRPr="007C1328">
          <w:rPr>
            <w:rFonts w:ascii="Times New Roman" w:hAnsi="Times New Roman" w:cs="Times New Roman"/>
            <w:color w:val="0000FF"/>
          </w:rPr>
          <w:t>Приказом</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N 923, в ред. </w:t>
      </w:r>
      <w:hyperlink r:id="rId68"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69"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70" w:history="1">
        <w:r w:rsidRPr="007C1328">
          <w:rPr>
            <w:rFonts w:ascii="Times New Roman" w:hAnsi="Times New Roman" w:cs="Times New Roman"/>
            <w:color w:val="0000FF"/>
          </w:rPr>
          <w:t>Пункт 1 части 9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обеспечивают подготовку и отбор специалистов, привлекаемых к проведению ГИА в соответствии с требованиями настоящего Порядка;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устанавливают форму и порядок проведения ГИА для </w:t>
      </w:r>
      <w:proofErr w:type="gramStart"/>
      <w:r w:rsidRPr="007C1328">
        <w:rPr>
          <w:rFonts w:ascii="Times New Roman" w:hAnsi="Times New Roman" w:cs="Times New Roman"/>
        </w:rPr>
        <w:t>обучающихся</w:t>
      </w:r>
      <w:proofErr w:type="gramEnd"/>
      <w:r w:rsidRPr="007C1328">
        <w:rPr>
          <w:rFonts w:ascii="Times New Roman" w:hAnsi="Times New Roman" w:cs="Times New Roman"/>
        </w:rPr>
        <w:t>, изучавших родной язык и родную литературу;</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разрабатывают экзаменационные материалы для проведения ГИА по родному языку и родной литературе;</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45" w:history="1">
        <w:r w:rsidRPr="007C1328">
          <w:rPr>
            <w:rFonts w:ascii="Times New Roman" w:hAnsi="Times New Roman" w:cs="Times New Roman"/>
            <w:color w:val="0000FF"/>
          </w:rPr>
          <w:t>пункте 37</w:t>
        </w:r>
      </w:hyperlink>
      <w:r w:rsidRPr="007C1328">
        <w:rPr>
          <w:rFonts w:ascii="Times New Roman" w:hAnsi="Times New Roman" w:cs="Times New Roman"/>
        </w:rPr>
        <w:t xml:space="preserve"> настоящего Порядка;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71" w:history="1">
        <w:r w:rsidRPr="007C1328">
          <w:rPr>
            <w:rFonts w:ascii="Times New Roman" w:hAnsi="Times New Roman" w:cs="Times New Roman"/>
            <w:color w:val="0000FF"/>
          </w:rPr>
          <w:t>порядке</w:t>
        </w:r>
      </w:hyperlink>
      <w:r w:rsidRPr="007C1328">
        <w:rPr>
          <w:rFonts w:ascii="Times New Roman" w:hAnsi="Times New Roman" w:cs="Times New Roman"/>
        </w:rPr>
        <w:t>, устанавливаемом Правительством Российской Федерации &lt;2&gt;;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72" w:history="1">
        <w:r w:rsidRPr="007C1328">
          <w:rPr>
            <w:rFonts w:ascii="Times New Roman" w:hAnsi="Times New Roman" w:cs="Times New Roman"/>
            <w:color w:val="0000FF"/>
          </w:rPr>
          <w:t>Пункт 2 части 2 статьи 98</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&lt;2&gt; </w:t>
      </w:r>
      <w:hyperlink r:id="rId73" w:history="1">
        <w:r w:rsidRPr="007C1328">
          <w:rPr>
            <w:rFonts w:ascii="Times New Roman" w:hAnsi="Times New Roman" w:cs="Times New Roman"/>
            <w:color w:val="0000FF"/>
          </w:rPr>
          <w:t>Часть 4 статьи 98</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 xml:space="preserve">организуют информирование обучающихся и их родителей </w:t>
      </w:r>
      <w:hyperlink r:id="rId74" w:history="1">
        <w:r w:rsidRPr="007C1328">
          <w:rPr>
            <w:rFonts w:ascii="Times New Roman" w:hAnsi="Times New Roman" w:cs="Times New Roman"/>
            <w:color w:val="0000FF"/>
          </w:rPr>
          <w:t>(законных представителей)</w:t>
        </w:r>
      </w:hyperlink>
      <w:r w:rsidRPr="007C1328">
        <w:rPr>
          <w:rFonts w:ascii="Times New Roman" w:hAnsi="Times New Roman" w:cs="Times New Roman"/>
        </w:rP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sidRPr="007C1328">
        <w:rPr>
          <w:rFonts w:ascii="Times New Roman" w:hAnsi="Times New Roman" w:cs="Times New Roman"/>
        </w:rPr>
        <w:t xml:space="preserve"> государственное управление в сфере образования, или специализированных сайтах;</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обеспечивают проведение ГИА в ППЭ в соответствии с требованиями настоящего Порядка;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обеспечивают обработку и проверку экзаменационных работ в соответствии с настоящим Порядком;</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осуществляют аккредитацию граждан в качестве общественных наблюдателей в </w:t>
      </w:r>
      <w:hyperlink r:id="rId75" w:history="1">
        <w:r w:rsidRPr="007C1328">
          <w:rPr>
            <w:rFonts w:ascii="Times New Roman" w:hAnsi="Times New Roman" w:cs="Times New Roman"/>
            <w:color w:val="0000FF"/>
          </w:rPr>
          <w:t>порядке</w:t>
        </w:r>
      </w:hyperlink>
      <w:r w:rsidRPr="007C1328">
        <w:rPr>
          <w:rFonts w:ascii="Times New Roman" w:hAnsi="Times New Roman" w:cs="Times New Roman"/>
        </w:rPr>
        <w:t xml:space="preserve">, устанавливаемом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&lt;1&gt;;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76" w:history="1">
        <w:r w:rsidRPr="007C1328">
          <w:rPr>
            <w:rFonts w:ascii="Times New Roman" w:hAnsi="Times New Roman" w:cs="Times New Roman"/>
            <w:color w:val="0000FF"/>
          </w:rPr>
          <w:t>Пункт 1 части 15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определяют порядок проведения, а также порядок и сроки проверки итогового сочинения (изложения) как условия допуска к ГИА;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(абзац введен </w:t>
      </w:r>
      <w:hyperlink r:id="rId77" w:history="1">
        <w:r w:rsidRPr="007C1328">
          <w:rPr>
            <w:rFonts w:ascii="Times New Roman" w:hAnsi="Times New Roman" w:cs="Times New Roman"/>
            <w:color w:val="0000FF"/>
          </w:rPr>
          <w:t>Приказом</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N 923)</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абзац исключен. - </w:t>
      </w:r>
      <w:hyperlink r:id="rId78" w:history="1">
        <w:r w:rsidRPr="007C1328">
          <w:rPr>
            <w:rFonts w:ascii="Times New Roman" w:hAnsi="Times New Roman" w:cs="Times New Roman"/>
            <w:color w:val="0000FF"/>
          </w:rPr>
          <w:t>Приказ</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lastRenderedPageBreak/>
        <w:t>15. Учредители, МИД России и загранучреждения обеспечивают проведение ГИА за пределами территории Российской Федерации, в том числе:</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обеспечивают подготовку и отбор специалистов, привлекаемых к проведению ГИА, в соответствии с требованиями настоящего Порядка;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45" w:history="1">
        <w:r w:rsidRPr="007C1328">
          <w:rPr>
            <w:rFonts w:ascii="Times New Roman" w:hAnsi="Times New Roman" w:cs="Times New Roman"/>
            <w:color w:val="0000FF"/>
          </w:rPr>
          <w:t>пункте 37</w:t>
        </w:r>
      </w:hyperlink>
      <w:r w:rsidRPr="007C1328">
        <w:rPr>
          <w:rFonts w:ascii="Times New Roman" w:hAnsi="Times New Roman" w:cs="Times New Roman"/>
        </w:rPr>
        <w:t xml:space="preserve"> настоящего Порядка;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организуют внесение сведений в федеральную информационную систему в </w:t>
      </w:r>
      <w:hyperlink r:id="rId79" w:history="1">
        <w:r w:rsidRPr="007C1328">
          <w:rPr>
            <w:rFonts w:ascii="Times New Roman" w:hAnsi="Times New Roman" w:cs="Times New Roman"/>
            <w:color w:val="0000FF"/>
          </w:rPr>
          <w:t>порядке</w:t>
        </w:r>
      </w:hyperlink>
      <w:r w:rsidRPr="007C1328">
        <w:rPr>
          <w:rFonts w:ascii="Times New Roman" w:hAnsi="Times New Roman" w:cs="Times New Roman"/>
        </w:rPr>
        <w:t>, устанавливаемом Правительством Российской Федерации &lt;1&gt;;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80" w:history="1">
        <w:r w:rsidRPr="007C1328">
          <w:rPr>
            <w:rFonts w:ascii="Times New Roman" w:hAnsi="Times New Roman" w:cs="Times New Roman"/>
            <w:color w:val="0000FF"/>
          </w:rPr>
          <w:t>Часть 4 статьи 98</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 xml:space="preserve">организуют информирование обучающихся и их родителей </w:t>
      </w:r>
      <w:hyperlink r:id="rId81" w:history="1">
        <w:r w:rsidRPr="007C1328">
          <w:rPr>
            <w:rFonts w:ascii="Times New Roman" w:hAnsi="Times New Roman" w:cs="Times New Roman"/>
            <w:color w:val="0000FF"/>
          </w:rPr>
          <w:t>(законных представителей)</w:t>
        </w:r>
      </w:hyperlink>
      <w:r w:rsidRPr="007C1328">
        <w:rPr>
          <w:rFonts w:ascii="Times New Roman" w:hAnsi="Times New Roman" w:cs="Times New Roman"/>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обеспечивают проведение ГИА в ППЭ в соответствии с требованиями настоящего Порядка;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обеспечивают обработку экзаменационных работ в соответствии с требованиями настоящего Порядка;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ar525" w:history="1">
        <w:r w:rsidRPr="007C1328">
          <w:rPr>
            <w:rFonts w:ascii="Times New Roman" w:hAnsi="Times New Roman" w:cs="Times New Roman"/>
            <w:color w:val="0000FF"/>
          </w:rPr>
          <w:t>пунктом 72</w:t>
        </w:r>
      </w:hyperlink>
      <w:r w:rsidRPr="007C1328">
        <w:rPr>
          <w:rFonts w:ascii="Times New Roman" w:hAnsi="Times New Roman" w:cs="Times New Roman"/>
        </w:rPr>
        <w:t xml:space="preserve"> настоящего Порядка сроки;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осуществляют аккредитацию граждан в качестве общественных наблюдателей в </w:t>
      </w:r>
      <w:hyperlink r:id="rId82" w:history="1">
        <w:r w:rsidRPr="007C1328">
          <w:rPr>
            <w:rFonts w:ascii="Times New Roman" w:hAnsi="Times New Roman" w:cs="Times New Roman"/>
            <w:color w:val="0000FF"/>
          </w:rPr>
          <w:t>порядке</w:t>
        </w:r>
      </w:hyperlink>
      <w:r w:rsidRPr="007C1328">
        <w:rPr>
          <w:rFonts w:ascii="Times New Roman" w:hAnsi="Times New Roman" w:cs="Times New Roman"/>
        </w:rPr>
        <w:t xml:space="preserve">, устанавливаемом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&lt;1&gt;;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83" w:history="1">
        <w:r w:rsidRPr="007C1328">
          <w:rPr>
            <w:rFonts w:ascii="Times New Roman" w:hAnsi="Times New Roman" w:cs="Times New Roman"/>
            <w:color w:val="0000FF"/>
          </w:rPr>
          <w:t>Пункт 2 части 15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определяют порядок проведения, а также порядок и сроки проверки итогового сочинения (изложения) как условия допуска к ГИА;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(абзац введен </w:t>
      </w:r>
      <w:hyperlink r:id="rId84" w:history="1">
        <w:r w:rsidRPr="007C1328">
          <w:rPr>
            <w:rFonts w:ascii="Times New Roman" w:hAnsi="Times New Roman" w:cs="Times New Roman"/>
            <w:color w:val="0000FF"/>
          </w:rPr>
          <w:t>Приказом</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N 923)</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абзац исключен. - </w:t>
      </w:r>
      <w:hyperlink r:id="rId85" w:history="1">
        <w:r w:rsidRPr="007C1328">
          <w:rPr>
            <w:rFonts w:ascii="Times New Roman" w:hAnsi="Times New Roman" w:cs="Times New Roman"/>
            <w:color w:val="0000FF"/>
          </w:rPr>
          <w:t>Приказ</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16. </w:t>
      </w:r>
      <w:proofErr w:type="gramStart"/>
      <w:r w:rsidRPr="007C1328">
        <w:rPr>
          <w:rFonts w:ascii="Times New Roman" w:hAnsi="Times New Roman" w:cs="Times New Roman"/>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 сроках и местах регистрации для участия в написании итогового сочинения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7C1328">
        <w:rPr>
          <w:rFonts w:ascii="Times New Roman" w:hAnsi="Times New Roman" w:cs="Times New Roman"/>
        </w:rPr>
        <w:t>позднее</w:t>
      </w:r>
      <w:proofErr w:type="gramEnd"/>
      <w:r w:rsidRPr="007C1328">
        <w:rPr>
          <w:rFonts w:ascii="Times New Roman" w:hAnsi="Times New Roman" w:cs="Times New Roman"/>
        </w:rPr>
        <w:t xml:space="preserve"> чем за два месяца до дня проведения итогового сочинения (изложения);</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(абзац введен </w:t>
      </w:r>
      <w:hyperlink r:id="rId86" w:history="1">
        <w:r w:rsidRPr="007C1328">
          <w:rPr>
            <w:rFonts w:ascii="Times New Roman" w:hAnsi="Times New Roman" w:cs="Times New Roman"/>
            <w:color w:val="0000FF"/>
          </w:rPr>
          <w:t>Приказом</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 сроках и местах подачи заявлений на сдачу ГИА, местах регистрации на сдачу ЕГЭ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7C1328">
        <w:rPr>
          <w:rFonts w:ascii="Times New Roman" w:hAnsi="Times New Roman" w:cs="Times New Roman"/>
        </w:rPr>
        <w:t>позднее</w:t>
      </w:r>
      <w:proofErr w:type="gramEnd"/>
      <w:r w:rsidRPr="007C1328">
        <w:rPr>
          <w:rFonts w:ascii="Times New Roman" w:hAnsi="Times New Roman" w:cs="Times New Roman"/>
        </w:rPr>
        <w:t xml:space="preserve"> чем за два месяца до завершения </w:t>
      </w:r>
      <w:r w:rsidRPr="007C1328">
        <w:rPr>
          <w:rFonts w:ascii="Times New Roman" w:hAnsi="Times New Roman" w:cs="Times New Roman"/>
        </w:rPr>
        <w:lastRenderedPageBreak/>
        <w:t>срока подачи заявления;</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87"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 сроках проведения итогового сочинения (изложения), ГИА - не </w:t>
      </w:r>
      <w:proofErr w:type="gramStart"/>
      <w:r w:rsidRPr="007C1328">
        <w:rPr>
          <w:rFonts w:ascii="Times New Roman" w:hAnsi="Times New Roman" w:cs="Times New Roman"/>
        </w:rPr>
        <w:t>позднее</w:t>
      </w:r>
      <w:proofErr w:type="gramEnd"/>
      <w:r w:rsidRPr="007C1328">
        <w:rPr>
          <w:rFonts w:ascii="Times New Roman" w:hAnsi="Times New Roman" w:cs="Times New Roman"/>
        </w:rPr>
        <w:t xml:space="preserve"> чем за месяц до завершения срока подачи заявления;</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88"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 сроках, местах и порядке подачи и рассмотрения апелляций - не </w:t>
      </w:r>
      <w:proofErr w:type="gramStart"/>
      <w:r w:rsidRPr="007C1328">
        <w:rPr>
          <w:rFonts w:ascii="Times New Roman" w:hAnsi="Times New Roman" w:cs="Times New Roman"/>
        </w:rPr>
        <w:t>позднее</w:t>
      </w:r>
      <w:proofErr w:type="gramEnd"/>
      <w:r w:rsidRPr="007C1328">
        <w:rPr>
          <w:rFonts w:ascii="Times New Roman" w:hAnsi="Times New Roman" w:cs="Times New Roman"/>
        </w:rPr>
        <w:t xml:space="preserve"> чем за месяц до начала экзаменов;</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89"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N 923)</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 сроках, местах и порядке информирования о результатах итогового сочинения (изложения), ГИА - не </w:t>
      </w:r>
      <w:proofErr w:type="gramStart"/>
      <w:r w:rsidRPr="007C1328">
        <w:rPr>
          <w:rFonts w:ascii="Times New Roman" w:hAnsi="Times New Roman" w:cs="Times New Roman"/>
        </w:rPr>
        <w:t>позднее</w:t>
      </w:r>
      <w:proofErr w:type="gramEnd"/>
      <w:r w:rsidRPr="007C1328">
        <w:rPr>
          <w:rFonts w:ascii="Times New Roman" w:hAnsi="Times New Roman" w:cs="Times New Roman"/>
        </w:rPr>
        <w:t xml:space="preserve"> чем за месяц до дня проведения итогового сочинения (изложения), начала экзаменов.</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90"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91" w:history="1">
        <w:r w:rsidRPr="007C1328">
          <w:rPr>
            <w:rFonts w:ascii="Times New Roman" w:hAnsi="Times New Roman" w:cs="Times New Roman"/>
            <w:color w:val="0000FF"/>
          </w:rPr>
          <w:t>законодательством</w:t>
        </w:r>
      </w:hyperlink>
      <w:r w:rsidRPr="007C1328">
        <w:rPr>
          <w:rFonts w:ascii="Times New Roman" w:hAnsi="Times New Roman" w:cs="Times New Roman"/>
        </w:rPr>
        <w:t xml:space="preserve"> Российской Федерации организацией (далее - уполномоченная организация).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92" w:history="1">
        <w:r w:rsidRPr="007C1328">
          <w:rPr>
            <w:rFonts w:ascii="Times New Roman" w:hAnsi="Times New Roman" w:cs="Times New Roman"/>
            <w:color w:val="0000FF"/>
          </w:rPr>
          <w:t>законодательством</w:t>
        </w:r>
      </w:hyperlink>
      <w:r w:rsidRPr="007C1328">
        <w:rPr>
          <w:rFonts w:ascii="Times New Roman" w:hAnsi="Times New Roman" w:cs="Times New Roman"/>
        </w:rPr>
        <w:t xml:space="preserve"> Российской Федерации организациями - региональными центрами обработки информации (далее - РЦОИ).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18. </w:t>
      </w:r>
      <w:proofErr w:type="gramStart"/>
      <w:r w:rsidRPr="007C1328">
        <w:rPr>
          <w:rFonts w:ascii="Times New Roman" w:hAnsi="Times New Roman" w:cs="Times New Roman"/>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7C1328">
        <w:rPr>
          <w:rFonts w:ascii="Times New Roman" w:hAnsi="Times New Roman" w:cs="Times New Roman"/>
        </w:rPr>
        <w:t>Рособрнадзора</w:t>
      </w:r>
      <w:proofErr w:type="spellEnd"/>
      <w:r w:rsidRPr="007C1328">
        <w:rPr>
          <w:rFonts w:ascii="Times New Roman" w:hAnsi="Times New Roman" w:cs="Times New Roman"/>
        </w:rPr>
        <w:t>.</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Абзац исключен. - </w:t>
      </w:r>
      <w:hyperlink r:id="rId93" w:history="1">
        <w:r w:rsidRPr="007C1328">
          <w:rPr>
            <w:rFonts w:ascii="Times New Roman" w:hAnsi="Times New Roman" w:cs="Times New Roman"/>
            <w:color w:val="0000FF"/>
          </w:rPr>
          <w:t>Приказ</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19. Общее руководство и координацию деятельности ГЭК осуществляет ее председатель, утверждаемый </w:t>
      </w:r>
      <w:proofErr w:type="spellStart"/>
      <w:r w:rsidRPr="007C1328">
        <w:rPr>
          <w:rFonts w:ascii="Times New Roman" w:hAnsi="Times New Roman" w:cs="Times New Roman"/>
        </w:rPr>
        <w:t>Рособрнадзором</w:t>
      </w:r>
      <w:proofErr w:type="spellEnd"/>
      <w:r w:rsidRPr="007C1328">
        <w:rPr>
          <w:rFonts w:ascii="Times New Roman" w:hAnsi="Times New Roman" w:cs="Times New Roman"/>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7C1328">
        <w:rPr>
          <w:rFonts w:ascii="Times New Roman" w:hAnsi="Times New Roman" w:cs="Times New Roman"/>
        </w:rPr>
        <w:t>Рособрнадзором</w:t>
      </w:r>
      <w:proofErr w:type="spellEnd"/>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94"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Председатель ГЭК:</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организует формирование состава ГЭК;</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95"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45" w:history="1">
        <w:r w:rsidRPr="007C1328">
          <w:rPr>
            <w:rFonts w:ascii="Times New Roman" w:hAnsi="Times New Roman" w:cs="Times New Roman"/>
            <w:color w:val="0000FF"/>
          </w:rPr>
          <w:t>пункте 37</w:t>
        </w:r>
      </w:hyperlink>
      <w:r w:rsidRPr="007C1328">
        <w:rPr>
          <w:rFonts w:ascii="Times New Roman" w:hAnsi="Times New Roman" w:cs="Times New Roman"/>
        </w:rPr>
        <w:t xml:space="preserve"> настоящего Порядка;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организует формирование составов предметных комиссий, представляет на согласование в </w:t>
      </w:r>
      <w:proofErr w:type="spellStart"/>
      <w:r w:rsidRPr="007C1328">
        <w:rPr>
          <w:rFonts w:ascii="Times New Roman" w:hAnsi="Times New Roman" w:cs="Times New Roman"/>
        </w:rPr>
        <w:t>Рособрнадзор</w:t>
      </w:r>
      <w:proofErr w:type="spellEnd"/>
      <w:r w:rsidRPr="007C1328">
        <w:rPr>
          <w:rFonts w:ascii="Times New Roman" w:hAnsi="Times New Roman" w:cs="Times New Roman"/>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7C1328">
        <w:rPr>
          <w:rFonts w:ascii="Times New Roman" w:hAnsi="Times New Roman" w:cs="Times New Roman"/>
        </w:rPr>
        <w:t>Рособрнадзором</w:t>
      </w:r>
      <w:proofErr w:type="spellEnd"/>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7C1328">
        <w:rPr>
          <w:rFonts w:ascii="Times New Roman" w:hAnsi="Times New Roman" w:cs="Times New Roman"/>
        </w:rPr>
        <w:t>контроля за</w:t>
      </w:r>
      <w:proofErr w:type="gramEnd"/>
      <w:r w:rsidRPr="007C1328">
        <w:rPr>
          <w:rFonts w:ascii="Times New Roman" w:hAnsi="Times New Roman" w:cs="Times New Roman"/>
        </w:rPr>
        <w:t xml:space="preserve"> проведением ГИА, а также в места хранения экзаменационных материалов;</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96"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lastRenderedPageBreak/>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7C1328">
        <w:rPr>
          <w:rFonts w:ascii="Times New Roman" w:hAnsi="Times New Roman" w:cs="Times New Roman"/>
        </w:rPr>
        <w:t>Рособрнадзора</w:t>
      </w:r>
      <w:proofErr w:type="spellEnd"/>
      <w:r w:rsidRPr="007C1328">
        <w:rPr>
          <w:rFonts w:ascii="Times New Roman" w:hAnsi="Times New Roman" w:cs="Times New Roman"/>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7C1328">
        <w:rPr>
          <w:rFonts w:ascii="Times New Roman" w:hAnsi="Times New Roman" w:cs="Times New Roman"/>
        </w:rPr>
        <w:t xml:space="preserve"> решение об отстранении лиц, нарушивших устанавливаемый порядок проведения ГИА, от работ, связанных с проведением ГИА;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рассматривает результаты проведения ГИА и принимает решения об утверждении, изменении и (или) аннулировании результатов ГИА;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принимает решения о допуске (повторном допуске) к сдаче ГИА в случаях, установленных настоящим Порядком.</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bookmarkStart w:id="11" w:name="Par256"/>
      <w:bookmarkEnd w:id="11"/>
      <w:r w:rsidRPr="007C1328">
        <w:rPr>
          <w:rFonts w:ascii="Times New Roman" w:hAnsi="Times New Roman" w:cs="Times New Roman"/>
        </w:rPr>
        <w:t>20. Члены ГЭК:</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обеспечивают соблюдение установленного порядка проведения ГИА, в том числе по решению председателя ГЭК не </w:t>
      </w:r>
      <w:proofErr w:type="gramStart"/>
      <w:r w:rsidRPr="007C1328">
        <w:rPr>
          <w:rFonts w:ascii="Times New Roman" w:hAnsi="Times New Roman" w:cs="Times New Roman"/>
        </w:rPr>
        <w:t>позднее</w:t>
      </w:r>
      <w:proofErr w:type="gramEnd"/>
      <w:r w:rsidRPr="007C1328">
        <w:rPr>
          <w:rFonts w:ascii="Times New Roman" w:hAnsi="Times New Roman" w:cs="Times New Roman"/>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97"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7C1328">
        <w:rPr>
          <w:rFonts w:ascii="Times New Roman" w:hAnsi="Times New Roman" w:cs="Times New Roman"/>
        </w:rPr>
        <w:t>Рособрнадзора</w:t>
      </w:r>
      <w:proofErr w:type="spellEnd"/>
      <w:r w:rsidRPr="007C1328">
        <w:rPr>
          <w:rFonts w:ascii="Times New Roman" w:hAnsi="Times New Roman" w:cs="Times New Roman"/>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Состав предметных комиссий по каждому учебному предмету формируется из лиц, отвечающих следующим требованиям (далее - эксперты):</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наличие высшего образования;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соответствие квалификационным требованиям, указанным в квалификационных справочниках, и (или) профессиональных стандартах;</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7C1328">
        <w:rPr>
          <w:rFonts w:ascii="Times New Roman" w:hAnsi="Times New Roman" w:cs="Times New Roman"/>
        </w:rPr>
        <w:t>Рособрнадзором</w:t>
      </w:r>
      <w:proofErr w:type="spellEnd"/>
      <w:r w:rsidRPr="007C1328">
        <w:rPr>
          <w:rFonts w:ascii="Times New Roman" w:hAnsi="Times New Roman" w:cs="Times New Roman"/>
        </w:rPr>
        <w:t xml:space="preserve"> &lt;1&gt;.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98" w:history="1">
        <w:r w:rsidRPr="007C1328">
          <w:rPr>
            <w:rFonts w:ascii="Times New Roman" w:hAnsi="Times New Roman" w:cs="Times New Roman"/>
            <w:color w:val="0000FF"/>
          </w:rPr>
          <w:t>Часть 14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7C1328">
        <w:rPr>
          <w:rFonts w:ascii="Times New Roman" w:hAnsi="Times New Roman" w:cs="Times New Roman"/>
        </w:rPr>
        <w:t>Рособрнадзором</w:t>
      </w:r>
      <w:proofErr w:type="spellEnd"/>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Председатель предметной комиссии: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7C1328">
        <w:rPr>
          <w:rFonts w:ascii="Times New Roman" w:hAnsi="Times New Roman" w:cs="Times New Roman"/>
        </w:rPr>
        <w:t>Рособрнадзором</w:t>
      </w:r>
      <w:proofErr w:type="spellEnd"/>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по согласованию с руководителем РЦОИ формирует график работы предметной комиссии;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осуществляет консультирование экспертов по вопросам оценивания экзаменационных работ;</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взаимодействует с руководителем РЦОИ, председателем конфликтной комиссии, Комиссией </w:t>
      </w:r>
      <w:r w:rsidRPr="007C1328">
        <w:rPr>
          <w:rFonts w:ascii="Times New Roman" w:hAnsi="Times New Roman" w:cs="Times New Roman"/>
        </w:rPr>
        <w:lastRenderedPageBreak/>
        <w:t>по разработке КИМ;</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представляет в ГЭК информацию о нарушении экспертом установленного порядка проведения ГИА.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Конфликтная комиссия: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информирует обучающихся, выпускников прошлых лет, подавших апелляции, и (или) их родителей </w:t>
      </w:r>
      <w:hyperlink r:id="rId99" w:history="1">
        <w:r w:rsidRPr="007C1328">
          <w:rPr>
            <w:rFonts w:ascii="Times New Roman" w:hAnsi="Times New Roman" w:cs="Times New Roman"/>
            <w:color w:val="0000FF"/>
          </w:rPr>
          <w:t>(законных представителей)</w:t>
        </w:r>
      </w:hyperlink>
      <w:r w:rsidRPr="007C1328">
        <w:rPr>
          <w:rFonts w:ascii="Times New Roman" w:hAnsi="Times New Roman" w:cs="Times New Roman"/>
        </w:rPr>
        <w:t>, а также ГЭК о принятых решениях.</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Общее руководство и координацию деятельности конфликтной комиссии осуществляет ее председатель.</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25. В целях содействия проведению ГИА организации, осуществляющие образовательную деятельность:</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45" w:history="1">
        <w:r w:rsidRPr="007C1328">
          <w:rPr>
            <w:rFonts w:ascii="Times New Roman" w:hAnsi="Times New Roman" w:cs="Times New Roman"/>
            <w:color w:val="0000FF"/>
          </w:rPr>
          <w:t>пункте 37</w:t>
        </w:r>
      </w:hyperlink>
      <w:r w:rsidRPr="007C1328">
        <w:rPr>
          <w:rFonts w:ascii="Times New Roman" w:hAnsi="Times New Roman" w:cs="Times New Roman"/>
        </w:rPr>
        <w:t xml:space="preserve"> настоящего Порядка;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вносят сведения в федеральную информационную систему и региональные информационные системы в </w:t>
      </w:r>
      <w:hyperlink r:id="rId100" w:history="1">
        <w:r w:rsidRPr="007C1328">
          <w:rPr>
            <w:rFonts w:ascii="Times New Roman" w:hAnsi="Times New Roman" w:cs="Times New Roman"/>
            <w:color w:val="0000FF"/>
          </w:rPr>
          <w:t>порядке</w:t>
        </w:r>
      </w:hyperlink>
      <w:r w:rsidRPr="007C1328">
        <w:rPr>
          <w:rFonts w:ascii="Times New Roman" w:hAnsi="Times New Roman" w:cs="Times New Roman"/>
        </w:rPr>
        <w:t>, устанавливаемом Правительством Российской Федерации &lt;1&gt;;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101" w:history="1">
        <w:r w:rsidRPr="007C1328">
          <w:rPr>
            <w:rFonts w:ascii="Times New Roman" w:hAnsi="Times New Roman" w:cs="Times New Roman"/>
            <w:color w:val="0000FF"/>
          </w:rPr>
          <w:t>Часть 4 статьи 98</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 xml:space="preserve">под роспись информируют обучающихся и их родителей </w:t>
      </w:r>
      <w:hyperlink r:id="rId102" w:history="1">
        <w:r w:rsidRPr="007C1328">
          <w:rPr>
            <w:rFonts w:ascii="Times New Roman" w:hAnsi="Times New Roman" w:cs="Times New Roman"/>
            <w:color w:val="0000FF"/>
          </w:rPr>
          <w:t>(законных представителей)</w:t>
        </w:r>
      </w:hyperlink>
      <w:r w:rsidRPr="007C1328">
        <w:rPr>
          <w:rFonts w:ascii="Times New Roman" w:hAnsi="Times New Roman" w:cs="Times New Roman"/>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7C1328">
        <w:rPr>
          <w:rFonts w:ascii="Times New Roman" w:hAnsi="Times New Roman" w:cs="Times New Roman"/>
        </w:rPr>
        <w:t xml:space="preserve"> </w:t>
      </w:r>
      <w:proofErr w:type="gramStart"/>
      <w:r w:rsidRPr="007C1328">
        <w:rPr>
          <w:rFonts w:ascii="Times New Roman" w:hAnsi="Times New Roman" w:cs="Times New Roman"/>
        </w:rPr>
        <w:t>аудиториях</w:t>
      </w:r>
      <w:proofErr w:type="gramEnd"/>
      <w:r w:rsidRPr="007C1328">
        <w:rPr>
          <w:rFonts w:ascii="Times New Roman" w:hAnsi="Times New Roman" w:cs="Times New Roman"/>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26. В целях обеспечения соблюдения порядка проведения ГИА гражданам, аккредитованным в качестве общественных наблюдателей в </w:t>
      </w:r>
      <w:hyperlink r:id="rId103" w:history="1">
        <w:r w:rsidRPr="007C1328">
          <w:rPr>
            <w:rFonts w:ascii="Times New Roman" w:hAnsi="Times New Roman" w:cs="Times New Roman"/>
            <w:color w:val="0000FF"/>
          </w:rPr>
          <w:t>порядке</w:t>
        </w:r>
      </w:hyperlink>
      <w:r w:rsidRPr="007C1328">
        <w:rPr>
          <w:rFonts w:ascii="Times New Roman" w:hAnsi="Times New Roman" w:cs="Times New Roman"/>
        </w:rPr>
        <w:t xml:space="preserve">, устанавливаемом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&lt;1&gt;, предоставляется право:</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104" w:history="1">
        <w:r w:rsidRPr="007C1328">
          <w:rPr>
            <w:rFonts w:ascii="Times New Roman" w:hAnsi="Times New Roman" w:cs="Times New Roman"/>
            <w:color w:val="0000FF"/>
          </w:rPr>
          <w:t>Часть 15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105" w:history="1">
        <w:r w:rsidRPr="007C1328">
          <w:rPr>
            <w:rFonts w:ascii="Times New Roman" w:hAnsi="Times New Roman" w:cs="Times New Roman"/>
            <w:color w:val="0000FF"/>
          </w:rPr>
          <w:t>Часть 15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center"/>
        <w:outlineLvl w:val="1"/>
        <w:rPr>
          <w:rFonts w:ascii="Times New Roman" w:hAnsi="Times New Roman" w:cs="Times New Roman"/>
        </w:rPr>
      </w:pPr>
      <w:bookmarkStart w:id="12" w:name="Par300"/>
      <w:bookmarkEnd w:id="12"/>
      <w:r w:rsidRPr="007C1328">
        <w:rPr>
          <w:rFonts w:ascii="Times New Roman" w:hAnsi="Times New Roman" w:cs="Times New Roman"/>
        </w:rPr>
        <w:t>V. Сроки и продолжительность проведения ГИА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bookmarkStart w:id="13" w:name="Par302"/>
      <w:bookmarkEnd w:id="13"/>
      <w:r w:rsidRPr="007C1328">
        <w:rPr>
          <w:rFonts w:ascii="Times New Roman" w:hAnsi="Times New Roman" w:cs="Times New Roman"/>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Абзац исключен. - </w:t>
      </w:r>
      <w:hyperlink r:id="rId106" w:history="1">
        <w:r w:rsidRPr="007C1328">
          <w:rPr>
            <w:rFonts w:ascii="Times New Roman" w:hAnsi="Times New Roman" w:cs="Times New Roman"/>
            <w:color w:val="0000FF"/>
          </w:rPr>
          <w:t>Приказ</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N 923.</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Приказов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w:t>
      </w:r>
      <w:hyperlink r:id="rId107" w:history="1">
        <w:r w:rsidRPr="007C1328">
          <w:rPr>
            <w:rFonts w:ascii="Times New Roman" w:hAnsi="Times New Roman" w:cs="Times New Roman"/>
            <w:color w:val="0000FF"/>
          </w:rPr>
          <w:t>N 923</w:t>
        </w:r>
      </w:hyperlink>
      <w:r w:rsidRPr="007C1328">
        <w:rPr>
          <w:rFonts w:ascii="Times New Roman" w:hAnsi="Times New Roman" w:cs="Times New Roman"/>
        </w:rPr>
        <w:t xml:space="preserve">, от 16.01.2015 </w:t>
      </w:r>
      <w:hyperlink r:id="rId108" w:history="1">
        <w:r w:rsidRPr="007C1328">
          <w:rPr>
            <w:rFonts w:ascii="Times New Roman" w:hAnsi="Times New Roman" w:cs="Times New Roman"/>
            <w:color w:val="0000FF"/>
          </w:rPr>
          <w:t>N 9</w:t>
        </w:r>
      </w:hyperlink>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30. </w:t>
      </w:r>
      <w:proofErr w:type="gramStart"/>
      <w:r w:rsidRPr="007C1328">
        <w:rPr>
          <w:rFonts w:ascii="Times New Roman" w:hAnsi="Times New Roman" w:cs="Times New Roman"/>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31. Перерыв между проведением экзаменов по обязательным учебным предметам, </w:t>
      </w:r>
      <w:proofErr w:type="gramStart"/>
      <w:r w:rsidRPr="007C1328">
        <w:rPr>
          <w:rFonts w:ascii="Times New Roman" w:hAnsi="Times New Roman" w:cs="Times New Roman"/>
        </w:rPr>
        <w:t>сроки</w:t>
      </w:r>
      <w:proofErr w:type="gramEnd"/>
      <w:r w:rsidRPr="007C1328">
        <w:rPr>
          <w:rFonts w:ascii="Times New Roman" w:hAnsi="Times New Roman" w:cs="Times New Roman"/>
        </w:rPr>
        <w:t xml:space="preserve"> проведения которых установлены в соответствии с </w:t>
      </w:r>
      <w:hyperlink w:anchor="Par302" w:history="1">
        <w:r w:rsidRPr="007C1328">
          <w:rPr>
            <w:rFonts w:ascii="Times New Roman" w:hAnsi="Times New Roman" w:cs="Times New Roman"/>
            <w:color w:val="0000FF"/>
          </w:rPr>
          <w:t>пунктом 27</w:t>
        </w:r>
      </w:hyperlink>
      <w:r w:rsidRPr="007C1328">
        <w:rPr>
          <w:rFonts w:ascii="Times New Roman" w:hAnsi="Times New Roman" w:cs="Times New Roman"/>
        </w:rPr>
        <w:t xml:space="preserve"> настоящего Порядка, составляет не менее двух дней.</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При продолжительности экзамена 4 и более часа организуется питание </w:t>
      </w:r>
      <w:proofErr w:type="gramStart"/>
      <w:r w:rsidRPr="007C1328">
        <w:rPr>
          <w:rFonts w:ascii="Times New Roman" w:hAnsi="Times New Roman" w:cs="Times New Roman"/>
        </w:rPr>
        <w:t>обучающихся</w:t>
      </w:r>
      <w:proofErr w:type="gramEnd"/>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Для обучающихся и выпускников прошлых лет, указанных в </w:t>
      </w:r>
      <w:hyperlink w:anchor="Par345" w:history="1">
        <w:r w:rsidRPr="007C1328">
          <w:rPr>
            <w:rFonts w:ascii="Times New Roman" w:hAnsi="Times New Roman" w:cs="Times New Roman"/>
            <w:color w:val="0000FF"/>
          </w:rPr>
          <w:t>пункте 37</w:t>
        </w:r>
      </w:hyperlink>
      <w:r w:rsidRPr="007C1328">
        <w:rPr>
          <w:rFonts w:ascii="Times New Roman" w:hAnsi="Times New Roman" w:cs="Times New Roman"/>
        </w:rPr>
        <w:t xml:space="preserve"> настоящего Порядка, продолжительность экзамена увеличивается на 1,5 часа.</w:t>
      </w:r>
    </w:p>
    <w:p w:rsidR="007C1328" w:rsidRPr="001B7CDB" w:rsidRDefault="007C1328">
      <w:pPr>
        <w:widowControl w:val="0"/>
        <w:autoSpaceDE w:val="0"/>
        <w:autoSpaceDN w:val="0"/>
        <w:adjustRightInd w:val="0"/>
        <w:spacing w:after="0" w:line="240" w:lineRule="auto"/>
        <w:ind w:firstLine="540"/>
        <w:jc w:val="both"/>
        <w:rPr>
          <w:rFonts w:ascii="Times New Roman" w:hAnsi="Times New Roman" w:cs="Times New Roman"/>
          <w:color w:val="FF0000"/>
        </w:rPr>
      </w:pPr>
      <w:bookmarkStart w:id="14" w:name="Par312"/>
      <w:bookmarkEnd w:id="14"/>
      <w:r w:rsidRPr="001B7CDB">
        <w:rPr>
          <w:rFonts w:ascii="Times New Roman" w:hAnsi="Times New Roman" w:cs="Times New Roman"/>
          <w:color w:val="FF0000"/>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7C1328" w:rsidRPr="001B7CDB" w:rsidRDefault="007C1328">
      <w:pPr>
        <w:widowControl w:val="0"/>
        <w:autoSpaceDE w:val="0"/>
        <w:autoSpaceDN w:val="0"/>
        <w:adjustRightInd w:val="0"/>
        <w:spacing w:after="0" w:line="240" w:lineRule="auto"/>
        <w:ind w:firstLine="540"/>
        <w:jc w:val="both"/>
        <w:rPr>
          <w:rFonts w:ascii="Times New Roman" w:hAnsi="Times New Roman" w:cs="Times New Roman"/>
          <w:color w:val="FF0000"/>
        </w:rPr>
      </w:pPr>
      <w:r w:rsidRPr="001B7CDB">
        <w:rPr>
          <w:rFonts w:ascii="Times New Roman" w:hAnsi="Times New Roman" w:cs="Times New Roman"/>
          <w:color w:val="FF0000"/>
        </w:rPr>
        <w:t>обучающиеся и выпускники прошлых лет, получившие на ГИА неудовлетворительный результат по любому из учебных предметов;</w:t>
      </w:r>
    </w:p>
    <w:p w:rsidR="007C1328" w:rsidRPr="001B7CDB" w:rsidRDefault="007C1328">
      <w:pPr>
        <w:widowControl w:val="0"/>
        <w:autoSpaceDE w:val="0"/>
        <w:autoSpaceDN w:val="0"/>
        <w:adjustRightInd w:val="0"/>
        <w:spacing w:after="0" w:line="240" w:lineRule="auto"/>
        <w:jc w:val="both"/>
        <w:rPr>
          <w:rFonts w:ascii="Times New Roman" w:hAnsi="Times New Roman" w:cs="Times New Roman"/>
          <w:color w:val="FF0000"/>
        </w:rPr>
      </w:pPr>
      <w:r w:rsidRPr="001B7CDB">
        <w:rPr>
          <w:rFonts w:ascii="Times New Roman" w:hAnsi="Times New Roman" w:cs="Times New Roman"/>
          <w:color w:val="FF0000"/>
        </w:rPr>
        <w:t xml:space="preserve">(в ред. </w:t>
      </w:r>
      <w:hyperlink r:id="rId109" w:history="1">
        <w:r w:rsidRPr="001B7CDB">
          <w:rPr>
            <w:rFonts w:ascii="Times New Roman" w:hAnsi="Times New Roman" w:cs="Times New Roman"/>
            <w:color w:val="FF0000"/>
          </w:rPr>
          <w:t>Приказа</w:t>
        </w:r>
      </w:hyperlink>
      <w:r w:rsidRPr="001B7CDB">
        <w:rPr>
          <w:rFonts w:ascii="Times New Roman" w:hAnsi="Times New Roman" w:cs="Times New Roman"/>
          <w:color w:val="FF0000"/>
        </w:rPr>
        <w:t xml:space="preserve"> </w:t>
      </w:r>
      <w:proofErr w:type="spellStart"/>
      <w:r w:rsidRPr="001B7CDB">
        <w:rPr>
          <w:rFonts w:ascii="Times New Roman" w:hAnsi="Times New Roman" w:cs="Times New Roman"/>
          <w:color w:val="FF0000"/>
        </w:rPr>
        <w:t>Минобрнауки</w:t>
      </w:r>
      <w:proofErr w:type="spellEnd"/>
      <w:r w:rsidRPr="001B7CDB">
        <w:rPr>
          <w:rFonts w:ascii="Times New Roman" w:hAnsi="Times New Roman" w:cs="Times New Roman"/>
          <w:color w:val="FF0000"/>
        </w:rPr>
        <w:t xml:space="preserve"> России от 05.08.2014 N 923)</w:t>
      </w:r>
    </w:p>
    <w:p w:rsidR="007C1328" w:rsidRPr="001B7CDB" w:rsidRDefault="007C1328">
      <w:pPr>
        <w:widowControl w:val="0"/>
        <w:autoSpaceDE w:val="0"/>
        <w:autoSpaceDN w:val="0"/>
        <w:adjustRightInd w:val="0"/>
        <w:spacing w:after="0" w:line="240" w:lineRule="auto"/>
        <w:ind w:firstLine="540"/>
        <w:jc w:val="both"/>
        <w:rPr>
          <w:rFonts w:ascii="Times New Roman" w:hAnsi="Times New Roman" w:cs="Times New Roman"/>
          <w:color w:val="FF0000"/>
        </w:rPr>
      </w:pPr>
      <w:r w:rsidRPr="001B7CDB">
        <w:rPr>
          <w:rFonts w:ascii="Times New Roman" w:hAnsi="Times New Roman" w:cs="Times New Roman"/>
          <w:color w:val="FF0000"/>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bookmarkStart w:id="15" w:name="_GoBack"/>
      <w:bookmarkEnd w:id="15"/>
    </w:p>
    <w:p w:rsidR="007C1328" w:rsidRPr="001B7CDB" w:rsidRDefault="007C1328">
      <w:pPr>
        <w:widowControl w:val="0"/>
        <w:autoSpaceDE w:val="0"/>
        <w:autoSpaceDN w:val="0"/>
        <w:adjustRightInd w:val="0"/>
        <w:spacing w:after="0" w:line="240" w:lineRule="auto"/>
        <w:ind w:firstLine="540"/>
        <w:jc w:val="both"/>
        <w:rPr>
          <w:rFonts w:ascii="Times New Roman" w:hAnsi="Times New Roman" w:cs="Times New Roman"/>
          <w:color w:val="FF0000"/>
        </w:rPr>
      </w:pPr>
      <w:r w:rsidRPr="001B7CDB">
        <w:rPr>
          <w:rFonts w:ascii="Times New Roman" w:hAnsi="Times New Roman" w:cs="Times New Roman"/>
          <w:color w:val="FF0000"/>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7C1328" w:rsidRPr="001B7CDB" w:rsidRDefault="007C1328">
      <w:pPr>
        <w:widowControl w:val="0"/>
        <w:autoSpaceDE w:val="0"/>
        <w:autoSpaceDN w:val="0"/>
        <w:adjustRightInd w:val="0"/>
        <w:spacing w:after="0" w:line="240" w:lineRule="auto"/>
        <w:ind w:firstLine="540"/>
        <w:jc w:val="both"/>
        <w:rPr>
          <w:rFonts w:ascii="Times New Roman" w:hAnsi="Times New Roman" w:cs="Times New Roman"/>
          <w:color w:val="FF0000"/>
        </w:rPr>
      </w:pPr>
      <w:r w:rsidRPr="001B7CDB">
        <w:rPr>
          <w:rFonts w:ascii="Times New Roman" w:hAnsi="Times New Roman" w:cs="Times New Roman"/>
          <w:color w:val="FF0000"/>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7C1328" w:rsidRPr="001B7CDB" w:rsidRDefault="007C1328">
      <w:pPr>
        <w:widowControl w:val="0"/>
        <w:autoSpaceDE w:val="0"/>
        <w:autoSpaceDN w:val="0"/>
        <w:adjustRightInd w:val="0"/>
        <w:spacing w:after="0" w:line="240" w:lineRule="auto"/>
        <w:ind w:firstLine="540"/>
        <w:jc w:val="both"/>
        <w:rPr>
          <w:rFonts w:ascii="Times New Roman" w:hAnsi="Times New Roman" w:cs="Times New Roman"/>
          <w:color w:val="FF0000"/>
        </w:rPr>
      </w:pPr>
      <w:r w:rsidRPr="001B7CDB">
        <w:rPr>
          <w:rFonts w:ascii="Times New Roman" w:hAnsi="Times New Roman" w:cs="Times New Roman"/>
          <w:color w:val="FF0000"/>
        </w:rPr>
        <w:t xml:space="preserve">обучающиеся и выпускники прошлых лет, чьи результаты были аннулированы по решению председателя ГЭК в случае </w:t>
      </w:r>
      <w:proofErr w:type="gramStart"/>
      <w:r w:rsidRPr="001B7CDB">
        <w:rPr>
          <w:rFonts w:ascii="Times New Roman" w:hAnsi="Times New Roman" w:cs="Times New Roman"/>
          <w:color w:val="FF0000"/>
        </w:rPr>
        <w:t>выявления фактов нарушений устанавливаемого порядка проведения</w:t>
      </w:r>
      <w:proofErr w:type="gramEnd"/>
      <w:r w:rsidRPr="001B7CDB">
        <w:rPr>
          <w:rFonts w:ascii="Times New Roman" w:hAnsi="Times New Roman" w:cs="Times New Roman"/>
          <w:color w:val="FF0000"/>
        </w:rPr>
        <w:t xml:space="preserve"> ГИА, совершенных лицами, указанными в </w:t>
      </w:r>
      <w:hyperlink w:anchor="Par366" w:history="1">
        <w:r w:rsidRPr="001B7CDB">
          <w:rPr>
            <w:rFonts w:ascii="Times New Roman" w:hAnsi="Times New Roman" w:cs="Times New Roman"/>
            <w:color w:val="FF0000"/>
          </w:rPr>
          <w:t>пункте 40</w:t>
        </w:r>
      </w:hyperlink>
      <w:r w:rsidRPr="001B7CDB">
        <w:rPr>
          <w:rFonts w:ascii="Times New Roman" w:hAnsi="Times New Roman" w:cs="Times New Roman"/>
          <w:color w:val="FF0000"/>
        </w:rPr>
        <w:t xml:space="preserve"> настоящего Порядка, или иными (в том числе неустановленными) лицами.</w:t>
      </w:r>
    </w:p>
    <w:p w:rsidR="007C1328" w:rsidRPr="001B7CDB" w:rsidRDefault="007C1328">
      <w:pPr>
        <w:widowControl w:val="0"/>
        <w:autoSpaceDE w:val="0"/>
        <w:autoSpaceDN w:val="0"/>
        <w:adjustRightInd w:val="0"/>
        <w:spacing w:after="0" w:line="240" w:lineRule="auto"/>
        <w:jc w:val="both"/>
        <w:rPr>
          <w:rFonts w:ascii="Times New Roman" w:hAnsi="Times New Roman" w:cs="Times New Roman"/>
          <w:color w:val="FF0000"/>
        </w:rPr>
      </w:pPr>
    </w:p>
    <w:p w:rsidR="007C1328" w:rsidRPr="007C1328" w:rsidRDefault="007C1328">
      <w:pPr>
        <w:widowControl w:val="0"/>
        <w:autoSpaceDE w:val="0"/>
        <w:autoSpaceDN w:val="0"/>
        <w:adjustRightInd w:val="0"/>
        <w:spacing w:after="0" w:line="240" w:lineRule="auto"/>
        <w:jc w:val="center"/>
        <w:outlineLvl w:val="1"/>
        <w:rPr>
          <w:rFonts w:ascii="Times New Roman" w:hAnsi="Times New Roman" w:cs="Times New Roman"/>
        </w:rPr>
      </w:pPr>
      <w:bookmarkStart w:id="16" w:name="Par320"/>
      <w:bookmarkEnd w:id="16"/>
      <w:r w:rsidRPr="007C1328">
        <w:rPr>
          <w:rFonts w:ascii="Times New Roman" w:hAnsi="Times New Roman" w:cs="Times New Roman"/>
        </w:rPr>
        <w:t>VI. Проведение ГИА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Приказов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w:t>
      </w:r>
      <w:hyperlink r:id="rId110" w:history="1">
        <w:r w:rsidRPr="007C1328">
          <w:rPr>
            <w:rFonts w:ascii="Times New Roman" w:hAnsi="Times New Roman" w:cs="Times New Roman"/>
            <w:color w:val="0000FF"/>
          </w:rPr>
          <w:t>N 923</w:t>
        </w:r>
      </w:hyperlink>
      <w:r w:rsidRPr="007C1328">
        <w:rPr>
          <w:rFonts w:ascii="Times New Roman" w:hAnsi="Times New Roman" w:cs="Times New Roman"/>
        </w:rPr>
        <w:t xml:space="preserve">, от 16.01.2015 </w:t>
      </w:r>
      <w:hyperlink r:id="rId111" w:history="1">
        <w:r w:rsidRPr="007C1328">
          <w:rPr>
            <w:rFonts w:ascii="Times New Roman" w:hAnsi="Times New Roman" w:cs="Times New Roman"/>
            <w:color w:val="0000FF"/>
          </w:rPr>
          <w:t>N 9</w:t>
        </w:r>
      </w:hyperlink>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w:t>
      </w:r>
      <w:r w:rsidRPr="007C1328">
        <w:rPr>
          <w:rFonts w:ascii="Times New Roman" w:hAnsi="Times New Roman" w:cs="Times New Roman"/>
        </w:rPr>
        <w:lastRenderedPageBreak/>
        <w:t>уполномоченной организацией.</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12"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N 923)</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7C1328">
        <w:rPr>
          <w:rFonts w:ascii="Times New Roman" w:hAnsi="Times New Roman" w:cs="Times New Roman"/>
        </w:rPr>
        <w:t>Рособрнадзором</w:t>
      </w:r>
      <w:proofErr w:type="spellEnd"/>
      <w:r w:rsidRPr="007C1328">
        <w:rPr>
          <w:rFonts w:ascii="Times New Roman" w:hAnsi="Times New Roman" w:cs="Times New Roman"/>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7C1328">
        <w:rPr>
          <w:rFonts w:ascii="Times New Roman" w:hAnsi="Times New Roman" w:cs="Times New Roman"/>
        </w:rPr>
        <w:t>Рособрнадзором</w:t>
      </w:r>
      <w:proofErr w:type="spellEnd"/>
      <w:r w:rsidRPr="007C1328">
        <w:rPr>
          <w:rFonts w:ascii="Times New Roman" w:hAnsi="Times New Roman" w:cs="Times New Roman"/>
        </w:rPr>
        <w:t xml:space="preserve"> &lt;1&gt;. Вскрытие экзаменационных материалов ЕГЭ до начала экзамена, разглашение информации, содержащейся </w:t>
      </w:r>
      <w:proofErr w:type="gramStart"/>
      <w:r w:rsidRPr="007C1328">
        <w:rPr>
          <w:rFonts w:ascii="Times New Roman" w:hAnsi="Times New Roman" w:cs="Times New Roman"/>
        </w:rPr>
        <w:t>в</w:t>
      </w:r>
      <w:proofErr w:type="gramEnd"/>
      <w:r w:rsidRPr="007C1328">
        <w:rPr>
          <w:rFonts w:ascii="Times New Roman" w:hAnsi="Times New Roman" w:cs="Times New Roman"/>
        </w:rPr>
        <w:t xml:space="preserve"> </w:t>
      </w:r>
      <w:proofErr w:type="gramStart"/>
      <w:r w:rsidRPr="007C1328">
        <w:rPr>
          <w:rFonts w:ascii="Times New Roman" w:hAnsi="Times New Roman" w:cs="Times New Roman"/>
        </w:rPr>
        <w:t>КИМ</w:t>
      </w:r>
      <w:proofErr w:type="gramEnd"/>
      <w:r w:rsidRPr="007C1328">
        <w:rPr>
          <w:rFonts w:ascii="Times New Roman" w:hAnsi="Times New Roman" w:cs="Times New Roman"/>
        </w:rPr>
        <w:t>, экзаменационных материалах для проведения ГВЭ, запрещено.</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13"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114" w:history="1">
        <w:r w:rsidRPr="007C1328">
          <w:rPr>
            <w:rFonts w:ascii="Times New Roman" w:hAnsi="Times New Roman" w:cs="Times New Roman"/>
            <w:color w:val="0000FF"/>
          </w:rPr>
          <w:t>Часть 11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35. Экзамены проводятся в ППЭ, </w:t>
      </w:r>
      <w:proofErr w:type="gramStart"/>
      <w:r w:rsidRPr="007C1328">
        <w:rPr>
          <w:rFonts w:ascii="Times New Roman" w:hAnsi="Times New Roman" w:cs="Times New Roman"/>
        </w:rPr>
        <w:t>места</w:t>
      </w:r>
      <w:proofErr w:type="gramEnd"/>
      <w:r w:rsidRPr="007C1328">
        <w:rPr>
          <w:rFonts w:ascii="Times New Roman" w:hAnsi="Times New Roman" w:cs="Times New Roman"/>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15" w:history="1">
        <w:r w:rsidRPr="007C1328">
          <w:rPr>
            <w:rFonts w:ascii="Times New Roman" w:hAnsi="Times New Roman" w:cs="Times New Roman"/>
            <w:color w:val="0000FF"/>
          </w:rPr>
          <w:t>правил и нормативов</w:t>
        </w:r>
      </w:hyperlink>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45" w:history="1">
        <w:r w:rsidRPr="007C1328">
          <w:rPr>
            <w:rFonts w:ascii="Times New Roman" w:hAnsi="Times New Roman" w:cs="Times New Roman"/>
            <w:color w:val="0000FF"/>
          </w:rPr>
          <w:t>пункте 37</w:t>
        </w:r>
      </w:hyperlink>
      <w:r w:rsidRPr="007C1328">
        <w:rPr>
          <w:rFonts w:ascii="Times New Roman" w:hAnsi="Times New Roman" w:cs="Times New Roman"/>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sidRPr="007C1328">
        <w:rPr>
          <w:rFonts w:ascii="Times New Roman" w:hAnsi="Times New Roman" w:cs="Times New Roman"/>
        </w:rP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Помещения, не использующиеся для проведения экзамена, на время проведения экзамена запираются и опечатываются.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Для каждого обучающегося, выпускника прошлых лет выделяется отдельное рабочее место.</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16"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N 923)</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 случаях, предусмотренных настоящим Порядком, аудитории, выделяемые для проведения экзаменов, оборудуются компьютерами.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lastRenderedPageBreak/>
        <w:t>В здании (комплексе зданий), где расположен ППЭ, выделяется место для личных вещей обучающихся, выпускников прошлых лет.</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(абзац введен </w:t>
      </w:r>
      <w:hyperlink r:id="rId117" w:history="1">
        <w:r w:rsidRPr="007C1328">
          <w:rPr>
            <w:rFonts w:ascii="Times New Roman" w:hAnsi="Times New Roman" w:cs="Times New Roman"/>
            <w:color w:val="0000FF"/>
          </w:rPr>
          <w:t>Приказом</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Аудитории оборудуются средствами видеонаблюдения. </w:t>
      </w:r>
      <w:proofErr w:type="gramStart"/>
      <w:r w:rsidRPr="007C1328">
        <w:rPr>
          <w:rFonts w:ascii="Times New Roman" w:hAnsi="Times New Roman" w:cs="Times New Roman"/>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56" w:history="1">
        <w:r w:rsidRPr="007C1328">
          <w:rPr>
            <w:rFonts w:ascii="Times New Roman" w:hAnsi="Times New Roman" w:cs="Times New Roman"/>
            <w:color w:val="0000FF"/>
          </w:rPr>
          <w:t>пунктом 20</w:t>
        </w:r>
      </w:hyperlink>
      <w:r w:rsidRPr="007C1328">
        <w:rPr>
          <w:rFonts w:ascii="Times New Roman" w:hAnsi="Times New Roman" w:cs="Times New Roman"/>
        </w:rPr>
        <w:t xml:space="preserve"> настоящего Порядка или аннулирования результатов ГИА в соответствии с </w:t>
      </w:r>
      <w:hyperlink w:anchor="Par521" w:history="1">
        <w:r w:rsidRPr="007C1328">
          <w:rPr>
            <w:rFonts w:ascii="Times New Roman" w:hAnsi="Times New Roman" w:cs="Times New Roman"/>
            <w:color w:val="0000FF"/>
          </w:rPr>
          <w:t>пунктом 70</w:t>
        </w:r>
      </w:hyperlink>
      <w:r w:rsidRPr="007C1328">
        <w:rPr>
          <w:rFonts w:ascii="Times New Roman" w:hAnsi="Times New Roman" w:cs="Times New Roman"/>
        </w:rPr>
        <w:t xml:space="preserve"> настоящего Порядка и повторного допуска обучающихся, выпускников прошлых лет к сдаче экзамена в соответствии</w:t>
      </w:r>
      <w:proofErr w:type="gramEnd"/>
      <w:r w:rsidRPr="007C1328">
        <w:rPr>
          <w:rFonts w:ascii="Times New Roman" w:hAnsi="Times New Roman" w:cs="Times New Roman"/>
        </w:rPr>
        <w:t xml:space="preserve"> с </w:t>
      </w:r>
      <w:hyperlink w:anchor="Par312" w:history="1">
        <w:r w:rsidRPr="007C1328">
          <w:rPr>
            <w:rFonts w:ascii="Times New Roman" w:hAnsi="Times New Roman" w:cs="Times New Roman"/>
            <w:color w:val="0000FF"/>
          </w:rPr>
          <w:t>пунктом 33</w:t>
        </w:r>
      </w:hyperlink>
      <w:r w:rsidRPr="007C1328">
        <w:rPr>
          <w:rFonts w:ascii="Times New Roman" w:hAnsi="Times New Roman" w:cs="Times New Roman"/>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7C1328">
        <w:rPr>
          <w:rFonts w:ascii="Times New Roman" w:hAnsi="Times New Roman" w:cs="Times New Roman"/>
        </w:rPr>
        <w:t>обнаружения фактов нарушения порядка проведения ЕГЭ</w:t>
      </w:r>
      <w:proofErr w:type="gramEnd"/>
      <w:r w:rsidRPr="007C1328">
        <w:rPr>
          <w:rFonts w:ascii="Times New Roman" w:hAnsi="Times New Roman" w:cs="Times New Roman"/>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bookmarkStart w:id="17" w:name="Par345"/>
      <w:bookmarkEnd w:id="17"/>
      <w:r w:rsidRPr="007C1328">
        <w:rPr>
          <w:rFonts w:ascii="Times New Roman" w:hAnsi="Times New Roman" w:cs="Times New Roman"/>
        </w:rPr>
        <w:t xml:space="preserve">37. </w:t>
      </w:r>
      <w:proofErr w:type="gramStart"/>
      <w:r w:rsidRPr="007C1328">
        <w:rPr>
          <w:rFonts w:ascii="Times New Roman" w:hAnsi="Times New Roman" w:cs="Times New Roman"/>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7C1328">
        <w:rPr>
          <w:rFonts w:ascii="Times New Roman" w:hAnsi="Times New Roman" w:cs="Times New Roman"/>
        </w:rPr>
        <w:t xml:space="preserve"> и учредители организуют проведение ГИА в условиях, учитывающих состояние их здоровья, особенности психофизического развития.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r w:rsidRPr="007C1328">
        <w:rPr>
          <w:rFonts w:ascii="Times New Roman" w:hAnsi="Times New Roman" w:cs="Times New Roman"/>
        </w:rPr>
        <w:t>сурдопереводчик</w:t>
      </w:r>
      <w:proofErr w:type="spellEnd"/>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18"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Для слепых обучающихся, выпускников прошлых лет:</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письменная экзаменационная работа выполняется рельефно-точечным шрифтом Брайля или на компьютере.</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ГВЭ по всем учебным предметам по их желанию проводится в устной форме.</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Для обучающихся, выпускников прошлых лет с нарушением опорно-двигательного аппарата: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письменная экзаменационная работа выполняется на компьютере со специализированным программным обеспечением;</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lastRenderedPageBreak/>
        <w:t>ГВЭ по всем учебным предметам по их желанию проводится в устной форме.</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19"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38. </w:t>
      </w:r>
      <w:proofErr w:type="gramStart"/>
      <w:r w:rsidRPr="007C1328">
        <w:rPr>
          <w:rFonts w:ascii="Times New Roman" w:hAnsi="Times New Roman" w:cs="Times New Roman"/>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39. </w:t>
      </w:r>
      <w:proofErr w:type="gramStart"/>
      <w:r w:rsidRPr="007C1328">
        <w:rPr>
          <w:rFonts w:ascii="Times New Roman" w:hAnsi="Times New Roman" w:cs="Times New Roman"/>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7C1328">
        <w:rPr>
          <w:rFonts w:ascii="Times New Roman" w:hAnsi="Times New Roman" w:cs="Times New Roman"/>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20"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bookmarkStart w:id="18" w:name="Par366"/>
      <w:bookmarkEnd w:id="18"/>
      <w:r w:rsidRPr="007C1328">
        <w:rPr>
          <w:rFonts w:ascii="Times New Roman" w:hAnsi="Times New Roman" w:cs="Times New Roman"/>
        </w:rPr>
        <w:t>40. В день проведения экзамена в ППЭ присутствуют:</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а) руководитель и организаторы ППЭ;</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б) не менее одного члена ГЭК;</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w:t>
      </w:r>
      <w:proofErr w:type="spellStart"/>
      <w:r w:rsidRPr="007C1328">
        <w:rPr>
          <w:rFonts w:ascii="Times New Roman" w:hAnsi="Times New Roman" w:cs="Times New Roman"/>
        </w:rPr>
        <w:t>пп</w:t>
      </w:r>
      <w:proofErr w:type="spellEnd"/>
      <w:r w:rsidRPr="007C1328">
        <w:rPr>
          <w:rFonts w:ascii="Times New Roman" w:hAnsi="Times New Roman" w:cs="Times New Roman"/>
        </w:rPr>
        <w:t xml:space="preserve">. "б" в ред. </w:t>
      </w:r>
      <w:hyperlink r:id="rId121"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г) руководитель организации, в помещениях которой организован ППЭ, или уполномоченное им лицо;</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д) сотрудники, осуществляющие охрану правопорядка, и (или) сотрудники органов внутренних дел (полиции);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е) медицинские работники и ассистенты, оказывающие необходимую техническую помощь лицам, указанным в </w:t>
      </w:r>
      <w:hyperlink w:anchor="Par345" w:history="1">
        <w:r w:rsidRPr="007C1328">
          <w:rPr>
            <w:rFonts w:ascii="Times New Roman" w:hAnsi="Times New Roman" w:cs="Times New Roman"/>
            <w:color w:val="0000FF"/>
          </w:rPr>
          <w:t>пункте 37</w:t>
        </w:r>
      </w:hyperlink>
      <w:r w:rsidRPr="007C1328">
        <w:rPr>
          <w:rFonts w:ascii="Times New Roman" w:hAnsi="Times New Roman" w:cs="Times New Roman"/>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ж) сопровождающие.</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w:t>
      </w:r>
      <w:proofErr w:type="gramStart"/>
      <w:r w:rsidRPr="007C1328">
        <w:rPr>
          <w:rFonts w:ascii="Times New Roman" w:hAnsi="Times New Roman" w:cs="Times New Roman"/>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Руководители и организаторы ППЭ, члены ГЭК информируются о месте расположения </w:t>
      </w:r>
      <w:r w:rsidRPr="007C1328">
        <w:rPr>
          <w:rFonts w:ascii="Times New Roman" w:hAnsi="Times New Roman" w:cs="Times New Roman"/>
        </w:rPr>
        <w:lastRenderedPageBreak/>
        <w:t xml:space="preserve">ППЭ, в </w:t>
      </w:r>
      <w:proofErr w:type="gramStart"/>
      <w:r w:rsidRPr="007C1328">
        <w:rPr>
          <w:rFonts w:ascii="Times New Roman" w:hAnsi="Times New Roman" w:cs="Times New Roman"/>
        </w:rPr>
        <w:t>который</w:t>
      </w:r>
      <w:proofErr w:type="gramEnd"/>
      <w:r w:rsidRPr="007C1328">
        <w:rPr>
          <w:rFonts w:ascii="Times New Roman" w:hAnsi="Times New Roman" w:cs="Times New Roman"/>
        </w:rPr>
        <w:t xml:space="preserve"> они направляются, не ранее чем за три рабочих дня до проведения экзамена по соответствующему учебному предмету.</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В день проведения экзамена по решению </w:t>
      </w:r>
      <w:proofErr w:type="spellStart"/>
      <w:r w:rsidRPr="007C1328">
        <w:rPr>
          <w:rFonts w:ascii="Times New Roman" w:hAnsi="Times New Roman" w:cs="Times New Roman"/>
        </w:rPr>
        <w:t>Рособрнадзора</w:t>
      </w:r>
      <w:proofErr w:type="spellEnd"/>
      <w:r w:rsidRPr="007C1328">
        <w:rPr>
          <w:rFonts w:ascii="Times New Roman" w:hAnsi="Times New Roman" w:cs="Times New Roman"/>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Общественные наблюдатели свободно перемещаются по ППЭ. При этом в одной аудитории находится не более одного общественного наблюдателя.</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22"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41. Допуск в ППЭ лиц, указанных в </w:t>
      </w:r>
      <w:hyperlink w:anchor="Par366" w:history="1">
        <w:r w:rsidRPr="007C1328">
          <w:rPr>
            <w:rFonts w:ascii="Times New Roman" w:hAnsi="Times New Roman" w:cs="Times New Roman"/>
            <w:color w:val="0000FF"/>
          </w:rPr>
          <w:t>пункте 40</w:t>
        </w:r>
      </w:hyperlink>
      <w:r w:rsidRPr="007C1328">
        <w:rPr>
          <w:rFonts w:ascii="Times New Roman" w:hAnsi="Times New Roman" w:cs="Times New Roman"/>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7C1328">
        <w:rPr>
          <w:rFonts w:ascii="Times New Roman" w:hAnsi="Times New Roman" w:cs="Times New Roman"/>
        </w:rPr>
        <w:t>в</w:t>
      </w:r>
      <w:proofErr w:type="gramEnd"/>
      <w:r w:rsidRPr="007C1328">
        <w:rPr>
          <w:rFonts w:ascii="Times New Roman" w:hAnsi="Times New Roman" w:cs="Times New Roman"/>
        </w:rPr>
        <w:t xml:space="preserve"> данный ППЭ.</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ar366" w:history="1">
        <w:r w:rsidRPr="007C1328">
          <w:rPr>
            <w:rFonts w:ascii="Times New Roman" w:hAnsi="Times New Roman" w:cs="Times New Roman"/>
            <w:color w:val="0000FF"/>
          </w:rPr>
          <w:t>пункте 40</w:t>
        </w:r>
      </w:hyperlink>
      <w:r w:rsidRPr="007C1328">
        <w:rPr>
          <w:rFonts w:ascii="Times New Roman" w:hAnsi="Times New Roman" w:cs="Times New Roman"/>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42. Экзаменационные материалы доставляются в ППЭ членами ГЭК в день проведения экзамена по соответствующему учебному предмету.</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45" w:history="1">
        <w:r w:rsidRPr="007C1328">
          <w:rPr>
            <w:rFonts w:ascii="Times New Roman" w:hAnsi="Times New Roman" w:cs="Times New Roman"/>
            <w:color w:val="0000FF"/>
          </w:rPr>
          <w:t>пункте 37</w:t>
        </w:r>
      </w:hyperlink>
      <w:r w:rsidRPr="007C1328">
        <w:rPr>
          <w:rFonts w:ascii="Times New Roman" w:hAnsi="Times New Roman" w:cs="Times New Roman"/>
        </w:rPr>
        <w:t xml:space="preserve"> настоящего Порядка, осуществляется индивидуально с учетом состояния их здоровья, особенностей психофизического развития.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7C1328">
        <w:rPr>
          <w:rFonts w:ascii="Times New Roman" w:hAnsi="Times New Roman" w:cs="Times New Roman"/>
        </w:rPr>
        <w:t>контроль за</w:t>
      </w:r>
      <w:proofErr w:type="gramEnd"/>
      <w:r w:rsidRPr="007C1328">
        <w:rPr>
          <w:rFonts w:ascii="Times New Roman" w:hAnsi="Times New Roman" w:cs="Times New Roman"/>
        </w:rPr>
        <w:t xml:space="preserve"> перемещением лиц, не задействованных в проведении экзамена.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В случае использования КИМ в электронном виде член ГЭК получает от уполномоченной организации данные для доступа </w:t>
      </w:r>
      <w:proofErr w:type="gramStart"/>
      <w:r w:rsidRPr="007C1328">
        <w:rPr>
          <w:rFonts w:ascii="Times New Roman" w:hAnsi="Times New Roman" w:cs="Times New Roman"/>
        </w:rPr>
        <w:t>к</w:t>
      </w:r>
      <w:proofErr w:type="gramEnd"/>
      <w:r w:rsidRPr="007C1328">
        <w:rPr>
          <w:rFonts w:ascii="Times New Roman" w:hAnsi="Times New Roman" w:cs="Times New Roman"/>
        </w:rPr>
        <w:t xml:space="preserve">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23"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 xml:space="preserve">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w:t>
      </w:r>
      <w:r w:rsidRPr="007C1328">
        <w:rPr>
          <w:rFonts w:ascii="Times New Roman" w:hAnsi="Times New Roman" w:cs="Times New Roman"/>
        </w:rPr>
        <w:lastRenderedPageBreak/>
        <w:t>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7C1328">
        <w:rPr>
          <w:rFonts w:ascii="Times New Roman" w:hAnsi="Times New Roman" w:cs="Times New Roman"/>
        </w:rPr>
        <w:t xml:space="preserve"> Организаторы информируют обучающихся, выпускников прошлых лет о том, что записи </w:t>
      </w:r>
      <w:proofErr w:type="gramStart"/>
      <w:r w:rsidRPr="007C1328">
        <w:rPr>
          <w:rFonts w:ascii="Times New Roman" w:hAnsi="Times New Roman" w:cs="Times New Roman"/>
        </w:rPr>
        <w:t>на</w:t>
      </w:r>
      <w:proofErr w:type="gramEnd"/>
      <w:r w:rsidRPr="007C1328">
        <w:rPr>
          <w:rFonts w:ascii="Times New Roman" w:hAnsi="Times New Roman" w:cs="Times New Roman"/>
        </w:rPr>
        <w:t xml:space="preserve"> </w:t>
      </w:r>
      <w:proofErr w:type="gramStart"/>
      <w:r w:rsidRPr="007C1328">
        <w:rPr>
          <w:rFonts w:ascii="Times New Roman" w:hAnsi="Times New Roman" w:cs="Times New Roman"/>
        </w:rPr>
        <w:t>КИМ</w:t>
      </w:r>
      <w:proofErr w:type="gramEnd"/>
      <w:r w:rsidRPr="007C1328">
        <w:rPr>
          <w:rFonts w:ascii="Times New Roman" w:hAnsi="Times New Roman" w:cs="Times New Roman"/>
        </w:rPr>
        <w:t xml:space="preserve"> и черновиках не обрабатываются и не проверяются.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24"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В случае нехватки места в бланке для ответов на задания с развернутым ответом</w:t>
      </w:r>
      <w:proofErr w:type="gramEnd"/>
      <w:r w:rsidRPr="007C1328">
        <w:rPr>
          <w:rFonts w:ascii="Times New Roman" w:hAnsi="Times New Roman" w:cs="Times New Roman"/>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7C1328">
        <w:rPr>
          <w:rFonts w:ascii="Times New Roman" w:hAnsi="Times New Roman" w:cs="Times New Roman"/>
        </w:rPr>
        <w:t>в</w:t>
      </w:r>
      <w:proofErr w:type="gramEnd"/>
      <w:r w:rsidRPr="007C1328">
        <w:rPr>
          <w:rFonts w:ascii="Times New Roman" w:hAnsi="Times New Roman" w:cs="Times New Roman"/>
        </w:rPr>
        <w:t xml:space="preserve"> КИМ.</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Абзац исключен. - </w:t>
      </w:r>
      <w:hyperlink r:id="rId125" w:history="1">
        <w:r w:rsidRPr="007C1328">
          <w:rPr>
            <w:rFonts w:ascii="Times New Roman" w:hAnsi="Times New Roman" w:cs="Times New Roman"/>
            <w:color w:val="0000FF"/>
          </w:rPr>
          <w:t>Приказ</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7C1328">
        <w:rPr>
          <w:rFonts w:ascii="Times New Roman" w:hAnsi="Times New Roman" w:cs="Times New Roman"/>
        </w:rPr>
        <w:t>контроль за</w:t>
      </w:r>
      <w:proofErr w:type="gramEnd"/>
      <w:r w:rsidRPr="007C1328">
        <w:rPr>
          <w:rFonts w:ascii="Times New Roman" w:hAnsi="Times New Roman" w:cs="Times New Roman"/>
        </w:rPr>
        <w:t xml:space="preserve"> ним.</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а) ручка;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б) документ, удостоверяющий личность;</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 средства обучения и воспитания &lt;1&gt;;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126" w:history="1">
        <w:r w:rsidRPr="007C1328">
          <w:rPr>
            <w:rFonts w:ascii="Times New Roman" w:hAnsi="Times New Roman" w:cs="Times New Roman"/>
            <w:color w:val="0000FF"/>
          </w:rPr>
          <w:t>Часть 5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г) лекарства и питание (при необходимости);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д) специальные технические средства (для лиц, указанных в </w:t>
      </w:r>
      <w:hyperlink w:anchor="Par345" w:history="1">
        <w:r w:rsidRPr="007C1328">
          <w:rPr>
            <w:rFonts w:ascii="Times New Roman" w:hAnsi="Times New Roman" w:cs="Times New Roman"/>
            <w:color w:val="0000FF"/>
          </w:rPr>
          <w:t>пункте 37</w:t>
        </w:r>
      </w:hyperlink>
      <w:r w:rsidRPr="007C1328">
        <w:rPr>
          <w:rFonts w:ascii="Times New Roman" w:hAnsi="Times New Roman" w:cs="Times New Roman"/>
        </w:rPr>
        <w:t xml:space="preserve"> Порядка);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е) черновик.</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w:t>
      </w:r>
      <w:proofErr w:type="spellStart"/>
      <w:r w:rsidRPr="007C1328">
        <w:rPr>
          <w:rFonts w:ascii="Times New Roman" w:hAnsi="Times New Roman" w:cs="Times New Roman"/>
        </w:rPr>
        <w:t>пп</w:t>
      </w:r>
      <w:proofErr w:type="spellEnd"/>
      <w:r w:rsidRPr="007C1328">
        <w:rPr>
          <w:rFonts w:ascii="Times New Roman" w:hAnsi="Times New Roman" w:cs="Times New Roman"/>
        </w:rPr>
        <w:t xml:space="preserve">. "е" в ред. </w:t>
      </w:r>
      <w:hyperlink r:id="rId127"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28"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 день проведения экзамена (в период с момента входа в ППЭ и до окончания экзамена) в ППЭ запрещается:</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29"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08.04.2014 N 291)</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lastRenderedPageBreak/>
        <w:t xml:space="preserve">б) организаторам, ассистентам, оказывающим необходимую техническую помощь лицам, указанным в </w:t>
      </w:r>
      <w:hyperlink w:anchor="Par345" w:history="1">
        <w:r w:rsidRPr="007C1328">
          <w:rPr>
            <w:rFonts w:ascii="Times New Roman" w:hAnsi="Times New Roman" w:cs="Times New Roman"/>
            <w:color w:val="0000FF"/>
          </w:rPr>
          <w:t>пункте 37</w:t>
        </w:r>
      </w:hyperlink>
      <w:r w:rsidRPr="007C1328">
        <w:rPr>
          <w:rFonts w:ascii="Times New Roman" w:hAnsi="Times New Roman" w:cs="Times New Roman"/>
        </w:rPr>
        <w:t xml:space="preserve"> настоящего Порядка, техническим специалистам - иметь при себе средства связи;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в) лицам, перечисленным в </w:t>
      </w:r>
      <w:hyperlink w:anchor="Par366" w:history="1">
        <w:r w:rsidRPr="007C1328">
          <w:rPr>
            <w:rFonts w:ascii="Times New Roman" w:hAnsi="Times New Roman" w:cs="Times New Roman"/>
            <w:color w:val="0000FF"/>
          </w:rPr>
          <w:t>пункте 40</w:t>
        </w:r>
      </w:hyperlink>
      <w:r w:rsidRPr="007C1328">
        <w:rPr>
          <w:rFonts w:ascii="Times New Roman" w:hAnsi="Times New Roman" w:cs="Times New Roman"/>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ar345" w:history="1">
        <w:r w:rsidRPr="007C1328">
          <w:rPr>
            <w:rFonts w:ascii="Times New Roman" w:hAnsi="Times New Roman" w:cs="Times New Roman"/>
            <w:color w:val="0000FF"/>
          </w:rPr>
          <w:t>пункте 37</w:t>
        </w:r>
      </w:hyperlink>
      <w:r w:rsidRPr="007C1328">
        <w:rPr>
          <w:rFonts w:ascii="Times New Roman" w:hAnsi="Times New Roman" w:cs="Times New Roman"/>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30"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46. При проведении ЕГЭ по иностранным языкам в экзамен включается раздел "</w:t>
      </w:r>
      <w:proofErr w:type="spellStart"/>
      <w:r w:rsidRPr="007C1328">
        <w:rPr>
          <w:rFonts w:ascii="Times New Roman" w:hAnsi="Times New Roman" w:cs="Times New Roman"/>
        </w:rPr>
        <w:t>Аудирование</w:t>
      </w:r>
      <w:proofErr w:type="spellEnd"/>
      <w:r w:rsidRPr="007C1328">
        <w:rPr>
          <w:rFonts w:ascii="Times New Roman" w:hAnsi="Times New Roman" w:cs="Times New Roman"/>
        </w:rPr>
        <w:t>", все задания по которому записаны на аудионоситель.</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Аудитории, выделяемые для проведения раздела "</w:t>
      </w:r>
      <w:proofErr w:type="spellStart"/>
      <w:r w:rsidRPr="007C1328">
        <w:rPr>
          <w:rFonts w:ascii="Times New Roman" w:hAnsi="Times New Roman" w:cs="Times New Roman"/>
        </w:rPr>
        <w:t>Аудирование</w:t>
      </w:r>
      <w:proofErr w:type="spellEnd"/>
      <w:r w:rsidRPr="007C1328">
        <w:rPr>
          <w:rFonts w:ascii="Times New Roman" w:hAnsi="Times New Roman" w:cs="Times New Roman"/>
        </w:rPr>
        <w:t>", оборудуются средствами воспроизведения аудионосителей.</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Для выполнения заданий раздела "</w:t>
      </w:r>
      <w:proofErr w:type="spellStart"/>
      <w:r w:rsidRPr="007C1328">
        <w:rPr>
          <w:rFonts w:ascii="Times New Roman" w:hAnsi="Times New Roman" w:cs="Times New Roman"/>
        </w:rPr>
        <w:t>Аудирование</w:t>
      </w:r>
      <w:proofErr w:type="spellEnd"/>
      <w:r w:rsidRPr="007C1328">
        <w:rPr>
          <w:rFonts w:ascii="Times New Roman" w:hAnsi="Times New Roman" w:cs="Times New Roman"/>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bookmarkStart w:id="19" w:name="Par428"/>
      <w:bookmarkEnd w:id="19"/>
      <w:r w:rsidRPr="007C1328">
        <w:rPr>
          <w:rFonts w:ascii="Times New Roman" w:hAnsi="Times New Roman" w:cs="Times New Roman"/>
        </w:rPr>
        <w:t xml:space="preserve">47. При проведении ЕГЭ по иностранным языкам по желанию участника ЕГЭ в экзамен включается раздел "Говорение", устные </w:t>
      </w:r>
      <w:proofErr w:type="gramStart"/>
      <w:r w:rsidRPr="007C1328">
        <w:rPr>
          <w:rFonts w:ascii="Times New Roman" w:hAnsi="Times New Roman" w:cs="Times New Roman"/>
        </w:rPr>
        <w:t>ответы</w:t>
      </w:r>
      <w:proofErr w:type="gramEnd"/>
      <w:r w:rsidRPr="007C1328">
        <w:rPr>
          <w:rFonts w:ascii="Times New Roman" w:hAnsi="Times New Roman" w:cs="Times New Roman"/>
        </w:rPr>
        <w:t xml:space="preserve"> на задания которого записываются на аудионосители.</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31"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N 923)</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32"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48. При проведении ГВЭ в устной форме устные ответы </w:t>
      </w:r>
      <w:proofErr w:type="gramStart"/>
      <w:r w:rsidRPr="007C1328">
        <w:rPr>
          <w:rFonts w:ascii="Times New Roman" w:hAnsi="Times New Roman" w:cs="Times New Roman"/>
        </w:rPr>
        <w:t>обучающихся</w:t>
      </w:r>
      <w:proofErr w:type="gramEnd"/>
      <w:r w:rsidRPr="007C1328">
        <w:rPr>
          <w:rFonts w:ascii="Times New Roman" w:hAnsi="Times New Roman" w:cs="Times New Roman"/>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7C1328">
        <w:rPr>
          <w:rFonts w:ascii="Times New Roman" w:hAnsi="Times New Roman" w:cs="Times New Roman"/>
        </w:rPr>
        <w:t>обучающихся</w:t>
      </w:r>
      <w:proofErr w:type="gramEnd"/>
      <w:r w:rsidRPr="007C1328">
        <w:rPr>
          <w:rFonts w:ascii="Times New Roman" w:hAnsi="Times New Roman" w:cs="Times New Roman"/>
        </w:rPr>
        <w:t xml:space="preserve"> приглашают к средству цифровой аудиозаписи. </w:t>
      </w:r>
      <w:proofErr w:type="gramStart"/>
      <w:r w:rsidRPr="007C1328">
        <w:rPr>
          <w:rFonts w:ascii="Times New Roman" w:hAnsi="Times New Roman" w:cs="Times New Roman"/>
        </w:rPr>
        <w:t>Обучающиеся</w:t>
      </w:r>
      <w:proofErr w:type="gramEnd"/>
      <w:r w:rsidRPr="007C1328">
        <w:rPr>
          <w:rFonts w:ascii="Times New Roman" w:hAnsi="Times New Roman" w:cs="Times New Roman"/>
        </w:rPr>
        <w:t xml:space="preserve"> по команде организатора громко и разборчиво дают устный ответ на задание. Организатор дает </w:t>
      </w:r>
      <w:proofErr w:type="gramStart"/>
      <w:r w:rsidRPr="007C1328">
        <w:rPr>
          <w:rFonts w:ascii="Times New Roman" w:hAnsi="Times New Roman" w:cs="Times New Roman"/>
        </w:rPr>
        <w:t>обучающемуся</w:t>
      </w:r>
      <w:proofErr w:type="gramEnd"/>
      <w:r w:rsidRPr="007C1328">
        <w:rPr>
          <w:rFonts w:ascii="Times New Roman" w:hAnsi="Times New Roman" w:cs="Times New Roman"/>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7C1328">
        <w:rPr>
          <w:rFonts w:ascii="Times New Roman" w:hAnsi="Times New Roman" w:cs="Times New Roman"/>
        </w:rPr>
        <w:t>записан</w:t>
      </w:r>
      <w:proofErr w:type="gramEnd"/>
      <w:r w:rsidRPr="007C1328">
        <w:rPr>
          <w:rFonts w:ascii="Times New Roman" w:hAnsi="Times New Roman" w:cs="Times New Roman"/>
        </w:rPr>
        <w:t xml:space="preserve"> верно.</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lastRenderedPageBreak/>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51. По завершении экзамена члены ГЭК составляют отчет о проведении ЕГЭ в ППЭ, который в тот же день передается в ГЭК.</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Экзаменационные работы ГВЭ в тот же день доставляются членами ГЭК из ППЭ в предметные комиссии.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33"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N 923)</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center"/>
        <w:outlineLvl w:val="1"/>
        <w:rPr>
          <w:rFonts w:ascii="Times New Roman" w:hAnsi="Times New Roman" w:cs="Times New Roman"/>
        </w:rPr>
      </w:pPr>
      <w:bookmarkStart w:id="20" w:name="Par445"/>
      <w:bookmarkEnd w:id="20"/>
      <w:r w:rsidRPr="007C1328">
        <w:rPr>
          <w:rFonts w:ascii="Times New Roman" w:hAnsi="Times New Roman" w:cs="Times New Roman"/>
        </w:rPr>
        <w:t>VII. Проверка экзаменационных работ и их оценивание</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52. При проведении ГИА в форме ЕГЭ (за исключением ЕГЭ по математике базового уровня) используется </w:t>
      </w:r>
      <w:proofErr w:type="spellStart"/>
      <w:r w:rsidRPr="007C1328">
        <w:rPr>
          <w:rFonts w:ascii="Times New Roman" w:hAnsi="Times New Roman" w:cs="Times New Roman"/>
        </w:rPr>
        <w:t>стобалльная</w:t>
      </w:r>
      <w:proofErr w:type="spellEnd"/>
      <w:r w:rsidRPr="007C1328">
        <w:rPr>
          <w:rFonts w:ascii="Times New Roman" w:hAnsi="Times New Roman" w:cs="Times New Roman"/>
        </w:rPr>
        <w:t xml:space="preserve"> система оценки.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При проведении ГИА в форме ЕГЭ по математике базового уровня, а также в форме ГВЭ используется пятибалльная система оценки.</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(п. 52 в ред. </w:t>
      </w:r>
      <w:hyperlink r:id="rId134"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53. Проверка экзаменационных работ ЕГЭ обучающихся, выпускников прошлых лет включает в себя: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обработку бланков ЕГЭ;</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проверку ответов обучающихся, выпускников прошлых лет на задания экзаменационной работы, предусматривающие развернутый ответ;</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централизованную проверку экзаменационных работ.</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lastRenderedPageBreak/>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35"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Записи на черновиках и КИМ не обрабатываются и не проверяются.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РЦОИ осуществляет обработку бланков ЕГЭ по всем учебным предметам. При этом РЦОИ </w:t>
      </w:r>
      <w:proofErr w:type="gramStart"/>
      <w:r w:rsidRPr="007C1328">
        <w:rPr>
          <w:rFonts w:ascii="Times New Roman" w:hAnsi="Times New Roman" w:cs="Times New Roman"/>
        </w:rPr>
        <w:t>обязан</w:t>
      </w:r>
      <w:proofErr w:type="gramEnd"/>
      <w:r w:rsidRPr="007C1328">
        <w:rPr>
          <w:rFonts w:ascii="Times New Roman" w:hAnsi="Times New Roman" w:cs="Times New Roman"/>
        </w:rPr>
        <w:t xml:space="preserve"> завершить обработку (включая проверку предметными комиссиями ответов на задания экзаменационной работы с развернутым ответом):</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бланков ЕГЭ по математике базового уровня - не позднее трех календарных дней после проведения экзамена;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бланков ЕГЭ по математике профильного уровня - не позднее четырех календарных дней после проведения экзамена;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бланков ЕГЭ по русскому языку - не позднее шести календарных дней после проведения экзамена;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бланков ЕГЭ по остальным учебным предметам - не позднее четырех календарных дней после проведения соответствующего экзамена;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36"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56. Обработка экзаменационных работ ЕГЭ включает в себя: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сканирование бланков ЕГЭ;</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распознавание информации, внесенной в бланки ЕГЭ;</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сверку распознанной информации с оригинальной информацией, внесенной в бланки ЕГЭ;</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bookmarkStart w:id="21" w:name="Par471"/>
      <w:bookmarkEnd w:id="21"/>
      <w:r w:rsidRPr="007C1328">
        <w:rPr>
          <w:rFonts w:ascii="Times New Roman" w:hAnsi="Times New Roman" w:cs="Times New Roman"/>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(абзац введен </w:t>
      </w:r>
      <w:hyperlink r:id="rId137" w:history="1">
        <w:r w:rsidRPr="007C1328">
          <w:rPr>
            <w:rFonts w:ascii="Times New Roman" w:hAnsi="Times New Roman" w:cs="Times New Roman"/>
            <w:color w:val="0000FF"/>
          </w:rPr>
          <w:t>Приказом</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59. В рамках осуществления проверки экзаменационных работ обучающихся, выпускников прошлых лет предметные комиссии: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принимают к рассмотрению экзаменационные работы;</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7C1328">
        <w:rPr>
          <w:rFonts w:ascii="Times New Roman" w:hAnsi="Times New Roman" w:cs="Times New Roman"/>
        </w:rPr>
        <w:t>Рособрнадзором</w:t>
      </w:r>
      <w:proofErr w:type="spellEnd"/>
      <w:r w:rsidRPr="007C1328">
        <w:rPr>
          <w:rFonts w:ascii="Times New Roman" w:hAnsi="Times New Roman" w:cs="Times New Roman"/>
        </w:rPr>
        <w:t xml:space="preserve"> &lt;1&gt;.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&lt;1&gt; </w:t>
      </w:r>
      <w:hyperlink r:id="rId138" w:history="1">
        <w:r w:rsidRPr="007C1328">
          <w:rPr>
            <w:rFonts w:ascii="Times New Roman" w:hAnsi="Times New Roman" w:cs="Times New Roman"/>
            <w:color w:val="0000FF"/>
          </w:rPr>
          <w:t>Часть 14 статьи 59</w:t>
        </w:r>
      </w:hyperlink>
      <w:r w:rsidRPr="007C1328">
        <w:rPr>
          <w:rFonts w:ascii="Times New Roman" w:hAnsi="Times New Roman" w:cs="Times New Roman"/>
        </w:rPr>
        <w:t xml:space="preserve"> Федерального закона.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lastRenderedPageBreak/>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39"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60. Экзаменационные работы проходят следующие виды проверок:</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а) проверку двумя экспертами (далее - первая и вторая проверки);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Абзац исключен. - </w:t>
      </w:r>
      <w:hyperlink r:id="rId140" w:history="1">
        <w:r w:rsidRPr="007C1328">
          <w:rPr>
            <w:rFonts w:ascii="Times New Roman" w:hAnsi="Times New Roman" w:cs="Times New Roman"/>
            <w:color w:val="0000FF"/>
          </w:rPr>
          <w:t>Приказ</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7C1328">
        <w:rPr>
          <w:rFonts w:ascii="Times New Roman" w:hAnsi="Times New Roman" w:cs="Times New Roman"/>
        </w:rPr>
        <w:t>автоматизированно</w:t>
      </w:r>
      <w:proofErr w:type="spellEnd"/>
      <w:r w:rsidRPr="007C1328">
        <w:rPr>
          <w:rFonts w:ascii="Times New Roman" w:hAnsi="Times New Roman" w:cs="Times New Roman"/>
        </w:rPr>
        <w:t>, с использованием специализированных аппаратно-программных средств РЦОИ.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а) члены ГЭК - по решению председателя ГЭК;</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б) общественные наблюдатели, аккредитованные в установленном </w:t>
      </w:r>
      <w:hyperlink r:id="rId141" w:history="1">
        <w:r w:rsidRPr="007C1328">
          <w:rPr>
            <w:rFonts w:ascii="Times New Roman" w:hAnsi="Times New Roman" w:cs="Times New Roman"/>
            <w:color w:val="0000FF"/>
          </w:rPr>
          <w:t>порядке</w:t>
        </w:r>
      </w:hyperlink>
      <w:r w:rsidRPr="007C1328">
        <w:rPr>
          <w:rFonts w:ascii="Times New Roman" w:hAnsi="Times New Roman" w:cs="Times New Roman"/>
        </w:rPr>
        <w:t>, - по желанию;</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в) должностные лица </w:t>
      </w:r>
      <w:proofErr w:type="spellStart"/>
      <w:r w:rsidRPr="007C1328">
        <w:rPr>
          <w:rFonts w:ascii="Times New Roman" w:hAnsi="Times New Roman" w:cs="Times New Roman"/>
        </w:rPr>
        <w:t>Рособрнадзора</w:t>
      </w:r>
      <w:proofErr w:type="spellEnd"/>
      <w:r w:rsidRPr="007C1328">
        <w:rPr>
          <w:rFonts w:ascii="Times New Roman" w:hAnsi="Times New Roman" w:cs="Times New Roman"/>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66. Централизованная проверка включает в себя:</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организацию межрегиональной перекрестной проверки и в случаях, установленных настоящим Порядком, перепроверки;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42"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определение первичных баллов ЕГЭ (сумма баллов за правильно выполненные задания экзаменационной работы);</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lastRenderedPageBreak/>
        <w:t xml:space="preserve">перевод первичных баллов ЕГЭ (за исключением ЕГЭ по математике базового уровня) в </w:t>
      </w:r>
      <w:proofErr w:type="spellStart"/>
      <w:r w:rsidRPr="007C1328">
        <w:rPr>
          <w:rFonts w:ascii="Times New Roman" w:hAnsi="Times New Roman" w:cs="Times New Roman"/>
        </w:rPr>
        <w:t>стобалльную</w:t>
      </w:r>
      <w:proofErr w:type="spellEnd"/>
      <w:r w:rsidRPr="007C1328">
        <w:rPr>
          <w:rFonts w:ascii="Times New Roman" w:hAnsi="Times New Roman" w:cs="Times New Roman"/>
        </w:rPr>
        <w:t xml:space="preserve"> систему оценивания.</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43"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По решению </w:t>
      </w:r>
      <w:proofErr w:type="spellStart"/>
      <w:r w:rsidRPr="007C1328">
        <w:rPr>
          <w:rFonts w:ascii="Times New Roman" w:hAnsi="Times New Roman" w:cs="Times New Roman"/>
        </w:rPr>
        <w:t>Рособрнадзора</w:t>
      </w:r>
      <w:proofErr w:type="spellEnd"/>
      <w:r w:rsidRPr="007C1328">
        <w:rPr>
          <w:rFonts w:ascii="Times New Roman" w:hAnsi="Times New Roman" w:cs="Times New Roman"/>
        </w:rPr>
        <w:t xml:space="preserve"> организуется обмен экзаменационными работами ЕГЭ между субъектами Российской Федерации (межрегиональная перекрестная проверка).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По поручению </w:t>
      </w:r>
      <w:proofErr w:type="spellStart"/>
      <w:r w:rsidRPr="007C1328">
        <w:rPr>
          <w:rFonts w:ascii="Times New Roman" w:hAnsi="Times New Roman" w:cs="Times New Roman"/>
        </w:rPr>
        <w:t>Рособрнадзора</w:t>
      </w:r>
      <w:proofErr w:type="spellEnd"/>
      <w:r w:rsidRPr="007C1328">
        <w:rPr>
          <w:rFonts w:ascii="Times New Roman" w:hAnsi="Times New Roman" w:cs="Times New Roman"/>
        </w:rPr>
        <w:t xml:space="preserve"> предметные комиссии, созданные </w:t>
      </w:r>
      <w:proofErr w:type="spellStart"/>
      <w:r w:rsidRPr="007C1328">
        <w:rPr>
          <w:rFonts w:ascii="Times New Roman" w:hAnsi="Times New Roman" w:cs="Times New Roman"/>
        </w:rPr>
        <w:t>Рособрнадзором</w:t>
      </w:r>
      <w:proofErr w:type="spellEnd"/>
      <w:r w:rsidRPr="007C1328">
        <w:rPr>
          <w:rFonts w:ascii="Times New Roman" w:hAnsi="Times New Roman" w:cs="Times New Roman"/>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Результаты перепроверки оформляются протоколами.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center"/>
        <w:outlineLvl w:val="1"/>
        <w:rPr>
          <w:rFonts w:ascii="Times New Roman" w:hAnsi="Times New Roman" w:cs="Times New Roman"/>
        </w:rPr>
      </w:pPr>
      <w:bookmarkStart w:id="22" w:name="Par514"/>
      <w:bookmarkEnd w:id="22"/>
      <w:r w:rsidRPr="007C1328">
        <w:rPr>
          <w:rFonts w:ascii="Times New Roman" w:hAnsi="Times New Roman" w:cs="Times New Roman"/>
        </w:rPr>
        <w:t>VIII. Утверждение, изменение и (или) аннулирование</w:t>
      </w:r>
    </w:p>
    <w:p w:rsidR="007C1328" w:rsidRPr="007C1328" w:rsidRDefault="007C1328">
      <w:pPr>
        <w:widowControl w:val="0"/>
        <w:autoSpaceDE w:val="0"/>
        <w:autoSpaceDN w:val="0"/>
        <w:adjustRightInd w:val="0"/>
        <w:spacing w:after="0" w:line="240" w:lineRule="auto"/>
        <w:jc w:val="center"/>
        <w:rPr>
          <w:rFonts w:ascii="Times New Roman" w:hAnsi="Times New Roman" w:cs="Times New Roman"/>
        </w:rPr>
      </w:pPr>
      <w:r w:rsidRPr="007C1328">
        <w:rPr>
          <w:rFonts w:ascii="Times New Roman" w:hAnsi="Times New Roman" w:cs="Times New Roman"/>
        </w:rPr>
        <w:t>результатов ГИА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bookmarkStart w:id="23" w:name="Par521"/>
      <w:bookmarkEnd w:id="23"/>
      <w:r w:rsidRPr="007C1328">
        <w:rPr>
          <w:rFonts w:ascii="Times New Roman" w:hAnsi="Times New Roman" w:cs="Times New Roman"/>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366" w:history="1">
        <w:r w:rsidRPr="007C1328">
          <w:rPr>
            <w:rFonts w:ascii="Times New Roman" w:hAnsi="Times New Roman" w:cs="Times New Roman"/>
            <w:color w:val="0000FF"/>
          </w:rPr>
          <w:t>пункте 40</w:t>
        </w:r>
      </w:hyperlink>
      <w:r w:rsidRPr="007C1328">
        <w:rPr>
          <w:rFonts w:ascii="Times New Roman" w:hAnsi="Times New Roman" w:cs="Times New Roman"/>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 xml:space="preserve">Для принятия решения об аннулировании результата ГИА в связи с нарушением </w:t>
      </w:r>
      <w:r w:rsidRPr="007C1328">
        <w:rPr>
          <w:rFonts w:ascii="Times New Roman" w:hAnsi="Times New Roman" w:cs="Times New Roman"/>
        </w:rPr>
        <w:lastRenderedPageBreak/>
        <w:t>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bookmarkStart w:id="24" w:name="Par525"/>
      <w:bookmarkEnd w:id="24"/>
      <w:r w:rsidRPr="007C1328">
        <w:rPr>
          <w:rFonts w:ascii="Times New Roman" w:hAnsi="Times New Roman" w:cs="Times New Roman"/>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center"/>
        <w:outlineLvl w:val="1"/>
        <w:rPr>
          <w:rFonts w:ascii="Times New Roman" w:hAnsi="Times New Roman" w:cs="Times New Roman"/>
        </w:rPr>
      </w:pPr>
      <w:bookmarkStart w:id="25" w:name="Par529"/>
      <w:bookmarkEnd w:id="25"/>
      <w:r w:rsidRPr="007C1328">
        <w:rPr>
          <w:rFonts w:ascii="Times New Roman" w:hAnsi="Times New Roman" w:cs="Times New Roman"/>
        </w:rPr>
        <w:t>IX. Оценка результатов ГИА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74. Результаты ГИА признаются </w:t>
      </w:r>
      <w:proofErr w:type="gramStart"/>
      <w:r w:rsidRPr="007C1328">
        <w:rPr>
          <w:rFonts w:ascii="Times New Roman" w:hAnsi="Times New Roman" w:cs="Times New Roman"/>
        </w:rPr>
        <w:t>удовлетворительными</w:t>
      </w:r>
      <w:proofErr w:type="gramEnd"/>
      <w:r w:rsidRPr="007C1328">
        <w:rPr>
          <w:rFonts w:ascii="Times New Roman" w:hAnsi="Times New Roman" w:cs="Times New Roman"/>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7C1328">
        <w:rPr>
          <w:rFonts w:ascii="Times New Roman" w:hAnsi="Times New Roman" w:cs="Times New Roman"/>
        </w:rPr>
        <w:t>Рособрнадзором</w:t>
      </w:r>
      <w:proofErr w:type="spellEnd"/>
      <w:r w:rsidRPr="007C1328">
        <w:rPr>
          <w:rFonts w:ascii="Times New Roman" w:hAnsi="Times New Roman" w:cs="Times New Roman"/>
        </w:rPr>
        <w:t xml:space="preserve"> &lt;1&gt;, а при сдаче ГВЭ и ЕГЭ по математике базового уровня получил отметки не ниже удовлетворительной (три балла).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 случае если участник ГИА получил неудовлетворительные результаты по любому из учебных предметов, он имеет право пересдать данный предмет в текущем году не более одного раза.</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(п. 74 в ред. </w:t>
      </w:r>
      <w:hyperlink r:id="rId144"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75. </w:t>
      </w:r>
      <w:proofErr w:type="gramStart"/>
      <w:r w:rsidRPr="007C1328">
        <w:rPr>
          <w:rFonts w:ascii="Times New Roman" w:hAnsi="Times New Roman" w:cs="Times New Roman"/>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sidRPr="007C1328">
        <w:rPr>
          <w:rFonts w:ascii="Times New Roman" w:hAnsi="Times New Roman" w:cs="Times New Roman"/>
        </w:rPr>
        <w:t xml:space="preserve"> </w:t>
      </w:r>
      <w:proofErr w:type="gramStart"/>
      <w:r w:rsidRPr="007C1328">
        <w:rPr>
          <w:rFonts w:ascii="Times New Roman" w:hAnsi="Times New Roman" w:cs="Times New Roman"/>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45"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(абзац введен </w:t>
      </w:r>
      <w:hyperlink r:id="rId146" w:history="1">
        <w:r w:rsidRPr="007C1328">
          <w:rPr>
            <w:rFonts w:ascii="Times New Roman" w:hAnsi="Times New Roman" w:cs="Times New Roman"/>
            <w:color w:val="0000FF"/>
          </w:rPr>
          <w:t>Приказом</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center"/>
        <w:outlineLvl w:val="1"/>
        <w:rPr>
          <w:rFonts w:ascii="Times New Roman" w:hAnsi="Times New Roman" w:cs="Times New Roman"/>
        </w:rPr>
      </w:pPr>
      <w:bookmarkStart w:id="26" w:name="Par539"/>
      <w:bookmarkEnd w:id="26"/>
      <w:r w:rsidRPr="007C1328">
        <w:rPr>
          <w:rFonts w:ascii="Times New Roman" w:hAnsi="Times New Roman" w:cs="Times New Roman"/>
        </w:rPr>
        <w:t>X. Прием и рассмотрение апелляций</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bookmarkStart w:id="27" w:name="Par541"/>
      <w:bookmarkEnd w:id="27"/>
      <w:r w:rsidRPr="007C1328">
        <w:rPr>
          <w:rFonts w:ascii="Times New Roman" w:hAnsi="Times New Roman" w:cs="Times New Roman"/>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bookmarkStart w:id="28" w:name="Par542"/>
      <w:bookmarkEnd w:id="28"/>
      <w:r w:rsidRPr="007C1328">
        <w:rPr>
          <w:rFonts w:ascii="Times New Roman" w:hAnsi="Times New Roman" w:cs="Times New Roman"/>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79. В целях выполнения своих функций конфликтная комиссия запрашивает у уполномоченных лиц и организаций необходимые документы и сведения, в том числе </w:t>
      </w:r>
      <w:r w:rsidRPr="007C1328">
        <w:rPr>
          <w:rFonts w:ascii="Times New Roman" w:hAnsi="Times New Roman" w:cs="Times New Roman"/>
        </w:rPr>
        <w:lastRenderedPageBreak/>
        <w:t>экзаменационные работы ГВЭ, бланки ЕГЭ, КИМ, сведения о лицах, присутствовавших в ППЭ, иные сведения о соблюдении порядка проведения ГИА.</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80. Обучающийся, выпускник прошлых лет и (или) его родители </w:t>
      </w:r>
      <w:hyperlink r:id="rId147" w:history="1">
        <w:r w:rsidRPr="007C1328">
          <w:rPr>
            <w:rFonts w:ascii="Times New Roman" w:hAnsi="Times New Roman" w:cs="Times New Roman"/>
            <w:color w:val="0000FF"/>
          </w:rPr>
          <w:t>(законные представители)</w:t>
        </w:r>
      </w:hyperlink>
      <w:r w:rsidRPr="007C1328">
        <w:rPr>
          <w:rFonts w:ascii="Times New Roman" w:hAnsi="Times New Roman" w:cs="Times New Roman"/>
        </w:rPr>
        <w:t xml:space="preserve"> при желании присутствуют при рассмотрении апелляции.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При рассмотрении апелляции также присутствуют:</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а) члены ГЭК - по решению председателя ГЭК;</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б) общественные наблюдатели, аккредитованные в установленном </w:t>
      </w:r>
      <w:hyperlink r:id="rId148" w:history="1">
        <w:r w:rsidRPr="007C1328">
          <w:rPr>
            <w:rFonts w:ascii="Times New Roman" w:hAnsi="Times New Roman" w:cs="Times New Roman"/>
            <w:color w:val="0000FF"/>
          </w:rPr>
          <w:t>порядке</w:t>
        </w:r>
      </w:hyperlink>
      <w:r w:rsidRPr="007C1328">
        <w:rPr>
          <w:rFonts w:ascii="Times New Roman" w:hAnsi="Times New Roman" w:cs="Times New Roman"/>
        </w:rPr>
        <w:t>, - по желанию;</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в) должностные лица </w:t>
      </w:r>
      <w:proofErr w:type="spellStart"/>
      <w:r w:rsidRPr="007C1328">
        <w:rPr>
          <w:rFonts w:ascii="Times New Roman" w:hAnsi="Times New Roman" w:cs="Times New Roman"/>
        </w:rPr>
        <w:t>Рособрнадзора</w:t>
      </w:r>
      <w:proofErr w:type="spellEnd"/>
      <w:r w:rsidRPr="007C1328">
        <w:rPr>
          <w:rFonts w:ascii="Times New Roman" w:hAnsi="Times New Roman" w:cs="Times New Roman"/>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Рассмотрение апелляции проводится в спокойной и доброжелательной обстановке.</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81. Апелляцию о нарушении установленного порядка проведения ГИА (за исключением случаев, установленных </w:t>
      </w:r>
      <w:hyperlink w:anchor="Par542" w:history="1">
        <w:r w:rsidRPr="007C1328">
          <w:rPr>
            <w:rFonts w:ascii="Times New Roman" w:hAnsi="Times New Roman" w:cs="Times New Roman"/>
            <w:color w:val="0000FF"/>
          </w:rPr>
          <w:t>пунктом 77</w:t>
        </w:r>
      </w:hyperlink>
      <w:r w:rsidRPr="007C1328">
        <w:rPr>
          <w:rFonts w:ascii="Times New Roman" w:hAnsi="Times New Roman" w:cs="Times New Roman"/>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49"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N 923)</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 отклонении апелляции;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 удовлетворении апелляции.</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50"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Обучающиеся, выпускники прошлых лет заблаговременно информируются о времени, месте и порядке рассмотрения апелляций.</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85. Руководитель организации, принявший апелляцию, незамедлительно передает ее в конфликтную комиссию.</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86. </w:t>
      </w:r>
      <w:proofErr w:type="gramStart"/>
      <w:r w:rsidRPr="007C1328">
        <w:rPr>
          <w:rFonts w:ascii="Times New Roman" w:hAnsi="Times New Roman" w:cs="Times New Roman"/>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7C1328">
        <w:rPr>
          <w:rFonts w:ascii="Times New Roman" w:hAnsi="Times New Roman" w:cs="Times New Roman"/>
        </w:rPr>
        <w:t xml:space="preserve"> апелляцию.</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51"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w:t>
      </w:r>
      <w:r w:rsidRPr="007C1328">
        <w:rPr>
          <w:rFonts w:ascii="Times New Roman" w:hAnsi="Times New Roman" w:cs="Times New Roman"/>
        </w:rPr>
        <w:lastRenderedPageBreak/>
        <w:t>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52"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16.01.2015 N 9)</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1328">
        <w:rPr>
          <w:rFonts w:ascii="Times New Roman" w:hAnsi="Times New Roman" w:cs="Times New Roman"/>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r w:rsidRPr="007C1328">
        <w:rPr>
          <w:rFonts w:ascii="Times New Roman" w:hAnsi="Times New Roman" w:cs="Times New Roman"/>
        </w:rPr>
        <w:t xml:space="preserve">(в ред. </w:t>
      </w:r>
      <w:hyperlink r:id="rId153" w:history="1">
        <w:r w:rsidRPr="007C1328">
          <w:rPr>
            <w:rFonts w:ascii="Times New Roman" w:hAnsi="Times New Roman" w:cs="Times New Roman"/>
            <w:color w:val="0000FF"/>
          </w:rPr>
          <w:t>Приказа</w:t>
        </w:r>
      </w:hyperlink>
      <w:r w:rsidRPr="007C1328">
        <w:rPr>
          <w:rFonts w:ascii="Times New Roman" w:hAnsi="Times New Roman" w:cs="Times New Roman"/>
        </w:rPr>
        <w:t xml:space="preserve"> </w:t>
      </w:r>
      <w:proofErr w:type="spellStart"/>
      <w:r w:rsidRPr="007C1328">
        <w:rPr>
          <w:rFonts w:ascii="Times New Roman" w:hAnsi="Times New Roman" w:cs="Times New Roman"/>
        </w:rPr>
        <w:t>Минобрнауки</w:t>
      </w:r>
      <w:proofErr w:type="spellEnd"/>
      <w:r w:rsidRPr="007C1328">
        <w:rPr>
          <w:rFonts w:ascii="Times New Roman" w:hAnsi="Times New Roman" w:cs="Times New Roman"/>
        </w:rPr>
        <w:t xml:space="preserve"> России от 05.08.2014 N 923)</w:t>
      </w:r>
    </w:p>
    <w:p w:rsidR="007C1328" w:rsidRPr="007C1328" w:rsidRDefault="007C1328">
      <w:pPr>
        <w:widowControl w:val="0"/>
        <w:autoSpaceDE w:val="0"/>
        <w:autoSpaceDN w:val="0"/>
        <w:adjustRightInd w:val="0"/>
        <w:spacing w:after="0" w:line="240" w:lineRule="auto"/>
        <w:ind w:firstLine="540"/>
        <w:jc w:val="both"/>
        <w:rPr>
          <w:rFonts w:ascii="Times New Roman" w:hAnsi="Times New Roman" w:cs="Times New Roman"/>
        </w:rPr>
      </w:pPr>
      <w:r w:rsidRPr="007C1328">
        <w:rPr>
          <w:rFonts w:ascii="Times New Roman" w:hAnsi="Times New Roman" w:cs="Times New Roman"/>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541" w:history="1">
        <w:r w:rsidRPr="007C1328">
          <w:rPr>
            <w:rFonts w:ascii="Times New Roman" w:hAnsi="Times New Roman" w:cs="Times New Roman"/>
            <w:color w:val="0000FF"/>
          </w:rPr>
          <w:t>пунктом 76</w:t>
        </w:r>
      </w:hyperlink>
      <w:r w:rsidRPr="007C1328">
        <w:rPr>
          <w:rFonts w:ascii="Times New Roman" w:hAnsi="Times New Roman" w:cs="Times New Roman"/>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autoSpaceDE w:val="0"/>
        <w:autoSpaceDN w:val="0"/>
        <w:adjustRightInd w:val="0"/>
        <w:spacing w:after="0" w:line="240" w:lineRule="auto"/>
        <w:jc w:val="both"/>
        <w:rPr>
          <w:rFonts w:ascii="Times New Roman" w:hAnsi="Times New Roman" w:cs="Times New Roman"/>
        </w:rPr>
      </w:pPr>
    </w:p>
    <w:p w:rsidR="007C1328" w:rsidRPr="007C1328" w:rsidRDefault="007C132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7366" w:rsidRPr="007C1328" w:rsidRDefault="00CB7366">
      <w:pPr>
        <w:rPr>
          <w:rFonts w:ascii="Times New Roman" w:hAnsi="Times New Roman" w:cs="Times New Roman"/>
        </w:rPr>
      </w:pPr>
    </w:p>
    <w:sectPr w:rsidR="00CB7366" w:rsidRPr="007C1328" w:rsidSect="00361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28"/>
    <w:rsid w:val="001B7CDB"/>
    <w:rsid w:val="007C1328"/>
    <w:rsid w:val="00CB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32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C13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C132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C132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1B7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32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C13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C132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C132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1B7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1E135820AFE59D1AD680B14F608CC99F0A2BEED202BE2EAE74076ED2567149B85EC275C31EFB37hDyEF" TargetMode="External"/><Relationship Id="rId117" Type="http://schemas.openxmlformats.org/officeDocument/2006/relationships/hyperlink" Target="consultantplus://offline/ref=FF1E135820AFE59D1AD680B14F608CC99F0B26EED508BE2EAE74076ED2567149B85EC275C31EFB31hDyCF" TargetMode="External"/><Relationship Id="rId21" Type="http://schemas.openxmlformats.org/officeDocument/2006/relationships/hyperlink" Target="consultantplus://offline/ref=FF1E135820AFE59D1AD680B14F608CC99F0A20E6D50FBE2EAE74076ED2567149B85EC275C31EFB36hDy9F" TargetMode="External"/><Relationship Id="rId42" Type="http://schemas.openxmlformats.org/officeDocument/2006/relationships/hyperlink" Target="consultantplus://offline/ref=FF1E135820AFE59D1AD680B14F608CC99F0B26EED508BE2EAE74076ED2567149B85EC275C31EFB37hDy7F" TargetMode="External"/><Relationship Id="rId47" Type="http://schemas.openxmlformats.org/officeDocument/2006/relationships/hyperlink" Target="consultantplus://offline/ref=FF1E135820AFE59D1AD680B14F608CC99F0B26EED508BE2EAE74076ED2567149B85EC275C31EFB35hDy7F" TargetMode="External"/><Relationship Id="rId63" Type="http://schemas.openxmlformats.org/officeDocument/2006/relationships/hyperlink" Target="consultantplus://offline/ref=FF1E135820AFE59D1AD680B14F608CC99F0B21E1D702BE2EAE74076ED2567149B85EC275C31EF337hDy7F" TargetMode="External"/><Relationship Id="rId68" Type="http://schemas.openxmlformats.org/officeDocument/2006/relationships/hyperlink" Target="consultantplus://offline/ref=FF1E135820AFE59D1AD680B14F608CC99F0B26EED508BE2EAE74076ED2567149B85EC275C31EFB32hDyAF" TargetMode="External"/><Relationship Id="rId84" Type="http://schemas.openxmlformats.org/officeDocument/2006/relationships/hyperlink" Target="consultantplus://offline/ref=FF1E135820AFE59D1AD680B14F608CC99F0A25E0D40FBE2EAE74076ED2567149B85EC275C31EFB35hDyBF" TargetMode="External"/><Relationship Id="rId89" Type="http://schemas.openxmlformats.org/officeDocument/2006/relationships/hyperlink" Target="consultantplus://offline/ref=FF1E135820AFE59D1AD680B14F608CC99F0A25E0D40FBE2EAE74076ED2567149B85EC275C31EFB35hDy6F" TargetMode="External"/><Relationship Id="rId112" Type="http://schemas.openxmlformats.org/officeDocument/2006/relationships/hyperlink" Target="consultantplus://offline/ref=FF1E135820AFE59D1AD680B14F608CC99F0A25E0D40FBE2EAE74076ED2567149B85EC275C31EFB32hDy6F" TargetMode="External"/><Relationship Id="rId133" Type="http://schemas.openxmlformats.org/officeDocument/2006/relationships/hyperlink" Target="consultantplus://offline/ref=FF1E135820AFE59D1AD680B14F608CC99F0A25E0D40FBE2EAE74076ED2567149B85EC275C31EFB33hDy9F" TargetMode="External"/><Relationship Id="rId138" Type="http://schemas.openxmlformats.org/officeDocument/2006/relationships/hyperlink" Target="consultantplus://offline/ref=FF1E135820AFE59D1AD680B14F608CC99F0B21E1D702BE2EAE74076ED2567149B85EC275C31EF337hDy7F" TargetMode="External"/><Relationship Id="rId154" Type="http://schemas.openxmlformats.org/officeDocument/2006/relationships/fontTable" Target="fontTable.xml"/><Relationship Id="rId16" Type="http://schemas.openxmlformats.org/officeDocument/2006/relationships/hyperlink" Target="consultantplus://offline/ref=FF1E135820AFE59D1AD680B14F608CC99F0E27E2D70ABE2EAE74076ED2h5y6F" TargetMode="External"/><Relationship Id="rId107" Type="http://schemas.openxmlformats.org/officeDocument/2006/relationships/hyperlink" Target="consultantplus://offline/ref=FF1E135820AFE59D1AD680B14F608CC99F0A25E0D40FBE2EAE74076ED2567149B85EC275C31EFB32hDyDF" TargetMode="External"/><Relationship Id="rId11" Type="http://schemas.openxmlformats.org/officeDocument/2006/relationships/hyperlink" Target="consultantplus://offline/ref=FF1E135820AFE59D1AD680B14F608CC99F0B21E1D702BE2EAE74076ED2567149B85EC275C31EF337hDy9F" TargetMode="External"/><Relationship Id="rId32" Type="http://schemas.openxmlformats.org/officeDocument/2006/relationships/hyperlink" Target="consultantplus://offline/ref=FF1E135820AFE59D1AD680B14F608CC99F0B26EED508BE2EAE74076ED2567149B85EC275C31EFB37hDyDF" TargetMode="External"/><Relationship Id="rId37" Type="http://schemas.openxmlformats.org/officeDocument/2006/relationships/hyperlink" Target="consultantplus://offline/ref=FF1E135820AFE59D1AD680B14F608CC99F0B21E1D702BE2EAE74076ED2567149B85EC275C31EF337hDy8F" TargetMode="External"/><Relationship Id="rId53" Type="http://schemas.openxmlformats.org/officeDocument/2006/relationships/hyperlink" Target="consultantplus://offline/ref=FF1E135820AFE59D1AD680B14F608CC9970524E1D200E324A62D0B6CD5592E5EBF17CE74C31EFBh3y2F" TargetMode="External"/><Relationship Id="rId58" Type="http://schemas.openxmlformats.org/officeDocument/2006/relationships/hyperlink" Target="consultantplus://offline/ref=FF1E135820AFE59D1AD680B14F608CC99F0B21E1D702BE2EAE74076ED2567149B85EC275C31EF337hDy7F" TargetMode="External"/><Relationship Id="rId74" Type="http://schemas.openxmlformats.org/officeDocument/2006/relationships/hyperlink" Target="consultantplus://offline/ref=FF1E135820AFE59D1AD680B14F608CC9970524E1D200E324A62D0B6CD5592E5EBF17CE74C31EFBh3y2F" TargetMode="External"/><Relationship Id="rId79" Type="http://schemas.openxmlformats.org/officeDocument/2006/relationships/hyperlink" Target="consultantplus://offline/ref=FF1E135820AFE59D1AD680B14F608CC99F0923E5DB0FBE2EAE74076ED2567149B85EC275C31EFB37hDyEF" TargetMode="External"/><Relationship Id="rId102" Type="http://schemas.openxmlformats.org/officeDocument/2006/relationships/hyperlink" Target="consultantplus://offline/ref=FF1E135820AFE59D1AD680B14F608CC9970524E1D200E324A62D0B6CD5592E5EBF17CE74C31EFBh3y2F" TargetMode="External"/><Relationship Id="rId123" Type="http://schemas.openxmlformats.org/officeDocument/2006/relationships/hyperlink" Target="consultantplus://offline/ref=FF1E135820AFE59D1AD680B14F608CC99F0B26EED508BE2EAE74076ED2567149B85EC275C31EFB3FhDyFF" TargetMode="External"/><Relationship Id="rId128" Type="http://schemas.openxmlformats.org/officeDocument/2006/relationships/hyperlink" Target="consultantplus://offline/ref=FF1E135820AFE59D1AD680B14F608CC99F0B26EED508BE2EAE74076ED2567149B85EC275C31EFB3FhDy6F" TargetMode="External"/><Relationship Id="rId144" Type="http://schemas.openxmlformats.org/officeDocument/2006/relationships/hyperlink" Target="consultantplus://offline/ref=FF1E135820AFE59D1AD680B14F608CC99F0B26EED508BE2EAE74076ED2567149B85EC275C31EFA34hDyCF" TargetMode="External"/><Relationship Id="rId149" Type="http://schemas.openxmlformats.org/officeDocument/2006/relationships/hyperlink" Target="consultantplus://offline/ref=FF1E135820AFE59D1AD680B14F608CC99F0A25E0D40FBE2EAE74076ED2567149B85EC275C31EFB30hDyF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F1E135820AFE59D1AD680B14F608CC99F0B26EED508BE2EAE74076ED2567149B85EC275C31EFB33hDy8F" TargetMode="External"/><Relationship Id="rId95" Type="http://schemas.openxmlformats.org/officeDocument/2006/relationships/hyperlink" Target="consultantplus://offline/ref=FF1E135820AFE59D1AD680B14F608CC99F0B26EED508BE2EAE74076ED2567149B85EC275C31EFB30hDyCF" TargetMode="External"/><Relationship Id="rId22" Type="http://schemas.openxmlformats.org/officeDocument/2006/relationships/hyperlink" Target="consultantplus://offline/ref=FF1E135820AFE59D1AD680B14F608CC99F0A21E2D408BE2EAE74076ED2567149B85EC275C31EFB36hDy9F" TargetMode="External"/><Relationship Id="rId27" Type="http://schemas.openxmlformats.org/officeDocument/2006/relationships/hyperlink" Target="consultantplus://offline/ref=FF1E135820AFE59D1AD680B14F608CC99F0B21E1D702BE2EAE74076ED2567149B85EC275C31EF232hDy8F" TargetMode="External"/><Relationship Id="rId43" Type="http://schemas.openxmlformats.org/officeDocument/2006/relationships/hyperlink" Target="consultantplus://offline/ref=FF1E135820AFE59D1AD680B14F608CC99F0B21E1D702BE2EAE74076ED2567149B85EC275C31EFE37hDyAF" TargetMode="External"/><Relationship Id="rId48" Type="http://schemas.openxmlformats.org/officeDocument/2006/relationships/hyperlink" Target="consultantplus://offline/ref=FF1E135820AFE59D1AD680B14F608CC99F0A25E0D40FBE2EAE74076ED2567149B85EC275C31EFB34hDyBF" TargetMode="External"/><Relationship Id="rId64" Type="http://schemas.openxmlformats.org/officeDocument/2006/relationships/hyperlink" Target="consultantplus://offline/ref=FF1E135820AFE59D1AD680B14F608CC99F0923E5DB0FBE2EAE74076ED2567149B85EC275C31EFB37hDyEF" TargetMode="External"/><Relationship Id="rId69" Type="http://schemas.openxmlformats.org/officeDocument/2006/relationships/hyperlink" Target="consultantplus://offline/ref=FF1E135820AFE59D1AD680B14F608CC99F0B26EED508BE2EAE74076ED2567149B85EC275C31EFB32hDy8F" TargetMode="External"/><Relationship Id="rId113" Type="http://schemas.openxmlformats.org/officeDocument/2006/relationships/hyperlink" Target="consultantplus://offline/ref=FF1E135820AFE59D1AD680B14F608CC99F0B26EED508BE2EAE74076ED2567149B85EC275C31EFB31hDyFF" TargetMode="External"/><Relationship Id="rId118" Type="http://schemas.openxmlformats.org/officeDocument/2006/relationships/hyperlink" Target="consultantplus://offline/ref=FF1E135820AFE59D1AD680B14F608CC99F0B26EED508BE2EAE74076ED2567149B85EC275C31EFB31hDy8F" TargetMode="External"/><Relationship Id="rId134" Type="http://schemas.openxmlformats.org/officeDocument/2006/relationships/hyperlink" Target="consultantplus://offline/ref=FF1E135820AFE59D1AD680B14F608CC99F0B26EED508BE2EAE74076ED2567149B85EC275C31EFA36hDyAF" TargetMode="External"/><Relationship Id="rId139" Type="http://schemas.openxmlformats.org/officeDocument/2006/relationships/hyperlink" Target="consultantplus://offline/ref=FF1E135820AFE59D1AD680B14F608CC99F0B26EED508BE2EAE74076ED2567149B85EC275C31EFA37hDy7F" TargetMode="External"/><Relationship Id="rId80" Type="http://schemas.openxmlformats.org/officeDocument/2006/relationships/hyperlink" Target="consultantplus://offline/ref=FF1E135820AFE59D1AD680B14F608CC99F0B21E1D702BE2EAE74076ED2567149B85EC275C31FFE3FhDy6F" TargetMode="External"/><Relationship Id="rId85" Type="http://schemas.openxmlformats.org/officeDocument/2006/relationships/hyperlink" Target="consultantplus://offline/ref=FF1E135820AFE59D1AD680B14F608CC99F0B26EED508BE2EAE74076ED2567149B85EC275C31EFB32hDy6F" TargetMode="External"/><Relationship Id="rId150" Type="http://schemas.openxmlformats.org/officeDocument/2006/relationships/hyperlink" Target="consultantplus://offline/ref=FF1E135820AFE59D1AD680B14F608CC99F0B26EED508BE2EAE74076ED2567149B85EC275C31EFA35hDyFF" TargetMode="External"/><Relationship Id="rId155" Type="http://schemas.openxmlformats.org/officeDocument/2006/relationships/theme" Target="theme/theme1.xml"/><Relationship Id="rId12" Type="http://schemas.openxmlformats.org/officeDocument/2006/relationships/hyperlink" Target="consultantplus://offline/ref=FF1E135820AFE59D1AD680B14F608CC9990920EFDA00E324A62D0B6ChDy5F" TargetMode="External"/><Relationship Id="rId17" Type="http://schemas.openxmlformats.org/officeDocument/2006/relationships/hyperlink" Target="consultantplus://offline/ref=FF1E135820AFE59D1AD680B14F608CC9970520E3D200E324A62D0B6ChDy5F" TargetMode="External"/><Relationship Id="rId25" Type="http://schemas.openxmlformats.org/officeDocument/2006/relationships/hyperlink" Target="consultantplus://offline/ref=FF1E135820AFE59D1AD680B14F608CC99F092AE5D10CBE2EAE74076ED2567149B85EC275C31EFB37hDyCF" TargetMode="External"/><Relationship Id="rId33" Type="http://schemas.openxmlformats.org/officeDocument/2006/relationships/hyperlink" Target="consultantplus://offline/ref=FF1E135820AFE59D1AD680B14F608CC99F0B26EED508BE2EAE74076ED2567149B85EC275C31EFB37hDyBF" TargetMode="External"/><Relationship Id="rId38" Type="http://schemas.openxmlformats.org/officeDocument/2006/relationships/hyperlink" Target="consultantplus://offline/ref=FF1E135820AFE59D1AD680B14F608CC99F0A21E2D408BE2EAE74076ED2567149B85EC275C31EFB36hDy7F" TargetMode="External"/><Relationship Id="rId46" Type="http://schemas.openxmlformats.org/officeDocument/2006/relationships/hyperlink" Target="consultantplus://offline/ref=FF1E135820AFE59D1AD680B14F608CC99F0B26EED508BE2EAE74076ED2567149B85EC275C31EFB35hDy8F" TargetMode="External"/><Relationship Id="rId59" Type="http://schemas.openxmlformats.org/officeDocument/2006/relationships/hyperlink" Target="consultantplus://offline/ref=FF1E135820AFE59D1AD680B14F608CC99F0B21E1D702BE2EAE74076ED2567149B85EC275C31EF337hDyCF" TargetMode="External"/><Relationship Id="rId67" Type="http://schemas.openxmlformats.org/officeDocument/2006/relationships/hyperlink" Target="consultantplus://offline/ref=FF1E135820AFE59D1AD680B14F608CC99F0A25E0D40FBE2EAE74076ED2567149B85EC275C31EFB35hDyDF" TargetMode="External"/><Relationship Id="rId103" Type="http://schemas.openxmlformats.org/officeDocument/2006/relationships/hyperlink" Target="consultantplus://offline/ref=FF1E135820AFE59D1AD680B14F608CC99F0B26EEDA03BE2EAE74076ED2567149B85EC275C31EFB37hDyEF" TargetMode="External"/><Relationship Id="rId108" Type="http://schemas.openxmlformats.org/officeDocument/2006/relationships/hyperlink" Target="consultantplus://offline/ref=FF1E135820AFE59D1AD680B14F608CC99F0B26EED508BE2EAE74076ED2567149B85EC275C31EFB30hDy8F" TargetMode="External"/><Relationship Id="rId116" Type="http://schemas.openxmlformats.org/officeDocument/2006/relationships/hyperlink" Target="consultantplus://offline/ref=FF1E135820AFE59D1AD680B14F608CC99F0A25E0D40FBE2EAE74076ED2567149B85EC275C31EFB33hDyFF" TargetMode="External"/><Relationship Id="rId124" Type="http://schemas.openxmlformats.org/officeDocument/2006/relationships/hyperlink" Target="consultantplus://offline/ref=FF1E135820AFE59D1AD680B14F608CC99F0B26EED508BE2EAE74076ED2567149B85EC275C31EFB3FhDyCF" TargetMode="External"/><Relationship Id="rId129" Type="http://schemas.openxmlformats.org/officeDocument/2006/relationships/hyperlink" Target="consultantplus://offline/ref=FF1E135820AFE59D1AD680B14F608CC99F0A20E6D50FBE2EAE74076ED2567149B85EC275C31EFB36hDy9F" TargetMode="External"/><Relationship Id="rId137" Type="http://schemas.openxmlformats.org/officeDocument/2006/relationships/hyperlink" Target="consultantplus://offline/ref=FF1E135820AFE59D1AD680B14F608CC99F0B26EED508BE2EAE74076ED2567149B85EC275C31EFA37hDy9F" TargetMode="External"/><Relationship Id="rId20" Type="http://schemas.openxmlformats.org/officeDocument/2006/relationships/hyperlink" Target="consultantplus://offline/ref=FF1E135820AFE59D1AD680B14F608CC99F0E27E3DA0BBE2EAE74076ED2h5y6F" TargetMode="External"/><Relationship Id="rId41" Type="http://schemas.openxmlformats.org/officeDocument/2006/relationships/hyperlink" Target="consultantplus://offline/ref=FF1E135820AFE59D1AD680B14F608CC99F0E27E6D20ABE2EAE74076ED2h5y6F" TargetMode="External"/><Relationship Id="rId54" Type="http://schemas.openxmlformats.org/officeDocument/2006/relationships/hyperlink" Target="consultantplus://offline/ref=FF1E135820AFE59D1AD680B14F608CC99F0B20EED30ABE2EAE74076ED2567149B85EC275C31EF833hDyAF" TargetMode="External"/><Relationship Id="rId62" Type="http://schemas.openxmlformats.org/officeDocument/2006/relationships/hyperlink" Target="consultantplus://offline/ref=FF1E135820AFE59D1AD680B14F608CC99F0B21E1D702BE2EAE74076ED2567149B85EC275C31EF337hDy7F" TargetMode="External"/><Relationship Id="rId70" Type="http://schemas.openxmlformats.org/officeDocument/2006/relationships/hyperlink" Target="consultantplus://offline/ref=FF1E135820AFE59D1AD680B14F608CC99F0B21E1D702BE2EAE74076ED2567149B85EC275C31EF336hDy8F" TargetMode="External"/><Relationship Id="rId75" Type="http://schemas.openxmlformats.org/officeDocument/2006/relationships/hyperlink" Target="consultantplus://offline/ref=FF1E135820AFE59D1AD680B14F608CC99F0B26EEDA03BE2EAE74076ED2567149B85EC275C31EFB37hDyEF" TargetMode="External"/><Relationship Id="rId83" Type="http://schemas.openxmlformats.org/officeDocument/2006/relationships/hyperlink" Target="consultantplus://offline/ref=FF1E135820AFE59D1AD680B14F608CC99F0B21E1D702BE2EAE74076ED2567149B85EC275C31EF334hDyEF" TargetMode="External"/><Relationship Id="rId88" Type="http://schemas.openxmlformats.org/officeDocument/2006/relationships/hyperlink" Target="consultantplus://offline/ref=FF1E135820AFE59D1AD680B14F608CC99F0B26EED508BE2EAE74076ED2567149B85EC275C31EFB33hDyBF" TargetMode="External"/><Relationship Id="rId91" Type="http://schemas.openxmlformats.org/officeDocument/2006/relationships/hyperlink" Target="consultantplus://offline/ref=FF1E135820AFE59D1AD680B14F608CC99F0B21E1D702BE2EAE74076ED2567149B85EC275C31EF337hDyCF" TargetMode="External"/><Relationship Id="rId96" Type="http://schemas.openxmlformats.org/officeDocument/2006/relationships/hyperlink" Target="consultantplus://offline/ref=FF1E135820AFE59D1AD680B14F608CC99F0B26EED508BE2EAE74076ED2567149B85EC275C31EFB30hDyBF" TargetMode="External"/><Relationship Id="rId111" Type="http://schemas.openxmlformats.org/officeDocument/2006/relationships/hyperlink" Target="consultantplus://offline/ref=FF1E135820AFE59D1AD680B14F608CC99F0B26EED508BE2EAE74076ED2567149B85EC275C31EFB30hDy6F" TargetMode="External"/><Relationship Id="rId132" Type="http://schemas.openxmlformats.org/officeDocument/2006/relationships/hyperlink" Target="consultantplus://offline/ref=FF1E135820AFE59D1AD680B14F608CC99F0B26EED508BE2EAE74076ED2567149B85EC275C31EFA36hDyCF" TargetMode="External"/><Relationship Id="rId140" Type="http://schemas.openxmlformats.org/officeDocument/2006/relationships/hyperlink" Target="consultantplus://offline/ref=FF1E135820AFE59D1AD680B14F608CC99F0B26EED508BE2EAE74076ED2567149B85EC275C31EFA37hDy6F" TargetMode="External"/><Relationship Id="rId145" Type="http://schemas.openxmlformats.org/officeDocument/2006/relationships/hyperlink" Target="consultantplus://offline/ref=FF1E135820AFE59D1AD680B14F608CC99F0B26EED508BE2EAE74076ED2567149B85EC275C31EFA34hDy9F" TargetMode="External"/><Relationship Id="rId153" Type="http://schemas.openxmlformats.org/officeDocument/2006/relationships/hyperlink" Target="consultantplus://offline/ref=FF1E135820AFE59D1AD680B14F608CC99F0A25E0D40FBE2EAE74076ED2567149B85EC275C31EFB30hDyEF" TargetMode="External"/><Relationship Id="rId1" Type="http://schemas.openxmlformats.org/officeDocument/2006/relationships/styles" Target="styles.xml"/><Relationship Id="rId6" Type="http://schemas.openxmlformats.org/officeDocument/2006/relationships/hyperlink" Target="consultantplus://offline/ref=FF1E135820AFE59D1AD680B14F608CC99F0A20E6D50FBE2EAE74076ED2567149B85EC275C31EFB36hDy9F" TargetMode="External"/><Relationship Id="rId15" Type="http://schemas.openxmlformats.org/officeDocument/2006/relationships/hyperlink" Target="consultantplus://offline/ref=FF1E135820AFE59D1AD680B14F608CC9970520EED000E324A62D0B6ChDy5F" TargetMode="External"/><Relationship Id="rId23" Type="http://schemas.openxmlformats.org/officeDocument/2006/relationships/hyperlink" Target="consultantplus://offline/ref=FF1E135820AFE59D1AD680B14F608CC99F0A25E0D40FBE2EAE74076ED2567149B85EC275C31EFB37hDyFF" TargetMode="External"/><Relationship Id="rId28" Type="http://schemas.openxmlformats.org/officeDocument/2006/relationships/hyperlink" Target="consultantplus://offline/ref=FF1E135820AFE59D1AD680B14F608CC99F0B21E1D702BE2EAE74076ED2567149B85EC275C31EF237hDyDF" TargetMode="External"/><Relationship Id="rId36" Type="http://schemas.openxmlformats.org/officeDocument/2006/relationships/hyperlink" Target="consultantplus://offline/ref=FF1E135820AFE59D1AD680B14F608CC99F0B21E1D702BE2EAE74076ED2567149B85EC275C31EF337hDy9F" TargetMode="External"/><Relationship Id="rId49" Type="http://schemas.openxmlformats.org/officeDocument/2006/relationships/hyperlink" Target="consultantplus://offline/ref=FF1E135820AFE59D1AD680B14F608CC99F0B26EED508BE2EAE74076ED2567149B85EC275C31EFB32hDyEF" TargetMode="External"/><Relationship Id="rId57" Type="http://schemas.openxmlformats.org/officeDocument/2006/relationships/hyperlink" Target="consultantplus://offline/ref=FF1E135820AFE59D1AD680B14F608CC99F0B21E1D702BE2EAE74076ED2567149B85EC275C31EF337hDyFF" TargetMode="External"/><Relationship Id="rId106" Type="http://schemas.openxmlformats.org/officeDocument/2006/relationships/hyperlink" Target="consultantplus://offline/ref=FF1E135820AFE59D1AD680B14F608CC99F0A25E0D40FBE2EAE74076ED2567149B85EC275C31EFB32hDyEF" TargetMode="External"/><Relationship Id="rId114" Type="http://schemas.openxmlformats.org/officeDocument/2006/relationships/hyperlink" Target="consultantplus://offline/ref=FF1E135820AFE59D1AD680B14F608CC99F0B21E1D702BE2EAE74076ED2567149B85EC275C31EF337hDyFF" TargetMode="External"/><Relationship Id="rId119" Type="http://schemas.openxmlformats.org/officeDocument/2006/relationships/hyperlink" Target="consultantplus://offline/ref=FF1E135820AFE59D1AD680B14F608CC99F0B26EED508BE2EAE74076ED2567149B85EC275C31EFB31hDy6F" TargetMode="External"/><Relationship Id="rId127" Type="http://schemas.openxmlformats.org/officeDocument/2006/relationships/hyperlink" Target="consultantplus://offline/ref=FF1E135820AFE59D1AD680B14F608CC99F0B26EED508BE2EAE74076ED2567149B85EC275C31EFB3FhDy8F" TargetMode="External"/><Relationship Id="rId10" Type="http://schemas.openxmlformats.org/officeDocument/2006/relationships/hyperlink" Target="consultantplus://offline/ref=FF1E135820AFE59D1AD680B14F608CC99F0B21E1D702BE2EAE74076ED2567149B85EC275C31EF336hDyDF" TargetMode="External"/><Relationship Id="rId31" Type="http://schemas.openxmlformats.org/officeDocument/2006/relationships/hyperlink" Target="consultantplus://offline/ref=FF1E135820AFE59D1AD680B14F608CC99F0B21E1D702BE2EAE74076ED2567149B85EC275C31EF337hDyFF" TargetMode="External"/><Relationship Id="rId44" Type="http://schemas.openxmlformats.org/officeDocument/2006/relationships/hyperlink" Target="consultantplus://offline/ref=FF1E135820AFE59D1AD680B14F608CC99F0A25E0D40FBE2EAE74076ED2567149B85EC275C31EFB34hDyDF" TargetMode="External"/><Relationship Id="rId52" Type="http://schemas.openxmlformats.org/officeDocument/2006/relationships/hyperlink" Target="consultantplus://offline/ref=FF1E135820AFE59D1AD680B14F608CC99F0A25E0D40FBE2EAE74076ED2567149B85EC275C31EFB34hDy6F" TargetMode="External"/><Relationship Id="rId60" Type="http://schemas.openxmlformats.org/officeDocument/2006/relationships/hyperlink" Target="consultantplus://offline/ref=FF1E135820AFE59D1AD680B14F608CC99F0B21E1D702BE2EAE74076ED2567149B85EC275C31EF336hDy7F" TargetMode="External"/><Relationship Id="rId65" Type="http://schemas.openxmlformats.org/officeDocument/2006/relationships/hyperlink" Target="consultantplus://offline/ref=FF1E135820AFE59D1AD680B14F608CC99F0B21E1D702BE2EAE74076ED2567149B85EC275C31FF834hDy8F" TargetMode="External"/><Relationship Id="rId73" Type="http://schemas.openxmlformats.org/officeDocument/2006/relationships/hyperlink" Target="consultantplus://offline/ref=FF1E135820AFE59D1AD680B14F608CC99F0B21E1D702BE2EAE74076ED2567149B85EC275C31FFE3FhDy6F" TargetMode="External"/><Relationship Id="rId78" Type="http://schemas.openxmlformats.org/officeDocument/2006/relationships/hyperlink" Target="consultantplus://offline/ref=FF1E135820AFE59D1AD680B14F608CC99F0B26EED508BE2EAE74076ED2567149B85EC275C31EFB32hDy7F" TargetMode="External"/><Relationship Id="rId81" Type="http://schemas.openxmlformats.org/officeDocument/2006/relationships/hyperlink" Target="consultantplus://offline/ref=FF1E135820AFE59D1AD680B14F608CC9970524E1D200E324A62D0B6CD5592E5EBF17CE74C31EFBh3y2F" TargetMode="External"/><Relationship Id="rId86" Type="http://schemas.openxmlformats.org/officeDocument/2006/relationships/hyperlink" Target="consultantplus://offline/ref=FF1E135820AFE59D1AD680B14F608CC99F0B26EED508BE2EAE74076ED2567149B85EC275C31EFB33hDyEF" TargetMode="External"/><Relationship Id="rId94" Type="http://schemas.openxmlformats.org/officeDocument/2006/relationships/hyperlink" Target="consultantplus://offline/ref=FF1E135820AFE59D1AD680B14F608CC99F0B26EED508BE2EAE74076ED2567149B85EC275C31EFB30hDyEF" TargetMode="External"/><Relationship Id="rId99" Type="http://schemas.openxmlformats.org/officeDocument/2006/relationships/hyperlink" Target="consultantplus://offline/ref=FF1E135820AFE59D1AD680B14F608CC9970524E1D200E324A62D0B6CD5592E5EBF17CE74C31EFBh3y2F" TargetMode="External"/><Relationship Id="rId101" Type="http://schemas.openxmlformats.org/officeDocument/2006/relationships/hyperlink" Target="consultantplus://offline/ref=FF1E135820AFE59D1AD680B14F608CC99F0B21E1D702BE2EAE74076ED2567149B85EC275C31FFE3FhDy6F" TargetMode="External"/><Relationship Id="rId122" Type="http://schemas.openxmlformats.org/officeDocument/2006/relationships/hyperlink" Target="consultantplus://offline/ref=FF1E135820AFE59D1AD680B14F608CC99F0B26EED508BE2EAE74076ED2567149B85EC275C31EFB3EhDy7F" TargetMode="External"/><Relationship Id="rId130" Type="http://schemas.openxmlformats.org/officeDocument/2006/relationships/hyperlink" Target="consultantplus://offline/ref=FF1E135820AFE59D1AD680B14F608CC99F0B26EED508BE2EAE74076ED2567149B85EC275C31EFA36hDyEF" TargetMode="External"/><Relationship Id="rId135" Type="http://schemas.openxmlformats.org/officeDocument/2006/relationships/hyperlink" Target="consultantplus://offline/ref=FF1E135820AFE59D1AD680B14F608CC99F0B26EED508BE2EAE74076ED2567149B85EC275C31EFA36hDy7F" TargetMode="External"/><Relationship Id="rId143" Type="http://schemas.openxmlformats.org/officeDocument/2006/relationships/hyperlink" Target="consultantplus://offline/ref=FF1E135820AFE59D1AD680B14F608CC99F0B26EED508BE2EAE74076ED2567149B85EC275C31EFA34hDyDF" TargetMode="External"/><Relationship Id="rId148" Type="http://schemas.openxmlformats.org/officeDocument/2006/relationships/hyperlink" Target="consultantplus://offline/ref=FF1E135820AFE59D1AD680B14F608CC99F0B26EEDA03BE2EAE74076ED2567149B85EC275C31EFB37hDyEF" TargetMode="External"/><Relationship Id="rId151" Type="http://schemas.openxmlformats.org/officeDocument/2006/relationships/hyperlink" Target="consultantplus://offline/ref=FF1E135820AFE59D1AD680B14F608CC99F0B26EED508BE2EAE74076ED2567149B85EC275C31EFA35hDyCF" TargetMode="External"/><Relationship Id="rId4" Type="http://schemas.openxmlformats.org/officeDocument/2006/relationships/webSettings" Target="webSettings.xml"/><Relationship Id="rId9" Type="http://schemas.openxmlformats.org/officeDocument/2006/relationships/hyperlink" Target="consultantplus://offline/ref=FF1E135820AFE59D1AD680B14F608CC99F0B26EED508BE2EAE74076ED2567149B85EC275C31EFB36hDy9F" TargetMode="External"/><Relationship Id="rId13" Type="http://schemas.openxmlformats.org/officeDocument/2006/relationships/hyperlink" Target="consultantplus://offline/ref=FF1E135820AFE59D1AD680B14F608CC99F0E27E2D002BE2EAE74076ED2h5y6F" TargetMode="External"/><Relationship Id="rId18" Type="http://schemas.openxmlformats.org/officeDocument/2006/relationships/hyperlink" Target="consultantplus://offline/ref=FF1E135820AFE59D1AD680B14F608CC99F0C22E6D603BE2EAE74076ED2h5y6F" TargetMode="External"/><Relationship Id="rId39" Type="http://schemas.openxmlformats.org/officeDocument/2006/relationships/hyperlink" Target="consultantplus://offline/ref=FF1E135820AFE59D1AD680B14F608CC99F0A25E0D40FBE2EAE74076ED2567149B85EC275C31EFB37hDyEF" TargetMode="External"/><Relationship Id="rId109" Type="http://schemas.openxmlformats.org/officeDocument/2006/relationships/hyperlink" Target="consultantplus://offline/ref=FF1E135820AFE59D1AD680B14F608CC99F0A25E0D40FBE2EAE74076ED2567149B85EC275C31EFB32hDyBF" TargetMode="External"/><Relationship Id="rId34" Type="http://schemas.openxmlformats.org/officeDocument/2006/relationships/hyperlink" Target="consultantplus://offline/ref=FF1E135820AFE59D1AD680B14F608CC99F0B26EED508BE2EAE74076ED2567149B85EC275C31EFB37hDyAF" TargetMode="External"/><Relationship Id="rId50" Type="http://schemas.openxmlformats.org/officeDocument/2006/relationships/hyperlink" Target="consultantplus://offline/ref=FF1E135820AFE59D1AD680B14F608CC99F0B26EED508BE2EAE74076ED2567149B85EC275C31EFB32hDyCF" TargetMode="External"/><Relationship Id="rId55" Type="http://schemas.openxmlformats.org/officeDocument/2006/relationships/hyperlink" Target="consultantplus://offline/ref=FF1E135820AFE59D1AD680B14F608CC99F0B20EED30ABE2EAE74076ED2567149B85EC275C31EF830hDyAF" TargetMode="External"/><Relationship Id="rId76" Type="http://schemas.openxmlformats.org/officeDocument/2006/relationships/hyperlink" Target="consultantplus://offline/ref=FF1E135820AFE59D1AD680B14F608CC99F0B21E1D702BE2EAE74076ED2567149B85EC275C31EF334hDyFF" TargetMode="External"/><Relationship Id="rId97" Type="http://schemas.openxmlformats.org/officeDocument/2006/relationships/hyperlink" Target="consultantplus://offline/ref=FF1E135820AFE59D1AD680B14F608CC99F0B26EED508BE2EAE74076ED2567149B85EC275C31EFB30hDyAF" TargetMode="External"/><Relationship Id="rId104" Type="http://schemas.openxmlformats.org/officeDocument/2006/relationships/hyperlink" Target="consultantplus://offline/ref=FF1E135820AFE59D1AD680B14F608CC99F0B21E1D702BE2EAE74076ED2567149B85EC275C31EF337hDy6F" TargetMode="External"/><Relationship Id="rId120" Type="http://schemas.openxmlformats.org/officeDocument/2006/relationships/hyperlink" Target="consultantplus://offline/ref=FF1E135820AFE59D1AD680B14F608CC99F0B26EED508BE2EAE74076ED2567149B85EC275C31EFB3EhDyDF" TargetMode="External"/><Relationship Id="rId125" Type="http://schemas.openxmlformats.org/officeDocument/2006/relationships/hyperlink" Target="consultantplus://offline/ref=FF1E135820AFE59D1AD680B14F608CC99F0B26EED508BE2EAE74076ED2567149B85EC275C31EFB3FhDyAF" TargetMode="External"/><Relationship Id="rId141" Type="http://schemas.openxmlformats.org/officeDocument/2006/relationships/hyperlink" Target="consultantplus://offline/ref=FF1E135820AFE59D1AD680B14F608CC99F0B26EEDA03BE2EAE74076ED2567149B85EC275C31EFB37hDyEF" TargetMode="External"/><Relationship Id="rId146" Type="http://schemas.openxmlformats.org/officeDocument/2006/relationships/hyperlink" Target="consultantplus://offline/ref=FF1E135820AFE59D1AD680B14F608CC99F0B26EED508BE2EAE74076ED2567149B85EC275C31EFA34hDy7F" TargetMode="External"/><Relationship Id="rId7" Type="http://schemas.openxmlformats.org/officeDocument/2006/relationships/hyperlink" Target="consultantplus://offline/ref=FF1E135820AFE59D1AD680B14F608CC99F0A21E2D408BE2EAE74076ED2567149B85EC275C31EFB36hDy9F" TargetMode="External"/><Relationship Id="rId71" Type="http://schemas.openxmlformats.org/officeDocument/2006/relationships/hyperlink" Target="consultantplus://offline/ref=FF1E135820AFE59D1AD680B14F608CC99F0923E5DB0FBE2EAE74076ED2567149B85EC275C31EFB37hDyEF" TargetMode="External"/><Relationship Id="rId92" Type="http://schemas.openxmlformats.org/officeDocument/2006/relationships/hyperlink" Target="consultantplus://offline/ref=FF1E135820AFE59D1AD680B14F608CC99F0B21E1D702BE2EAE74076ED2567149B85EC275C31EF337hDyDF" TargetMode="External"/><Relationship Id="rId2" Type="http://schemas.microsoft.com/office/2007/relationships/stylesWithEffects" Target="stylesWithEffects.xml"/><Relationship Id="rId29" Type="http://schemas.openxmlformats.org/officeDocument/2006/relationships/hyperlink" Target="consultantplus://offline/ref=FF1E135820AFE59D1AD680B14F608CC99F0820E4D30FBE2EAE74076ED2h5y6F" TargetMode="External"/><Relationship Id="rId24" Type="http://schemas.openxmlformats.org/officeDocument/2006/relationships/hyperlink" Target="consultantplus://offline/ref=FF1E135820AFE59D1AD680B14F608CC99F0B26EED508BE2EAE74076ED2567149B85EC275C31EFB37hDyFF" TargetMode="External"/><Relationship Id="rId40" Type="http://schemas.openxmlformats.org/officeDocument/2006/relationships/hyperlink" Target="consultantplus://offline/ref=FF1E135820AFE59D1AD680B14F608CC99F0B26EED508BE2EAE74076ED2567149B85EC275C31EFB37hDy8F" TargetMode="External"/><Relationship Id="rId45" Type="http://schemas.openxmlformats.org/officeDocument/2006/relationships/hyperlink" Target="consultantplus://offline/ref=FF1E135820AFE59D1AD680B14F608CC99F0B26EED508BE2EAE74076ED2567149B85EC275C31EFB35hDy9F" TargetMode="External"/><Relationship Id="rId66" Type="http://schemas.openxmlformats.org/officeDocument/2006/relationships/hyperlink" Target="consultantplus://offline/ref=FF1E135820AFE59D1AD680B14F608CC99F0B21E1D702BE2EAE74076ED2567149B85EC275C31FFE3FhDy6F" TargetMode="External"/><Relationship Id="rId87" Type="http://schemas.openxmlformats.org/officeDocument/2006/relationships/hyperlink" Target="consultantplus://offline/ref=FF1E135820AFE59D1AD680B14F608CC99F0B26EED508BE2EAE74076ED2567149B85EC275C31EFB33hDyBF" TargetMode="External"/><Relationship Id="rId110" Type="http://schemas.openxmlformats.org/officeDocument/2006/relationships/hyperlink" Target="consultantplus://offline/ref=FF1E135820AFE59D1AD680B14F608CC99F0A25E0D40FBE2EAE74076ED2567149B85EC275C31EFB32hDy8F" TargetMode="External"/><Relationship Id="rId115" Type="http://schemas.openxmlformats.org/officeDocument/2006/relationships/hyperlink" Target="consultantplus://offline/ref=FF1E135820AFE59D1AD680B14F608CC99F092BE2D30ABE2EAE74076ED2567149B85EC275C31EFD37hDyFF" TargetMode="External"/><Relationship Id="rId131" Type="http://schemas.openxmlformats.org/officeDocument/2006/relationships/hyperlink" Target="consultantplus://offline/ref=FF1E135820AFE59D1AD680B14F608CC99F0A25E0D40FBE2EAE74076ED2567149B85EC275C31EFB33hDyDF" TargetMode="External"/><Relationship Id="rId136" Type="http://schemas.openxmlformats.org/officeDocument/2006/relationships/hyperlink" Target="consultantplus://offline/ref=FF1E135820AFE59D1AD680B14F608CC99F0B26EED508BE2EAE74076ED2567149B85EC275C31EFA37hDyAF" TargetMode="External"/><Relationship Id="rId61" Type="http://schemas.openxmlformats.org/officeDocument/2006/relationships/hyperlink" Target="consultantplus://offline/ref=FF1E135820AFE59D1AD680B14F608CC99F0B21E1D702BE2EAE74076ED2567149B85EC275C31EF337hDy7F" TargetMode="External"/><Relationship Id="rId82" Type="http://schemas.openxmlformats.org/officeDocument/2006/relationships/hyperlink" Target="consultantplus://offline/ref=FF1E135820AFE59D1AD680B14F608CC99F0B26EEDA03BE2EAE74076ED2567149B85EC275C31EFB37hDyEF" TargetMode="External"/><Relationship Id="rId152" Type="http://schemas.openxmlformats.org/officeDocument/2006/relationships/hyperlink" Target="consultantplus://offline/ref=FF1E135820AFE59D1AD680B14F608CC99F0B26EED508BE2EAE74076ED2567149B85EC275C31EFA35hDyBF" TargetMode="External"/><Relationship Id="rId19" Type="http://schemas.openxmlformats.org/officeDocument/2006/relationships/hyperlink" Target="consultantplus://offline/ref=FF1E135820AFE59D1AD680B14F608CC99F0E27E2D40EBE2EAE74076ED2h5y6F" TargetMode="External"/><Relationship Id="rId14" Type="http://schemas.openxmlformats.org/officeDocument/2006/relationships/hyperlink" Target="consultantplus://offline/ref=FF1E135820AFE59D1AD680B14F608CC9960A23EFD300E324A62D0B6ChDy5F" TargetMode="External"/><Relationship Id="rId30" Type="http://schemas.openxmlformats.org/officeDocument/2006/relationships/hyperlink" Target="consultantplus://offline/ref=FF1E135820AFE59D1AD680B14F608CC99F0B21E1D702BE2EAE74076ED2567149B85EC275C31EF336hDyEF" TargetMode="External"/><Relationship Id="rId35" Type="http://schemas.openxmlformats.org/officeDocument/2006/relationships/hyperlink" Target="consultantplus://offline/ref=FF1E135820AFE59D1AD680B14F608CC99F0A21E2D408BE2EAE74076ED2567149B85EC275C31EFB36hDy8F" TargetMode="External"/><Relationship Id="rId56" Type="http://schemas.openxmlformats.org/officeDocument/2006/relationships/hyperlink" Target="consultantplus://offline/ref=FF1E135820AFE59D1AD680B14F608CC99F0A25E0D40FBE2EAE74076ED2567149B85EC275C31EFB35hDyEF" TargetMode="External"/><Relationship Id="rId77" Type="http://schemas.openxmlformats.org/officeDocument/2006/relationships/hyperlink" Target="consultantplus://offline/ref=FF1E135820AFE59D1AD680B14F608CC99F0A25E0D40FBE2EAE74076ED2567149B85EC275C31EFB35hDyBF" TargetMode="External"/><Relationship Id="rId100" Type="http://schemas.openxmlformats.org/officeDocument/2006/relationships/hyperlink" Target="consultantplus://offline/ref=FF1E135820AFE59D1AD680B14F608CC99F0923E5DB0FBE2EAE74076ED2567149B85EC275C31EFB37hDyEF" TargetMode="External"/><Relationship Id="rId105" Type="http://schemas.openxmlformats.org/officeDocument/2006/relationships/hyperlink" Target="consultantplus://offline/ref=FF1E135820AFE59D1AD680B14F608CC99F0B21E1D702BE2EAE74076ED2567149B85EC275C31EF337hDy6F" TargetMode="External"/><Relationship Id="rId126" Type="http://schemas.openxmlformats.org/officeDocument/2006/relationships/hyperlink" Target="consultantplus://offline/ref=FF1E135820AFE59D1AD680B14F608CC99F0B21E1D702BE2EAE74076ED2567149B85EC275C31EF336hDyDF" TargetMode="External"/><Relationship Id="rId147" Type="http://schemas.openxmlformats.org/officeDocument/2006/relationships/hyperlink" Target="consultantplus://offline/ref=FF1E135820AFE59D1AD680B14F608CC9970524E1D200E324A62D0B6CD5592E5EBF17CE74C31EFBh3y2F" TargetMode="External"/><Relationship Id="rId8" Type="http://schemas.openxmlformats.org/officeDocument/2006/relationships/hyperlink" Target="consultantplus://offline/ref=FF1E135820AFE59D1AD680B14F608CC99F0A25E0D40FBE2EAE74076ED2567149B85EC275C31EFB36hDy9F" TargetMode="External"/><Relationship Id="rId51" Type="http://schemas.openxmlformats.org/officeDocument/2006/relationships/hyperlink" Target="consultantplus://offline/ref=FF1E135820AFE59D1AD680B14F608CC99F0B26EED508BE2EAE74076ED2567149B85EC275C31EFB32hDyBF" TargetMode="External"/><Relationship Id="rId72" Type="http://schemas.openxmlformats.org/officeDocument/2006/relationships/hyperlink" Target="consultantplus://offline/ref=FF1E135820AFE59D1AD680B14F608CC99F0B21E1D702BE2EAE74076ED2567149B85EC275C31FF834hDy7F" TargetMode="External"/><Relationship Id="rId93" Type="http://schemas.openxmlformats.org/officeDocument/2006/relationships/hyperlink" Target="consultantplus://offline/ref=FF1E135820AFE59D1AD680B14F608CC99F0B26EED508BE2EAE74076ED2567149B85EC275C31EFB33hDy6F" TargetMode="External"/><Relationship Id="rId98" Type="http://schemas.openxmlformats.org/officeDocument/2006/relationships/hyperlink" Target="consultantplus://offline/ref=FF1E135820AFE59D1AD680B14F608CC99F0B21E1D702BE2EAE74076ED2567149B85EC275C31EF337hDy7F" TargetMode="External"/><Relationship Id="rId121" Type="http://schemas.openxmlformats.org/officeDocument/2006/relationships/hyperlink" Target="consultantplus://offline/ref=FF1E135820AFE59D1AD680B14F608CC99F0B26EED508BE2EAE74076ED2567149B85EC275C31EFB3EhDy9F" TargetMode="External"/><Relationship Id="rId142" Type="http://schemas.openxmlformats.org/officeDocument/2006/relationships/hyperlink" Target="consultantplus://offline/ref=FF1E135820AFE59D1AD680B14F608CC99F0B26EED508BE2EAE74076ED2567149B85EC275C31EFA34hDyE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17493</Words>
  <Characters>99716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Абзалова АД</dc:creator>
  <cp:keywords/>
  <cp:lastModifiedBy>Лилия</cp:lastModifiedBy>
  <cp:revision>3</cp:revision>
  <cp:lastPrinted>2016-06-24T07:37:00Z</cp:lastPrinted>
  <dcterms:created xsi:type="dcterms:W3CDTF">2015-03-30T05:50:00Z</dcterms:created>
  <dcterms:modified xsi:type="dcterms:W3CDTF">2016-06-24T07:38:00Z</dcterms:modified>
</cp:coreProperties>
</file>