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34237E" w:rsidRDefault="00F50410" w:rsidP="0034237E">
      <w:pPr>
        <w:ind w:left="6372" w:hanging="6372"/>
      </w:pPr>
      <w:r w:rsidRPr="0091116C">
        <w:t>На №___________</w:t>
      </w:r>
      <w:r>
        <w:t>_</w:t>
      </w:r>
      <w:r w:rsidRPr="0091116C">
        <w:t>_____</w:t>
      </w:r>
      <w:r w:rsidRPr="008F335F">
        <w:t>от</w:t>
      </w:r>
      <w:r w:rsidRPr="0091116C">
        <w:t>______________</w:t>
      </w:r>
      <w:r>
        <w:t>__</w:t>
      </w:r>
      <w:r w:rsidRPr="0091116C">
        <w:t>_</w:t>
      </w:r>
      <w:r w:rsidR="0034237E">
        <w:tab/>
      </w:r>
    </w:p>
    <w:p w:rsidR="00F13024" w:rsidRPr="00561B00" w:rsidRDefault="00F13024" w:rsidP="0034237E">
      <w:pPr>
        <w:ind w:left="6372"/>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410821" w:rsidRDefault="00410821" w:rsidP="00F13024">
      <w:pPr>
        <w:overflowPunct/>
        <w:autoSpaceDE/>
        <w:autoSpaceDN/>
        <w:adjustRightInd/>
        <w:ind w:left="6379"/>
        <w:textAlignment w:val="auto"/>
        <w:rPr>
          <w:b/>
          <w:sz w:val="28"/>
          <w:szCs w:val="28"/>
        </w:rPr>
      </w:pPr>
    </w:p>
    <w:p w:rsidR="00410821" w:rsidRDefault="00410821" w:rsidP="00410821">
      <w:pPr>
        <w:overflowPunct/>
        <w:autoSpaceDE/>
        <w:autoSpaceDN/>
        <w:adjustRightInd/>
        <w:ind w:left="-142"/>
        <w:textAlignment w:val="auto"/>
        <w:rPr>
          <w:sz w:val="24"/>
          <w:szCs w:val="24"/>
        </w:rPr>
      </w:pPr>
      <w:r w:rsidRPr="00410821">
        <w:rPr>
          <w:sz w:val="24"/>
          <w:szCs w:val="24"/>
        </w:rPr>
        <w:t xml:space="preserve">Об актуализации данных в </w:t>
      </w:r>
    </w:p>
    <w:p w:rsidR="00410821" w:rsidRPr="00410821" w:rsidRDefault="00410821" w:rsidP="00410821">
      <w:pPr>
        <w:overflowPunct/>
        <w:autoSpaceDE/>
        <w:autoSpaceDN/>
        <w:adjustRightInd/>
        <w:ind w:left="-142"/>
        <w:textAlignment w:val="auto"/>
        <w:rPr>
          <w:b/>
          <w:sz w:val="24"/>
          <w:szCs w:val="24"/>
        </w:rPr>
      </w:pPr>
      <w:r w:rsidRPr="00410821">
        <w:rPr>
          <w:sz w:val="24"/>
          <w:szCs w:val="24"/>
        </w:rPr>
        <w:t xml:space="preserve">ГИС «Электронное образование </w:t>
      </w:r>
      <w:r w:rsidRPr="00410821">
        <w:rPr>
          <w:sz w:val="24"/>
          <w:szCs w:val="24"/>
        </w:rPr>
        <w:br/>
        <w:t>Республики Татарстан»</w:t>
      </w:r>
    </w:p>
    <w:p w:rsidR="00410821" w:rsidRPr="00561B00" w:rsidRDefault="00410821" w:rsidP="00F13024">
      <w:pPr>
        <w:overflowPunct/>
        <w:autoSpaceDE/>
        <w:autoSpaceDN/>
        <w:adjustRightInd/>
        <w:ind w:left="6379"/>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8C615F" w:rsidRDefault="00A95554" w:rsidP="00410821">
      <w:pPr>
        <w:overflowPunct/>
        <w:autoSpaceDE/>
        <w:autoSpaceDN/>
        <w:adjustRightInd/>
        <w:spacing w:line="312" w:lineRule="auto"/>
        <w:ind w:firstLine="709"/>
        <w:jc w:val="both"/>
        <w:textAlignment w:val="auto"/>
        <w:rPr>
          <w:sz w:val="28"/>
          <w:szCs w:val="28"/>
        </w:rPr>
      </w:pPr>
      <w:r>
        <w:rPr>
          <w:sz w:val="28"/>
          <w:szCs w:val="28"/>
          <w:lang w:val="tt-RU"/>
        </w:rPr>
        <w:t>Согласно письму</w:t>
      </w:r>
      <w:r w:rsidRPr="00A95554">
        <w:rPr>
          <w:sz w:val="28"/>
          <w:szCs w:val="28"/>
          <w:lang w:val="tt-RU"/>
        </w:rPr>
        <w:t xml:space="preserve"> Министерства цифрового развития государственного управления, информационных технологий и связи Республики Татарстан от 16.02.2021 № 11-3/930 </w:t>
      </w:r>
      <w:r w:rsidRPr="00A95554">
        <w:rPr>
          <w:sz w:val="28"/>
          <w:szCs w:val="28"/>
        </w:rPr>
        <w:t>на текущий момент выявлен</w:t>
      </w:r>
      <w:r w:rsidR="008953AE">
        <w:rPr>
          <w:sz w:val="28"/>
          <w:szCs w:val="28"/>
        </w:rPr>
        <w:t xml:space="preserve">ы проблемы </w:t>
      </w:r>
      <w:r w:rsidRPr="00A95554">
        <w:rPr>
          <w:sz w:val="28"/>
          <w:szCs w:val="28"/>
        </w:rPr>
        <w:t xml:space="preserve"> </w:t>
      </w:r>
      <w:r w:rsidR="008953AE" w:rsidRPr="00A95554">
        <w:rPr>
          <w:sz w:val="28"/>
          <w:szCs w:val="28"/>
        </w:rPr>
        <w:t>с организацией работы</w:t>
      </w:r>
      <w:r w:rsidR="008953AE">
        <w:rPr>
          <w:sz w:val="28"/>
          <w:szCs w:val="28"/>
        </w:rPr>
        <w:t xml:space="preserve"> </w:t>
      </w:r>
      <w:r w:rsidR="005762A8" w:rsidRPr="00A95554">
        <w:rPr>
          <w:sz w:val="28"/>
          <w:szCs w:val="28"/>
        </w:rPr>
        <w:t xml:space="preserve">общеобразовательных </w:t>
      </w:r>
      <w:r w:rsidR="005762A8">
        <w:rPr>
          <w:sz w:val="28"/>
          <w:szCs w:val="28"/>
        </w:rPr>
        <w:t xml:space="preserve">организаций </w:t>
      </w:r>
      <w:r w:rsidR="008953AE">
        <w:rPr>
          <w:sz w:val="28"/>
          <w:szCs w:val="28"/>
        </w:rPr>
        <w:t>в г</w:t>
      </w:r>
      <w:r w:rsidR="008953AE" w:rsidRPr="00A95554">
        <w:rPr>
          <w:sz w:val="28"/>
          <w:szCs w:val="28"/>
        </w:rPr>
        <w:t>осударственн</w:t>
      </w:r>
      <w:r w:rsidR="008953AE">
        <w:rPr>
          <w:sz w:val="28"/>
          <w:szCs w:val="28"/>
        </w:rPr>
        <w:t>ой</w:t>
      </w:r>
      <w:r w:rsidR="008953AE" w:rsidRPr="00A95554">
        <w:rPr>
          <w:sz w:val="28"/>
          <w:szCs w:val="28"/>
        </w:rPr>
        <w:t xml:space="preserve"> информационн</w:t>
      </w:r>
      <w:r w:rsidR="008953AE">
        <w:rPr>
          <w:sz w:val="28"/>
          <w:szCs w:val="28"/>
        </w:rPr>
        <w:t>ой</w:t>
      </w:r>
      <w:r w:rsidR="008953AE" w:rsidRPr="00A95554">
        <w:rPr>
          <w:sz w:val="28"/>
          <w:szCs w:val="28"/>
        </w:rPr>
        <w:t xml:space="preserve"> систем</w:t>
      </w:r>
      <w:r w:rsidR="008953AE">
        <w:rPr>
          <w:sz w:val="28"/>
          <w:szCs w:val="28"/>
        </w:rPr>
        <w:t>е</w:t>
      </w:r>
      <w:r w:rsidR="008953AE" w:rsidRPr="00A95554">
        <w:rPr>
          <w:sz w:val="28"/>
          <w:szCs w:val="28"/>
        </w:rPr>
        <w:t xml:space="preserve"> «Электронное образование Республики Татарстан» (далее – ГИС «ЭО РТ»).</w:t>
      </w:r>
      <w:r w:rsidRPr="00A95554">
        <w:rPr>
          <w:sz w:val="28"/>
          <w:szCs w:val="28"/>
        </w:rPr>
        <w:t xml:space="preserve"> </w:t>
      </w:r>
    </w:p>
    <w:p w:rsidR="00A95554" w:rsidRPr="00A95554" w:rsidRDefault="00A95554" w:rsidP="00410821">
      <w:pPr>
        <w:overflowPunct/>
        <w:autoSpaceDE/>
        <w:autoSpaceDN/>
        <w:adjustRightInd/>
        <w:spacing w:line="312" w:lineRule="auto"/>
        <w:ind w:firstLine="709"/>
        <w:jc w:val="both"/>
        <w:textAlignment w:val="auto"/>
        <w:rPr>
          <w:sz w:val="28"/>
          <w:szCs w:val="28"/>
        </w:rPr>
      </w:pPr>
      <w:r w:rsidRPr="00A95554">
        <w:rPr>
          <w:sz w:val="28"/>
          <w:szCs w:val="28"/>
        </w:rPr>
        <w:t>Так</w:t>
      </w:r>
      <w:r w:rsidR="00030AAA">
        <w:rPr>
          <w:sz w:val="28"/>
          <w:szCs w:val="28"/>
        </w:rPr>
        <w:t>,</w:t>
      </w:r>
      <w:r w:rsidRPr="00A95554">
        <w:rPr>
          <w:sz w:val="28"/>
          <w:szCs w:val="28"/>
        </w:rPr>
        <w:t xml:space="preserve"> более 78% личных дел обучающихся общеобразовательных </w:t>
      </w:r>
      <w:r w:rsidR="005762A8">
        <w:rPr>
          <w:sz w:val="28"/>
          <w:szCs w:val="28"/>
        </w:rPr>
        <w:t>организаций</w:t>
      </w:r>
      <w:r w:rsidRPr="00A95554">
        <w:rPr>
          <w:sz w:val="28"/>
          <w:szCs w:val="28"/>
        </w:rPr>
        <w:t xml:space="preserve"> содержат некорректные персональные данные (например, телефон, адрес проживания, дата рождения).</w:t>
      </w:r>
    </w:p>
    <w:p w:rsidR="00A95554" w:rsidRDefault="00C45E48" w:rsidP="00410821">
      <w:pPr>
        <w:overflowPunct/>
        <w:autoSpaceDE/>
        <w:autoSpaceDN/>
        <w:adjustRightInd/>
        <w:spacing w:line="312" w:lineRule="auto"/>
        <w:ind w:firstLine="709"/>
        <w:jc w:val="both"/>
        <w:textAlignment w:val="auto"/>
        <w:rPr>
          <w:sz w:val="28"/>
          <w:szCs w:val="28"/>
          <w:lang w:val="tt-RU"/>
        </w:rPr>
      </w:pPr>
      <w:r>
        <w:rPr>
          <w:sz w:val="28"/>
          <w:szCs w:val="28"/>
          <w:lang w:val="tt-RU"/>
        </w:rPr>
        <w:t xml:space="preserve">Для проведения совместных мероприятий с </w:t>
      </w:r>
      <w:r w:rsidRPr="00A95554">
        <w:rPr>
          <w:sz w:val="28"/>
          <w:szCs w:val="28"/>
        </w:rPr>
        <w:t>Министерство</w:t>
      </w:r>
      <w:r>
        <w:rPr>
          <w:sz w:val="28"/>
          <w:szCs w:val="28"/>
        </w:rPr>
        <w:t>м</w:t>
      </w:r>
      <w:r w:rsidRPr="00A95554">
        <w:rPr>
          <w:sz w:val="28"/>
          <w:szCs w:val="28"/>
        </w:rPr>
        <w:t xml:space="preserve"> цифрового развития государственного управления, информационных технологий и связи Республики Татарстан</w:t>
      </w:r>
      <w:r>
        <w:rPr>
          <w:sz w:val="28"/>
          <w:szCs w:val="28"/>
        </w:rPr>
        <w:t xml:space="preserve"> по</w:t>
      </w:r>
      <w:r w:rsidRPr="00A95554">
        <w:rPr>
          <w:sz w:val="28"/>
          <w:szCs w:val="28"/>
        </w:rPr>
        <w:t xml:space="preserve"> </w:t>
      </w:r>
      <w:r>
        <w:rPr>
          <w:sz w:val="28"/>
          <w:szCs w:val="28"/>
          <w:lang w:val="tt-RU"/>
        </w:rPr>
        <w:t xml:space="preserve">устранению ошибок </w:t>
      </w:r>
      <w:r w:rsidR="00DE5605">
        <w:rPr>
          <w:sz w:val="28"/>
          <w:szCs w:val="28"/>
          <w:lang w:val="tt-RU"/>
        </w:rPr>
        <w:t xml:space="preserve">в информационной системе </w:t>
      </w:r>
      <w:r>
        <w:rPr>
          <w:sz w:val="28"/>
          <w:szCs w:val="28"/>
          <w:lang w:val="tt-RU"/>
        </w:rPr>
        <w:t>п</w:t>
      </w:r>
      <w:r w:rsidR="00A95554" w:rsidRPr="00A95554">
        <w:rPr>
          <w:sz w:val="28"/>
          <w:szCs w:val="28"/>
          <w:lang w:val="tt-RU"/>
        </w:rPr>
        <w:t xml:space="preserve">росим </w:t>
      </w:r>
      <w:r w:rsidR="00DE5605">
        <w:rPr>
          <w:sz w:val="28"/>
          <w:szCs w:val="28"/>
          <w:lang w:val="tt-RU"/>
        </w:rPr>
        <w:t>в</w:t>
      </w:r>
      <w:r w:rsidR="00A95554" w:rsidRPr="00A95554">
        <w:rPr>
          <w:sz w:val="28"/>
          <w:szCs w:val="28"/>
          <w:lang w:val="tt-RU"/>
        </w:rPr>
        <w:t>ас</w:t>
      </w:r>
      <w:r w:rsidR="00A10172">
        <w:rPr>
          <w:sz w:val="28"/>
          <w:szCs w:val="28"/>
          <w:lang w:val="tt-RU"/>
        </w:rPr>
        <w:t xml:space="preserve"> проделать следующую работу</w:t>
      </w:r>
      <w:r>
        <w:rPr>
          <w:sz w:val="28"/>
          <w:szCs w:val="28"/>
          <w:lang w:val="tt-RU"/>
        </w:rPr>
        <w:t>:</w:t>
      </w:r>
    </w:p>
    <w:p w:rsidR="00C45E48" w:rsidRPr="00C45E48" w:rsidRDefault="00C45E48" w:rsidP="00410821">
      <w:pPr>
        <w:pStyle w:val="a5"/>
        <w:numPr>
          <w:ilvl w:val="0"/>
          <w:numId w:val="1"/>
        </w:numPr>
        <w:overflowPunct/>
        <w:autoSpaceDE/>
        <w:autoSpaceDN/>
        <w:adjustRightInd/>
        <w:spacing w:line="312" w:lineRule="auto"/>
        <w:ind w:left="0" w:firstLine="709"/>
        <w:jc w:val="both"/>
        <w:textAlignment w:val="auto"/>
        <w:rPr>
          <w:sz w:val="28"/>
          <w:szCs w:val="28"/>
        </w:rPr>
      </w:pPr>
      <w:r w:rsidRPr="00C45E48">
        <w:rPr>
          <w:sz w:val="28"/>
          <w:szCs w:val="28"/>
        </w:rPr>
        <w:t>Актуализ</w:t>
      </w:r>
      <w:r>
        <w:rPr>
          <w:sz w:val="28"/>
          <w:szCs w:val="28"/>
        </w:rPr>
        <w:t>ировать</w:t>
      </w:r>
      <w:r w:rsidRPr="00C45E48">
        <w:rPr>
          <w:sz w:val="28"/>
          <w:szCs w:val="28"/>
        </w:rPr>
        <w:t xml:space="preserve"> </w:t>
      </w:r>
      <w:r>
        <w:rPr>
          <w:sz w:val="28"/>
          <w:szCs w:val="28"/>
        </w:rPr>
        <w:t xml:space="preserve">перечень </w:t>
      </w:r>
      <w:r w:rsidRPr="00C45E48">
        <w:rPr>
          <w:sz w:val="28"/>
          <w:szCs w:val="28"/>
        </w:rPr>
        <w:t>образовательных организаций</w:t>
      </w:r>
      <w:r>
        <w:rPr>
          <w:sz w:val="28"/>
          <w:szCs w:val="28"/>
        </w:rPr>
        <w:t xml:space="preserve"> вашего муниципального района (городского округа)</w:t>
      </w:r>
      <w:r w:rsidRPr="00C45E48">
        <w:rPr>
          <w:sz w:val="28"/>
          <w:szCs w:val="28"/>
        </w:rPr>
        <w:t>, использ</w:t>
      </w:r>
      <w:r w:rsidR="007A0803">
        <w:rPr>
          <w:sz w:val="28"/>
          <w:szCs w:val="28"/>
        </w:rPr>
        <w:t>ующих</w:t>
      </w:r>
      <w:r w:rsidRPr="00C45E48">
        <w:rPr>
          <w:sz w:val="28"/>
          <w:szCs w:val="28"/>
        </w:rPr>
        <w:t xml:space="preserve"> в работе ГИС «ЭО РТ»</w:t>
      </w:r>
      <w:r>
        <w:rPr>
          <w:sz w:val="28"/>
          <w:szCs w:val="28"/>
        </w:rPr>
        <w:t xml:space="preserve"> (Приложение 1</w:t>
      </w:r>
      <w:r w:rsidR="00857243">
        <w:rPr>
          <w:sz w:val="28"/>
          <w:szCs w:val="28"/>
        </w:rPr>
        <w:t>);</w:t>
      </w:r>
    </w:p>
    <w:p w:rsidR="00280A31" w:rsidRPr="00C45E48" w:rsidRDefault="00C45E48" w:rsidP="00410821">
      <w:pPr>
        <w:pStyle w:val="a5"/>
        <w:numPr>
          <w:ilvl w:val="0"/>
          <w:numId w:val="1"/>
        </w:numPr>
        <w:overflowPunct/>
        <w:autoSpaceDE/>
        <w:autoSpaceDN/>
        <w:adjustRightInd/>
        <w:spacing w:line="312" w:lineRule="auto"/>
        <w:ind w:left="0" w:firstLine="709"/>
        <w:jc w:val="both"/>
        <w:textAlignment w:val="auto"/>
        <w:rPr>
          <w:sz w:val="28"/>
          <w:szCs w:val="28"/>
          <w:lang w:val="tt-RU"/>
        </w:rPr>
      </w:pPr>
      <w:r>
        <w:rPr>
          <w:sz w:val="28"/>
          <w:szCs w:val="28"/>
          <w:lang w:val="tt-RU"/>
        </w:rPr>
        <w:t>А</w:t>
      </w:r>
      <w:r w:rsidR="00A95554" w:rsidRPr="00C45E48">
        <w:rPr>
          <w:sz w:val="28"/>
          <w:szCs w:val="28"/>
          <w:lang w:val="tt-RU"/>
        </w:rPr>
        <w:t>ктуализировать в ГИС «ЭО РТ» персональные дан</w:t>
      </w:r>
      <w:r>
        <w:rPr>
          <w:sz w:val="28"/>
          <w:szCs w:val="28"/>
          <w:lang w:val="tt-RU"/>
        </w:rPr>
        <w:t>ные в личных</w:t>
      </w:r>
      <w:r w:rsidR="00857243">
        <w:rPr>
          <w:sz w:val="28"/>
          <w:szCs w:val="28"/>
          <w:lang w:val="tt-RU"/>
        </w:rPr>
        <w:t xml:space="preserve"> делах обучающихся;</w:t>
      </w:r>
    </w:p>
    <w:p w:rsidR="00F13024" w:rsidRPr="00F24391" w:rsidRDefault="00A95554" w:rsidP="00F002B6">
      <w:pPr>
        <w:pStyle w:val="a5"/>
        <w:numPr>
          <w:ilvl w:val="0"/>
          <w:numId w:val="1"/>
        </w:numPr>
        <w:overflowPunct/>
        <w:autoSpaceDE/>
        <w:autoSpaceDN/>
        <w:adjustRightInd/>
        <w:spacing w:line="312" w:lineRule="auto"/>
        <w:ind w:left="0" w:firstLine="709"/>
        <w:jc w:val="both"/>
        <w:textAlignment w:val="auto"/>
        <w:rPr>
          <w:sz w:val="28"/>
          <w:szCs w:val="28"/>
        </w:rPr>
      </w:pPr>
      <w:r w:rsidRPr="00F24391">
        <w:rPr>
          <w:sz w:val="28"/>
          <w:szCs w:val="28"/>
        </w:rPr>
        <w:t>Актуализ</w:t>
      </w:r>
      <w:r w:rsidR="00870C05">
        <w:rPr>
          <w:sz w:val="28"/>
          <w:szCs w:val="28"/>
        </w:rPr>
        <w:t>ировать</w:t>
      </w:r>
      <w:r w:rsidRPr="00F24391">
        <w:rPr>
          <w:sz w:val="28"/>
          <w:szCs w:val="28"/>
        </w:rPr>
        <w:t xml:space="preserve"> переч</w:t>
      </w:r>
      <w:r w:rsidR="00870C05">
        <w:rPr>
          <w:sz w:val="28"/>
          <w:szCs w:val="28"/>
        </w:rPr>
        <w:t>ень</w:t>
      </w:r>
      <w:r w:rsidRPr="00F24391">
        <w:rPr>
          <w:sz w:val="28"/>
          <w:szCs w:val="28"/>
        </w:rPr>
        <w:t xml:space="preserve"> отчетов, формируемых в модуле «Единая система отчетности» (Приложение 2).</w:t>
      </w:r>
    </w:p>
    <w:p w:rsidR="00F24391" w:rsidRDefault="006C5FD2" w:rsidP="00410821">
      <w:pPr>
        <w:overflowPunct/>
        <w:autoSpaceDE/>
        <w:autoSpaceDN/>
        <w:adjustRightInd/>
        <w:spacing w:line="312" w:lineRule="auto"/>
        <w:ind w:firstLine="708"/>
        <w:jc w:val="both"/>
        <w:textAlignment w:val="auto"/>
        <w:rPr>
          <w:sz w:val="28"/>
          <w:szCs w:val="28"/>
        </w:rPr>
      </w:pPr>
      <w:r>
        <w:rPr>
          <w:sz w:val="28"/>
          <w:szCs w:val="28"/>
        </w:rPr>
        <w:lastRenderedPageBreak/>
        <w:t>И</w:t>
      </w:r>
      <w:r w:rsidRPr="006C5FD2">
        <w:rPr>
          <w:sz w:val="28"/>
          <w:szCs w:val="28"/>
        </w:rPr>
        <w:t xml:space="preserve">нформацию </w:t>
      </w:r>
      <w:r w:rsidR="00B04F1C">
        <w:rPr>
          <w:sz w:val="28"/>
          <w:szCs w:val="28"/>
        </w:rPr>
        <w:t xml:space="preserve">необходимо представить </w:t>
      </w:r>
      <w:r w:rsidR="00B04F1C">
        <w:rPr>
          <w:sz w:val="28"/>
          <w:szCs w:val="28"/>
          <w:lang w:val="tt-RU"/>
        </w:rPr>
        <w:t xml:space="preserve">не позднее 15.03.2021 </w:t>
      </w:r>
      <w:r w:rsidR="00B04F1C" w:rsidRPr="006C5FD2">
        <w:rPr>
          <w:sz w:val="28"/>
          <w:szCs w:val="28"/>
        </w:rPr>
        <w:t xml:space="preserve">на адрес электронной почты mon.sbor@tatar.ru </w:t>
      </w:r>
      <w:r w:rsidRPr="006C5FD2">
        <w:rPr>
          <w:sz w:val="28"/>
          <w:szCs w:val="28"/>
        </w:rPr>
        <w:t>в соответствии с приложенн</w:t>
      </w:r>
      <w:r w:rsidR="00B04F1C">
        <w:rPr>
          <w:sz w:val="28"/>
          <w:szCs w:val="28"/>
        </w:rPr>
        <w:t>ыми</w:t>
      </w:r>
      <w:r w:rsidRPr="006C5FD2">
        <w:rPr>
          <w:sz w:val="28"/>
          <w:szCs w:val="28"/>
        </w:rPr>
        <w:t xml:space="preserve"> форм</w:t>
      </w:r>
      <w:r w:rsidR="00B04F1C">
        <w:rPr>
          <w:sz w:val="28"/>
          <w:szCs w:val="28"/>
        </w:rPr>
        <w:t>ами</w:t>
      </w:r>
      <w:r w:rsidRPr="006C5FD2">
        <w:rPr>
          <w:sz w:val="28"/>
          <w:szCs w:val="28"/>
        </w:rPr>
        <w:t xml:space="preserve"> </w:t>
      </w:r>
      <w:r w:rsidR="000C1839" w:rsidRPr="000C1839">
        <w:rPr>
          <w:b/>
          <w:sz w:val="28"/>
          <w:szCs w:val="28"/>
        </w:rPr>
        <w:t>строго</w:t>
      </w:r>
      <w:r w:rsidR="000C1839">
        <w:rPr>
          <w:sz w:val="28"/>
          <w:szCs w:val="28"/>
        </w:rPr>
        <w:t xml:space="preserve"> </w:t>
      </w:r>
      <w:r w:rsidRPr="006C5FD2">
        <w:rPr>
          <w:b/>
          <w:sz w:val="28"/>
          <w:szCs w:val="28"/>
        </w:rPr>
        <w:t>в фо</w:t>
      </w:r>
      <w:bookmarkStart w:id="0" w:name="_GoBack"/>
      <w:bookmarkEnd w:id="0"/>
      <w:r w:rsidRPr="006C5FD2">
        <w:rPr>
          <w:b/>
          <w:sz w:val="28"/>
          <w:szCs w:val="28"/>
        </w:rPr>
        <w:t xml:space="preserve">рмате </w:t>
      </w:r>
      <w:r w:rsidRPr="006C5FD2">
        <w:rPr>
          <w:b/>
          <w:sz w:val="28"/>
          <w:szCs w:val="28"/>
          <w:lang w:val="en-US"/>
        </w:rPr>
        <w:t>Excel</w:t>
      </w:r>
      <w:r w:rsidR="00D22978">
        <w:rPr>
          <w:b/>
          <w:sz w:val="28"/>
          <w:szCs w:val="28"/>
        </w:rPr>
        <w:t xml:space="preserve"> </w:t>
      </w:r>
      <w:r w:rsidR="00D22978" w:rsidRPr="00D22978">
        <w:rPr>
          <w:sz w:val="28"/>
          <w:szCs w:val="28"/>
        </w:rPr>
        <w:t>(значения выбирать из раскрывающегося списка)</w:t>
      </w:r>
      <w:r w:rsidRPr="006C5FD2">
        <w:rPr>
          <w:sz w:val="28"/>
          <w:szCs w:val="28"/>
        </w:rPr>
        <w:t>.</w:t>
      </w:r>
    </w:p>
    <w:p w:rsidR="00687785" w:rsidRPr="00F24391" w:rsidRDefault="00687785" w:rsidP="00410821">
      <w:pPr>
        <w:overflowPunct/>
        <w:autoSpaceDE/>
        <w:autoSpaceDN/>
        <w:adjustRightInd/>
        <w:spacing w:line="312" w:lineRule="auto"/>
        <w:ind w:firstLine="708"/>
        <w:jc w:val="both"/>
        <w:textAlignment w:val="auto"/>
        <w:rPr>
          <w:sz w:val="28"/>
          <w:szCs w:val="28"/>
        </w:rPr>
      </w:pPr>
      <w:r>
        <w:rPr>
          <w:sz w:val="28"/>
          <w:szCs w:val="28"/>
        </w:rPr>
        <w:t>Приложение: на 2 л. в 1 экз.</w:t>
      </w:r>
    </w:p>
    <w:p w:rsidR="0034237E" w:rsidRDefault="0034237E" w:rsidP="00410821">
      <w:pPr>
        <w:overflowPunct/>
        <w:autoSpaceDE/>
        <w:autoSpaceDN/>
        <w:adjustRightInd/>
        <w:spacing w:line="312" w:lineRule="auto"/>
        <w:ind w:right="-6"/>
        <w:textAlignment w:val="auto"/>
        <w:rPr>
          <w:b/>
          <w:sz w:val="28"/>
          <w:szCs w:val="28"/>
        </w:rPr>
      </w:pPr>
    </w:p>
    <w:p w:rsidR="0034237E" w:rsidRDefault="0034237E" w:rsidP="00410821">
      <w:pPr>
        <w:overflowPunct/>
        <w:autoSpaceDE/>
        <w:autoSpaceDN/>
        <w:adjustRightInd/>
        <w:spacing w:line="312" w:lineRule="auto"/>
        <w:ind w:right="-6"/>
        <w:textAlignment w:val="auto"/>
        <w:rPr>
          <w:b/>
          <w:sz w:val="28"/>
          <w:szCs w:val="28"/>
        </w:rPr>
      </w:pPr>
    </w:p>
    <w:p w:rsidR="00F13024" w:rsidRPr="00132BF2" w:rsidRDefault="0027335C" w:rsidP="00410821">
      <w:pPr>
        <w:overflowPunct/>
        <w:autoSpaceDE/>
        <w:autoSpaceDN/>
        <w:adjustRightInd/>
        <w:spacing w:line="312" w:lineRule="auto"/>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F13024" w:rsidRDefault="00F13024"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8E5099" w:rsidRDefault="008E5099" w:rsidP="00F13024">
      <w:pPr>
        <w:overflowPunct/>
        <w:autoSpaceDE/>
        <w:autoSpaceDN/>
        <w:adjustRightInd/>
        <w:jc w:val="both"/>
        <w:textAlignment w:val="auto"/>
        <w:rPr>
          <w:sz w:val="28"/>
          <w:szCs w:val="28"/>
        </w:rPr>
      </w:pPr>
    </w:p>
    <w:p w:rsidR="00F13024" w:rsidRPr="00132BF2" w:rsidRDefault="00F13024" w:rsidP="00F13024">
      <w:pPr>
        <w:overflowPunct/>
        <w:autoSpaceDE/>
        <w:autoSpaceDN/>
        <w:adjustRightInd/>
        <w:jc w:val="both"/>
        <w:textAlignment w:val="auto"/>
        <w:rPr>
          <w:sz w:val="24"/>
          <w:szCs w:val="24"/>
        </w:rPr>
      </w:pPr>
      <w:proofErr w:type="spellStart"/>
      <w:r>
        <w:rPr>
          <w:sz w:val="24"/>
          <w:szCs w:val="24"/>
        </w:rPr>
        <w:t>А.Р.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410821">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A100D"/>
    <w:multiLevelType w:val="hybridMultilevel"/>
    <w:tmpl w:val="A612B01A"/>
    <w:lvl w:ilvl="0" w:tplc="28C0A7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0AAA"/>
    <w:rsid w:val="00036252"/>
    <w:rsid w:val="00040EC2"/>
    <w:rsid w:val="000424D3"/>
    <w:rsid w:val="00087174"/>
    <w:rsid w:val="0009457F"/>
    <w:rsid w:val="000B4411"/>
    <w:rsid w:val="000B5D2B"/>
    <w:rsid w:val="000C1839"/>
    <w:rsid w:val="000C5A5D"/>
    <w:rsid w:val="000C6CF4"/>
    <w:rsid w:val="000E250A"/>
    <w:rsid w:val="001361FA"/>
    <w:rsid w:val="0013715F"/>
    <w:rsid w:val="00144737"/>
    <w:rsid w:val="001634E0"/>
    <w:rsid w:val="001A5C07"/>
    <w:rsid w:val="001B0A43"/>
    <w:rsid w:val="001C70C3"/>
    <w:rsid w:val="001F3861"/>
    <w:rsid w:val="002047D4"/>
    <w:rsid w:val="002054FE"/>
    <w:rsid w:val="0020683E"/>
    <w:rsid w:val="0022192C"/>
    <w:rsid w:val="002605A3"/>
    <w:rsid w:val="00271731"/>
    <w:rsid w:val="0027335C"/>
    <w:rsid w:val="00280A31"/>
    <w:rsid w:val="002B0A1F"/>
    <w:rsid w:val="002D4061"/>
    <w:rsid w:val="002D5A2F"/>
    <w:rsid w:val="002E322F"/>
    <w:rsid w:val="002E4751"/>
    <w:rsid w:val="00315895"/>
    <w:rsid w:val="00316D48"/>
    <w:rsid w:val="0032497B"/>
    <w:rsid w:val="00333036"/>
    <w:rsid w:val="00336064"/>
    <w:rsid w:val="0034237E"/>
    <w:rsid w:val="00360ED5"/>
    <w:rsid w:val="00366C9E"/>
    <w:rsid w:val="00366F89"/>
    <w:rsid w:val="0037702C"/>
    <w:rsid w:val="00381754"/>
    <w:rsid w:val="003820CA"/>
    <w:rsid w:val="0038243E"/>
    <w:rsid w:val="003A7649"/>
    <w:rsid w:val="003F14CD"/>
    <w:rsid w:val="003F69F0"/>
    <w:rsid w:val="00400B23"/>
    <w:rsid w:val="004060CE"/>
    <w:rsid w:val="00410821"/>
    <w:rsid w:val="00420959"/>
    <w:rsid w:val="00447A4F"/>
    <w:rsid w:val="0045097D"/>
    <w:rsid w:val="0045353B"/>
    <w:rsid w:val="004559BA"/>
    <w:rsid w:val="00484836"/>
    <w:rsid w:val="004975F1"/>
    <w:rsid w:val="004B38AE"/>
    <w:rsid w:val="004D1A91"/>
    <w:rsid w:val="004F0604"/>
    <w:rsid w:val="004F34D8"/>
    <w:rsid w:val="0050434F"/>
    <w:rsid w:val="00527526"/>
    <w:rsid w:val="00527D46"/>
    <w:rsid w:val="005762A8"/>
    <w:rsid w:val="00585199"/>
    <w:rsid w:val="005B1064"/>
    <w:rsid w:val="005D3EB2"/>
    <w:rsid w:val="005E33A5"/>
    <w:rsid w:val="0060177D"/>
    <w:rsid w:val="00621299"/>
    <w:rsid w:val="006620C8"/>
    <w:rsid w:val="00670A87"/>
    <w:rsid w:val="006727A9"/>
    <w:rsid w:val="006747B0"/>
    <w:rsid w:val="00687785"/>
    <w:rsid w:val="006B0C6C"/>
    <w:rsid w:val="006C5FD2"/>
    <w:rsid w:val="006D2EBC"/>
    <w:rsid w:val="006F237B"/>
    <w:rsid w:val="00730319"/>
    <w:rsid w:val="0073609C"/>
    <w:rsid w:val="007514AD"/>
    <w:rsid w:val="007647F6"/>
    <w:rsid w:val="007674C4"/>
    <w:rsid w:val="00785EEA"/>
    <w:rsid w:val="007A0803"/>
    <w:rsid w:val="007D142D"/>
    <w:rsid w:val="007F52C6"/>
    <w:rsid w:val="00814204"/>
    <w:rsid w:val="0082048C"/>
    <w:rsid w:val="00826D93"/>
    <w:rsid w:val="00857243"/>
    <w:rsid w:val="00864B04"/>
    <w:rsid w:val="00870C05"/>
    <w:rsid w:val="0089448B"/>
    <w:rsid w:val="008953AE"/>
    <w:rsid w:val="008B3E19"/>
    <w:rsid w:val="008B7A8E"/>
    <w:rsid w:val="008C615F"/>
    <w:rsid w:val="008E5099"/>
    <w:rsid w:val="00904A1E"/>
    <w:rsid w:val="00947BEB"/>
    <w:rsid w:val="00953B37"/>
    <w:rsid w:val="00997996"/>
    <w:rsid w:val="009A5E86"/>
    <w:rsid w:val="00A0786A"/>
    <w:rsid w:val="00A10172"/>
    <w:rsid w:val="00A36CD9"/>
    <w:rsid w:val="00A36EB6"/>
    <w:rsid w:val="00A44982"/>
    <w:rsid w:val="00A55D14"/>
    <w:rsid w:val="00A62168"/>
    <w:rsid w:val="00A80345"/>
    <w:rsid w:val="00A81B8A"/>
    <w:rsid w:val="00A95554"/>
    <w:rsid w:val="00AA0E55"/>
    <w:rsid w:val="00AC1EBC"/>
    <w:rsid w:val="00AF46AF"/>
    <w:rsid w:val="00AF5BEE"/>
    <w:rsid w:val="00B01043"/>
    <w:rsid w:val="00B04F1C"/>
    <w:rsid w:val="00B05B18"/>
    <w:rsid w:val="00B25F1E"/>
    <w:rsid w:val="00B36DB3"/>
    <w:rsid w:val="00B40D2F"/>
    <w:rsid w:val="00B47332"/>
    <w:rsid w:val="00B54BF8"/>
    <w:rsid w:val="00B64D74"/>
    <w:rsid w:val="00BD3281"/>
    <w:rsid w:val="00BE1D98"/>
    <w:rsid w:val="00C45E48"/>
    <w:rsid w:val="00C47186"/>
    <w:rsid w:val="00C47C99"/>
    <w:rsid w:val="00C52524"/>
    <w:rsid w:val="00C61915"/>
    <w:rsid w:val="00C61E57"/>
    <w:rsid w:val="00CC5E5D"/>
    <w:rsid w:val="00CD7810"/>
    <w:rsid w:val="00D03767"/>
    <w:rsid w:val="00D12B55"/>
    <w:rsid w:val="00D22978"/>
    <w:rsid w:val="00D22CBB"/>
    <w:rsid w:val="00D24D0B"/>
    <w:rsid w:val="00D334F5"/>
    <w:rsid w:val="00D67660"/>
    <w:rsid w:val="00D92F89"/>
    <w:rsid w:val="00D961EB"/>
    <w:rsid w:val="00DB2C7A"/>
    <w:rsid w:val="00DB4AEA"/>
    <w:rsid w:val="00DC29B7"/>
    <w:rsid w:val="00DE5605"/>
    <w:rsid w:val="00DF4B02"/>
    <w:rsid w:val="00DF61DB"/>
    <w:rsid w:val="00E05633"/>
    <w:rsid w:val="00E243E4"/>
    <w:rsid w:val="00E3304C"/>
    <w:rsid w:val="00E33328"/>
    <w:rsid w:val="00E36FAF"/>
    <w:rsid w:val="00E446C5"/>
    <w:rsid w:val="00E61A68"/>
    <w:rsid w:val="00E72D86"/>
    <w:rsid w:val="00E922EB"/>
    <w:rsid w:val="00EC45E4"/>
    <w:rsid w:val="00EC4EC7"/>
    <w:rsid w:val="00EF0377"/>
    <w:rsid w:val="00F002B6"/>
    <w:rsid w:val="00F13024"/>
    <w:rsid w:val="00F24391"/>
    <w:rsid w:val="00F50096"/>
    <w:rsid w:val="00F50410"/>
    <w:rsid w:val="00F64AFE"/>
    <w:rsid w:val="00F67C61"/>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C1697"/>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C45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DC37E-8BA3-4791-BF0B-66E54369D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29</cp:revision>
  <dcterms:created xsi:type="dcterms:W3CDTF">2021-03-04T07:43:00Z</dcterms:created>
  <dcterms:modified xsi:type="dcterms:W3CDTF">2021-03-04T14:11:00Z</dcterms:modified>
</cp:coreProperties>
</file>