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917" w:rsidRDefault="00FD3917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FD3917" w:rsidRDefault="00FD3917">
      <w:pPr>
        <w:ind w:left="5049"/>
        <w:jc w:val="center"/>
        <w:rPr>
          <w:sz w:val="12"/>
          <w:szCs w:val="12"/>
        </w:rPr>
      </w:pPr>
    </w:p>
    <w:p w:rsidR="00FD3917" w:rsidRDefault="00FD3917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FD3917" w:rsidRDefault="00FD3917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FD3917" w:rsidRDefault="00FD3917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FD3917" w:rsidRDefault="00FD3917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FD3917" w:rsidRDefault="00FD3917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FD3917" w:rsidRDefault="00FD3917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FD3917" w:rsidRDefault="00FD3917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FD3917" w:rsidRDefault="00FD3917">
      <w:pPr>
        <w:ind w:firstLine="5049"/>
        <w:rPr>
          <w:sz w:val="16"/>
          <w:szCs w:val="16"/>
          <w:lang w:val="ru-RU"/>
        </w:rPr>
      </w:pPr>
    </w:p>
    <w:p w:rsidR="00FD3917" w:rsidRDefault="00FD3917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FD3917" w:rsidRDefault="00FD3917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FD3917" w:rsidRDefault="00FD3917">
      <w:pPr>
        <w:jc w:val="center"/>
        <w:rPr>
          <w:sz w:val="12"/>
          <w:szCs w:val="12"/>
        </w:rPr>
      </w:pPr>
    </w:p>
    <w:p w:rsidR="00FD3917" w:rsidRPr="00215E5F" w:rsidRDefault="00FD3917">
      <w:pPr>
        <w:jc w:val="center"/>
        <w:rPr>
          <w:lang w:val="ru-RU"/>
        </w:rPr>
      </w:pPr>
      <w:r>
        <w:rPr>
          <w:noProof/>
        </w:rPr>
        <w:t>МУНИЦИПАЛЬНОЕ БЮДЖЕТНОЕ ДОШКОЛЬНОЕ ОБРАЗОВАТЕЛЬНОЕ УЧРЕЖДЕНИЕ "ПОИСЕВСКИЙ ДЕТСКИЙ САД" АКТАНЫШСКОГО МУНИЦИПАЛЬНОГО РАЙОНА</w:t>
      </w:r>
    </w:p>
    <w:p w:rsidR="00FD3917" w:rsidRDefault="00FD3917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FD3917" w:rsidRDefault="00FD3917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FD3917" w:rsidRDefault="00FD3917">
      <w:pPr>
        <w:jc w:val="center"/>
        <w:rPr>
          <w:noProof/>
        </w:rPr>
      </w:pPr>
      <w:r>
        <w:rPr>
          <w:noProof/>
        </w:rPr>
        <w:t>423730, Татарстан Респ., Актанышский р-н, с. Поисево, ул. Красноармейская, д. 14</w:t>
      </w:r>
    </w:p>
    <w:p w:rsidR="00FD3917" w:rsidRDefault="00FD3917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FD3917" w:rsidRDefault="00FD3917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FD3917" w:rsidRDefault="00FD3917">
      <w:pPr>
        <w:jc w:val="center"/>
        <w:rPr>
          <w:sz w:val="12"/>
          <w:szCs w:val="12"/>
          <w:u w:val="single"/>
          <w:lang w:val="ru-RU"/>
        </w:rPr>
      </w:pPr>
    </w:p>
    <w:p w:rsidR="00FD3917" w:rsidRDefault="00FD3917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1604006021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08-0022610</w:t>
      </w:r>
    </w:p>
    <w:p w:rsidR="00FD3917" w:rsidRDefault="00FD3917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FD3917" w:rsidRPr="00FC4BB7" w:rsidRDefault="00FD3917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FD3917" w:rsidRDefault="00FD3917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FD3917" w:rsidRPr="00B21793" w:rsidRDefault="00FD3917">
      <w:pPr>
        <w:jc w:val="both"/>
        <w:rPr>
          <w:u w:val="single"/>
        </w:rPr>
      </w:pPr>
    </w:p>
    <w:p w:rsidR="00FD3917" w:rsidRPr="00B21793" w:rsidRDefault="00FD3917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FD3917" w:rsidRPr="00B21793" w:rsidRDefault="00FD3917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FD3917" w:rsidRDefault="00FD3917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423730, Татарстан Респ., Актанышский р-н, с. Поисево, ул. Красноармейская, д. 14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FD3917" w:rsidRDefault="00FD3917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FD3917" w:rsidRPr="00B463A6" w:rsidRDefault="00FD3917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FD3917" w:rsidRPr="002808A9" w:rsidRDefault="00FD3917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FD3917" w:rsidRPr="002808A9" w:rsidRDefault="00FD3917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FD3917" w:rsidRPr="002808A9" w:rsidRDefault="00FD3917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FD3917" w:rsidRDefault="00FD3917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FD3917" w:rsidRPr="00B463A6" w:rsidRDefault="00FD3917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FD3917" w:rsidRPr="00B463A6" w:rsidRDefault="00FD3917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FD3917" w:rsidRDefault="00FD3917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FD3917" w:rsidRDefault="00FD3917">
      <w:pPr>
        <w:jc w:val="both"/>
        <w:rPr>
          <w:lang w:val="ru-RU"/>
        </w:rPr>
      </w:pPr>
      <w:r>
        <w:rPr>
          <w:noProof/>
        </w:rPr>
        <w:t>423730, Татарстан Респ., Актанышский р-н, с. Поисево, ул. Красноармейская, д. 14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FD3917" w:rsidRDefault="00FD3917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FD3917" w:rsidRDefault="00FD3917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FD3917" w:rsidRDefault="00FD3917">
      <w:pPr>
        <w:jc w:val="both"/>
        <w:rPr>
          <w:lang w:val="ru-RU"/>
        </w:rPr>
      </w:pPr>
    </w:p>
    <w:p w:rsidR="00FD3917" w:rsidRDefault="00FD3917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FD3917" w:rsidRDefault="00FD3917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FD3917" w:rsidRDefault="00FD3917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FD3917" w:rsidRDefault="00FD3917">
      <w:pPr>
        <w:rPr>
          <w:sz w:val="16"/>
          <w:szCs w:val="16"/>
          <w:lang w:val="ru-RU"/>
        </w:rPr>
      </w:pPr>
    </w:p>
    <w:p w:rsidR="00FD3917" w:rsidRDefault="00FD3917">
      <w:pPr>
        <w:rPr>
          <w:sz w:val="16"/>
          <w:szCs w:val="16"/>
          <w:lang w:val="ru-RU"/>
        </w:rPr>
      </w:pPr>
    </w:p>
    <w:p w:rsidR="00FD3917" w:rsidRDefault="00FD3917" w:rsidP="00215E5F">
      <w:pPr>
        <w:rPr>
          <w:lang w:val="ru-RU"/>
        </w:rPr>
        <w:sectPr w:rsidR="00FD3917" w:rsidSect="00FD3917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lastRenderedPageBreak/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FD3917" w:rsidRDefault="00FD3917" w:rsidP="00215E5F"/>
    <w:sectPr w:rsidR="00FD3917" w:rsidSect="00FD3917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  <w:rsid w:val="00F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