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F23EA" w14:textId="77777777" w:rsidR="00F50410" w:rsidRDefault="00F50410" w:rsidP="00F50410">
      <w:r>
        <w:rPr>
          <w:noProof/>
        </w:rPr>
        <mc:AlternateContent>
          <mc:Choice Requires="wpg">
            <w:drawing>
              <wp:anchor distT="0" distB="0" distL="114300" distR="114300" simplePos="0" relativeHeight="251659264" behindDoc="0" locked="0" layoutInCell="1" allowOverlap="1" wp14:anchorId="31771491" wp14:editId="405CC9FB">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D6AB7"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77B3C1B9"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461BCED7" w14:textId="77777777" w:rsidR="00F50410" w:rsidRPr="00557B07" w:rsidRDefault="00F50410" w:rsidP="00F50410">
                              <w:pPr>
                                <w:ind w:right="-148"/>
                                <w:jc w:val="center"/>
                                <w:rPr>
                                  <w:kern w:val="6"/>
                                  <w:sz w:val="14"/>
                                  <w:szCs w:val="14"/>
                                </w:rPr>
                              </w:pPr>
                            </w:p>
                            <w:p w14:paraId="33DAF907" w14:textId="77777777"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36A2F4"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531641A2"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17E0B946"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2330689B" w14:textId="77777777" w:rsidR="00F50410" w:rsidRPr="009E6C41" w:rsidRDefault="00F50410" w:rsidP="00F50410">
                                <w:pPr>
                                  <w:ind w:left="-142" w:right="-103"/>
                                  <w:jc w:val="center"/>
                                  <w:rPr>
                                    <w:sz w:val="14"/>
                                    <w:szCs w:val="14"/>
                                  </w:rPr>
                                </w:pPr>
                              </w:p>
                              <w:p w14:paraId="1329C24D"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440FBC18" w14:textId="77777777"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31771491"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14:paraId="42BD6AB7" w14:textId="77777777"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14:paraId="77B3C1B9" w14:textId="77777777"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14:paraId="461BCED7" w14:textId="77777777" w:rsidR="00F50410" w:rsidRPr="00557B07" w:rsidRDefault="00F50410" w:rsidP="00F50410">
                        <w:pPr>
                          <w:ind w:right="-148"/>
                          <w:jc w:val="center"/>
                          <w:rPr>
                            <w:kern w:val="6"/>
                            <w:sz w:val="14"/>
                            <w:szCs w:val="14"/>
                          </w:rPr>
                        </w:pPr>
                      </w:p>
                      <w:p w14:paraId="33DAF907" w14:textId="77777777"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14:paraId="2836A2F4" w14:textId="77777777"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14:paraId="531641A2" w14:textId="77777777"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14:paraId="17E0B946" w14:textId="77777777"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14:paraId="2330689B" w14:textId="77777777" w:rsidR="00F50410" w:rsidRPr="009E6C41" w:rsidRDefault="00F50410" w:rsidP="00F50410">
                          <w:pPr>
                            <w:ind w:left="-142" w:right="-103"/>
                            <w:jc w:val="center"/>
                            <w:rPr>
                              <w:sz w:val="14"/>
                              <w:szCs w:val="14"/>
                            </w:rPr>
                          </w:pPr>
                        </w:p>
                        <w:p w14:paraId="1329C24D" w14:textId="77777777"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14:paraId="440FBC18" w14:textId="77777777"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14:paraId="6DE1C223" w14:textId="77777777" w:rsidR="00F50410" w:rsidRDefault="00F50410" w:rsidP="00F50410"/>
    <w:p w14:paraId="08E1BBC5" w14:textId="77777777" w:rsidR="00F50410" w:rsidRDefault="00F50410" w:rsidP="00F50410"/>
    <w:p w14:paraId="56ED1C34" w14:textId="77777777" w:rsidR="00F50410" w:rsidRDefault="00F50410" w:rsidP="00F50410"/>
    <w:p w14:paraId="615FD41A" w14:textId="77777777" w:rsidR="00F50410" w:rsidRDefault="00F50410" w:rsidP="00F50410"/>
    <w:p w14:paraId="3458C1C9" w14:textId="77777777" w:rsidR="00F50410" w:rsidRPr="004045E9" w:rsidRDefault="00F50410" w:rsidP="00F50410">
      <w:pPr>
        <w:rPr>
          <w:b/>
          <w:bCs/>
          <w:sz w:val="32"/>
          <w:szCs w:val="32"/>
        </w:rPr>
      </w:pPr>
    </w:p>
    <w:p w14:paraId="4C0F1BC7" w14:textId="77777777" w:rsidR="00F50410" w:rsidRDefault="00F50410" w:rsidP="00F50410">
      <w:pPr>
        <w:pBdr>
          <w:bottom w:val="single" w:sz="12" w:space="1" w:color="auto"/>
        </w:pBdr>
        <w:ind w:right="566"/>
        <w:jc w:val="center"/>
        <w:rPr>
          <w:lang w:val="tt-RU"/>
        </w:rPr>
      </w:pPr>
    </w:p>
    <w:p w14:paraId="7AA98060" w14:textId="77777777"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14:paraId="53AECFF8" w14:textId="77777777" w:rsidR="00F50410" w:rsidRPr="00D55735" w:rsidRDefault="00F50410" w:rsidP="00F50410">
      <w:pPr>
        <w:ind w:right="707"/>
        <w:rPr>
          <w:b/>
          <w:bCs/>
          <w:sz w:val="14"/>
          <w:szCs w:val="14"/>
          <w:lang w:val="tt-RU"/>
        </w:rPr>
      </w:pPr>
    </w:p>
    <w:p w14:paraId="746D48EA" w14:textId="77777777" w:rsidR="00F50410" w:rsidRPr="00D55735" w:rsidRDefault="00F50410" w:rsidP="00F50410">
      <w:pPr>
        <w:rPr>
          <w:lang w:val="tt-RU"/>
        </w:rPr>
      </w:pPr>
      <w:r w:rsidRPr="00D55735">
        <w:rPr>
          <w:lang w:val="tt-RU"/>
        </w:rPr>
        <w:t>______________________№_________________</w:t>
      </w:r>
    </w:p>
    <w:p w14:paraId="1F932176" w14:textId="77777777" w:rsidR="00F50410" w:rsidRPr="00D55735" w:rsidRDefault="00F50410" w:rsidP="00F50410">
      <w:pPr>
        <w:rPr>
          <w:sz w:val="4"/>
          <w:lang w:val="tt-RU"/>
        </w:rPr>
      </w:pPr>
    </w:p>
    <w:p w14:paraId="6A77676F" w14:textId="77777777" w:rsidR="00F50410" w:rsidRPr="00E465BA" w:rsidRDefault="00F50410" w:rsidP="00F50410">
      <w:pPr>
        <w:rPr>
          <w:sz w:val="16"/>
        </w:rPr>
      </w:pPr>
    </w:p>
    <w:p w14:paraId="01C7F6AD" w14:textId="77777777" w:rsidR="00F50410" w:rsidRDefault="00F50410" w:rsidP="00F50410">
      <w:r w:rsidRPr="0091116C">
        <w:t>На №___________</w:t>
      </w:r>
      <w:r>
        <w:t>_</w:t>
      </w:r>
      <w:r w:rsidRPr="0091116C">
        <w:t>_____</w:t>
      </w:r>
      <w:r w:rsidRPr="008F335F">
        <w:t>от</w:t>
      </w:r>
      <w:r w:rsidRPr="0091116C">
        <w:t>______________</w:t>
      </w:r>
      <w:r>
        <w:t>__</w:t>
      </w:r>
      <w:r w:rsidRPr="0091116C">
        <w:t>_</w:t>
      </w:r>
    </w:p>
    <w:p w14:paraId="00CCF780" w14:textId="77777777" w:rsidR="00E025FC" w:rsidRDefault="00E025FC" w:rsidP="00E025FC">
      <w:pPr>
        <w:overflowPunct/>
        <w:autoSpaceDE/>
        <w:autoSpaceDN/>
        <w:adjustRightInd/>
        <w:ind w:left="6237"/>
        <w:textAlignment w:val="auto"/>
        <w:rPr>
          <w:b/>
          <w:sz w:val="28"/>
          <w:szCs w:val="28"/>
        </w:rPr>
      </w:pPr>
      <w:r w:rsidRPr="00E025FC">
        <w:rPr>
          <w:b/>
          <w:sz w:val="28"/>
          <w:szCs w:val="28"/>
        </w:rPr>
        <w:t xml:space="preserve">Руководителям отделов </w:t>
      </w:r>
    </w:p>
    <w:p w14:paraId="5D562746" w14:textId="703A1F3A" w:rsidR="00E025FC" w:rsidRPr="00E025FC" w:rsidRDefault="00E025FC" w:rsidP="00E025FC">
      <w:pPr>
        <w:overflowPunct/>
        <w:autoSpaceDE/>
        <w:autoSpaceDN/>
        <w:adjustRightInd/>
        <w:ind w:left="6237"/>
        <w:textAlignment w:val="auto"/>
        <w:rPr>
          <w:b/>
          <w:sz w:val="28"/>
          <w:szCs w:val="28"/>
        </w:rPr>
      </w:pPr>
      <w:r w:rsidRPr="00E025FC">
        <w:rPr>
          <w:b/>
          <w:sz w:val="28"/>
          <w:szCs w:val="28"/>
        </w:rPr>
        <w:t>(управлений) образования исполнительных комитетов</w:t>
      </w:r>
      <w:r>
        <w:rPr>
          <w:b/>
          <w:sz w:val="28"/>
          <w:szCs w:val="28"/>
        </w:rPr>
        <w:t xml:space="preserve"> </w:t>
      </w:r>
      <w:r w:rsidRPr="00E025FC">
        <w:rPr>
          <w:b/>
          <w:sz w:val="28"/>
          <w:szCs w:val="28"/>
        </w:rPr>
        <w:t>муниципальных образований</w:t>
      </w:r>
      <w:r>
        <w:rPr>
          <w:b/>
          <w:sz w:val="28"/>
          <w:szCs w:val="28"/>
        </w:rPr>
        <w:t xml:space="preserve"> </w:t>
      </w:r>
      <w:r w:rsidRPr="00E025FC">
        <w:rPr>
          <w:b/>
          <w:sz w:val="28"/>
          <w:szCs w:val="28"/>
        </w:rPr>
        <w:t>Республики Татарстан</w:t>
      </w:r>
    </w:p>
    <w:p w14:paraId="06711659" w14:textId="71018986" w:rsidR="00E025FC" w:rsidRDefault="00E025FC" w:rsidP="00E025FC">
      <w:pPr>
        <w:overflowPunct/>
        <w:autoSpaceDE/>
        <w:autoSpaceDN/>
        <w:adjustRightInd/>
        <w:ind w:left="6237"/>
        <w:textAlignment w:val="auto"/>
        <w:rPr>
          <w:b/>
          <w:sz w:val="28"/>
          <w:szCs w:val="28"/>
        </w:rPr>
      </w:pPr>
      <w:r w:rsidRPr="00E025FC">
        <w:rPr>
          <w:b/>
          <w:sz w:val="28"/>
          <w:szCs w:val="28"/>
        </w:rPr>
        <w:t>(по списку)</w:t>
      </w:r>
    </w:p>
    <w:p w14:paraId="6305CA98" w14:textId="77777777" w:rsidR="00E025FC" w:rsidRPr="00E025FC" w:rsidRDefault="00E025FC" w:rsidP="00E025FC">
      <w:pPr>
        <w:overflowPunct/>
        <w:autoSpaceDE/>
        <w:autoSpaceDN/>
        <w:adjustRightInd/>
        <w:ind w:left="6237"/>
        <w:textAlignment w:val="auto"/>
        <w:rPr>
          <w:b/>
          <w:sz w:val="28"/>
          <w:szCs w:val="28"/>
        </w:rPr>
      </w:pPr>
    </w:p>
    <w:p w14:paraId="3B731AB1" w14:textId="77777777" w:rsidR="00E025FC" w:rsidRPr="00E025FC" w:rsidRDefault="00E025FC" w:rsidP="00E025FC">
      <w:pPr>
        <w:overflowPunct/>
        <w:autoSpaceDE/>
        <w:autoSpaceDN/>
        <w:adjustRightInd/>
        <w:ind w:left="6237"/>
        <w:textAlignment w:val="auto"/>
        <w:rPr>
          <w:b/>
          <w:sz w:val="28"/>
          <w:szCs w:val="28"/>
        </w:rPr>
      </w:pPr>
      <w:r w:rsidRPr="00E025FC">
        <w:rPr>
          <w:b/>
          <w:sz w:val="28"/>
          <w:szCs w:val="28"/>
        </w:rPr>
        <w:t xml:space="preserve">Руководителям государственных </w:t>
      </w:r>
    </w:p>
    <w:p w14:paraId="49D3C148" w14:textId="77777777" w:rsidR="00E025FC" w:rsidRPr="00E025FC" w:rsidRDefault="00E025FC" w:rsidP="00E025FC">
      <w:pPr>
        <w:overflowPunct/>
        <w:autoSpaceDE/>
        <w:autoSpaceDN/>
        <w:adjustRightInd/>
        <w:ind w:left="6237"/>
        <w:textAlignment w:val="auto"/>
        <w:rPr>
          <w:b/>
          <w:sz w:val="28"/>
          <w:szCs w:val="28"/>
        </w:rPr>
      </w:pPr>
      <w:r w:rsidRPr="00E025FC">
        <w:rPr>
          <w:b/>
          <w:sz w:val="28"/>
          <w:szCs w:val="28"/>
        </w:rPr>
        <w:t xml:space="preserve">образовательных организаций </w:t>
      </w:r>
    </w:p>
    <w:p w14:paraId="5BAABDD9" w14:textId="77777777" w:rsidR="00E025FC" w:rsidRPr="00E025FC" w:rsidRDefault="00E025FC" w:rsidP="00E025FC">
      <w:pPr>
        <w:overflowPunct/>
        <w:autoSpaceDE/>
        <w:autoSpaceDN/>
        <w:adjustRightInd/>
        <w:ind w:left="6237"/>
        <w:textAlignment w:val="auto"/>
        <w:rPr>
          <w:b/>
          <w:sz w:val="28"/>
          <w:szCs w:val="28"/>
        </w:rPr>
      </w:pPr>
      <w:r w:rsidRPr="00E025FC">
        <w:rPr>
          <w:b/>
          <w:sz w:val="28"/>
          <w:szCs w:val="28"/>
        </w:rPr>
        <w:t>Республики Татарстан</w:t>
      </w:r>
    </w:p>
    <w:p w14:paraId="03EAADC4" w14:textId="4115F8AE" w:rsidR="005820B9" w:rsidRDefault="00E025FC" w:rsidP="00E025FC">
      <w:pPr>
        <w:overflowPunct/>
        <w:autoSpaceDE/>
        <w:autoSpaceDN/>
        <w:adjustRightInd/>
        <w:ind w:left="6237"/>
        <w:textAlignment w:val="auto"/>
        <w:rPr>
          <w:b/>
          <w:sz w:val="28"/>
          <w:szCs w:val="28"/>
        </w:rPr>
      </w:pPr>
      <w:r w:rsidRPr="00E025FC">
        <w:rPr>
          <w:b/>
          <w:sz w:val="28"/>
          <w:szCs w:val="28"/>
        </w:rPr>
        <w:t>(по списку)</w:t>
      </w:r>
    </w:p>
    <w:p w14:paraId="36008079" w14:textId="77777777" w:rsidR="0009457F" w:rsidRDefault="0009457F" w:rsidP="0009457F">
      <w:pPr>
        <w:shd w:val="clear" w:color="auto" w:fill="FFFFFF"/>
        <w:overflowPunct/>
        <w:autoSpaceDE/>
        <w:autoSpaceDN/>
        <w:adjustRightInd/>
        <w:ind w:right="5102"/>
        <w:textAlignment w:val="auto"/>
        <w:rPr>
          <w:spacing w:val="-3"/>
          <w:sz w:val="24"/>
          <w:szCs w:val="24"/>
        </w:rPr>
      </w:pPr>
    </w:p>
    <w:p w14:paraId="47C1AFC3" w14:textId="77777777" w:rsidR="00D12063" w:rsidRDefault="0009457F" w:rsidP="00ED016E">
      <w:pPr>
        <w:shd w:val="clear" w:color="auto" w:fill="FFFFFF"/>
        <w:overflowPunct/>
        <w:autoSpaceDE/>
        <w:autoSpaceDN/>
        <w:adjustRightInd/>
        <w:ind w:right="5102"/>
        <w:textAlignment w:val="auto"/>
        <w:rPr>
          <w:spacing w:val="-3"/>
          <w:sz w:val="24"/>
          <w:szCs w:val="24"/>
        </w:rPr>
      </w:pPr>
      <w:r>
        <w:rPr>
          <w:spacing w:val="-3"/>
          <w:sz w:val="24"/>
          <w:szCs w:val="24"/>
        </w:rPr>
        <w:t xml:space="preserve">О </w:t>
      </w:r>
      <w:r w:rsidR="00ED016E">
        <w:rPr>
          <w:spacing w:val="-3"/>
          <w:sz w:val="24"/>
          <w:szCs w:val="24"/>
        </w:rPr>
        <w:t>допуске специалистов в</w:t>
      </w:r>
      <w:r w:rsidR="005820B9">
        <w:rPr>
          <w:spacing w:val="-3"/>
          <w:sz w:val="24"/>
          <w:szCs w:val="24"/>
        </w:rPr>
        <w:t xml:space="preserve"> </w:t>
      </w:r>
    </w:p>
    <w:p w14:paraId="51234ED8" w14:textId="2DCAD7D1" w:rsidR="0013715F" w:rsidRDefault="00D12063" w:rsidP="00ED016E">
      <w:pPr>
        <w:shd w:val="clear" w:color="auto" w:fill="FFFFFF"/>
        <w:overflowPunct/>
        <w:autoSpaceDE/>
        <w:autoSpaceDN/>
        <w:adjustRightInd/>
        <w:ind w:right="5102"/>
        <w:textAlignment w:val="auto"/>
        <w:rPr>
          <w:spacing w:val="-3"/>
          <w:sz w:val="24"/>
          <w:szCs w:val="24"/>
        </w:rPr>
      </w:pPr>
      <w:r>
        <w:rPr>
          <w:spacing w:val="-3"/>
          <w:sz w:val="24"/>
          <w:szCs w:val="24"/>
        </w:rPr>
        <w:t>обще</w:t>
      </w:r>
      <w:r w:rsidR="00ED016E">
        <w:rPr>
          <w:spacing w:val="-3"/>
          <w:sz w:val="24"/>
          <w:szCs w:val="24"/>
        </w:rPr>
        <w:t>образовательные организации</w:t>
      </w:r>
    </w:p>
    <w:p w14:paraId="5F7C5A43" w14:textId="77777777" w:rsidR="00ED016E" w:rsidRDefault="00ED016E" w:rsidP="00ED016E">
      <w:pPr>
        <w:shd w:val="clear" w:color="auto" w:fill="FFFFFF"/>
        <w:overflowPunct/>
        <w:autoSpaceDE/>
        <w:autoSpaceDN/>
        <w:adjustRightInd/>
        <w:ind w:right="5102"/>
        <w:textAlignment w:val="auto"/>
        <w:rPr>
          <w:b/>
          <w:sz w:val="28"/>
          <w:szCs w:val="28"/>
        </w:rPr>
      </w:pPr>
    </w:p>
    <w:p w14:paraId="529499C5" w14:textId="77777777"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14:paraId="29DC0A96" w14:textId="77777777" w:rsidR="00F13024" w:rsidRPr="001C5D1C" w:rsidRDefault="00F13024" w:rsidP="00F13024">
      <w:pPr>
        <w:tabs>
          <w:tab w:val="left" w:pos="2730"/>
        </w:tabs>
        <w:contextualSpacing/>
        <w:jc w:val="both"/>
        <w:rPr>
          <w:sz w:val="28"/>
          <w:szCs w:val="28"/>
        </w:rPr>
      </w:pPr>
    </w:p>
    <w:p w14:paraId="05556117" w14:textId="49D0EFD0" w:rsidR="00C014C9" w:rsidRDefault="007631E4" w:rsidP="00C014C9">
      <w:pPr>
        <w:overflowPunct/>
        <w:autoSpaceDE/>
        <w:autoSpaceDN/>
        <w:adjustRightInd/>
        <w:spacing w:line="360" w:lineRule="auto"/>
        <w:ind w:firstLine="709"/>
        <w:jc w:val="both"/>
        <w:textAlignment w:val="auto"/>
        <w:rPr>
          <w:sz w:val="28"/>
          <w:szCs w:val="28"/>
        </w:rPr>
      </w:pPr>
      <w:r>
        <w:rPr>
          <w:sz w:val="28"/>
          <w:szCs w:val="28"/>
        </w:rPr>
        <w:t xml:space="preserve">Министерство образования и науки Республики Татарстан в соответствии с письмом </w:t>
      </w:r>
      <w:r w:rsidR="00511C13">
        <w:rPr>
          <w:sz w:val="28"/>
          <w:szCs w:val="28"/>
        </w:rPr>
        <w:t>Министерства цифрового развития, связи и массовых коммуникаций Российской Федерации</w:t>
      </w:r>
      <w:r>
        <w:rPr>
          <w:sz w:val="28"/>
          <w:szCs w:val="28"/>
        </w:rPr>
        <w:t xml:space="preserve"> </w:t>
      </w:r>
      <w:r w:rsidR="00C014C9">
        <w:rPr>
          <w:sz w:val="28"/>
          <w:szCs w:val="28"/>
        </w:rPr>
        <w:t xml:space="preserve">(далее – Минцифры РФ) </w:t>
      </w:r>
      <w:r>
        <w:rPr>
          <w:sz w:val="28"/>
          <w:szCs w:val="28"/>
        </w:rPr>
        <w:t xml:space="preserve">от </w:t>
      </w:r>
      <w:r w:rsidR="00511C13">
        <w:rPr>
          <w:sz w:val="28"/>
          <w:szCs w:val="28"/>
        </w:rPr>
        <w:t>0</w:t>
      </w:r>
      <w:r w:rsidR="005820B9">
        <w:rPr>
          <w:sz w:val="28"/>
          <w:szCs w:val="28"/>
        </w:rPr>
        <w:t>8</w:t>
      </w:r>
      <w:r>
        <w:rPr>
          <w:sz w:val="28"/>
          <w:szCs w:val="28"/>
        </w:rPr>
        <w:t>.</w:t>
      </w:r>
      <w:r w:rsidR="00511C13">
        <w:rPr>
          <w:sz w:val="28"/>
          <w:szCs w:val="28"/>
        </w:rPr>
        <w:t>0</w:t>
      </w:r>
      <w:r w:rsidR="005820B9">
        <w:rPr>
          <w:sz w:val="28"/>
          <w:szCs w:val="28"/>
        </w:rPr>
        <w:t>9</w:t>
      </w:r>
      <w:r>
        <w:rPr>
          <w:sz w:val="28"/>
          <w:szCs w:val="28"/>
        </w:rPr>
        <w:t>.202</w:t>
      </w:r>
      <w:r w:rsidR="00511C13">
        <w:rPr>
          <w:sz w:val="28"/>
          <w:szCs w:val="28"/>
        </w:rPr>
        <w:t>2 №</w:t>
      </w:r>
      <w:r w:rsidR="005820B9">
        <w:rPr>
          <w:sz w:val="28"/>
          <w:szCs w:val="28"/>
        </w:rPr>
        <w:t xml:space="preserve"> </w:t>
      </w:r>
      <w:r w:rsidR="005820B9" w:rsidRPr="005820B9">
        <w:rPr>
          <w:sz w:val="28"/>
          <w:szCs w:val="28"/>
        </w:rPr>
        <w:t>П19-1-09-133-54953</w:t>
      </w:r>
      <w:r w:rsidR="00D12063">
        <w:rPr>
          <w:sz w:val="28"/>
          <w:szCs w:val="28"/>
        </w:rPr>
        <w:t>, а также в соответствии с письмом ПАО «Ростелеком» от 12.09.2022                                      № 0612/05/2199/22</w:t>
      </w:r>
      <w:r w:rsidR="005820B9" w:rsidRPr="005820B9">
        <w:rPr>
          <w:sz w:val="28"/>
          <w:szCs w:val="28"/>
        </w:rPr>
        <w:t xml:space="preserve"> </w:t>
      </w:r>
      <w:r w:rsidR="006D3FEA">
        <w:rPr>
          <w:sz w:val="28"/>
          <w:szCs w:val="28"/>
        </w:rPr>
        <w:t>сообщает</w:t>
      </w:r>
      <w:r>
        <w:rPr>
          <w:sz w:val="28"/>
          <w:szCs w:val="28"/>
        </w:rPr>
        <w:t xml:space="preserve"> </w:t>
      </w:r>
      <w:r w:rsidR="00C014C9">
        <w:rPr>
          <w:sz w:val="28"/>
          <w:szCs w:val="28"/>
        </w:rPr>
        <w:t>следующее.</w:t>
      </w:r>
    </w:p>
    <w:p w14:paraId="464AC2AE" w14:textId="368BCEE8" w:rsidR="008409AD" w:rsidRDefault="00C014C9" w:rsidP="005820B9">
      <w:pPr>
        <w:overflowPunct/>
        <w:autoSpaceDE/>
        <w:autoSpaceDN/>
        <w:adjustRightInd/>
        <w:spacing w:line="360" w:lineRule="auto"/>
        <w:ind w:firstLine="709"/>
        <w:jc w:val="both"/>
        <w:textAlignment w:val="auto"/>
        <w:rPr>
          <w:sz w:val="28"/>
          <w:szCs w:val="28"/>
        </w:rPr>
      </w:pPr>
      <w:r>
        <w:rPr>
          <w:sz w:val="28"/>
          <w:szCs w:val="28"/>
        </w:rPr>
        <w:t xml:space="preserve">Минцифры РФ </w:t>
      </w:r>
      <w:r w:rsidRPr="00C014C9">
        <w:rPr>
          <w:sz w:val="28"/>
          <w:szCs w:val="28"/>
        </w:rPr>
        <w:t xml:space="preserve">заключен государственный контракт от </w:t>
      </w:r>
      <w:r>
        <w:rPr>
          <w:sz w:val="28"/>
          <w:szCs w:val="28"/>
        </w:rPr>
        <w:t xml:space="preserve">10.08.2022 № 0410/56         </w:t>
      </w:r>
      <w:r w:rsidRPr="00C014C9">
        <w:rPr>
          <w:sz w:val="28"/>
          <w:szCs w:val="28"/>
        </w:rPr>
        <w:t xml:space="preserve">с ПАО «Ростелеком» 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расположенным на территориях субъектов Российской Федерации, услуг по предоставлению с использованием </w:t>
      </w:r>
      <w:r w:rsidR="008409AD">
        <w:rPr>
          <w:sz w:val="28"/>
          <w:szCs w:val="28"/>
        </w:rPr>
        <w:t>единой сети передачи данных (далее – ЕСПД)</w:t>
      </w:r>
      <w:r w:rsidRPr="00C014C9">
        <w:rPr>
          <w:sz w:val="28"/>
          <w:szCs w:val="28"/>
        </w:rPr>
        <w:t xml:space="preserve"> к государственным,  </w:t>
      </w:r>
      <w:r w:rsidRPr="00C014C9">
        <w:rPr>
          <w:sz w:val="28"/>
          <w:szCs w:val="28"/>
        </w:rPr>
        <w:lastRenderedPageBreak/>
        <w:t xml:space="preserve">муниципальным, иным информационным системам и к </w:t>
      </w:r>
      <w:r w:rsidR="008409AD">
        <w:rPr>
          <w:sz w:val="28"/>
          <w:szCs w:val="28"/>
        </w:rPr>
        <w:t xml:space="preserve">                                        </w:t>
      </w:r>
      <w:r w:rsidRPr="00C014C9">
        <w:rPr>
          <w:sz w:val="28"/>
          <w:szCs w:val="28"/>
        </w:rPr>
        <w:t>информационно-телекоммуникационной сети «Интернет»</w:t>
      </w:r>
      <w:r w:rsidR="008409AD">
        <w:rPr>
          <w:sz w:val="28"/>
          <w:szCs w:val="28"/>
        </w:rPr>
        <w:t>.</w:t>
      </w:r>
    </w:p>
    <w:p w14:paraId="56506C16" w14:textId="6F2E4955" w:rsidR="005820B9" w:rsidRPr="00C014C9" w:rsidRDefault="008409AD" w:rsidP="005820B9">
      <w:pPr>
        <w:overflowPunct/>
        <w:autoSpaceDE/>
        <w:autoSpaceDN/>
        <w:adjustRightInd/>
        <w:spacing w:line="360" w:lineRule="auto"/>
        <w:ind w:firstLine="709"/>
        <w:jc w:val="both"/>
        <w:textAlignment w:val="auto"/>
        <w:rPr>
          <w:sz w:val="28"/>
          <w:szCs w:val="28"/>
        </w:rPr>
      </w:pPr>
      <w:r>
        <w:rPr>
          <w:sz w:val="28"/>
          <w:szCs w:val="28"/>
        </w:rPr>
        <w:t xml:space="preserve">На основании вышеизложенного </w:t>
      </w:r>
      <w:r w:rsidR="007631E4">
        <w:rPr>
          <w:sz w:val="28"/>
          <w:szCs w:val="28"/>
        </w:rPr>
        <w:t xml:space="preserve">в рамках </w:t>
      </w:r>
      <w:r w:rsidR="00C74963">
        <w:rPr>
          <w:sz w:val="28"/>
          <w:szCs w:val="28"/>
        </w:rPr>
        <w:t>подключения к</w:t>
      </w:r>
      <w:r>
        <w:rPr>
          <w:sz w:val="28"/>
          <w:szCs w:val="28"/>
        </w:rPr>
        <w:t xml:space="preserve"> сети ЕСПД</w:t>
      </w:r>
      <w:r w:rsidR="00C74963">
        <w:rPr>
          <w:sz w:val="28"/>
          <w:szCs w:val="28"/>
        </w:rPr>
        <w:t xml:space="preserve">, необходимо оказать содействие в организации доступа в </w:t>
      </w:r>
      <w:r w:rsidR="00D12063">
        <w:rPr>
          <w:sz w:val="28"/>
          <w:szCs w:val="28"/>
        </w:rPr>
        <w:t>обще</w:t>
      </w:r>
      <w:r w:rsidR="00C74963">
        <w:rPr>
          <w:sz w:val="28"/>
          <w:szCs w:val="28"/>
        </w:rPr>
        <w:t>образовательные организации</w:t>
      </w:r>
      <w:r w:rsidR="005820B9">
        <w:rPr>
          <w:sz w:val="28"/>
          <w:szCs w:val="28"/>
        </w:rPr>
        <w:t xml:space="preserve"> </w:t>
      </w:r>
      <w:r w:rsidR="00C74963">
        <w:rPr>
          <w:sz w:val="28"/>
          <w:szCs w:val="28"/>
        </w:rPr>
        <w:t>сотрудникам</w:t>
      </w:r>
      <w:r w:rsidR="005820B9">
        <w:rPr>
          <w:sz w:val="28"/>
          <w:szCs w:val="28"/>
        </w:rPr>
        <w:t xml:space="preserve"> </w:t>
      </w:r>
      <w:r w:rsidR="00C74963">
        <w:rPr>
          <w:sz w:val="28"/>
          <w:szCs w:val="28"/>
        </w:rPr>
        <w:t>ПАО «</w:t>
      </w:r>
      <w:r w:rsidR="00511C13">
        <w:rPr>
          <w:sz w:val="28"/>
          <w:szCs w:val="28"/>
        </w:rPr>
        <w:t>Ростелеком</w:t>
      </w:r>
      <w:r w:rsidR="00C74963">
        <w:rPr>
          <w:sz w:val="28"/>
          <w:szCs w:val="28"/>
        </w:rPr>
        <w:t>»</w:t>
      </w:r>
      <w:r>
        <w:rPr>
          <w:sz w:val="28"/>
          <w:szCs w:val="28"/>
        </w:rPr>
        <w:t xml:space="preserve"> (список прилагается)</w:t>
      </w:r>
      <w:r w:rsidR="00C74963">
        <w:rPr>
          <w:sz w:val="28"/>
          <w:szCs w:val="28"/>
        </w:rPr>
        <w:t xml:space="preserve"> для </w:t>
      </w:r>
      <w:r w:rsidR="00B32EE7">
        <w:rPr>
          <w:sz w:val="28"/>
          <w:szCs w:val="28"/>
        </w:rPr>
        <w:t>установки и настройки</w:t>
      </w:r>
      <w:r w:rsidR="004B2E86">
        <w:rPr>
          <w:sz w:val="28"/>
          <w:szCs w:val="28"/>
        </w:rPr>
        <w:t xml:space="preserve"> </w:t>
      </w:r>
      <w:r w:rsidR="00511C13">
        <w:rPr>
          <w:sz w:val="28"/>
          <w:szCs w:val="28"/>
        </w:rPr>
        <w:t>сетевого оборудования</w:t>
      </w:r>
      <w:r w:rsidR="00B32EE7">
        <w:rPr>
          <w:sz w:val="28"/>
          <w:szCs w:val="28"/>
        </w:rPr>
        <w:t>,</w:t>
      </w:r>
      <w:r w:rsidR="00511C13">
        <w:rPr>
          <w:sz w:val="28"/>
          <w:szCs w:val="28"/>
        </w:rPr>
        <w:t xml:space="preserve"> </w:t>
      </w:r>
      <w:r w:rsidR="00B32EE7">
        <w:rPr>
          <w:sz w:val="28"/>
          <w:szCs w:val="28"/>
        </w:rPr>
        <w:t xml:space="preserve">а также </w:t>
      </w:r>
      <w:r w:rsidR="00511C13">
        <w:rPr>
          <w:sz w:val="28"/>
          <w:szCs w:val="28"/>
        </w:rPr>
        <w:t>автоматизированных рабочих мест</w:t>
      </w:r>
      <w:r>
        <w:rPr>
          <w:sz w:val="28"/>
          <w:szCs w:val="28"/>
        </w:rPr>
        <w:t xml:space="preserve"> согласно прилагаемому г</w:t>
      </w:r>
      <w:r w:rsidR="005820B9">
        <w:rPr>
          <w:sz w:val="28"/>
          <w:szCs w:val="28"/>
        </w:rPr>
        <w:t>рафик</w:t>
      </w:r>
      <w:r>
        <w:rPr>
          <w:sz w:val="28"/>
          <w:szCs w:val="28"/>
        </w:rPr>
        <w:t>у</w:t>
      </w:r>
      <w:r w:rsidR="005820B9">
        <w:rPr>
          <w:sz w:val="28"/>
          <w:szCs w:val="28"/>
        </w:rPr>
        <w:t xml:space="preserve">. После подключения </w:t>
      </w:r>
      <w:r w:rsidR="00D12063">
        <w:rPr>
          <w:sz w:val="28"/>
          <w:szCs w:val="28"/>
        </w:rPr>
        <w:t>обще</w:t>
      </w:r>
      <w:r w:rsidR="005820B9">
        <w:rPr>
          <w:sz w:val="28"/>
          <w:szCs w:val="28"/>
        </w:rPr>
        <w:t>образовательной организации к сети ЕСПД, изменится номер технической поддержки. Номер технической поддержки сети ЕСПД - 8 800 301 3</w:t>
      </w:r>
      <w:r w:rsidR="00C014C9" w:rsidRPr="00C014C9">
        <w:rPr>
          <w:sz w:val="28"/>
          <w:szCs w:val="28"/>
        </w:rPr>
        <w:t>4</w:t>
      </w:r>
      <w:r w:rsidR="005820B9">
        <w:rPr>
          <w:sz w:val="28"/>
          <w:szCs w:val="28"/>
        </w:rPr>
        <w:t xml:space="preserve"> </w:t>
      </w:r>
      <w:r w:rsidR="005820B9" w:rsidRPr="000C3281">
        <w:rPr>
          <w:sz w:val="28"/>
          <w:szCs w:val="28"/>
        </w:rPr>
        <w:t>1</w:t>
      </w:r>
      <w:r w:rsidR="00C014C9" w:rsidRPr="00C014C9">
        <w:rPr>
          <w:sz w:val="28"/>
          <w:szCs w:val="28"/>
        </w:rPr>
        <w:t>4</w:t>
      </w:r>
      <w:r w:rsidR="005820B9">
        <w:rPr>
          <w:sz w:val="28"/>
          <w:szCs w:val="28"/>
        </w:rPr>
        <w:t xml:space="preserve">, адрес электронной </w:t>
      </w:r>
      <w:r w:rsidR="002F458C" w:rsidRPr="002F458C">
        <w:rPr>
          <w:sz w:val="28"/>
          <w:szCs w:val="28"/>
        </w:rPr>
        <w:t xml:space="preserve">                          </w:t>
      </w:r>
      <w:bookmarkStart w:id="0" w:name="_GoBack"/>
      <w:bookmarkEnd w:id="0"/>
      <w:r w:rsidR="005820B9">
        <w:rPr>
          <w:sz w:val="28"/>
          <w:szCs w:val="28"/>
        </w:rPr>
        <w:t xml:space="preserve">почты - </w:t>
      </w:r>
      <w:r w:rsidR="009D1B56" w:rsidRPr="009D1B56">
        <w:rPr>
          <w:sz w:val="28"/>
          <w:szCs w:val="28"/>
        </w:rPr>
        <w:t>mcszo@digital.gov.ru</w:t>
      </w:r>
      <w:r w:rsidR="009D1B56">
        <w:rPr>
          <w:sz w:val="28"/>
          <w:szCs w:val="28"/>
        </w:rPr>
        <w:t>, адрес портала</w:t>
      </w:r>
      <w:r w:rsidR="009D1B56" w:rsidRPr="009D1B56">
        <w:rPr>
          <w:sz w:val="28"/>
          <w:szCs w:val="28"/>
        </w:rPr>
        <w:t xml:space="preserve"> </w:t>
      </w:r>
      <w:r w:rsidR="009D1B56">
        <w:rPr>
          <w:sz w:val="28"/>
          <w:szCs w:val="28"/>
        </w:rPr>
        <w:t xml:space="preserve">технической поддержки проекта </w:t>
      </w:r>
      <w:r w:rsidR="00D12063">
        <w:rPr>
          <w:sz w:val="28"/>
          <w:szCs w:val="28"/>
        </w:rPr>
        <w:t xml:space="preserve">                                </w:t>
      </w:r>
      <w:r w:rsidR="009D1B56">
        <w:rPr>
          <w:sz w:val="28"/>
          <w:szCs w:val="28"/>
        </w:rPr>
        <w:t xml:space="preserve">ЕСПД - </w:t>
      </w:r>
      <w:r w:rsidR="009D1B56" w:rsidRPr="009D1B56">
        <w:rPr>
          <w:sz w:val="28"/>
          <w:szCs w:val="28"/>
        </w:rPr>
        <w:t>https://espd.wifi.rt.ru/</w:t>
      </w:r>
      <w:r w:rsidR="005820B9">
        <w:rPr>
          <w:sz w:val="28"/>
          <w:szCs w:val="28"/>
        </w:rPr>
        <w:t>.</w:t>
      </w:r>
    </w:p>
    <w:p w14:paraId="1C46D421" w14:textId="33EBAE14" w:rsidR="005820B9" w:rsidRDefault="005820B9" w:rsidP="005820B9">
      <w:pPr>
        <w:overflowPunct/>
        <w:autoSpaceDE/>
        <w:autoSpaceDN/>
        <w:adjustRightInd/>
        <w:spacing w:line="360" w:lineRule="auto"/>
        <w:ind w:firstLine="709"/>
        <w:jc w:val="both"/>
        <w:textAlignment w:val="auto"/>
        <w:rPr>
          <w:sz w:val="28"/>
          <w:szCs w:val="28"/>
        </w:rPr>
      </w:pPr>
      <w:r>
        <w:rPr>
          <w:sz w:val="28"/>
          <w:szCs w:val="28"/>
        </w:rPr>
        <w:t>Вместе с тем, сообщаем, что в случае отказа в предоставлении доступа сотрудникам ПАО «Ростелеком» настройки по переключению коммутационного оборудования, а также настройка АРМ выполняются общеобразовательной организацией самостоятельно. В дальнейшем существующее подключение образовательных организаций по линии ПАО «</w:t>
      </w:r>
      <w:proofErr w:type="spellStart"/>
      <w:r>
        <w:rPr>
          <w:sz w:val="28"/>
          <w:szCs w:val="28"/>
        </w:rPr>
        <w:t>Таттелеком</w:t>
      </w:r>
      <w:proofErr w:type="spellEnd"/>
      <w:r>
        <w:rPr>
          <w:sz w:val="28"/>
          <w:szCs w:val="28"/>
        </w:rPr>
        <w:t xml:space="preserve">» к государственной интегрированной системе телекоммуникаций Республики Татарстан будет приостановлено в связи с истечением срока действия контракта на оказание услуг доступа к сети Интернет. </w:t>
      </w:r>
    </w:p>
    <w:p w14:paraId="1283965B" w14:textId="5F0A714B" w:rsidR="007D5E3E" w:rsidRDefault="005F1C84" w:rsidP="005F1C84">
      <w:pPr>
        <w:overflowPunct/>
        <w:autoSpaceDE/>
        <w:autoSpaceDN/>
        <w:adjustRightInd/>
        <w:spacing w:line="360" w:lineRule="auto"/>
        <w:ind w:firstLine="709"/>
        <w:jc w:val="both"/>
        <w:textAlignment w:val="auto"/>
        <w:rPr>
          <w:sz w:val="28"/>
          <w:szCs w:val="28"/>
        </w:rPr>
      </w:pPr>
      <w:r>
        <w:rPr>
          <w:sz w:val="28"/>
          <w:szCs w:val="28"/>
        </w:rPr>
        <w:t xml:space="preserve">Приложение: </w:t>
      </w:r>
      <w:r w:rsidR="007D5E3E">
        <w:rPr>
          <w:sz w:val="28"/>
          <w:szCs w:val="28"/>
        </w:rPr>
        <w:t xml:space="preserve">1. Письмо ПАО «Ростелеком» на </w:t>
      </w:r>
      <w:r w:rsidR="00960B29">
        <w:rPr>
          <w:sz w:val="28"/>
          <w:szCs w:val="28"/>
        </w:rPr>
        <w:t>1</w:t>
      </w:r>
      <w:r w:rsidR="007D5E3E">
        <w:rPr>
          <w:sz w:val="28"/>
          <w:szCs w:val="28"/>
        </w:rPr>
        <w:t xml:space="preserve"> л. в 1 экз.:</w:t>
      </w:r>
    </w:p>
    <w:p w14:paraId="7AE2D2C5" w14:textId="79E4ABB1" w:rsidR="008409AD" w:rsidRDefault="007D5E3E" w:rsidP="005F1C84">
      <w:pPr>
        <w:overflowPunct/>
        <w:autoSpaceDE/>
        <w:autoSpaceDN/>
        <w:adjustRightInd/>
        <w:spacing w:line="360" w:lineRule="auto"/>
        <w:ind w:firstLine="709"/>
        <w:jc w:val="both"/>
        <w:textAlignment w:val="auto"/>
        <w:rPr>
          <w:sz w:val="28"/>
          <w:szCs w:val="28"/>
        </w:rPr>
      </w:pPr>
      <w:r>
        <w:rPr>
          <w:sz w:val="28"/>
          <w:szCs w:val="28"/>
        </w:rPr>
        <w:t xml:space="preserve">                        2</w:t>
      </w:r>
      <w:r w:rsidR="008409AD">
        <w:rPr>
          <w:sz w:val="28"/>
          <w:szCs w:val="28"/>
        </w:rPr>
        <w:t xml:space="preserve">. </w:t>
      </w:r>
      <w:r w:rsidR="00960B29">
        <w:rPr>
          <w:sz w:val="28"/>
          <w:szCs w:val="28"/>
        </w:rPr>
        <w:t>Список сотрудников на 1 л. в 1 экз.;</w:t>
      </w:r>
    </w:p>
    <w:p w14:paraId="46579BD8" w14:textId="549BA2CE" w:rsidR="008409AD" w:rsidRDefault="008409AD" w:rsidP="008409AD">
      <w:pPr>
        <w:overflowPunct/>
        <w:autoSpaceDE/>
        <w:autoSpaceDN/>
        <w:adjustRightInd/>
        <w:spacing w:line="360" w:lineRule="auto"/>
        <w:jc w:val="both"/>
        <w:textAlignment w:val="auto"/>
        <w:rPr>
          <w:sz w:val="28"/>
          <w:szCs w:val="28"/>
        </w:rPr>
      </w:pPr>
      <w:r>
        <w:rPr>
          <w:sz w:val="28"/>
          <w:szCs w:val="28"/>
        </w:rPr>
        <w:t xml:space="preserve">                                  </w:t>
      </w:r>
      <w:r w:rsidR="007D5E3E">
        <w:rPr>
          <w:sz w:val="28"/>
          <w:szCs w:val="28"/>
        </w:rPr>
        <w:t>3</w:t>
      </w:r>
      <w:r>
        <w:rPr>
          <w:sz w:val="28"/>
          <w:szCs w:val="28"/>
        </w:rPr>
        <w:t xml:space="preserve">. </w:t>
      </w:r>
      <w:r w:rsidR="00960B29">
        <w:rPr>
          <w:sz w:val="28"/>
          <w:szCs w:val="28"/>
        </w:rPr>
        <w:t>График переключения на 7 л. на 1 экз.</w:t>
      </w:r>
    </w:p>
    <w:p w14:paraId="287BF7E2" w14:textId="074051A8" w:rsidR="004B2E86" w:rsidRDefault="004B2E86" w:rsidP="005F1C84">
      <w:pPr>
        <w:overflowPunct/>
        <w:autoSpaceDE/>
        <w:autoSpaceDN/>
        <w:adjustRightInd/>
        <w:ind w:right="-6"/>
        <w:textAlignment w:val="auto"/>
        <w:rPr>
          <w:b/>
          <w:sz w:val="28"/>
          <w:szCs w:val="28"/>
        </w:rPr>
      </w:pPr>
    </w:p>
    <w:p w14:paraId="49895034" w14:textId="77777777" w:rsidR="005F1C84" w:rsidRDefault="005F1C84" w:rsidP="005F1C84">
      <w:pPr>
        <w:overflowPunct/>
        <w:autoSpaceDE/>
        <w:autoSpaceDN/>
        <w:adjustRightInd/>
        <w:ind w:right="-6"/>
        <w:textAlignment w:val="auto"/>
        <w:rPr>
          <w:b/>
          <w:sz w:val="28"/>
          <w:szCs w:val="28"/>
        </w:rPr>
      </w:pPr>
    </w:p>
    <w:p w14:paraId="6573A216" w14:textId="70BC8CC0" w:rsidR="00AA628C" w:rsidRPr="00AA628C" w:rsidRDefault="00D12063" w:rsidP="005F1C8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sidR="000D55E9">
        <w:rPr>
          <w:b/>
          <w:sz w:val="28"/>
          <w:szCs w:val="28"/>
        </w:rPr>
        <w:t xml:space="preserve"> </w:t>
      </w:r>
      <w:r w:rsidR="008409AD">
        <w:rPr>
          <w:b/>
          <w:sz w:val="28"/>
          <w:szCs w:val="28"/>
        </w:rPr>
        <w:tab/>
      </w:r>
      <w:r w:rsidR="008409AD">
        <w:rPr>
          <w:b/>
          <w:sz w:val="28"/>
          <w:szCs w:val="28"/>
        </w:rPr>
        <w:tab/>
      </w:r>
      <w:r w:rsidR="008409AD">
        <w:rPr>
          <w:b/>
          <w:sz w:val="28"/>
          <w:szCs w:val="28"/>
        </w:rPr>
        <w:tab/>
      </w:r>
      <w:r w:rsidR="008409AD">
        <w:rPr>
          <w:b/>
          <w:sz w:val="28"/>
          <w:szCs w:val="28"/>
        </w:rPr>
        <w:tab/>
        <w:t xml:space="preserve">         </w:t>
      </w:r>
      <w:r w:rsidR="00EF5C35">
        <w:rPr>
          <w:b/>
          <w:sz w:val="28"/>
          <w:szCs w:val="28"/>
        </w:rPr>
        <w:t xml:space="preserve">      </w:t>
      </w:r>
      <w:r w:rsidR="000D55E9">
        <w:rPr>
          <w:b/>
          <w:sz w:val="28"/>
          <w:szCs w:val="28"/>
        </w:rPr>
        <w:t xml:space="preserve">     </w:t>
      </w:r>
      <w:r w:rsidR="00EF5C35">
        <w:rPr>
          <w:b/>
          <w:sz w:val="28"/>
          <w:szCs w:val="28"/>
        </w:rPr>
        <w:t xml:space="preserve">        </w:t>
      </w:r>
      <w:r>
        <w:rPr>
          <w:b/>
          <w:sz w:val="28"/>
          <w:szCs w:val="28"/>
        </w:rPr>
        <w:t xml:space="preserve">         </w:t>
      </w:r>
      <w:r w:rsidR="00EF5C35">
        <w:rPr>
          <w:b/>
          <w:sz w:val="28"/>
          <w:szCs w:val="28"/>
        </w:rPr>
        <w:t xml:space="preserve">  </w:t>
      </w:r>
      <w:r>
        <w:rPr>
          <w:b/>
          <w:sz w:val="28"/>
          <w:szCs w:val="28"/>
        </w:rPr>
        <w:t>М</w:t>
      </w:r>
      <w:r w:rsidR="000D55E9">
        <w:rPr>
          <w:b/>
          <w:sz w:val="28"/>
          <w:szCs w:val="28"/>
        </w:rPr>
        <w:t>.</w:t>
      </w:r>
      <w:r>
        <w:rPr>
          <w:b/>
          <w:sz w:val="28"/>
          <w:szCs w:val="28"/>
        </w:rPr>
        <w:t>З</w:t>
      </w:r>
      <w:r w:rsidR="0027335C">
        <w:rPr>
          <w:b/>
          <w:sz w:val="28"/>
          <w:szCs w:val="28"/>
        </w:rPr>
        <w:t>.</w:t>
      </w:r>
      <w:r>
        <w:rPr>
          <w:b/>
          <w:sz w:val="28"/>
          <w:szCs w:val="28"/>
        </w:rPr>
        <w:t>Закирова</w:t>
      </w:r>
    </w:p>
    <w:p w14:paraId="1E71F0C4" w14:textId="0C70A0E8" w:rsidR="005F1C84" w:rsidRDefault="005F1C84" w:rsidP="00F13024">
      <w:pPr>
        <w:overflowPunct/>
        <w:autoSpaceDE/>
        <w:autoSpaceDN/>
        <w:adjustRightInd/>
        <w:jc w:val="both"/>
        <w:textAlignment w:val="auto"/>
        <w:rPr>
          <w:sz w:val="24"/>
          <w:szCs w:val="24"/>
        </w:rPr>
      </w:pPr>
    </w:p>
    <w:p w14:paraId="57D9A132" w14:textId="5309EEDA" w:rsidR="00D12063" w:rsidRDefault="00D12063" w:rsidP="00F13024">
      <w:pPr>
        <w:overflowPunct/>
        <w:autoSpaceDE/>
        <w:autoSpaceDN/>
        <w:adjustRightInd/>
        <w:jc w:val="both"/>
        <w:textAlignment w:val="auto"/>
        <w:rPr>
          <w:sz w:val="24"/>
          <w:szCs w:val="24"/>
        </w:rPr>
      </w:pPr>
    </w:p>
    <w:p w14:paraId="3F1D0C6B" w14:textId="58723BF0" w:rsidR="00D12063" w:rsidRDefault="00D12063" w:rsidP="00F13024">
      <w:pPr>
        <w:overflowPunct/>
        <w:autoSpaceDE/>
        <w:autoSpaceDN/>
        <w:adjustRightInd/>
        <w:jc w:val="both"/>
        <w:textAlignment w:val="auto"/>
        <w:rPr>
          <w:sz w:val="24"/>
          <w:szCs w:val="24"/>
        </w:rPr>
      </w:pPr>
    </w:p>
    <w:p w14:paraId="31724293" w14:textId="0770D9D2" w:rsidR="00D12063" w:rsidRDefault="00D12063" w:rsidP="00F13024">
      <w:pPr>
        <w:overflowPunct/>
        <w:autoSpaceDE/>
        <w:autoSpaceDN/>
        <w:adjustRightInd/>
        <w:jc w:val="both"/>
        <w:textAlignment w:val="auto"/>
        <w:rPr>
          <w:sz w:val="24"/>
          <w:szCs w:val="24"/>
        </w:rPr>
      </w:pPr>
    </w:p>
    <w:p w14:paraId="4C32C9EC" w14:textId="3A53038C" w:rsidR="008409AD" w:rsidRDefault="008409AD" w:rsidP="00F13024">
      <w:pPr>
        <w:overflowPunct/>
        <w:autoSpaceDE/>
        <w:autoSpaceDN/>
        <w:adjustRightInd/>
        <w:jc w:val="both"/>
        <w:textAlignment w:val="auto"/>
        <w:rPr>
          <w:sz w:val="24"/>
          <w:szCs w:val="24"/>
        </w:rPr>
      </w:pPr>
    </w:p>
    <w:p w14:paraId="1DBBE9AE" w14:textId="4D006731" w:rsidR="00E025FC" w:rsidRDefault="00E025FC" w:rsidP="00F13024">
      <w:pPr>
        <w:overflowPunct/>
        <w:autoSpaceDE/>
        <w:autoSpaceDN/>
        <w:adjustRightInd/>
        <w:jc w:val="both"/>
        <w:textAlignment w:val="auto"/>
        <w:rPr>
          <w:sz w:val="24"/>
          <w:szCs w:val="24"/>
        </w:rPr>
      </w:pPr>
    </w:p>
    <w:p w14:paraId="08109C6C" w14:textId="004D8BB8" w:rsidR="007D5E3E" w:rsidRDefault="007D5E3E" w:rsidP="00F13024">
      <w:pPr>
        <w:overflowPunct/>
        <w:autoSpaceDE/>
        <w:autoSpaceDN/>
        <w:adjustRightInd/>
        <w:jc w:val="both"/>
        <w:textAlignment w:val="auto"/>
        <w:rPr>
          <w:sz w:val="24"/>
          <w:szCs w:val="24"/>
        </w:rPr>
      </w:pPr>
    </w:p>
    <w:p w14:paraId="65B65141" w14:textId="1E58135E" w:rsidR="008409AD" w:rsidRDefault="008409AD" w:rsidP="00F13024">
      <w:pPr>
        <w:overflowPunct/>
        <w:autoSpaceDE/>
        <w:autoSpaceDN/>
        <w:adjustRightInd/>
        <w:jc w:val="both"/>
        <w:textAlignment w:val="auto"/>
        <w:rPr>
          <w:sz w:val="24"/>
          <w:szCs w:val="24"/>
        </w:rPr>
      </w:pPr>
    </w:p>
    <w:p w14:paraId="44A3316B" w14:textId="77777777" w:rsidR="005F1C84" w:rsidRDefault="009E516A" w:rsidP="00F13024">
      <w:pPr>
        <w:overflowPunct/>
        <w:autoSpaceDE/>
        <w:autoSpaceDN/>
        <w:adjustRightInd/>
        <w:jc w:val="both"/>
        <w:textAlignment w:val="auto"/>
        <w:rPr>
          <w:sz w:val="24"/>
          <w:szCs w:val="24"/>
        </w:rPr>
      </w:pPr>
      <w:r>
        <w:rPr>
          <w:sz w:val="24"/>
          <w:szCs w:val="24"/>
        </w:rPr>
        <w:t>И</w:t>
      </w:r>
      <w:r w:rsidR="00F13024">
        <w:rPr>
          <w:sz w:val="24"/>
          <w:szCs w:val="24"/>
        </w:rPr>
        <w:t>.</w:t>
      </w:r>
      <w:r>
        <w:rPr>
          <w:sz w:val="24"/>
          <w:szCs w:val="24"/>
        </w:rPr>
        <w:t>И</w:t>
      </w:r>
      <w:r w:rsidR="00F13024">
        <w:rPr>
          <w:sz w:val="24"/>
          <w:szCs w:val="24"/>
        </w:rPr>
        <w:t>.</w:t>
      </w:r>
      <w:r>
        <w:rPr>
          <w:sz w:val="24"/>
          <w:szCs w:val="24"/>
        </w:rPr>
        <w:t>Варисов</w:t>
      </w:r>
    </w:p>
    <w:p w14:paraId="66E9C6A8" w14:textId="43ABB1BC" w:rsidR="00F13024" w:rsidRPr="00AA628C" w:rsidRDefault="00F13024" w:rsidP="00F13024">
      <w:pPr>
        <w:overflowPunct/>
        <w:autoSpaceDE/>
        <w:autoSpaceDN/>
        <w:adjustRightInd/>
        <w:jc w:val="both"/>
        <w:textAlignment w:val="auto"/>
        <w:rPr>
          <w:sz w:val="24"/>
          <w:szCs w:val="24"/>
        </w:rPr>
      </w:pPr>
      <w:r w:rsidRPr="00132BF2">
        <w:rPr>
          <w:sz w:val="24"/>
          <w:szCs w:val="24"/>
        </w:rPr>
        <w:t xml:space="preserve">(843) 294 </w:t>
      </w:r>
      <w:r w:rsidR="009E516A">
        <w:rPr>
          <w:sz w:val="24"/>
          <w:szCs w:val="24"/>
        </w:rPr>
        <w:t>95 76</w:t>
      </w:r>
      <w:r>
        <w:rPr>
          <w:sz w:val="24"/>
          <w:szCs w:val="24"/>
        </w:rPr>
        <w:t xml:space="preserve"> </w:t>
      </w:r>
    </w:p>
    <w:sectPr w:rsidR="00F13024" w:rsidRPr="00AA628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47BC6"/>
    <w:multiLevelType w:val="hybridMultilevel"/>
    <w:tmpl w:val="A7701102"/>
    <w:lvl w:ilvl="0" w:tplc="D22445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0EC2"/>
    <w:rsid w:val="000424D3"/>
    <w:rsid w:val="0009457F"/>
    <w:rsid w:val="000B4411"/>
    <w:rsid w:val="000B5D2B"/>
    <w:rsid w:val="000C3281"/>
    <w:rsid w:val="000C6CF4"/>
    <w:rsid w:val="000D55E9"/>
    <w:rsid w:val="000D75B9"/>
    <w:rsid w:val="000E250A"/>
    <w:rsid w:val="001361FA"/>
    <w:rsid w:val="0013715F"/>
    <w:rsid w:val="00144737"/>
    <w:rsid w:val="001634E0"/>
    <w:rsid w:val="001A5C07"/>
    <w:rsid w:val="001B0A43"/>
    <w:rsid w:val="001C70C3"/>
    <w:rsid w:val="001E2001"/>
    <w:rsid w:val="001F3861"/>
    <w:rsid w:val="002047D4"/>
    <w:rsid w:val="00204994"/>
    <w:rsid w:val="002054FE"/>
    <w:rsid w:val="0020683E"/>
    <w:rsid w:val="0022192C"/>
    <w:rsid w:val="002605A3"/>
    <w:rsid w:val="00271731"/>
    <w:rsid w:val="0027335C"/>
    <w:rsid w:val="00280170"/>
    <w:rsid w:val="00280A31"/>
    <w:rsid w:val="002B0A1F"/>
    <w:rsid w:val="002D4061"/>
    <w:rsid w:val="002D5A2F"/>
    <w:rsid w:val="002E4751"/>
    <w:rsid w:val="002F458C"/>
    <w:rsid w:val="00315895"/>
    <w:rsid w:val="00316D48"/>
    <w:rsid w:val="0032497B"/>
    <w:rsid w:val="00333036"/>
    <w:rsid w:val="00336064"/>
    <w:rsid w:val="00360ED5"/>
    <w:rsid w:val="00366C9E"/>
    <w:rsid w:val="00366F89"/>
    <w:rsid w:val="0037702C"/>
    <w:rsid w:val="00381754"/>
    <w:rsid w:val="0038243E"/>
    <w:rsid w:val="003A7649"/>
    <w:rsid w:val="003C24B6"/>
    <w:rsid w:val="003F14CD"/>
    <w:rsid w:val="003F69F0"/>
    <w:rsid w:val="00400B23"/>
    <w:rsid w:val="004060CE"/>
    <w:rsid w:val="00420959"/>
    <w:rsid w:val="00447A4F"/>
    <w:rsid w:val="0045097D"/>
    <w:rsid w:val="0045353B"/>
    <w:rsid w:val="004559BA"/>
    <w:rsid w:val="00484836"/>
    <w:rsid w:val="004975F1"/>
    <w:rsid w:val="004B2E86"/>
    <w:rsid w:val="004B38AE"/>
    <w:rsid w:val="004D1A91"/>
    <w:rsid w:val="004F0604"/>
    <w:rsid w:val="004F34D8"/>
    <w:rsid w:val="0050434F"/>
    <w:rsid w:val="00511C13"/>
    <w:rsid w:val="00527526"/>
    <w:rsid w:val="00527D46"/>
    <w:rsid w:val="005820B9"/>
    <w:rsid w:val="00585199"/>
    <w:rsid w:val="00587664"/>
    <w:rsid w:val="005B1064"/>
    <w:rsid w:val="005D3EB2"/>
    <w:rsid w:val="005E33A5"/>
    <w:rsid w:val="005F1C84"/>
    <w:rsid w:val="0060177D"/>
    <w:rsid w:val="006156F6"/>
    <w:rsid w:val="00621299"/>
    <w:rsid w:val="006620C8"/>
    <w:rsid w:val="00670A87"/>
    <w:rsid w:val="006727A9"/>
    <w:rsid w:val="006747B0"/>
    <w:rsid w:val="006B0C6C"/>
    <w:rsid w:val="006D1BBA"/>
    <w:rsid w:val="006D2EBC"/>
    <w:rsid w:val="006D3FEA"/>
    <w:rsid w:val="006F237B"/>
    <w:rsid w:val="00730319"/>
    <w:rsid w:val="0073609C"/>
    <w:rsid w:val="007514AD"/>
    <w:rsid w:val="007631E4"/>
    <w:rsid w:val="007647F6"/>
    <w:rsid w:val="007674C4"/>
    <w:rsid w:val="007D142D"/>
    <w:rsid w:val="007D5E3E"/>
    <w:rsid w:val="007F52C6"/>
    <w:rsid w:val="00814204"/>
    <w:rsid w:val="0082048C"/>
    <w:rsid w:val="00821FC0"/>
    <w:rsid w:val="00826D93"/>
    <w:rsid w:val="008409AD"/>
    <w:rsid w:val="00864B04"/>
    <w:rsid w:val="0089448B"/>
    <w:rsid w:val="008A6B19"/>
    <w:rsid w:val="008B3E19"/>
    <w:rsid w:val="008B7A8E"/>
    <w:rsid w:val="00904A1E"/>
    <w:rsid w:val="00925DBD"/>
    <w:rsid w:val="00947BEB"/>
    <w:rsid w:val="00953B37"/>
    <w:rsid w:val="00960B29"/>
    <w:rsid w:val="00997996"/>
    <w:rsid w:val="009D1B56"/>
    <w:rsid w:val="009E516A"/>
    <w:rsid w:val="00A0786A"/>
    <w:rsid w:val="00A36EB6"/>
    <w:rsid w:val="00A44982"/>
    <w:rsid w:val="00A55D14"/>
    <w:rsid w:val="00A62168"/>
    <w:rsid w:val="00A80345"/>
    <w:rsid w:val="00A81B8A"/>
    <w:rsid w:val="00AA0E55"/>
    <w:rsid w:val="00AA628C"/>
    <w:rsid w:val="00AC1EBC"/>
    <w:rsid w:val="00AF46AF"/>
    <w:rsid w:val="00AF5BEE"/>
    <w:rsid w:val="00B01043"/>
    <w:rsid w:val="00B05B18"/>
    <w:rsid w:val="00B25F1E"/>
    <w:rsid w:val="00B32EE7"/>
    <w:rsid w:val="00B36DB3"/>
    <w:rsid w:val="00B40D2F"/>
    <w:rsid w:val="00B47332"/>
    <w:rsid w:val="00B54BF8"/>
    <w:rsid w:val="00B64D74"/>
    <w:rsid w:val="00BD3281"/>
    <w:rsid w:val="00BE1D98"/>
    <w:rsid w:val="00C014C9"/>
    <w:rsid w:val="00C4573F"/>
    <w:rsid w:val="00C47186"/>
    <w:rsid w:val="00C47C99"/>
    <w:rsid w:val="00C52524"/>
    <w:rsid w:val="00C542EE"/>
    <w:rsid w:val="00C61915"/>
    <w:rsid w:val="00C61E57"/>
    <w:rsid w:val="00C74963"/>
    <w:rsid w:val="00CC5E5D"/>
    <w:rsid w:val="00CD7810"/>
    <w:rsid w:val="00D03767"/>
    <w:rsid w:val="00D066D1"/>
    <w:rsid w:val="00D12063"/>
    <w:rsid w:val="00D12B55"/>
    <w:rsid w:val="00D22CBB"/>
    <w:rsid w:val="00D24D0B"/>
    <w:rsid w:val="00D334F5"/>
    <w:rsid w:val="00D4334E"/>
    <w:rsid w:val="00D6347F"/>
    <w:rsid w:val="00D644C6"/>
    <w:rsid w:val="00D67660"/>
    <w:rsid w:val="00D92F89"/>
    <w:rsid w:val="00D961EB"/>
    <w:rsid w:val="00DB2C7A"/>
    <w:rsid w:val="00DB4AEA"/>
    <w:rsid w:val="00DC29B7"/>
    <w:rsid w:val="00DF4B02"/>
    <w:rsid w:val="00DF61DB"/>
    <w:rsid w:val="00E025FC"/>
    <w:rsid w:val="00E05633"/>
    <w:rsid w:val="00E243E4"/>
    <w:rsid w:val="00E3304C"/>
    <w:rsid w:val="00E33328"/>
    <w:rsid w:val="00E36FAF"/>
    <w:rsid w:val="00E446C5"/>
    <w:rsid w:val="00E61A68"/>
    <w:rsid w:val="00E72D86"/>
    <w:rsid w:val="00E922EB"/>
    <w:rsid w:val="00EC45E4"/>
    <w:rsid w:val="00EC4EC7"/>
    <w:rsid w:val="00ED016E"/>
    <w:rsid w:val="00EF0377"/>
    <w:rsid w:val="00EF5C35"/>
    <w:rsid w:val="00F13024"/>
    <w:rsid w:val="00F50096"/>
    <w:rsid w:val="00F50410"/>
    <w:rsid w:val="00F64AFE"/>
    <w:rsid w:val="00F67C61"/>
    <w:rsid w:val="00FB7BF4"/>
    <w:rsid w:val="00FC574A"/>
    <w:rsid w:val="00FF17F7"/>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C8177"/>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D433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48943">
      <w:bodyDiv w:val="1"/>
      <w:marLeft w:val="0"/>
      <w:marRight w:val="0"/>
      <w:marTop w:val="0"/>
      <w:marBottom w:val="0"/>
      <w:divBdr>
        <w:top w:val="none" w:sz="0" w:space="0" w:color="auto"/>
        <w:left w:val="none" w:sz="0" w:space="0" w:color="auto"/>
        <w:bottom w:val="none" w:sz="0" w:space="0" w:color="auto"/>
        <w:right w:val="none" w:sz="0" w:space="0" w:color="auto"/>
      </w:divBdr>
      <w:divsChild>
        <w:div w:id="648703596">
          <w:marLeft w:val="0"/>
          <w:marRight w:val="0"/>
          <w:marTop w:val="0"/>
          <w:marBottom w:val="0"/>
          <w:divBdr>
            <w:top w:val="none" w:sz="0" w:space="0" w:color="auto"/>
            <w:left w:val="none" w:sz="0" w:space="0" w:color="auto"/>
            <w:bottom w:val="none" w:sz="0" w:space="0" w:color="auto"/>
            <w:right w:val="none" w:sz="0" w:space="0" w:color="auto"/>
          </w:divBdr>
        </w:div>
        <w:div w:id="1539010069">
          <w:marLeft w:val="0"/>
          <w:marRight w:val="0"/>
          <w:marTop w:val="0"/>
          <w:marBottom w:val="0"/>
          <w:divBdr>
            <w:top w:val="none" w:sz="0" w:space="0" w:color="auto"/>
            <w:left w:val="none" w:sz="0" w:space="0" w:color="auto"/>
            <w:bottom w:val="none" w:sz="0" w:space="0" w:color="auto"/>
            <w:right w:val="none" w:sz="0" w:space="0" w:color="auto"/>
          </w:divBdr>
        </w:div>
        <w:div w:id="1384677003">
          <w:marLeft w:val="0"/>
          <w:marRight w:val="0"/>
          <w:marTop w:val="0"/>
          <w:marBottom w:val="0"/>
          <w:divBdr>
            <w:top w:val="none" w:sz="0" w:space="0" w:color="auto"/>
            <w:left w:val="none" w:sz="0" w:space="0" w:color="auto"/>
            <w:bottom w:val="none" w:sz="0" w:space="0" w:color="auto"/>
            <w:right w:val="none" w:sz="0" w:space="0" w:color="auto"/>
          </w:divBdr>
        </w:div>
        <w:div w:id="1295982596">
          <w:marLeft w:val="0"/>
          <w:marRight w:val="0"/>
          <w:marTop w:val="0"/>
          <w:marBottom w:val="0"/>
          <w:divBdr>
            <w:top w:val="none" w:sz="0" w:space="0" w:color="auto"/>
            <w:left w:val="none" w:sz="0" w:space="0" w:color="auto"/>
            <w:bottom w:val="none" w:sz="0" w:space="0" w:color="auto"/>
            <w:right w:val="none" w:sz="0" w:space="0" w:color="auto"/>
          </w:divBdr>
        </w:div>
        <w:div w:id="1035882928">
          <w:marLeft w:val="0"/>
          <w:marRight w:val="0"/>
          <w:marTop w:val="0"/>
          <w:marBottom w:val="0"/>
          <w:divBdr>
            <w:top w:val="none" w:sz="0" w:space="0" w:color="auto"/>
            <w:left w:val="none" w:sz="0" w:space="0" w:color="auto"/>
            <w:bottom w:val="none" w:sz="0" w:space="0" w:color="auto"/>
            <w:right w:val="none" w:sz="0" w:space="0" w:color="auto"/>
          </w:divBdr>
        </w:div>
        <w:div w:id="1863742024">
          <w:marLeft w:val="0"/>
          <w:marRight w:val="0"/>
          <w:marTop w:val="0"/>
          <w:marBottom w:val="0"/>
          <w:divBdr>
            <w:top w:val="none" w:sz="0" w:space="0" w:color="auto"/>
            <w:left w:val="none" w:sz="0" w:space="0" w:color="auto"/>
            <w:bottom w:val="none" w:sz="0" w:space="0" w:color="auto"/>
            <w:right w:val="none" w:sz="0" w:space="0" w:color="auto"/>
          </w:divBdr>
        </w:div>
        <w:div w:id="1859193532">
          <w:marLeft w:val="0"/>
          <w:marRight w:val="0"/>
          <w:marTop w:val="0"/>
          <w:marBottom w:val="0"/>
          <w:divBdr>
            <w:top w:val="none" w:sz="0" w:space="0" w:color="auto"/>
            <w:left w:val="none" w:sz="0" w:space="0" w:color="auto"/>
            <w:bottom w:val="none" w:sz="0" w:space="0" w:color="auto"/>
            <w:right w:val="none" w:sz="0" w:space="0" w:color="auto"/>
          </w:divBdr>
        </w:div>
        <w:div w:id="1490902627">
          <w:marLeft w:val="0"/>
          <w:marRight w:val="0"/>
          <w:marTop w:val="0"/>
          <w:marBottom w:val="0"/>
          <w:divBdr>
            <w:top w:val="none" w:sz="0" w:space="0" w:color="auto"/>
            <w:left w:val="none" w:sz="0" w:space="0" w:color="auto"/>
            <w:bottom w:val="none" w:sz="0" w:space="0" w:color="auto"/>
            <w:right w:val="none" w:sz="0" w:space="0" w:color="auto"/>
          </w:divBdr>
        </w:div>
        <w:div w:id="248580802">
          <w:marLeft w:val="0"/>
          <w:marRight w:val="0"/>
          <w:marTop w:val="0"/>
          <w:marBottom w:val="0"/>
          <w:divBdr>
            <w:top w:val="none" w:sz="0" w:space="0" w:color="auto"/>
            <w:left w:val="none" w:sz="0" w:space="0" w:color="auto"/>
            <w:bottom w:val="none" w:sz="0" w:space="0" w:color="auto"/>
            <w:right w:val="none" w:sz="0" w:space="0" w:color="auto"/>
          </w:divBdr>
        </w:div>
        <w:div w:id="933250338">
          <w:marLeft w:val="0"/>
          <w:marRight w:val="0"/>
          <w:marTop w:val="0"/>
          <w:marBottom w:val="0"/>
          <w:divBdr>
            <w:top w:val="none" w:sz="0" w:space="0" w:color="auto"/>
            <w:left w:val="none" w:sz="0" w:space="0" w:color="auto"/>
            <w:bottom w:val="none" w:sz="0" w:space="0" w:color="auto"/>
            <w:right w:val="none" w:sz="0" w:space="0" w:color="auto"/>
          </w:divBdr>
        </w:div>
        <w:div w:id="887374222">
          <w:marLeft w:val="0"/>
          <w:marRight w:val="0"/>
          <w:marTop w:val="0"/>
          <w:marBottom w:val="0"/>
          <w:divBdr>
            <w:top w:val="none" w:sz="0" w:space="0" w:color="auto"/>
            <w:left w:val="none" w:sz="0" w:space="0" w:color="auto"/>
            <w:bottom w:val="none" w:sz="0" w:space="0" w:color="auto"/>
            <w:right w:val="none" w:sz="0" w:space="0" w:color="auto"/>
          </w:divBdr>
        </w:div>
        <w:div w:id="138766139">
          <w:marLeft w:val="0"/>
          <w:marRight w:val="0"/>
          <w:marTop w:val="0"/>
          <w:marBottom w:val="0"/>
          <w:divBdr>
            <w:top w:val="none" w:sz="0" w:space="0" w:color="auto"/>
            <w:left w:val="none" w:sz="0" w:space="0" w:color="auto"/>
            <w:bottom w:val="none" w:sz="0" w:space="0" w:color="auto"/>
            <w:right w:val="none" w:sz="0" w:space="0" w:color="auto"/>
          </w:divBdr>
        </w:div>
        <w:div w:id="1615481184">
          <w:marLeft w:val="0"/>
          <w:marRight w:val="0"/>
          <w:marTop w:val="0"/>
          <w:marBottom w:val="0"/>
          <w:divBdr>
            <w:top w:val="none" w:sz="0" w:space="0" w:color="auto"/>
            <w:left w:val="none" w:sz="0" w:space="0" w:color="auto"/>
            <w:bottom w:val="none" w:sz="0" w:space="0" w:color="auto"/>
            <w:right w:val="none" w:sz="0" w:space="0" w:color="auto"/>
          </w:divBdr>
        </w:div>
      </w:divsChild>
    </w:div>
    <w:div w:id="199441439">
      <w:bodyDiv w:val="1"/>
      <w:marLeft w:val="0"/>
      <w:marRight w:val="0"/>
      <w:marTop w:val="0"/>
      <w:marBottom w:val="0"/>
      <w:divBdr>
        <w:top w:val="none" w:sz="0" w:space="0" w:color="auto"/>
        <w:left w:val="none" w:sz="0" w:space="0" w:color="auto"/>
        <w:bottom w:val="none" w:sz="0" w:space="0" w:color="auto"/>
        <w:right w:val="none" w:sz="0" w:space="0" w:color="auto"/>
      </w:divBdr>
    </w:div>
    <w:div w:id="233973216">
      <w:bodyDiv w:val="1"/>
      <w:marLeft w:val="0"/>
      <w:marRight w:val="0"/>
      <w:marTop w:val="0"/>
      <w:marBottom w:val="0"/>
      <w:divBdr>
        <w:top w:val="none" w:sz="0" w:space="0" w:color="auto"/>
        <w:left w:val="none" w:sz="0" w:space="0" w:color="auto"/>
        <w:bottom w:val="none" w:sz="0" w:space="0" w:color="auto"/>
        <w:right w:val="none" w:sz="0" w:space="0" w:color="auto"/>
      </w:divBdr>
      <w:divsChild>
        <w:div w:id="286089688">
          <w:marLeft w:val="0"/>
          <w:marRight w:val="0"/>
          <w:marTop w:val="0"/>
          <w:marBottom w:val="0"/>
          <w:divBdr>
            <w:top w:val="none" w:sz="0" w:space="0" w:color="auto"/>
            <w:left w:val="none" w:sz="0" w:space="0" w:color="auto"/>
            <w:bottom w:val="none" w:sz="0" w:space="0" w:color="auto"/>
            <w:right w:val="none" w:sz="0" w:space="0" w:color="auto"/>
          </w:divBdr>
        </w:div>
        <w:div w:id="960451221">
          <w:marLeft w:val="0"/>
          <w:marRight w:val="0"/>
          <w:marTop w:val="0"/>
          <w:marBottom w:val="0"/>
          <w:divBdr>
            <w:top w:val="none" w:sz="0" w:space="0" w:color="auto"/>
            <w:left w:val="none" w:sz="0" w:space="0" w:color="auto"/>
            <w:bottom w:val="none" w:sz="0" w:space="0" w:color="auto"/>
            <w:right w:val="none" w:sz="0" w:space="0" w:color="auto"/>
          </w:divBdr>
        </w:div>
        <w:div w:id="1328828325">
          <w:marLeft w:val="0"/>
          <w:marRight w:val="0"/>
          <w:marTop w:val="0"/>
          <w:marBottom w:val="0"/>
          <w:divBdr>
            <w:top w:val="none" w:sz="0" w:space="0" w:color="auto"/>
            <w:left w:val="none" w:sz="0" w:space="0" w:color="auto"/>
            <w:bottom w:val="none" w:sz="0" w:space="0" w:color="auto"/>
            <w:right w:val="none" w:sz="0" w:space="0" w:color="auto"/>
          </w:divBdr>
        </w:div>
        <w:div w:id="288627702">
          <w:marLeft w:val="0"/>
          <w:marRight w:val="0"/>
          <w:marTop w:val="0"/>
          <w:marBottom w:val="0"/>
          <w:divBdr>
            <w:top w:val="none" w:sz="0" w:space="0" w:color="auto"/>
            <w:left w:val="none" w:sz="0" w:space="0" w:color="auto"/>
            <w:bottom w:val="none" w:sz="0" w:space="0" w:color="auto"/>
            <w:right w:val="none" w:sz="0" w:space="0" w:color="auto"/>
          </w:divBdr>
        </w:div>
        <w:div w:id="754209303">
          <w:marLeft w:val="0"/>
          <w:marRight w:val="0"/>
          <w:marTop w:val="0"/>
          <w:marBottom w:val="0"/>
          <w:divBdr>
            <w:top w:val="none" w:sz="0" w:space="0" w:color="auto"/>
            <w:left w:val="none" w:sz="0" w:space="0" w:color="auto"/>
            <w:bottom w:val="none" w:sz="0" w:space="0" w:color="auto"/>
            <w:right w:val="none" w:sz="0" w:space="0" w:color="auto"/>
          </w:divBdr>
        </w:div>
        <w:div w:id="1513758962">
          <w:marLeft w:val="0"/>
          <w:marRight w:val="0"/>
          <w:marTop w:val="0"/>
          <w:marBottom w:val="0"/>
          <w:divBdr>
            <w:top w:val="none" w:sz="0" w:space="0" w:color="auto"/>
            <w:left w:val="none" w:sz="0" w:space="0" w:color="auto"/>
            <w:bottom w:val="none" w:sz="0" w:space="0" w:color="auto"/>
            <w:right w:val="none" w:sz="0" w:space="0" w:color="auto"/>
          </w:divBdr>
        </w:div>
        <w:div w:id="1729456045">
          <w:marLeft w:val="0"/>
          <w:marRight w:val="0"/>
          <w:marTop w:val="0"/>
          <w:marBottom w:val="0"/>
          <w:divBdr>
            <w:top w:val="none" w:sz="0" w:space="0" w:color="auto"/>
            <w:left w:val="none" w:sz="0" w:space="0" w:color="auto"/>
            <w:bottom w:val="none" w:sz="0" w:space="0" w:color="auto"/>
            <w:right w:val="none" w:sz="0" w:space="0" w:color="auto"/>
          </w:divBdr>
        </w:div>
        <w:div w:id="1862621202">
          <w:marLeft w:val="0"/>
          <w:marRight w:val="0"/>
          <w:marTop w:val="0"/>
          <w:marBottom w:val="0"/>
          <w:divBdr>
            <w:top w:val="none" w:sz="0" w:space="0" w:color="auto"/>
            <w:left w:val="none" w:sz="0" w:space="0" w:color="auto"/>
            <w:bottom w:val="none" w:sz="0" w:space="0" w:color="auto"/>
            <w:right w:val="none" w:sz="0" w:space="0" w:color="auto"/>
          </w:divBdr>
        </w:div>
        <w:div w:id="1571234906">
          <w:marLeft w:val="0"/>
          <w:marRight w:val="0"/>
          <w:marTop w:val="0"/>
          <w:marBottom w:val="0"/>
          <w:divBdr>
            <w:top w:val="none" w:sz="0" w:space="0" w:color="auto"/>
            <w:left w:val="none" w:sz="0" w:space="0" w:color="auto"/>
            <w:bottom w:val="none" w:sz="0" w:space="0" w:color="auto"/>
            <w:right w:val="none" w:sz="0" w:space="0" w:color="auto"/>
          </w:divBdr>
        </w:div>
        <w:div w:id="340621973">
          <w:marLeft w:val="0"/>
          <w:marRight w:val="0"/>
          <w:marTop w:val="0"/>
          <w:marBottom w:val="0"/>
          <w:divBdr>
            <w:top w:val="none" w:sz="0" w:space="0" w:color="auto"/>
            <w:left w:val="none" w:sz="0" w:space="0" w:color="auto"/>
            <w:bottom w:val="none" w:sz="0" w:space="0" w:color="auto"/>
            <w:right w:val="none" w:sz="0" w:space="0" w:color="auto"/>
          </w:divBdr>
        </w:div>
        <w:div w:id="1413162919">
          <w:marLeft w:val="0"/>
          <w:marRight w:val="0"/>
          <w:marTop w:val="0"/>
          <w:marBottom w:val="0"/>
          <w:divBdr>
            <w:top w:val="none" w:sz="0" w:space="0" w:color="auto"/>
            <w:left w:val="none" w:sz="0" w:space="0" w:color="auto"/>
            <w:bottom w:val="none" w:sz="0" w:space="0" w:color="auto"/>
            <w:right w:val="none" w:sz="0" w:space="0" w:color="auto"/>
          </w:divBdr>
        </w:div>
        <w:div w:id="1108089488">
          <w:marLeft w:val="0"/>
          <w:marRight w:val="0"/>
          <w:marTop w:val="0"/>
          <w:marBottom w:val="0"/>
          <w:divBdr>
            <w:top w:val="none" w:sz="0" w:space="0" w:color="auto"/>
            <w:left w:val="none" w:sz="0" w:space="0" w:color="auto"/>
            <w:bottom w:val="none" w:sz="0" w:space="0" w:color="auto"/>
            <w:right w:val="none" w:sz="0" w:space="0" w:color="auto"/>
          </w:divBdr>
        </w:div>
        <w:div w:id="293174971">
          <w:marLeft w:val="0"/>
          <w:marRight w:val="0"/>
          <w:marTop w:val="0"/>
          <w:marBottom w:val="0"/>
          <w:divBdr>
            <w:top w:val="none" w:sz="0" w:space="0" w:color="auto"/>
            <w:left w:val="none" w:sz="0" w:space="0" w:color="auto"/>
            <w:bottom w:val="none" w:sz="0" w:space="0" w:color="auto"/>
            <w:right w:val="none" w:sz="0" w:space="0" w:color="auto"/>
          </w:divBdr>
        </w:div>
        <w:div w:id="162358710">
          <w:marLeft w:val="0"/>
          <w:marRight w:val="0"/>
          <w:marTop w:val="0"/>
          <w:marBottom w:val="0"/>
          <w:divBdr>
            <w:top w:val="none" w:sz="0" w:space="0" w:color="auto"/>
            <w:left w:val="none" w:sz="0" w:space="0" w:color="auto"/>
            <w:bottom w:val="none" w:sz="0" w:space="0" w:color="auto"/>
            <w:right w:val="none" w:sz="0" w:space="0" w:color="auto"/>
          </w:divBdr>
        </w:div>
        <w:div w:id="663702553">
          <w:marLeft w:val="0"/>
          <w:marRight w:val="0"/>
          <w:marTop w:val="0"/>
          <w:marBottom w:val="0"/>
          <w:divBdr>
            <w:top w:val="none" w:sz="0" w:space="0" w:color="auto"/>
            <w:left w:val="none" w:sz="0" w:space="0" w:color="auto"/>
            <w:bottom w:val="none" w:sz="0" w:space="0" w:color="auto"/>
            <w:right w:val="none" w:sz="0" w:space="0" w:color="auto"/>
          </w:divBdr>
        </w:div>
        <w:div w:id="2048404705">
          <w:marLeft w:val="0"/>
          <w:marRight w:val="0"/>
          <w:marTop w:val="0"/>
          <w:marBottom w:val="0"/>
          <w:divBdr>
            <w:top w:val="none" w:sz="0" w:space="0" w:color="auto"/>
            <w:left w:val="none" w:sz="0" w:space="0" w:color="auto"/>
            <w:bottom w:val="none" w:sz="0" w:space="0" w:color="auto"/>
            <w:right w:val="none" w:sz="0" w:space="0" w:color="auto"/>
          </w:divBdr>
        </w:div>
        <w:div w:id="1044520849">
          <w:marLeft w:val="0"/>
          <w:marRight w:val="0"/>
          <w:marTop w:val="0"/>
          <w:marBottom w:val="0"/>
          <w:divBdr>
            <w:top w:val="none" w:sz="0" w:space="0" w:color="auto"/>
            <w:left w:val="none" w:sz="0" w:space="0" w:color="auto"/>
            <w:bottom w:val="none" w:sz="0" w:space="0" w:color="auto"/>
            <w:right w:val="none" w:sz="0" w:space="0" w:color="auto"/>
          </w:divBdr>
        </w:div>
        <w:div w:id="2131778725">
          <w:marLeft w:val="0"/>
          <w:marRight w:val="0"/>
          <w:marTop w:val="0"/>
          <w:marBottom w:val="0"/>
          <w:divBdr>
            <w:top w:val="none" w:sz="0" w:space="0" w:color="auto"/>
            <w:left w:val="none" w:sz="0" w:space="0" w:color="auto"/>
            <w:bottom w:val="none" w:sz="0" w:space="0" w:color="auto"/>
            <w:right w:val="none" w:sz="0" w:space="0" w:color="auto"/>
          </w:divBdr>
        </w:div>
        <w:div w:id="1153064612">
          <w:marLeft w:val="0"/>
          <w:marRight w:val="0"/>
          <w:marTop w:val="0"/>
          <w:marBottom w:val="0"/>
          <w:divBdr>
            <w:top w:val="none" w:sz="0" w:space="0" w:color="auto"/>
            <w:left w:val="none" w:sz="0" w:space="0" w:color="auto"/>
            <w:bottom w:val="none" w:sz="0" w:space="0" w:color="auto"/>
            <w:right w:val="none" w:sz="0" w:space="0" w:color="auto"/>
          </w:divBdr>
        </w:div>
        <w:div w:id="1677801315">
          <w:marLeft w:val="0"/>
          <w:marRight w:val="0"/>
          <w:marTop w:val="0"/>
          <w:marBottom w:val="0"/>
          <w:divBdr>
            <w:top w:val="none" w:sz="0" w:space="0" w:color="auto"/>
            <w:left w:val="none" w:sz="0" w:space="0" w:color="auto"/>
            <w:bottom w:val="none" w:sz="0" w:space="0" w:color="auto"/>
            <w:right w:val="none" w:sz="0" w:space="0" w:color="auto"/>
          </w:divBdr>
        </w:div>
        <w:div w:id="2016032336">
          <w:marLeft w:val="0"/>
          <w:marRight w:val="0"/>
          <w:marTop w:val="0"/>
          <w:marBottom w:val="0"/>
          <w:divBdr>
            <w:top w:val="none" w:sz="0" w:space="0" w:color="auto"/>
            <w:left w:val="none" w:sz="0" w:space="0" w:color="auto"/>
            <w:bottom w:val="none" w:sz="0" w:space="0" w:color="auto"/>
            <w:right w:val="none" w:sz="0" w:space="0" w:color="auto"/>
          </w:divBdr>
        </w:div>
        <w:div w:id="745567729">
          <w:marLeft w:val="0"/>
          <w:marRight w:val="0"/>
          <w:marTop w:val="0"/>
          <w:marBottom w:val="0"/>
          <w:divBdr>
            <w:top w:val="none" w:sz="0" w:space="0" w:color="auto"/>
            <w:left w:val="none" w:sz="0" w:space="0" w:color="auto"/>
            <w:bottom w:val="none" w:sz="0" w:space="0" w:color="auto"/>
            <w:right w:val="none" w:sz="0" w:space="0" w:color="auto"/>
          </w:divBdr>
        </w:div>
        <w:div w:id="1548296841">
          <w:marLeft w:val="0"/>
          <w:marRight w:val="0"/>
          <w:marTop w:val="0"/>
          <w:marBottom w:val="0"/>
          <w:divBdr>
            <w:top w:val="none" w:sz="0" w:space="0" w:color="auto"/>
            <w:left w:val="none" w:sz="0" w:space="0" w:color="auto"/>
            <w:bottom w:val="none" w:sz="0" w:space="0" w:color="auto"/>
            <w:right w:val="none" w:sz="0" w:space="0" w:color="auto"/>
          </w:divBdr>
        </w:div>
        <w:div w:id="1655059642">
          <w:marLeft w:val="0"/>
          <w:marRight w:val="0"/>
          <w:marTop w:val="0"/>
          <w:marBottom w:val="0"/>
          <w:divBdr>
            <w:top w:val="none" w:sz="0" w:space="0" w:color="auto"/>
            <w:left w:val="none" w:sz="0" w:space="0" w:color="auto"/>
            <w:bottom w:val="none" w:sz="0" w:space="0" w:color="auto"/>
            <w:right w:val="none" w:sz="0" w:space="0" w:color="auto"/>
          </w:divBdr>
        </w:div>
        <w:div w:id="1745108620">
          <w:marLeft w:val="0"/>
          <w:marRight w:val="0"/>
          <w:marTop w:val="0"/>
          <w:marBottom w:val="0"/>
          <w:divBdr>
            <w:top w:val="none" w:sz="0" w:space="0" w:color="auto"/>
            <w:left w:val="none" w:sz="0" w:space="0" w:color="auto"/>
            <w:bottom w:val="none" w:sz="0" w:space="0" w:color="auto"/>
            <w:right w:val="none" w:sz="0" w:space="0" w:color="auto"/>
          </w:divBdr>
        </w:div>
        <w:div w:id="627704572">
          <w:marLeft w:val="0"/>
          <w:marRight w:val="0"/>
          <w:marTop w:val="0"/>
          <w:marBottom w:val="0"/>
          <w:divBdr>
            <w:top w:val="none" w:sz="0" w:space="0" w:color="auto"/>
            <w:left w:val="none" w:sz="0" w:space="0" w:color="auto"/>
            <w:bottom w:val="none" w:sz="0" w:space="0" w:color="auto"/>
            <w:right w:val="none" w:sz="0" w:space="0" w:color="auto"/>
          </w:divBdr>
        </w:div>
      </w:divsChild>
    </w:div>
    <w:div w:id="414515482">
      <w:bodyDiv w:val="1"/>
      <w:marLeft w:val="0"/>
      <w:marRight w:val="0"/>
      <w:marTop w:val="0"/>
      <w:marBottom w:val="0"/>
      <w:divBdr>
        <w:top w:val="none" w:sz="0" w:space="0" w:color="auto"/>
        <w:left w:val="none" w:sz="0" w:space="0" w:color="auto"/>
        <w:bottom w:val="none" w:sz="0" w:space="0" w:color="auto"/>
        <w:right w:val="none" w:sz="0" w:space="0" w:color="auto"/>
      </w:divBdr>
    </w:div>
    <w:div w:id="592205339">
      <w:bodyDiv w:val="1"/>
      <w:marLeft w:val="0"/>
      <w:marRight w:val="0"/>
      <w:marTop w:val="0"/>
      <w:marBottom w:val="0"/>
      <w:divBdr>
        <w:top w:val="none" w:sz="0" w:space="0" w:color="auto"/>
        <w:left w:val="none" w:sz="0" w:space="0" w:color="auto"/>
        <w:bottom w:val="none" w:sz="0" w:space="0" w:color="auto"/>
        <w:right w:val="none" w:sz="0" w:space="0" w:color="auto"/>
      </w:divBdr>
      <w:divsChild>
        <w:div w:id="765423190">
          <w:marLeft w:val="0"/>
          <w:marRight w:val="0"/>
          <w:marTop w:val="0"/>
          <w:marBottom w:val="0"/>
          <w:divBdr>
            <w:top w:val="none" w:sz="0" w:space="0" w:color="auto"/>
            <w:left w:val="none" w:sz="0" w:space="0" w:color="auto"/>
            <w:bottom w:val="none" w:sz="0" w:space="0" w:color="auto"/>
            <w:right w:val="none" w:sz="0" w:space="0" w:color="auto"/>
          </w:divBdr>
        </w:div>
        <w:div w:id="2003002351">
          <w:marLeft w:val="0"/>
          <w:marRight w:val="0"/>
          <w:marTop w:val="0"/>
          <w:marBottom w:val="0"/>
          <w:divBdr>
            <w:top w:val="none" w:sz="0" w:space="0" w:color="auto"/>
            <w:left w:val="none" w:sz="0" w:space="0" w:color="auto"/>
            <w:bottom w:val="none" w:sz="0" w:space="0" w:color="auto"/>
            <w:right w:val="none" w:sz="0" w:space="0" w:color="auto"/>
          </w:divBdr>
        </w:div>
        <w:div w:id="1970090279">
          <w:marLeft w:val="0"/>
          <w:marRight w:val="0"/>
          <w:marTop w:val="0"/>
          <w:marBottom w:val="0"/>
          <w:divBdr>
            <w:top w:val="none" w:sz="0" w:space="0" w:color="auto"/>
            <w:left w:val="none" w:sz="0" w:space="0" w:color="auto"/>
            <w:bottom w:val="none" w:sz="0" w:space="0" w:color="auto"/>
            <w:right w:val="none" w:sz="0" w:space="0" w:color="auto"/>
          </w:divBdr>
        </w:div>
        <w:div w:id="1079980903">
          <w:marLeft w:val="0"/>
          <w:marRight w:val="0"/>
          <w:marTop w:val="0"/>
          <w:marBottom w:val="0"/>
          <w:divBdr>
            <w:top w:val="none" w:sz="0" w:space="0" w:color="auto"/>
            <w:left w:val="none" w:sz="0" w:space="0" w:color="auto"/>
            <w:bottom w:val="none" w:sz="0" w:space="0" w:color="auto"/>
            <w:right w:val="none" w:sz="0" w:space="0" w:color="auto"/>
          </w:divBdr>
        </w:div>
        <w:div w:id="1245556">
          <w:marLeft w:val="0"/>
          <w:marRight w:val="0"/>
          <w:marTop w:val="0"/>
          <w:marBottom w:val="0"/>
          <w:divBdr>
            <w:top w:val="none" w:sz="0" w:space="0" w:color="auto"/>
            <w:left w:val="none" w:sz="0" w:space="0" w:color="auto"/>
            <w:bottom w:val="none" w:sz="0" w:space="0" w:color="auto"/>
            <w:right w:val="none" w:sz="0" w:space="0" w:color="auto"/>
          </w:divBdr>
        </w:div>
        <w:div w:id="942108874">
          <w:marLeft w:val="0"/>
          <w:marRight w:val="0"/>
          <w:marTop w:val="0"/>
          <w:marBottom w:val="0"/>
          <w:divBdr>
            <w:top w:val="none" w:sz="0" w:space="0" w:color="auto"/>
            <w:left w:val="none" w:sz="0" w:space="0" w:color="auto"/>
            <w:bottom w:val="none" w:sz="0" w:space="0" w:color="auto"/>
            <w:right w:val="none" w:sz="0" w:space="0" w:color="auto"/>
          </w:divBdr>
        </w:div>
        <w:div w:id="468135732">
          <w:marLeft w:val="0"/>
          <w:marRight w:val="0"/>
          <w:marTop w:val="0"/>
          <w:marBottom w:val="0"/>
          <w:divBdr>
            <w:top w:val="none" w:sz="0" w:space="0" w:color="auto"/>
            <w:left w:val="none" w:sz="0" w:space="0" w:color="auto"/>
            <w:bottom w:val="none" w:sz="0" w:space="0" w:color="auto"/>
            <w:right w:val="none" w:sz="0" w:space="0" w:color="auto"/>
          </w:divBdr>
        </w:div>
        <w:div w:id="1755974342">
          <w:marLeft w:val="0"/>
          <w:marRight w:val="0"/>
          <w:marTop w:val="0"/>
          <w:marBottom w:val="0"/>
          <w:divBdr>
            <w:top w:val="none" w:sz="0" w:space="0" w:color="auto"/>
            <w:left w:val="none" w:sz="0" w:space="0" w:color="auto"/>
            <w:bottom w:val="none" w:sz="0" w:space="0" w:color="auto"/>
            <w:right w:val="none" w:sz="0" w:space="0" w:color="auto"/>
          </w:divBdr>
        </w:div>
        <w:div w:id="1209337754">
          <w:marLeft w:val="0"/>
          <w:marRight w:val="0"/>
          <w:marTop w:val="0"/>
          <w:marBottom w:val="0"/>
          <w:divBdr>
            <w:top w:val="none" w:sz="0" w:space="0" w:color="auto"/>
            <w:left w:val="none" w:sz="0" w:space="0" w:color="auto"/>
            <w:bottom w:val="none" w:sz="0" w:space="0" w:color="auto"/>
            <w:right w:val="none" w:sz="0" w:space="0" w:color="auto"/>
          </w:divBdr>
        </w:div>
        <w:div w:id="766577443">
          <w:marLeft w:val="0"/>
          <w:marRight w:val="0"/>
          <w:marTop w:val="0"/>
          <w:marBottom w:val="0"/>
          <w:divBdr>
            <w:top w:val="none" w:sz="0" w:space="0" w:color="auto"/>
            <w:left w:val="none" w:sz="0" w:space="0" w:color="auto"/>
            <w:bottom w:val="none" w:sz="0" w:space="0" w:color="auto"/>
            <w:right w:val="none" w:sz="0" w:space="0" w:color="auto"/>
          </w:divBdr>
        </w:div>
        <w:div w:id="1243367664">
          <w:marLeft w:val="0"/>
          <w:marRight w:val="0"/>
          <w:marTop w:val="0"/>
          <w:marBottom w:val="0"/>
          <w:divBdr>
            <w:top w:val="none" w:sz="0" w:space="0" w:color="auto"/>
            <w:left w:val="none" w:sz="0" w:space="0" w:color="auto"/>
            <w:bottom w:val="none" w:sz="0" w:space="0" w:color="auto"/>
            <w:right w:val="none" w:sz="0" w:space="0" w:color="auto"/>
          </w:divBdr>
        </w:div>
        <w:div w:id="986936897">
          <w:marLeft w:val="0"/>
          <w:marRight w:val="0"/>
          <w:marTop w:val="0"/>
          <w:marBottom w:val="0"/>
          <w:divBdr>
            <w:top w:val="none" w:sz="0" w:space="0" w:color="auto"/>
            <w:left w:val="none" w:sz="0" w:space="0" w:color="auto"/>
            <w:bottom w:val="none" w:sz="0" w:space="0" w:color="auto"/>
            <w:right w:val="none" w:sz="0" w:space="0" w:color="auto"/>
          </w:divBdr>
        </w:div>
        <w:div w:id="1029179633">
          <w:marLeft w:val="0"/>
          <w:marRight w:val="0"/>
          <w:marTop w:val="0"/>
          <w:marBottom w:val="0"/>
          <w:divBdr>
            <w:top w:val="none" w:sz="0" w:space="0" w:color="auto"/>
            <w:left w:val="none" w:sz="0" w:space="0" w:color="auto"/>
            <w:bottom w:val="none" w:sz="0" w:space="0" w:color="auto"/>
            <w:right w:val="none" w:sz="0" w:space="0" w:color="auto"/>
          </w:divBdr>
        </w:div>
        <w:div w:id="125585169">
          <w:marLeft w:val="0"/>
          <w:marRight w:val="0"/>
          <w:marTop w:val="0"/>
          <w:marBottom w:val="0"/>
          <w:divBdr>
            <w:top w:val="none" w:sz="0" w:space="0" w:color="auto"/>
            <w:left w:val="none" w:sz="0" w:space="0" w:color="auto"/>
            <w:bottom w:val="none" w:sz="0" w:space="0" w:color="auto"/>
            <w:right w:val="none" w:sz="0" w:space="0" w:color="auto"/>
          </w:divBdr>
        </w:div>
        <w:div w:id="1819374365">
          <w:marLeft w:val="0"/>
          <w:marRight w:val="0"/>
          <w:marTop w:val="0"/>
          <w:marBottom w:val="0"/>
          <w:divBdr>
            <w:top w:val="none" w:sz="0" w:space="0" w:color="auto"/>
            <w:left w:val="none" w:sz="0" w:space="0" w:color="auto"/>
            <w:bottom w:val="none" w:sz="0" w:space="0" w:color="auto"/>
            <w:right w:val="none" w:sz="0" w:space="0" w:color="auto"/>
          </w:divBdr>
        </w:div>
        <w:div w:id="1087000085">
          <w:marLeft w:val="0"/>
          <w:marRight w:val="0"/>
          <w:marTop w:val="0"/>
          <w:marBottom w:val="0"/>
          <w:divBdr>
            <w:top w:val="none" w:sz="0" w:space="0" w:color="auto"/>
            <w:left w:val="none" w:sz="0" w:space="0" w:color="auto"/>
            <w:bottom w:val="none" w:sz="0" w:space="0" w:color="auto"/>
            <w:right w:val="none" w:sz="0" w:space="0" w:color="auto"/>
          </w:divBdr>
        </w:div>
        <w:div w:id="173809865">
          <w:marLeft w:val="0"/>
          <w:marRight w:val="0"/>
          <w:marTop w:val="0"/>
          <w:marBottom w:val="0"/>
          <w:divBdr>
            <w:top w:val="none" w:sz="0" w:space="0" w:color="auto"/>
            <w:left w:val="none" w:sz="0" w:space="0" w:color="auto"/>
            <w:bottom w:val="none" w:sz="0" w:space="0" w:color="auto"/>
            <w:right w:val="none" w:sz="0" w:space="0" w:color="auto"/>
          </w:divBdr>
        </w:div>
        <w:div w:id="1088499027">
          <w:marLeft w:val="0"/>
          <w:marRight w:val="0"/>
          <w:marTop w:val="0"/>
          <w:marBottom w:val="0"/>
          <w:divBdr>
            <w:top w:val="none" w:sz="0" w:space="0" w:color="auto"/>
            <w:left w:val="none" w:sz="0" w:space="0" w:color="auto"/>
            <w:bottom w:val="none" w:sz="0" w:space="0" w:color="auto"/>
            <w:right w:val="none" w:sz="0" w:space="0" w:color="auto"/>
          </w:divBdr>
        </w:div>
        <w:div w:id="1834104834">
          <w:marLeft w:val="0"/>
          <w:marRight w:val="0"/>
          <w:marTop w:val="0"/>
          <w:marBottom w:val="0"/>
          <w:divBdr>
            <w:top w:val="none" w:sz="0" w:space="0" w:color="auto"/>
            <w:left w:val="none" w:sz="0" w:space="0" w:color="auto"/>
            <w:bottom w:val="none" w:sz="0" w:space="0" w:color="auto"/>
            <w:right w:val="none" w:sz="0" w:space="0" w:color="auto"/>
          </w:divBdr>
        </w:div>
        <w:div w:id="1165053294">
          <w:marLeft w:val="0"/>
          <w:marRight w:val="0"/>
          <w:marTop w:val="0"/>
          <w:marBottom w:val="0"/>
          <w:divBdr>
            <w:top w:val="none" w:sz="0" w:space="0" w:color="auto"/>
            <w:left w:val="none" w:sz="0" w:space="0" w:color="auto"/>
            <w:bottom w:val="none" w:sz="0" w:space="0" w:color="auto"/>
            <w:right w:val="none" w:sz="0" w:space="0" w:color="auto"/>
          </w:divBdr>
        </w:div>
        <w:div w:id="207692767">
          <w:marLeft w:val="0"/>
          <w:marRight w:val="0"/>
          <w:marTop w:val="0"/>
          <w:marBottom w:val="0"/>
          <w:divBdr>
            <w:top w:val="none" w:sz="0" w:space="0" w:color="auto"/>
            <w:left w:val="none" w:sz="0" w:space="0" w:color="auto"/>
            <w:bottom w:val="none" w:sz="0" w:space="0" w:color="auto"/>
            <w:right w:val="none" w:sz="0" w:space="0" w:color="auto"/>
          </w:divBdr>
        </w:div>
        <w:div w:id="1145197207">
          <w:marLeft w:val="0"/>
          <w:marRight w:val="0"/>
          <w:marTop w:val="0"/>
          <w:marBottom w:val="0"/>
          <w:divBdr>
            <w:top w:val="none" w:sz="0" w:space="0" w:color="auto"/>
            <w:left w:val="none" w:sz="0" w:space="0" w:color="auto"/>
            <w:bottom w:val="none" w:sz="0" w:space="0" w:color="auto"/>
            <w:right w:val="none" w:sz="0" w:space="0" w:color="auto"/>
          </w:divBdr>
        </w:div>
        <w:div w:id="2027365883">
          <w:marLeft w:val="0"/>
          <w:marRight w:val="0"/>
          <w:marTop w:val="0"/>
          <w:marBottom w:val="0"/>
          <w:divBdr>
            <w:top w:val="none" w:sz="0" w:space="0" w:color="auto"/>
            <w:left w:val="none" w:sz="0" w:space="0" w:color="auto"/>
            <w:bottom w:val="none" w:sz="0" w:space="0" w:color="auto"/>
            <w:right w:val="none" w:sz="0" w:space="0" w:color="auto"/>
          </w:divBdr>
        </w:div>
        <w:div w:id="640697637">
          <w:marLeft w:val="0"/>
          <w:marRight w:val="0"/>
          <w:marTop w:val="0"/>
          <w:marBottom w:val="0"/>
          <w:divBdr>
            <w:top w:val="none" w:sz="0" w:space="0" w:color="auto"/>
            <w:left w:val="none" w:sz="0" w:space="0" w:color="auto"/>
            <w:bottom w:val="none" w:sz="0" w:space="0" w:color="auto"/>
            <w:right w:val="none" w:sz="0" w:space="0" w:color="auto"/>
          </w:divBdr>
        </w:div>
        <w:div w:id="911702312">
          <w:marLeft w:val="0"/>
          <w:marRight w:val="0"/>
          <w:marTop w:val="0"/>
          <w:marBottom w:val="0"/>
          <w:divBdr>
            <w:top w:val="none" w:sz="0" w:space="0" w:color="auto"/>
            <w:left w:val="none" w:sz="0" w:space="0" w:color="auto"/>
            <w:bottom w:val="none" w:sz="0" w:space="0" w:color="auto"/>
            <w:right w:val="none" w:sz="0" w:space="0" w:color="auto"/>
          </w:divBdr>
        </w:div>
        <w:div w:id="295765466">
          <w:marLeft w:val="0"/>
          <w:marRight w:val="0"/>
          <w:marTop w:val="0"/>
          <w:marBottom w:val="0"/>
          <w:divBdr>
            <w:top w:val="none" w:sz="0" w:space="0" w:color="auto"/>
            <w:left w:val="none" w:sz="0" w:space="0" w:color="auto"/>
            <w:bottom w:val="none" w:sz="0" w:space="0" w:color="auto"/>
            <w:right w:val="none" w:sz="0" w:space="0" w:color="auto"/>
          </w:divBdr>
        </w:div>
        <w:div w:id="79837085">
          <w:marLeft w:val="0"/>
          <w:marRight w:val="0"/>
          <w:marTop w:val="0"/>
          <w:marBottom w:val="0"/>
          <w:divBdr>
            <w:top w:val="none" w:sz="0" w:space="0" w:color="auto"/>
            <w:left w:val="none" w:sz="0" w:space="0" w:color="auto"/>
            <w:bottom w:val="none" w:sz="0" w:space="0" w:color="auto"/>
            <w:right w:val="none" w:sz="0" w:space="0" w:color="auto"/>
          </w:divBdr>
        </w:div>
        <w:div w:id="732508443">
          <w:marLeft w:val="0"/>
          <w:marRight w:val="0"/>
          <w:marTop w:val="0"/>
          <w:marBottom w:val="0"/>
          <w:divBdr>
            <w:top w:val="none" w:sz="0" w:space="0" w:color="auto"/>
            <w:left w:val="none" w:sz="0" w:space="0" w:color="auto"/>
            <w:bottom w:val="none" w:sz="0" w:space="0" w:color="auto"/>
            <w:right w:val="none" w:sz="0" w:space="0" w:color="auto"/>
          </w:divBdr>
        </w:div>
        <w:div w:id="1747454213">
          <w:marLeft w:val="0"/>
          <w:marRight w:val="0"/>
          <w:marTop w:val="0"/>
          <w:marBottom w:val="0"/>
          <w:divBdr>
            <w:top w:val="none" w:sz="0" w:space="0" w:color="auto"/>
            <w:left w:val="none" w:sz="0" w:space="0" w:color="auto"/>
            <w:bottom w:val="none" w:sz="0" w:space="0" w:color="auto"/>
            <w:right w:val="none" w:sz="0" w:space="0" w:color="auto"/>
          </w:divBdr>
        </w:div>
        <w:div w:id="563881034">
          <w:marLeft w:val="0"/>
          <w:marRight w:val="0"/>
          <w:marTop w:val="0"/>
          <w:marBottom w:val="0"/>
          <w:divBdr>
            <w:top w:val="none" w:sz="0" w:space="0" w:color="auto"/>
            <w:left w:val="none" w:sz="0" w:space="0" w:color="auto"/>
            <w:bottom w:val="none" w:sz="0" w:space="0" w:color="auto"/>
            <w:right w:val="none" w:sz="0" w:space="0" w:color="auto"/>
          </w:divBdr>
        </w:div>
        <w:div w:id="1002007398">
          <w:marLeft w:val="0"/>
          <w:marRight w:val="0"/>
          <w:marTop w:val="0"/>
          <w:marBottom w:val="0"/>
          <w:divBdr>
            <w:top w:val="none" w:sz="0" w:space="0" w:color="auto"/>
            <w:left w:val="none" w:sz="0" w:space="0" w:color="auto"/>
            <w:bottom w:val="none" w:sz="0" w:space="0" w:color="auto"/>
            <w:right w:val="none" w:sz="0" w:space="0" w:color="auto"/>
          </w:divBdr>
        </w:div>
        <w:div w:id="1244023399">
          <w:marLeft w:val="0"/>
          <w:marRight w:val="0"/>
          <w:marTop w:val="0"/>
          <w:marBottom w:val="0"/>
          <w:divBdr>
            <w:top w:val="none" w:sz="0" w:space="0" w:color="auto"/>
            <w:left w:val="none" w:sz="0" w:space="0" w:color="auto"/>
            <w:bottom w:val="none" w:sz="0" w:space="0" w:color="auto"/>
            <w:right w:val="none" w:sz="0" w:space="0" w:color="auto"/>
          </w:divBdr>
        </w:div>
        <w:div w:id="1677466037">
          <w:marLeft w:val="0"/>
          <w:marRight w:val="0"/>
          <w:marTop w:val="0"/>
          <w:marBottom w:val="0"/>
          <w:divBdr>
            <w:top w:val="none" w:sz="0" w:space="0" w:color="auto"/>
            <w:left w:val="none" w:sz="0" w:space="0" w:color="auto"/>
            <w:bottom w:val="none" w:sz="0" w:space="0" w:color="auto"/>
            <w:right w:val="none" w:sz="0" w:space="0" w:color="auto"/>
          </w:divBdr>
        </w:div>
        <w:div w:id="1039863722">
          <w:marLeft w:val="0"/>
          <w:marRight w:val="0"/>
          <w:marTop w:val="0"/>
          <w:marBottom w:val="0"/>
          <w:divBdr>
            <w:top w:val="none" w:sz="0" w:space="0" w:color="auto"/>
            <w:left w:val="none" w:sz="0" w:space="0" w:color="auto"/>
            <w:bottom w:val="none" w:sz="0" w:space="0" w:color="auto"/>
            <w:right w:val="none" w:sz="0" w:space="0" w:color="auto"/>
          </w:divBdr>
        </w:div>
        <w:div w:id="205408900">
          <w:marLeft w:val="0"/>
          <w:marRight w:val="0"/>
          <w:marTop w:val="0"/>
          <w:marBottom w:val="0"/>
          <w:divBdr>
            <w:top w:val="none" w:sz="0" w:space="0" w:color="auto"/>
            <w:left w:val="none" w:sz="0" w:space="0" w:color="auto"/>
            <w:bottom w:val="none" w:sz="0" w:space="0" w:color="auto"/>
            <w:right w:val="none" w:sz="0" w:space="0" w:color="auto"/>
          </w:divBdr>
        </w:div>
        <w:div w:id="1048840619">
          <w:marLeft w:val="0"/>
          <w:marRight w:val="0"/>
          <w:marTop w:val="0"/>
          <w:marBottom w:val="0"/>
          <w:divBdr>
            <w:top w:val="none" w:sz="0" w:space="0" w:color="auto"/>
            <w:left w:val="none" w:sz="0" w:space="0" w:color="auto"/>
            <w:bottom w:val="none" w:sz="0" w:space="0" w:color="auto"/>
            <w:right w:val="none" w:sz="0" w:space="0" w:color="auto"/>
          </w:divBdr>
        </w:div>
        <w:div w:id="1761948893">
          <w:marLeft w:val="0"/>
          <w:marRight w:val="0"/>
          <w:marTop w:val="0"/>
          <w:marBottom w:val="0"/>
          <w:divBdr>
            <w:top w:val="none" w:sz="0" w:space="0" w:color="auto"/>
            <w:left w:val="none" w:sz="0" w:space="0" w:color="auto"/>
            <w:bottom w:val="none" w:sz="0" w:space="0" w:color="auto"/>
            <w:right w:val="none" w:sz="0" w:space="0" w:color="auto"/>
          </w:divBdr>
        </w:div>
        <w:div w:id="703094760">
          <w:marLeft w:val="0"/>
          <w:marRight w:val="0"/>
          <w:marTop w:val="0"/>
          <w:marBottom w:val="0"/>
          <w:divBdr>
            <w:top w:val="none" w:sz="0" w:space="0" w:color="auto"/>
            <w:left w:val="none" w:sz="0" w:space="0" w:color="auto"/>
            <w:bottom w:val="none" w:sz="0" w:space="0" w:color="auto"/>
            <w:right w:val="none" w:sz="0" w:space="0" w:color="auto"/>
          </w:divBdr>
        </w:div>
        <w:div w:id="1646079260">
          <w:marLeft w:val="0"/>
          <w:marRight w:val="0"/>
          <w:marTop w:val="0"/>
          <w:marBottom w:val="0"/>
          <w:divBdr>
            <w:top w:val="none" w:sz="0" w:space="0" w:color="auto"/>
            <w:left w:val="none" w:sz="0" w:space="0" w:color="auto"/>
            <w:bottom w:val="none" w:sz="0" w:space="0" w:color="auto"/>
            <w:right w:val="none" w:sz="0" w:space="0" w:color="auto"/>
          </w:divBdr>
        </w:div>
        <w:div w:id="303658695">
          <w:marLeft w:val="0"/>
          <w:marRight w:val="0"/>
          <w:marTop w:val="0"/>
          <w:marBottom w:val="0"/>
          <w:divBdr>
            <w:top w:val="none" w:sz="0" w:space="0" w:color="auto"/>
            <w:left w:val="none" w:sz="0" w:space="0" w:color="auto"/>
            <w:bottom w:val="none" w:sz="0" w:space="0" w:color="auto"/>
            <w:right w:val="none" w:sz="0" w:space="0" w:color="auto"/>
          </w:divBdr>
        </w:div>
        <w:div w:id="1570919846">
          <w:marLeft w:val="0"/>
          <w:marRight w:val="0"/>
          <w:marTop w:val="0"/>
          <w:marBottom w:val="0"/>
          <w:divBdr>
            <w:top w:val="none" w:sz="0" w:space="0" w:color="auto"/>
            <w:left w:val="none" w:sz="0" w:space="0" w:color="auto"/>
            <w:bottom w:val="none" w:sz="0" w:space="0" w:color="auto"/>
            <w:right w:val="none" w:sz="0" w:space="0" w:color="auto"/>
          </w:divBdr>
        </w:div>
        <w:div w:id="1359702450">
          <w:marLeft w:val="0"/>
          <w:marRight w:val="0"/>
          <w:marTop w:val="0"/>
          <w:marBottom w:val="0"/>
          <w:divBdr>
            <w:top w:val="none" w:sz="0" w:space="0" w:color="auto"/>
            <w:left w:val="none" w:sz="0" w:space="0" w:color="auto"/>
            <w:bottom w:val="none" w:sz="0" w:space="0" w:color="auto"/>
            <w:right w:val="none" w:sz="0" w:space="0" w:color="auto"/>
          </w:divBdr>
        </w:div>
        <w:div w:id="1847477192">
          <w:marLeft w:val="0"/>
          <w:marRight w:val="0"/>
          <w:marTop w:val="0"/>
          <w:marBottom w:val="0"/>
          <w:divBdr>
            <w:top w:val="none" w:sz="0" w:space="0" w:color="auto"/>
            <w:left w:val="none" w:sz="0" w:space="0" w:color="auto"/>
            <w:bottom w:val="none" w:sz="0" w:space="0" w:color="auto"/>
            <w:right w:val="none" w:sz="0" w:space="0" w:color="auto"/>
          </w:divBdr>
        </w:div>
        <w:div w:id="1805351672">
          <w:marLeft w:val="0"/>
          <w:marRight w:val="0"/>
          <w:marTop w:val="0"/>
          <w:marBottom w:val="0"/>
          <w:divBdr>
            <w:top w:val="none" w:sz="0" w:space="0" w:color="auto"/>
            <w:left w:val="none" w:sz="0" w:space="0" w:color="auto"/>
            <w:bottom w:val="none" w:sz="0" w:space="0" w:color="auto"/>
            <w:right w:val="none" w:sz="0" w:space="0" w:color="auto"/>
          </w:divBdr>
        </w:div>
        <w:div w:id="682509312">
          <w:marLeft w:val="0"/>
          <w:marRight w:val="0"/>
          <w:marTop w:val="0"/>
          <w:marBottom w:val="0"/>
          <w:divBdr>
            <w:top w:val="none" w:sz="0" w:space="0" w:color="auto"/>
            <w:left w:val="none" w:sz="0" w:space="0" w:color="auto"/>
            <w:bottom w:val="none" w:sz="0" w:space="0" w:color="auto"/>
            <w:right w:val="none" w:sz="0" w:space="0" w:color="auto"/>
          </w:divBdr>
        </w:div>
        <w:div w:id="1649286118">
          <w:marLeft w:val="0"/>
          <w:marRight w:val="0"/>
          <w:marTop w:val="0"/>
          <w:marBottom w:val="0"/>
          <w:divBdr>
            <w:top w:val="none" w:sz="0" w:space="0" w:color="auto"/>
            <w:left w:val="none" w:sz="0" w:space="0" w:color="auto"/>
            <w:bottom w:val="none" w:sz="0" w:space="0" w:color="auto"/>
            <w:right w:val="none" w:sz="0" w:space="0" w:color="auto"/>
          </w:divBdr>
        </w:div>
        <w:div w:id="1222060458">
          <w:marLeft w:val="0"/>
          <w:marRight w:val="0"/>
          <w:marTop w:val="0"/>
          <w:marBottom w:val="0"/>
          <w:divBdr>
            <w:top w:val="none" w:sz="0" w:space="0" w:color="auto"/>
            <w:left w:val="none" w:sz="0" w:space="0" w:color="auto"/>
            <w:bottom w:val="none" w:sz="0" w:space="0" w:color="auto"/>
            <w:right w:val="none" w:sz="0" w:space="0" w:color="auto"/>
          </w:divBdr>
        </w:div>
        <w:div w:id="1854218926">
          <w:marLeft w:val="0"/>
          <w:marRight w:val="0"/>
          <w:marTop w:val="0"/>
          <w:marBottom w:val="0"/>
          <w:divBdr>
            <w:top w:val="none" w:sz="0" w:space="0" w:color="auto"/>
            <w:left w:val="none" w:sz="0" w:space="0" w:color="auto"/>
            <w:bottom w:val="none" w:sz="0" w:space="0" w:color="auto"/>
            <w:right w:val="none" w:sz="0" w:space="0" w:color="auto"/>
          </w:divBdr>
        </w:div>
        <w:div w:id="1819878350">
          <w:marLeft w:val="0"/>
          <w:marRight w:val="0"/>
          <w:marTop w:val="0"/>
          <w:marBottom w:val="0"/>
          <w:divBdr>
            <w:top w:val="none" w:sz="0" w:space="0" w:color="auto"/>
            <w:left w:val="none" w:sz="0" w:space="0" w:color="auto"/>
            <w:bottom w:val="none" w:sz="0" w:space="0" w:color="auto"/>
            <w:right w:val="none" w:sz="0" w:space="0" w:color="auto"/>
          </w:divBdr>
        </w:div>
        <w:div w:id="928345477">
          <w:marLeft w:val="0"/>
          <w:marRight w:val="0"/>
          <w:marTop w:val="0"/>
          <w:marBottom w:val="0"/>
          <w:divBdr>
            <w:top w:val="none" w:sz="0" w:space="0" w:color="auto"/>
            <w:left w:val="none" w:sz="0" w:space="0" w:color="auto"/>
            <w:bottom w:val="none" w:sz="0" w:space="0" w:color="auto"/>
            <w:right w:val="none" w:sz="0" w:space="0" w:color="auto"/>
          </w:divBdr>
        </w:div>
      </w:divsChild>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 w:id="814028686">
      <w:bodyDiv w:val="1"/>
      <w:marLeft w:val="0"/>
      <w:marRight w:val="0"/>
      <w:marTop w:val="0"/>
      <w:marBottom w:val="0"/>
      <w:divBdr>
        <w:top w:val="none" w:sz="0" w:space="0" w:color="auto"/>
        <w:left w:val="none" w:sz="0" w:space="0" w:color="auto"/>
        <w:bottom w:val="none" w:sz="0" w:space="0" w:color="auto"/>
        <w:right w:val="none" w:sz="0" w:space="0" w:color="auto"/>
      </w:divBdr>
      <w:divsChild>
        <w:div w:id="1685670021">
          <w:marLeft w:val="0"/>
          <w:marRight w:val="0"/>
          <w:marTop w:val="0"/>
          <w:marBottom w:val="0"/>
          <w:divBdr>
            <w:top w:val="none" w:sz="0" w:space="0" w:color="auto"/>
            <w:left w:val="none" w:sz="0" w:space="0" w:color="auto"/>
            <w:bottom w:val="none" w:sz="0" w:space="0" w:color="auto"/>
            <w:right w:val="none" w:sz="0" w:space="0" w:color="auto"/>
          </w:divBdr>
        </w:div>
        <w:div w:id="830102293">
          <w:marLeft w:val="0"/>
          <w:marRight w:val="0"/>
          <w:marTop w:val="0"/>
          <w:marBottom w:val="0"/>
          <w:divBdr>
            <w:top w:val="none" w:sz="0" w:space="0" w:color="auto"/>
            <w:left w:val="none" w:sz="0" w:space="0" w:color="auto"/>
            <w:bottom w:val="none" w:sz="0" w:space="0" w:color="auto"/>
            <w:right w:val="none" w:sz="0" w:space="0" w:color="auto"/>
          </w:divBdr>
        </w:div>
        <w:div w:id="1409763514">
          <w:marLeft w:val="0"/>
          <w:marRight w:val="0"/>
          <w:marTop w:val="0"/>
          <w:marBottom w:val="0"/>
          <w:divBdr>
            <w:top w:val="none" w:sz="0" w:space="0" w:color="auto"/>
            <w:left w:val="none" w:sz="0" w:space="0" w:color="auto"/>
            <w:bottom w:val="none" w:sz="0" w:space="0" w:color="auto"/>
            <w:right w:val="none" w:sz="0" w:space="0" w:color="auto"/>
          </w:divBdr>
        </w:div>
        <w:div w:id="432436584">
          <w:marLeft w:val="0"/>
          <w:marRight w:val="0"/>
          <w:marTop w:val="0"/>
          <w:marBottom w:val="0"/>
          <w:divBdr>
            <w:top w:val="none" w:sz="0" w:space="0" w:color="auto"/>
            <w:left w:val="none" w:sz="0" w:space="0" w:color="auto"/>
            <w:bottom w:val="none" w:sz="0" w:space="0" w:color="auto"/>
            <w:right w:val="none" w:sz="0" w:space="0" w:color="auto"/>
          </w:divBdr>
        </w:div>
        <w:div w:id="899288896">
          <w:marLeft w:val="0"/>
          <w:marRight w:val="0"/>
          <w:marTop w:val="0"/>
          <w:marBottom w:val="0"/>
          <w:divBdr>
            <w:top w:val="none" w:sz="0" w:space="0" w:color="auto"/>
            <w:left w:val="none" w:sz="0" w:space="0" w:color="auto"/>
            <w:bottom w:val="none" w:sz="0" w:space="0" w:color="auto"/>
            <w:right w:val="none" w:sz="0" w:space="0" w:color="auto"/>
          </w:divBdr>
        </w:div>
        <w:div w:id="382221066">
          <w:marLeft w:val="0"/>
          <w:marRight w:val="0"/>
          <w:marTop w:val="0"/>
          <w:marBottom w:val="0"/>
          <w:divBdr>
            <w:top w:val="none" w:sz="0" w:space="0" w:color="auto"/>
            <w:left w:val="none" w:sz="0" w:space="0" w:color="auto"/>
            <w:bottom w:val="none" w:sz="0" w:space="0" w:color="auto"/>
            <w:right w:val="none" w:sz="0" w:space="0" w:color="auto"/>
          </w:divBdr>
        </w:div>
        <w:div w:id="421756553">
          <w:marLeft w:val="0"/>
          <w:marRight w:val="0"/>
          <w:marTop w:val="0"/>
          <w:marBottom w:val="0"/>
          <w:divBdr>
            <w:top w:val="none" w:sz="0" w:space="0" w:color="auto"/>
            <w:left w:val="none" w:sz="0" w:space="0" w:color="auto"/>
            <w:bottom w:val="none" w:sz="0" w:space="0" w:color="auto"/>
            <w:right w:val="none" w:sz="0" w:space="0" w:color="auto"/>
          </w:divBdr>
        </w:div>
        <w:div w:id="87892750">
          <w:marLeft w:val="0"/>
          <w:marRight w:val="0"/>
          <w:marTop w:val="0"/>
          <w:marBottom w:val="0"/>
          <w:divBdr>
            <w:top w:val="none" w:sz="0" w:space="0" w:color="auto"/>
            <w:left w:val="none" w:sz="0" w:space="0" w:color="auto"/>
            <w:bottom w:val="none" w:sz="0" w:space="0" w:color="auto"/>
            <w:right w:val="none" w:sz="0" w:space="0" w:color="auto"/>
          </w:divBdr>
        </w:div>
        <w:div w:id="1652443316">
          <w:marLeft w:val="0"/>
          <w:marRight w:val="0"/>
          <w:marTop w:val="0"/>
          <w:marBottom w:val="0"/>
          <w:divBdr>
            <w:top w:val="none" w:sz="0" w:space="0" w:color="auto"/>
            <w:left w:val="none" w:sz="0" w:space="0" w:color="auto"/>
            <w:bottom w:val="none" w:sz="0" w:space="0" w:color="auto"/>
            <w:right w:val="none" w:sz="0" w:space="0" w:color="auto"/>
          </w:divBdr>
        </w:div>
        <w:div w:id="1092093751">
          <w:marLeft w:val="0"/>
          <w:marRight w:val="0"/>
          <w:marTop w:val="0"/>
          <w:marBottom w:val="0"/>
          <w:divBdr>
            <w:top w:val="none" w:sz="0" w:space="0" w:color="auto"/>
            <w:left w:val="none" w:sz="0" w:space="0" w:color="auto"/>
            <w:bottom w:val="none" w:sz="0" w:space="0" w:color="auto"/>
            <w:right w:val="none" w:sz="0" w:space="0" w:color="auto"/>
          </w:divBdr>
        </w:div>
        <w:div w:id="1277904376">
          <w:marLeft w:val="0"/>
          <w:marRight w:val="0"/>
          <w:marTop w:val="0"/>
          <w:marBottom w:val="0"/>
          <w:divBdr>
            <w:top w:val="none" w:sz="0" w:space="0" w:color="auto"/>
            <w:left w:val="none" w:sz="0" w:space="0" w:color="auto"/>
            <w:bottom w:val="none" w:sz="0" w:space="0" w:color="auto"/>
            <w:right w:val="none" w:sz="0" w:space="0" w:color="auto"/>
          </w:divBdr>
        </w:div>
        <w:div w:id="1461417427">
          <w:marLeft w:val="0"/>
          <w:marRight w:val="0"/>
          <w:marTop w:val="0"/>
          <w:marBottom w:val="0"/>
          <w:divBdr>
            <w:top w:val="none" w:sz="0" w:space="0" w:color="auto"/>
            <w:left w:val="none" w:sz="0" w:space="0" w:color="auto"/>
            <w:bottom w:val="none" w:sz="0" w:space="0" w:color="auto"/>
            <w:right w:val="none" w:sz="0" w:space="0" w:color="auto"/>
          </w:divBdr>
        </w:div>
        <w:div w:id="1020280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28FF3-6095-4124-A6C3-2C096CA2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438</Words>
  <Characters>2500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Ильназ Варисов</cp:lastModifiedBy>
  <cp:revision>6</cp:revision>
  <dcterms:created xsi:type="dcterms:W3CDTF">2022-09-20T16:18:00Z</dcterms:created>
  <dcterms:modified xsi:type="dcterms:W3CDTF">2022-09-20T18:34:00Z</dcterms:modified>
</cp:coreProperties>
</file>