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F6" w:rsidRDefault="00B22DF6" w:rsidP="00B22DF6">
      <w:pPr>
        <w:jc w:val="center"/>
        <w:rPr>
          <w:b/>
        </w:rPr>
      </w:pPr>
      <w:r>
        <w:rPr>
          <w:b/>
        </w:rPr>
        <w:t xml:space="preserve">Государственное бюджетное образовательное учреждение </w:t>
      </w:r>
    </w:p>
    <w:p w:rsidR="00B22DF6" w:rsidRDefault="00B22DF6" w:rsidP="00B22DF6">
      <w:pPr>
        <w:jc w:val="center"/>
        <w:rPr>
          <w:b/>
        </w:rPr>
      </w:pPr>
      <w:r>
        <w:rPr>
          <w:b/>
        </w:rPr>
        <w:t>«Нижнекамская школа-интернат для детей с ОВЗ» НМР РТ</w:t>
      </w:r>
    </w:p>
    <w:tbl>
      <w:tblPr>
        <w:tblpPr w:leftFromText="180" w:rightFromText="180" w:vertAnchor="page" w:horzAnchor="margin" w:tblpXSpec="center" w:tblpY="2101"/>
        <w:tblW w:w="10245" w:type="dxa"/>
        <w:tblLayout w:type="fixed"/>
        <w:tblLook w:val="04A0" w:firstRow="1" w:lastRow="0" w:firstColumn="1" w:lastColumn="0" w:noHBand="0" w:noVBand="1"/>
      </w:tblPr>
      <w:tblGrid>
        <w:gridCol w:w="3086"/>
        <w:gridCol w:w="3138"/>
        <w:gridCol w:w="4021"/>
      </w:tblGrid>
      <w:tr w:rsidR="00B22DF6" w:rsidTr="00B22DF6">
        <w:trPr>
          <w:trHeight w:val="3315"/>
        </w:trPr>
        <w:tc>
          <w:tcPr>
            <w:tcW w:w="3085" w:type="dxa"/>
            <w:hideMark/>
          </w:tcPr>
          <w:p w:rsidR="00B22DF6" w:rsidRDefault="00B22DF6">
            <w:pPr>
              <w:tabs>
                <w:tab w:val="left" w:pos="578"/>
              </w:tabs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>Рассмотрено</w:t>
            </w:r>
          </w:p>
          <w:p w:rsidR="00B22DF6" w:rsidRDefault="00B22DF6">
            <w:r>
              <w:t>Руководитель МО</w:t>
            </w:r>
          </w:p>
          <w:p w:rsidR="00B22DF6" w:rsidRDefault="00B22DF6">
            <w:r>
              <w:t>_________/Галимова В.С./</w:t>
            </w:r>
          </w:p>
          <w:p w:rsidR="00B22DF6" w:rsidRDefault="00B22DF6">
            <w:r>
              <w:t>Протокол №   ____</w:t>
            </w:r>
          </w:p>
          <w:p w:rsidR="00B22DF6" w:rsidRDefault="00492E33" w:rsidP="00492E33">
            <w:pPr>
              <w:rPr>
                <w:lang w:eastAsia="zh-CN"/>
              </w:rPr>
            </w:pPr>
            <w:r>
              <w:t>от «____» ________2020</w:t>
            </w:r>
            <w:r w:rsidR="00B22DF6">
              <w:t xml:space="preserve"> г.</w:t>
            </w:r>
          </w:p>
        </w:tc>
        <w:tc>
          <w:tcPr>
            <w:tcW w:w="3137" w:type="dxa"/>
            <w:hideMark/>
          </w:tcPr>
          <w:p w:rsidR="00B22DF6" w:rsidRDefault="00B22DF6">
            <w:pPr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>Согласовано</w:t>
            </w:r>
          </w:p>
          <w:p w:rsidR="00B22DF6" w:rsidRDefault="00B22DF6">
            <w:r>
              <w:t>Заместитель директора по УР</w:t>
            </w:r>
          </w:p>
          <w:p w:rsidR="00B22DF6" w:rsidRDefault="00B22DF6">
            <w:r>
              <w:t>ГБОУ «Нижнекамская школа-интернат для детей с ОВЗ» НМР РТ</w:t>
            </w:r>
          </w:p>
          <w:p w:rsidR="00B22DF6" w:rsidRDefault="00B22DF6">
            <w:pPr>
              <w:ind w:left="-373" w:firstLine="373"/>
            </w:pPr>
            <w:r>
              <w:t>_________/Ладыкина Е.С./</w:t>
            </w:r>
          </w:p>
          <w:p w:rsidR="00B22DF6" w:rsidRDefault="00492E33" w:rsidP="00492E33">
            <w:pPr>
              <w:rPr>
                <w:lang w:eastAsia="zh-CN"/>
              </w:rPr>
            </w:pPr>
            <w:r>
              <w:t>от «____» ________ 2020</w:t>
            </w:r>
            <w:r w:rsidR="00B22DF6">
              <w:t xml:space="preserve"> г.</w:t>
            </w:r>
          </w:p>
        </w:tc>
        <w:tc>
          <w:tcPr>
            <w:tcW w:w="4020" w:type="dxa"/>
            <w:hideMark/>
          </w:tcPr>
          <w:p w:rsidR="00B22DF6" w:rsidRDefault="00B22DF6">
            <w:pPr>
              <w:ind w:right="276"/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>Утверждаю</w:t>
            </w:r>
          </w:p>
          <w:p w:rsidR="00B22DF6" w:rsidRDefault="00B22DF6">
            <w:r>
              <w:t>Директор ГБОУ «Нижнекамская школа-интернат для детей с ОВЗ» НМР РТ</w:t>
            </w:r>
          </w:p>
          <w:p w:rsidR="00B22DF6" w:rsidRDefault="00B22DF6">
            <w:r>
              <w:t>_________________/З.Л.Шахмаева /</w:t>
            </w:r>
          </w:p>
          <w:p w:rsidR="00B22DF6" w:rsidRDefault="00B22DF6">
            <w:r>
              <w:t>Приказ №  _______________</w:t>
            </w:r>
          </w:p>
          <w:p w:rsidR="00B22DF6" w:rsidRDefault="00B22DF6">
            <w:pPr>
              <w:rPr>
                <w:lang w:eastAsia="zh-CN"/>
              </w:rPr>
            </w:pPr>
            <w:r>
              <w:t>от «____»  ___</w:t>
            </w:r>
            <w:r w:rsidR="00D71C90">
              <w:t>_</w:t>
            </w:r>
            <w:r w:rsidR="00492E33">
              <w:t>_____  2020</w:t>
            </w:r>
            <w:r w:rsidR="00D71C90">
              <w:t xml:space="preserve"> </w:t>
            </w:r>
            <w:r>
              <w:t>г.</w:t>
            </w:r>
          </w:p>
        </w:tc>
      </w:tr>
    </w:tbl>
    <w:p w:rsidR="00B22DF6" w:rsidRDefault="00B22DF6" w:rsidP="00B22DF6">
      <w:pPr>
        <w:pStyle w:val="a3"/>
        <w:widowControl w:val="0"/>
        <w:tabs>
          <w:tab w:val="left" w:pos="142"/>
          <w:tab w:val="left" w:pos="709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</w:p>
    <w:p w:rsidR="00B22DF6" w:rsidRDefault="00B22DF6" w:rsidP="00B22DF6">
      <w:pPr>
        <w:pStyle w:val="a3"/>
        <w:widowControl w:val="0"/>
        <w:tabs>
          <w:tab w:val="left" w:pos="142"/>
          <w:tab w:val="left" w:pos="709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firstLine="709"/>
      </w:pPr>
    </w:p>
    <w:p w:rsidR="00B22DF6" w:rsidRDefault="00B22DF6" w:rsidP="00B22DF6">
      <w:pPr>
        <w:pStyle w:val="a3"/>
        <w:widowControl w:val="0"/>
        <w:tabs>
          <w:tab w:val="left" w:pos="142"/>
          <w:tab w:val="left" w:pos="709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firstLine="709"/>
      </w:pPr>
    </w:p>
    <w:p w:rsidR="00B22DF6" w:rsidRDefault="00B22DF6" w:rsidP="00B22DF6">
      <w:pPr>
        <w:pStyle w:val="a3"/>
        <w:widowControl w:val="0"/>
        <w:tabs>
          <w:tab w:val="left" w:pos="142"/>
          <w:tab w:val="left" w:pos="709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firstLine="709"/>
      </w:pPr>
    </w:p>
    <w:p w:rsidR="00B22DF6" w:rsidRDefault="00B22DF6" w:rsidP="00B22DF6">
      <w:pPr>
        <w:pStyle w:val="a3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right"/>
      </w:pPr>
    </w:p>
    <w:p w:rsidR="00B22DF6" w:rsidRDefault="00B22DF6" w:rsidP="00B22DF6"/>
    <w:p w:rsidR="00B22DF6" w:rsidRDefault="00B22DF6" w:rsidP="00B22DF6">
      <w:pPr>
        <w:jc w:val="center"/>
      </w:pPr>
    </w:p>
    <w:p w:rsidR="00B22DF6" w:rsidRDefault="00B22DF6" w:rsidP="00B22DF6">
      <w:pPr>
        <w:jc w:val="center"/>
      </w:pPr>
    </w:p>
    <w:p w:rsidR="00B22DF6" w:rsidRDefault="00B22DF6" w:rsidP="00B22DF6">
      <w:pPr>
        <w:jc w:val="center"/>
      </w:pPr>
    </w:p>
    <w:p w:rsidR="00B22DF6" w:rsidRDefault="00B22DF6" w:rsidP="00B22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22DF6" w:rsidRDefault="00B22DF6" w:rsidP="00B22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  астрономии для   12 класса</w:t>
      </w:r>
    </w:p>
    <w:p w:rsidR="00B22DF6" w:rsidRDefault="00B22DF6" w:rsidP="00B22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Епишовой Кристины Владиславовны,</w:t>
      </w:r>
    </w:p>
    <w:p w:rsidR="00B22DF6" w:rsidRDefault="00B22DF6" w:rsidP="00B22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  первой   квалификационной  категории</w:t>
      </w:r>
    </w:p>
    <w:p w:rsidR="00B22DF6" w:rsidRDefault="00B22DF6" w:rsidP="00B22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«Нижнекамской школы-интерната для детей с ОВЗ» НМР РТ</w:t>
      </w: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B22DF6" w:rsidP="00B22DF6">
      <w:pPr>
        <w:jc w:val="center"/>
        <w:rPr>
          <w:sz w:val="28"/>
          <w:szCs w:val="28"/>
        </w:rPr>
      </w:pPr>
    </w:p>
    <w:p w:rsidR="00B22DF6" w:rsidRDefault="00492E33" w:rsidP="00B22DF6">
      <w:pPr>
        <w:jc w:val="center"/>
      </w:pPr>
      <w:r>
        <w:rPr>
          <w:sz w:val="28"/>
          <w:szCs w:val="28"/>
        </w:rPr>
        <w:t>г. Нижнекамск, 2020</w:t>
      </w:r>
      <w:r w:rsidR="00B22DF6">
        <w:rPr>
          <w:sz w:val="28"/>
          <w:szCs w:val="28"/>
        </w:rPr>
        <w:t xml:space="preserve"> год</w:t>
      </w:r>
    </w:p>
    <w:p w:rsidR="00B22DF6" w:rsidRDefault="00B22DF6" w:rsidP="00B22DF6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22DF6" w:rsidRDefault="00B22DF6" w:rsidP="00B22DF6">
      <w:pPr>
        <w:autoSpaceDE w:val="0"/>
        <w:autoSpaceDN w:val="0"/>
        <w:adjustRightInd w:val="0"/>
        <w:ind w:firstLine="709"/>
        <w:jc w:val="both"/>
      </w:pPr>
      <w:r>
        <w:t>Рабочая программа по астрономии для 12 класса составлена на основе:</w:t>
      </w:r>
    </w:p>
    <w:p w:rsidR="00B22DF6" w:rsidRDefault="00B22DF6" w:rsidP="00B22DF6">
      <w:pPr>
        <w:autoSpaceDE w:val="0"/>
        <w:autoSpaceDN w:val="0"/>
        <w:adjustRightInd w:val="0"/>
        <w:ind w:firstLine="709"/>
        <w:jc w:val="both"/>
      </w:pPr>
      <w:r>
        <w:t>- Федерального компонента государственного стандарта среднего общего образования (приказ МО и Н РФ от 05.03.2004 г. №1089), с изменениями, внесенными приказом Минобрнауки России от 20 июня 2017 года №506;</w:t>
      </w:r>
    </w:p>
    <w:p w:rsidR="00B22DF6" w:rsidRDefault="00B22DF6" w:rsidP="00B22DF6">
      <w:pPr>
        <w:autoSpaceDE w:val="0"/>
        <w:autoSpaceDN w:val="0"/>
        <w:adjustRightInd w:val="0"/>
        <w:ind w:firstLine="709"/>
        <w:jc w:val="both"/>
      </w:pPr>
      <w:r>
        <w:t>- примерной программы по астрономии среднего (полного) общего образования;</w:t>
      </w:r>
    </w:p>
    <w:p w:rsidR="00B22DF6" w:rsidRDefault="00B22DF6" w:rsidP="00B22DF6">
      <w:pPr>
        <w:autoSpaceDE w:val="0"/>
        <w:autoSpaceDN w:val="0"/>
        <w:adjustRightInd w:val="0"/>
        <w:ind w:firstLine="709"/>
        <w:jc w:val="both"/>
      </w:pPr>
      <w:r>
        <w:t>-  учебного плана ГБОУ «Нижнекамской школы-ин</w:t>
      </w:r>
      <w:r w:rsidR="00D71C90">
        <w:t xml:space="preserve">терната для детей с ОВЗ» на </w:t>
      </w:r>
      <w:r>
        <w:t>учебный год;</w:t>
      </w:r>
    </w:p>
    <w:p w:rsidR="00B22DF6" w:rsidRDefault="00B22DF6" w:rsidP="00B22DF6">
      <w:pPr>
        <w:autoSpaceDE w:val="0"/>
        <w:autoSpaceDN w:val="0"/>
        <w:adjustRightInd w:val="0"/>
        <w:ind w:firstLine="709"/>
        <w:jc w:val="both"/>
      </w:pPr>
      <w:r>
        <w:t>- Положения о рабочей программе ГБОУ «Нижнекамской школы-интерната для детей с ОВЗ».</w:t>
      </w:r>
    </w:p>
    <w:p w:rsidR="00B22DF6" w:rsidRDefault="00B22DF6" w:rsidP="00B22D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по астрономии представляет целостный документ включающий:</w:t>
      </w:r>
    </w:p>
    <w:p w:rsidR="00B22DF6" w:rsidRDefault="00B22DF6" w:rsidP="00B22DF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титульный лист;</w:t>
      </w:r>
    </w:p>
    <w:p w:rsidR="00B22DF6" w:rsidRDefault="00B22DF6" w:rsidP="00B22DF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пояснительную записку;</w:t>
      </w:r>
    </w:p>
    <w:p w:rsidR="00B22DF6" w:rsidRDefault="00B22DF6" w:rsidP="00B22DF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содержание учебного курса;</w:t>
      </w:r>
    </w:p>
    <w:p w:rsidR="00B22DF6" w:rsidRDefault="00B22DF6" w:rsidP="00B22DF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 рекомендуемой учебно-методической литературы;</w:t>
      </w:r>
    </w:p>
    <w:p w:rsidR="00B22DF6" w:rsidRDefault="00B22DF6" w:rsidP="00B22DF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календарно-тематическое планирование;</w:t>
      </w:r>
    </w:p>
    <w:p w:rsidR="00B22DF6" w:rsidRDefault="00B22DF6" w:rsidP="00B22DF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график контрольных, практических работ.</w:t>
      </w:r>
    </w:p>
    <w:p w:rsidR="00424151" w:rsidRDefault="0060797A" w:rsidP="0060797A">
      <w:pPr>
        <w:ind w:firstLine="709"/>
        <w:jc w:val="both"/>
      </w:pPr>
      <w:r>
        <w:t xml:space="preserve">Астрономия – одна из древнейших естественных наук – относится к областям человеческих знаний, получившим динамическое развитие в </w:t>
      </w:r>
      <w:r>
        <w:rPr>
          <w:lang w:val="en-US"/>
        </w:rPr>
        <w:t>XXI</w:t>
      </w:r>
      <w:r>
        <w:t xml:space="preserve"> веке. Изучение астрономии влияет на формирование и расширение представлений человека о мире и Вселенной.</w:t>
      </w:r>
    </w:p>
    <w:p w:rsidR="00FE0D8B" w:rsidRDefault="00FE0D8B" w:rsidP="0060797A">
      <w:pPr>
        <w:ind w:firstLine="709"/>
        <w:jc w:val="both"/>
      </w:pPr>
      <w:r>
        <w:t>Особую роль при изучении астрономии должно</w:t>
      </w:r>
      <w:r w:rsidR="00015D64">
        <w:t xml:space="preserve"> сыграть использование знаний, полученных </w:t>
      </w:r>
      <w:proofErr w:type="gramStart"/>
      <w:r w:rsidR="00015D64">
        <w:t>обучающимися</w:t>
      </w:r>
      <w:proofErr w:type="gramEnd"/>
      <w:r w:rsidR="00015D64">
        <w:t xml:space="preserve"> по другим естественнонаучным предметам, в первую очередь по физике.</w:t>
      </w:r>
    </w:p>
    <w:p w:rsidR="00015D64" w:rsidRDefault="00015D64" w:rsidP="0060797A">
      <w:pPr>
        <w:ind w:firstLine="709"/>
        <w:jc w:val="both"/>
      </w:pPr>
      <w: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015D64" w:rsidRDefault="00E33947" w:rsidP="0060797A">
      <w:pPr>
        <w:ind w:firstLine="709"/>
        <w:jc w:val="both"/>
      </w:pPr>
      <w:r>
        <w:t>Астрофизическая направленность всех последующих</w:t>
      </w:r>
      <w:r w:rsidR="001C7938">
        <w:t xml:space="preserve">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</w:t>
      </w:r>
      <w:r w:rsidR="00E750F7">
        <w:t>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6A4EB8" w:rsidRDefault="006A4EB8" w:rsidP="006A4EB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ЦЕЛИ:</w:t>
      </w:r>
    </w:p>
    <w:p w:rsidR="006A4EB8" w:rsidRDefault="006A4EB8" w:rsidP="006A4EB8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4EB8">
        <w:rPr>
          <w:rFonts w:ascii="Times New Roman" w:hAnsi="Times New Roman"/>
          <w:sz w:val="24"/>
          <w:szCs w:val="24"/>
        </w:rPr>
        <w:t>осознание</w:t>
      </w:r>
      <w:r>
        <w:rPr>
          <w:rFonts w:ascii="Times New Roman" w:hAnsi="Times New Roman"/>
          <w:sz w:val="24"/>
          <w:szCs w:val="24"/>
        </w:rPr>
        <w:t xml:space="preserve">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6A4EB8" w:rsidRDefault="00DC74AB" w:rsidP="006A4EB8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C74AB" w:rsidRDefault="00DC74AB" w:rsidP="006A4EB8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объяснять видимое</w:t>
      </w:r>
      <w:r w:rsidR="00611671">
        <w:rPr>
          <w:rFonts w:ascii="Times New Roman" w:hAnsi="Times New Roman"/>
          <w:sz w:val="24"/>
          <w:szCs w:val="24"/>
        </w:rPr>
        <w:t xml:space="preserve"> положение и движение небесных тел принципами определения местоположения и времени по астрономическим объектам, </w:t>
      </w:r>
      <w:r w:rsidR="00611671">
        <w:rPr>
          <w:rFonts w:ascii="Times New Roman" w:hAnsi="Times New Roman"/>
          <w:sz w:val="24"/>
          <w:szCs w:val="24"/>
        </w:rPr>
        <w:lastRenderedPageBreak/>
        <w:t>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25FB3" w:rsidRDefault="00525FB3" w:rsidP="006A4EB8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562E9" w:rsidRDefault="00A562E9" w:rsidP="006A4EB8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A562E9" w:rsidRDefault="00A562E9" w:rsidP="006A4EB8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:rsidR="00A562E9" w:rsidRDefault="00ED3F85" w:rsidP="006A4EB8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45072" w:rsidRDefault="00345072" w:rsidP="00345072">
      <w:pPr>
        <w:ind w:firstLine="708"/>
        <w:jc w:val="both"/>
        <w:rPr>
          <w:bCs/>
        </w:rPr>
      </w:pPr>
      <w:r>
        <w:rPr>
          <w:bCs/>
        </w:rPr>
        <w:t>При этом надо учитывать, что дополнительные (коррекционные) цели образования глухих и специфика их познавательной деятельности (восприятия, речи, мышления) обуславливает ряд отличительных черт, характеризующих процесс обучения:</w:t>
      </w:r>
    </w:p>
    <w:p w:rsidR="00345072" w:rsidRDefault="00345072" w:rsidP="0034507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Пре</w:t>
      </w:r>
      <w:r>
        <w:rPr>
          <w:rFonts w:ascii="Times New Roman" w:hAnsi="Times New Roman"/>
          <w:bCs/>
          <w:sz w:val="24"/>
          <w:szCs w:val="24"/>
        </w:rPr>
        <w:t xml:space="preserve">обладание наглядных средств преподнесения учебного материала (особенно </w:t>
      </w:r>
      <w:proofErr w:type="gramStart"/>
      <w:r>
        <w:rPr>
          <w:rFonts w:ascii="Times New Roman" w:hAnsi="Times New Roman"/>
          <w:bCs/>
          <w:sz w:val="24"/>
          <w:szCs w:val="24"/>
        </w:rPr>
        <w:t>при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формирование первичных представлений).</w:t>
      </w:r>
    </w:p>
    <w:p w:rsidR="00345072" w:rsidRDefault="00345072" w:rsidP="0034507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Рациональное дозирование учебного материала.</w:t>
      </w:r>
    </w:p>
    <w:p w:rsidR="00345072" w:rsidRDefault="00345072" w:rsidP="0034507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Адекватный возможностям восприятия учащихся темп подачи материала.</w:t>
      </w:r>
    </w:p>
    <w:p w:rsidR="00345072" w:rsidRDefault="00345072" w:rsidP="0034507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Систематическая словарная работа (введение новых слов, раскрытие их смысла, включение в активную речь учащихся);</w:t>
      </w:r>
    </w:p>
    <w:p w:rsidR="00345072" w:rsidRDefault="00345072" w:rsidP="0034507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Использование адаптированных учебных текстов (короткие и простые предложения, минимальное количество новых слов и др.).</w:t>
      </w:r>
    </w:p>
    <w:p w:rsidR="00345072" w:rsidRDefault="00345072" w:rsidP="0034507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Растянутость во времени периода школьного обучения на 12 лет.</w:t>
      </w:r>
    </w:p>
    <w:p w:rsidR="00D71C90" w:rsidRPr="00D71C90" w:rsidRDefault="00D71C90" w:rsidP="00D71C9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D71C90">
        <w:rPr>
          <w:color w:val="000000"/>
        </w:rPr>
        <w:t xml:space="preserve">В данном классе обучаются учащиеся с различной степенью нарушениями слуха, поэтому в процессе их обучения необходимо </w:t>
      </w:r>
      <w:r w:rsidRPr="00D71C90">
        <w:rPr>
          <w:color w:val="000000"/>
          <w:shd w:val="clear" w:color="auto" w:fill="FFFFFF"/>
        </w:rPr>
        <w:t xml:space="preserve">организовать развивающую слухоречевую среду, предусматривающую </w:t>
      </w:r>
      <w:proofErr w:type="spellStart"/>
      <w:r w:rsidRPr="00D71C90">
        <w:rPr>
          <w:color w:val="000000"/>
          <w:shd w:val="clear" w:color="auto" w:fill="FFFFFF"/>
        </w:rPr>
        <w:t>слухозрительное</w:t>
      </w:r>
      <w:proofErr w:type="spellEnd"/>
      <w:r w:rsidRPr="00D71C90">
        <w:rPr>
          <w:color w:val="000000"/>
          <w:shd w:val="clear" w:color="auto" w:fill="FFFFFF"/>
        </w:rPr>
        <w:t xml:space="preserve"> и слуховое восприятие устной речи с помощью звукоусиливающей аппаратуры. Также применять методы, максимально стимулирующие детей к активной речевой деятельности, развитию слухового восприятия и формированию навыков чтения с губ, с лица.</w:t>
      </w:r>
    </w:p>
    <w:p w:rsidR="00345072" w:rsidRDefault="00345072" w:rsidP="003450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Согласно учебному плану школы на 20</w:t>
      </w:r>
      <w:r w:rsidR="00492E33">
        <w:rPr>
          <w:color w:val="000000"/>
        </w:rPr>
        <w:t>20-2021</w:t>
      </w:r>
      <w:r>
        <w:rPr>
          <w:color w:val="000000"/>
        </w:rPr>
        <w:t xml:space="preserve"> учебный год в 12 классе на изучение курса </w:t>
      </w:r>
      <w:r w:rsidR="00AC0FA0">
        <w:rPr>
          <w:color w:val="000000"/>
        </w:rPr>
        <w:t>астрономии</w:t>
      </w:r>
      <w:r>
        <w:rPr>
          <w:color w:val="000000"/>
        </w:rPr>
        <w:t xml:space="preserve"> в неделю отводится </w:t>
      </w:r>
      <w:r w:rsidR="00AC0FA0">
        <w:rPr>
          <w:color w:val="000000"/>
        </w:rPr>
        <w:t>3</w:t>
      </w:r>
      <w:r w:rsidR="00492E33">
        <w:rPr>
          <w:color w:val="000000"/>
        </w:rPr>
        <w:t>4</w:t>
      </w:r>
      <w:r>
        <w:rPr>
          <w:color w:val="000000"/>
        </w:rPr>
        <w:t xml:space="preserve"> часов из расчета 1 часа добавленного из школьного компонента.</w:t>
      </w:r>
    </w:p>
    <w:p w:rsidR="00345072" w:rsidRDefault="00345072" w:rsidP="00345072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:rsidR="00345072" w:rsidRPr="000410FD" w:rsidRDefault="00345072" w:rsidP="00345072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0410FD">
        <w:rPr>
          <w:b/>
          <w:color w:val="000000"/>
        </w:rPr>
        <w:t xml:space="preserve">ТРЕБОВАНИЯ К УРОВНЮ ПОДГОТОВКИ </w:t>
      </w:r>
      <w:proofErr w:type="gramStart"/>
      <w:r w:rsidR="00AC0FA0" w:rsidRPr="000410FD">
        <w:rPr>
          <w:b/>
          <w:color w:val="000000"/>
        </w:rPr>
        <w:t>ОБ</w:t>
      </w:r>
      <w:r w:rsidRPr="000410FD">
        <w:rPr>
          <w:b/>
          <w:color w:val="000000"/>
        </w:rPr>
        <w:t>УЧА</w:t>
      </w:r>
      <w:r w:rsidR="00AC0FA0" w:rsidRPr="000410FD">
        <w:rPr>
          <w:b/>
          <w:color w:val="000000"/>
        </w:rPr>
        <w:t>Ю</w:t>
      </w:r>
      <w:r w:rsidRPr="000410FD">
        <w:rPr>
          <w:b/>
          <w:color w:val="000000"/>
        </w:rPr>
        <w:t>ЩИХСЯ</w:t>
      </w:r>
      <w:proofErr w:type="gramEnd"/>
    </w:p>
    <w:p w:rsidR="008535AD" w:rsidRDefault="008535AD" w:rsidP="008535A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знать/понимать</w:t>
      </w:r>
    </w:p>
    <w:p w:rsidR="00A73F14" w:rsidRPr="00366B60" w:rsidRDefault="008535AD" w:rsidP="00366B60">
      <w:pPr>
        <w:pStyle w:val="a5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6B60">
        <w:rPr>
          <w:rFonts w:ascii="Times New Roman" w:hAnsi="Times New Roman"/>
          <w:color w:val="000000"/>
          <w:sz w:val="24"/>
          <w:szCs w:val="24"/>
        </w:rPr>
        <w:t>смысл понятий:</w:t>
      </w:r>
      <w:r w:rsidR="00366B60" w:rsidRPr="00366B60">
        <w:rPr>
          <w:rFonts w:ascii="Times New Roman" w:hAnsi="Times New Roman"/>
          <w:color w:val="000000"/>
          <w:sz w:val="24"/>
          <w:szCs w:val="24"/>
        </w:rPr>
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</w:t>
      </w:r>
      <w:proofErr w:type="spellStart"/>
      <w:r w:rsidR="00366B60" w:rsidRPr="00366B60">
        <w:rPr>
          <w:rFonts w:ascii="Times New Roman" w:hAnsi="Times New Roman"/>
          <w:color w:val="000000"/>
          <w:sz w:val="24"/>
          <w:szCs w:val="24"/>
        </w:rPr>
        <w:t>метеороид</w:t>
      </w:r>
      <w:proofErr w:type="spellEnd"/>
      <w:r w:rsidR="00366B60" w:rsidRPr="00366B60">
        <w:rPr>
          <w:rFonts w:ascii="Times New Roman" w:hAnsi="Times New Roman"/>
          <w:color w:val="000000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="00366B60" w:rsidRPr="00366B60">
        <w:rPr>
          <w:rFonts w:ascii="Times New Roman" w:hAnsi="Times New Roman"/>
          <w:color w:val="000000"/>
          <w:sz w:val="24"/>
          <w:szCs w:val="24"/>
        </w:rPr>
        <w:t>экзопланета</w:t>
      </w:r>
      <w:proofErr w:type="spellEnd"/>
      <w:r w:rsidR="00366B60" w:rsidRPr="00366B60">
        <w:rPr>
          <w:rFonts w:ascii="Times New Roman" w:hAnsi="Times New Roman"/>
          <w:color w:val="000000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366B60" w:rsidRDefault="00880662" w:rsidP="00366B60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880662" w:rsidRDefault="00880662" w:rsidP="00366B60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физического закона Хаббла;</w:t>
      </w:r>
    </w:p>
    <w:p w:rsidR="00880662" w:rsidRDefault="00880662" w:rsidP="00366B60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освоения космического пространства</w:t>
      </w:r>
      <w:r w:rsidR="00A909E9">
        <w:rPr>
          <w:rFonts w:ascii="Times New Roman" w:hAnsi="Times New Roman"/>
          <w:sz w:val="24"/>
          <w:szCs w:val="24"/>
        </w:rPr>
        <w:t>;</w:t>
      </w:r>
    </w:p>
    <w:p w:rsidR="00A909E9" w:rsidRDefault="00A909E9" w:rsidP="00366B60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гипотезы происхождения Солнечной системы;</w:t>
      </w:r>
    </w:p>
    <w:p w:rsidR="00A909E9" w:rsidRDefault="00A07937" w:rsidP="00366B60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A07937" w:rsidRDefault="00A07937" w:rsidP="00366B60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A07937" w:rsidRDefault="00A07937" w:rsidP="00A07937">
      <w:pPr>
        <w:autoSpaceDE w:val="0"/>
        <w:autoSpaceDN w:val="0"/>
        <w:adjustRightInd w:val="0"/>
        <w:ind w:left="709"/>
        <w:rPr>
          <w:b/>
          <w:color w:val="000000"/>
        </w:rPr>
      </w:pPr>
      <w:r w:rsidRPr="00A07937">
        <w:rPr>
          <w:b/>
          <w:color w:val="000000"/>
        </w:rPr>
        <w:t>уметь</w:t>
      </w:r>
    </w:p>
    <w:p w:rsidR="00A07937" w:rsidRPr="00A07937" w:rsidRDefault="00A07937" w:rsidP="00A0793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07937" w:rsidRPr="00A42665" w:rsidRDefault="004142D3" w:rsidP="00A0793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</w:rPr>
      </w:pPr>
      <w:proofErr w:type="gramStart"/>
      <w:r w:rsidRPr="004142D3">
        <w:rPr>
          <w:rFonts w:ascii="Times New Roman" w:hAnsi="Times New Roman"/>
          <w:color w:val="000000"/>
          <w:sz w:val="24"/>
          <w:szCs w:val="24"/>
        </w:rPr>
        <w:t>описывать и объяснять</w:t>
      </w:r>
      <w:r>
        <w:rPr>
          <w:rFonts w:ascii="Times New Roman" w:hAnsi="Times New Roman"/>
          <w:color w:val="000000"/>
          <w:sz w:val="24"/>
          <w:szCs w:val="24"/>
        </w:rPr>
        <w:t xml:space="preserve">: различия календарей, условия наступления </w:t>
      </w:r>
      <w:r w:rsidR="00A42665">
        <w:rPr>
          <w:rFonts w:ascii="Times New Roman" w:hAnsi="Times New Roman"/>
          <w:color w:val="000000"/>
          <w:sz w:val="24"/>
          <w:szCs w:val="24"/>
        </w:rPr>
        <w:t>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105594" w:rsidRPr="00470589" w:rsidRDefault="00105594" w:rsidP="00470589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70589" w:rsidRPr="00470589" w:rsidRDefault="00470589" w:rsidP="00470589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Полярная звезда, Арктур, Вега, Капелла, Сириус, Бетельгейзе;</w:t>
      </w:r>
    </w:p>
    <w:p w:rsidR="00470589" w:rsidRPr="003A504D" w:rsidRDefault="003A504D" w:rsidP="00470589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E16BE" w:rsidRPr="005E16BE" w:rsidRDefault="005E16BE" w:rsidP="005E16BE">
      <w:pPr>
        <w:pStyle w:val="a5"/>
        <w:autoSpaceDE w:val="0"/>
        <w:autoSpaceDN w:val="0"/>
        <w:adjustRightInd w:val="0"/>
        <w:spacing w:line="240" w:lineRule="auto"/>
        <w:ind w:left="0"/>
        <w:rPr>
          <w:b/>
          <w:color w:val="000000"/>
        </w:rPr>
      </w:pPr>
      <w:r w:rsidRPr="005E16BE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6BE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5E16B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A504D" w:rsidRPr="005E16BE" w:rsidRDefault="005E16BE" w:rsidP="00470589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5E16BE" w:rsidRPr="00470589" w:rsidRDefault="005E16BE" w:rsidP="00470589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оценивания информации, содержащейся в сообщениях СМИ, Интернете, научно-популярных статьях.</w:t>
      </w:r>
    </w:p>
    <w:p w:rsidR="001F489A" w:rsidRDefault="001D4554" w:rsidP="001F489A">
      <w:pPr>
        <w:ind w:firstLine="709"/>
        <w:jc w:val="both"/>
      </w:pPr>
      <w:proofErr w:type="gramStart"/>
      <w:r w:rsidRPr="001D4554">
        <w:t>Речевые единицы, которые учащиеся должны знать к концу учебного года:</w:t>
      </w:r>
      <w:r w:rsidR="001C3EAD">
        <w:t xml:space="preserve"> астрономия, Вселенная, Галактика, геоцентрическая система мира, гелиоцентрическая система мира,</w:t>
      </w:r>
      <w:r w:rsidR="008B3ED3">
        <w:t xml:space="preserve"> небесная сфера, небесные координаты, видимая звездная величина, солнечное затмение, лунное затмение, фаза Луны, Солнечная система, система Земля – Луна, планеты земной группы, планеты-гиганты, спутники, кольца планет, а</w:t>
      </w:r>
      <w:r w:rsidR="00763A61">
        <w:t>стероидная опасность, электромагнитное излучение, космические лучи, гравитационные волны, двойные и кратные звезды, внесолнечные планеты, переменные и</w:t>
      </w:r>
      <w:proofErr w:type="gramEnd"/>
      <w:r w:rsidR="00763A61">
        <w:t xml:space="preserve"> вспыхивающие звезды, коричневы</w:t>
      </w:r>
      <w:r w:rsidR="001F489A">
        <w:t>е карлики, звездные скопления, межзвездный газ и пыль, сверхмассивные черные дыры, большой взрыв, реликтовое излучение, темная энергия.</w:t>
      </w:r>
    </w:p>
    <w:p w:rsidR="00763A61" w:rsidRDefault="00763A61" w:rsidP="00763A61">
      <w:pPr>
        <w:ind w:firstLine="709"/>
        <w:jc w:val="both"/>
      </w:pPr>
    </w:p>
    <w:p w:rsidR="008B3ED3" w:rsidRDefault="008B3ED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1633" w:rsidRDefault="006C1633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843F0" w:rsidRDefault="000843F0" w:rsidP="008B3ED3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C0C3A" w:rsidRDefault="00492E33" w:rsidP="003C0C3A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СОДЕРЖАНИЕ УЧЕБНОГО КУРСА (34</w:t>
      </w:r>
      <w:r w:rsidR="003C0C3A">
        <w:rPr>
          <w:rFonts w:ascii="TimesNewRomanPS-BoldMT" w:hAnsi="TimesNewRomanPS-BoldMT" w:cs="TimesNewRomanPS-BoldMT"/>
          <w:b/>
          <w:bCs/>
          <w:color w:val="000000"/>
        </w:rPr>
        <w:t>)</w:t>
      </w:r>
    </w:p>
    <w:p w:rsidR="001D4554" w:rsidRPr="00FA173D" w:rsidRDefault="00837454" w:rsidP="00837454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173D">
        <w:rPr>
          <w:rFonts w:ascii="Times New Roman" w:hAnsi="Times New Roman"/>
          <w:b/>
          <w:sz w:val="24"/>
          <w:szCs w:val="24"/>
        </w:rPr>
        <w:t>Предмет астрономии</w:t>
      </w:r>
      <w:r w:rsidR="00347158">
        <w:rPr>
          <w:rFonts w:ascii="Times New Roman" w:hAnsi="Times New Roman"/>
          <w:b/>
          <w:sz w:val="24"/>
          <w:szCs w:val="24"/>
        </w:rPr>
        <w:t xml:space="preserve"> (2)</w:t>
      </w:r>
    </w:p>
    <w:p w:rsidR="00837454" w:rsidRDefault="00837454" w:rsidP="0083745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72357A" w:rsidRPr="00FA173D" w:rsidRDefault="0072357A" w:rsidP="0072357A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173D">
        <w:rPr>
          <w:rFonts w:ascii="Times New Roman" w:hAnsi="Times New Roman"/>
          <w:b/>
          <w:sz w:val="24"/>
          <w:szCs w:val="24"/>
        </w:rPr>
        <w:t>Основы практической астрономии</w:t>
      </w:r>
      <w:r w:rsidR="00E83D38">
        <w:rPr>
          <w:rFonts w:ascii="Times New Roman" w:hAnsi="Times New Roman"/>
          <w:b/>
          <w:sz w:val="24"/>
          <w:szCs w:val="24"/>
        </w:rPr>
        <w:t xml:space="preserve"> (6</w:t>
      </w:r>
      <w:r w:rsidR="00347158">
        <w:rPr>
          <w:rFonts w:ascii="Times New Roman" w:hAnsi="Times New Roman"/>
          <w:b/>
          <w:sz w:val="24"/>
          <w:szCs w:val="24"/>
        </w:rPr>
        <w:t>)</w:t>
      </w:r>
    </w:p>
    <w:p w:rsidR="0072357A" w:rsidRDefault="00EC2405" w:rsidP="0072357A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EC2405" w:rsidRPr="00FA173D" w:rsidRDefault="00EC2405" w:rsidP="00EC2405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173D">
        <w:rPr>
          <w:rFonts w:ascii="Times New Roman" w:hAnsi="Times New Roman"/>
          <w:b/>
          <w:sz w:val="24"/>
          <w:szCs w:val="24"/>
        </w:rPr>
        <w:t>Законы движения небесных тел</w:t>
      </w:r>
      <w:r w:rsidR="00347158">
        <w:rPr>
          <w:rFonts w:ascii="Times New Roman" w:hAnsi="Times New Roman"/>
          <w:b/>
          <w:sz w:val="24"/>
          <w:szCs w:val="24"/>
        </w:rPr>
        <w:t xml:space="preserve"> </w:t>
      </w:r>
      <w:r w:rsidR="00E83D38">
        <w:rPr>
          <w:rFonts w:ascii="Times New Roman" w:hAnsi="Times New Roman"/>
          <w:b/>
          <w:sz w:val="24"/>
          <w:szCs w:val="24"/>
        </w:rPr>
        <w:t>(4)</w:t>
      </w:r>
    </w:p>
    <w:p w:rsidR="00EC2405" w:rsidRDefault="00864332" w:rsidP="00EC2405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864332" w:rsidRPr="00FA173D" w:rsidRDefault="00864332" w:rsidP="00864332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173D">
        <w:rPr>
          <w:rFonts w:ascii="Times New Roman" w:hAnsi="Times New Roman"/>
          <w:b/>
          <w:sz w:val="24"/>
          <w:szCs w:val="24"/>
        </w:rPr>
        <w:t>Солнечная система</w:t>
      </w:r>
      <w:r w:rsidR="00E83D38">
        <w:rPr>
          <w:rFonts w:ascii="Times New Roman" w:hAnsi="Times New Roman"/>
          <w:b/>
          <w:sz w:val="24"/>
          <w:szCs w:val="24"/>
        </w:rPr>
        <w:t xml:space="preserve"> (5)</w:t>
      </w:r>
    </w:p>
    <w:p w:rsidR="00864332" w:rsidRDefault="00965F49" w:rsidP="00864332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 Солнечной системы. Система Земля – Луна. Планеты земной группы. Планеты-гиганты. Спутники и кольца планет. Малые тела Солнечной системы. Астероидная опасность.</w:t>
      </w:r>
    </w:p>
    <w:p w:rsidR="00965F49" w:rsidRPr="00FA173D" w:rsidRDefault="00965F49" w:rsidP="00965F49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173D">
        <w:rPr>
          <w:rFonts w:ascii="Times New Roman" w:hAnsi="Times New Roman"/>
          <w:b/>
          <w:sz w:val="24"/>
          <w:szCs w:val="24"/>
        </w:rPr>
        <w:t>Методы астрономических исследований</w:t>
      </w:r>
      <w:r w:rsidR="00E83D38">
        <w:rPr>
          <w:rFonts w:ascii="Times New Roman" w:hAnsi="Times New Roman"/>
          <w:b/>
          <w:sz w:val="24"/>
          <w:szCs w:val="24"/>
        </w:rPr>
        <w:t xml:space="preserve"> (4)</w:t>
      </w:r>
    </w:p>
    <w:p w:rsidR="00965F49" w:rsidRDefault="009831F7" w:rsidP="00965F4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0A6D94" w:rsidRPr="00FA173D" w:rsidRDefault="000A6D94" w:rsidP="000A6D94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173D">
        <w:rPr>
          <w:rFonts w:ascii="Times New Roman" w:hAnsi="Times New Roman"/>
          <w:b/>
          <w:sz w:val="24"/>
          <w:szCs w:val="24"/>
        </w:rPr>
        <w:t>Звезды</w:t>
      </w:r>
      <w:r w:rsidR="00E83D38">
        <w:rPr>
          <w:rFonts w:ascii="Times New Roman" w:hAnsi="Times New Roman"/>
          <w:b/>
          <w:sz w:val="24"/>
          <w:szCs w:val="24"/>
        </w:rPr>
        <w:t xml:space="preserve"> (8)</w:t>
      </w:r>
    </w:p>
    <w:p w:rsidR="000A6D94" w:rsidRDefault="00AD05B4" w:rsidP="000A6D9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AD05B4" w:rsidRDefault="00AD05B4" w:rsidP="000A6D9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3B1CE2" w:rsidRPr="00FA173D" w:rsidRDefault="003B1CE2" w:rsidP="003B1CE2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173D">
        <w:rPr>
          <w:rFonts w:ascii="Times New Roman" w:hAnsi="Times New Roman"/>
          <w:b/>
          <w:sz w:val="24"/>
          <w:szCs w:val="24"/>
        </w:rPr>
        <w:t>Наша Галактика – Млечный Путь</w:t>
      </w:r>
      <w:r w:rsidR="00E83D38">
        <w:rPr>
          <w:rFonts w:ascii="Times New Roman" w:hAnsi="Times New Roman"/>
          <w:b/>
          <w:sz w:val="24"/>
          <w:szCs w:val="24"/>
        </w:rPr>
        <w:t xml:space="preserve"> (2)</w:t>
      </w:r>
    </w:p>
    <w:p w:rsidR="003B1CE2" w:rsidRDefault="003B1CE2" w:rsidP="003B1CE2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3B1CE2" w:rsidRPr="00FA173D" w:rsidRDefault="003B1CE2" w:rsidP="00490E62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173D">
        <w:rPr>
          <w:rFonts w:ascii="Times New Roman" w:hAnsi="Times New Roman"/>
          <w:b/>
          <w:sz w:val="24"/>
          <w:szCs w:val="24"/>
        </w:rPr>
        <w:t>Галактики. Строение и эволюция Вселенной</w:t>
      </w:r>
      <w:r w:rsidR="00E83D38">
        <w:rPr>
          <w:rFonts w:ascii="Times New Roman" w:hAnsi="Times New Roman"/>
          <w:b/>
          <w:sz w:val="24"/>
          <w:szCs w:val="24"/>
        </w:rPr>
        <w:t xml:space="preserve"> (6)</w:t>
      </w:r>
    </w:p>
    <w:p w:rsidR="001C17E4" w:rsidRDefault="00B73BB6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304835">
      <w:pPr>
        <w:pStyle w:val="31"/>
        <w:spacing w:line="360" w:lineRule="auto"/>
        <w:ind w:left="0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 РЕКОМЕНДУЕМОЙ УЧЕБНО-МЕТОДИЧЕСКОЙ ЛИТЕРАТУРЫ</w:t>
      </w:r>
    </w:p>
    <w:p w:rsidR="00304835" w:rsidRDefault="00304835" w:rsidP="0030483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4835" w:rsidRDefault="00304835" w:rsidP="0030483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учителя: </w:t>
      </w:r>
    </w:p>
    <w:p w:rsidR="000843F0" w:rsidRPr="003A028F" w:rsidRDefault="000843F0" w:rsidP="000843F0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1069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Чаругин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В.М. Астрономия 10-11 кл.: учебник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организаций: базовый уровень/</w:t>
      </w:r>
      <w:r w:rsidRPr="006C16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В.М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Чаругин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М.: Просвещение, 2018. – 144с. </w:t>
      </w:r>
    </w:p>
    <w:p w:rsidR="003A028F" w:rsidRPr="006C1633" w:rsidRDefault="003A028F" w:rsidP="000843F0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1069"/>
        <w:rPr>
          <w:rFonts w:ascii="Times New Roman" w:hAnsi="Times New Roman"/>
          <w:color w:val="000000"/>
        </w:rPr>
      </w:pPr>
      <w:r w:rsidRPr="003A028F">
        <w:rPr>
          <w:rFonts w:ascii="Times New Roman" w:hAnsi="Times New Roman"/>
          <w:color w:val="000000"/>
        </w:rPr>
        <w:t>Астрономия. Методическое пособи</w:t>
      </w:r>
      <w:r>
        <w:rPr>
          <w:rFonts w:ascii="Times New Roman" w:hAnsi="Times New Roman"/>
          <w:color w:val="000000"/>
        </w:rPr>
        <w:t>е 10–11 классы. Базовый уровень</w:t>
      </w:r>
      <w:r w:rsidRPr="003A028F">
        <w:rPr>
          <w:rFonts w:ascii="Times New Roman" w:hAnsi="Times New Roman"/>
          <w:color w:val="000000"/>
        </w:rPr>
        <w:t>: учеб</w:t>
      </w:r>
      <w:proofErr w:type="gramStart"/>
      <w:r w:rsidRPr="003A028F">
        <w:rPr>
          <w:rFonts w:ascii="Times New Roman" w:hAnsi="Times New Roman"/>
          <w:color w:val="000000"/>
        </w:rPr>
        <w:t>.</w:t>
      </w:r>
      <w:proofErr w:type="gramEnd"/>
      <w:r w:rsidRPr="003A028F">
        <w:rPr>
          <w:rFonts w:ascii="Times New Roman" w:hAnsi="Times New Roman"/>
          <w:color w:val="000000"/>
        </w:rPr>
        <w:t xml:space="preserve"> </w:t>
      </w:r>
      <w:proofErr w:type="gramStart"/>
      <w:r w:rsidRPr="003A028F">
        <w:rPr>
          <w:rFonts w:ascii="Times New Roman" w:hAnsi="Times New Roman"/>
          <w:color w:val="000000"/>
        </w:rPr>
        <w:t>п</w:t>
      </w:r>
      <w:proofErr w:type="gramEnd"/>
      <w:r w:rsidRPr="003A028F">
        <w:rPr>
          <w:rFonts w:ascii="Times New Roman" w:hAnsi="Times New Roman"/>
          <w:color w:val="000000"/>
        </w:rPr>
        <w:t>особие для учителей общеобразоват. организаций. — М.</w:t>
      </w:r>
      <w:proofErr w:type="gramStart"/>
      <w:r w:rsidRPr="003A028F">
        <w:rPr>
          <w:rFonts w:ascii="Times New Roman" w:hAnsi="Times New Roman"/>
          <w:color w:val="000000"/>
        </w:rPr>
        <w:t xml:space="preserve"> :</w:t>
      </w:r>
      <w:proofErr w:type="gramEnd"/>
      <w:r w:rsidRPr="003A028F">
        <w:rPr>
          <w:rFonts w:ascii="Times New Roman" w:hAnsi="Times New Roman"/>
          <w:color w:val="000000"/>
        </w:rPr>
        <w:t xml:space="preserve"> Просвещение, 2017. — 32 с.</w:t>
      </w:r>
    </w:p>
    <w:p w:rsidR="00304835" w:rsidRDefault="00304835" w:rsidP="0030483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4835" w:rsidRDefault="00304835" w:rsidP="00304835">
      <w:pPr>
        <w:ind w:firstLine="709"/>
        <w:jc w:val="both"/>
      </w:pPr>
      <w:r>
        <w:t>Для обучающихся:</w:t>
      </w: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A70D4" w:rsidRPr="006C1633" w:rsidRDefault="000843F0" w:rsidP="004A70D4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1069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Чаругин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В.М. </w:t>
      </w:r>
      <w:r w:rsidR="004A70D4">
        <w:rPr>
          <w:rFonts w:ascii="Times New Roman" w:hAnsi="Times New Roman"/>
          <w:color w:val="000000"/>
          <w:sz w:val="24"/>
          <w:szCs w:val="24"/>
        </w:rPr>
        <w:t xml:space="preserve">Астрономия </w:t>
      </w:r>
      <w:r>
        <w:rPr>
          <w:rFonts w:ascii="Times New Roman" w:hAnsi="Times New Roman"/>
          <w:color w:val="000000"/>
          <w:sz w:val="24"/>
          <w:szCs w:val="24"/>
        </w:rPr>
        <w:t>10-</w:t>
      </w:r>
      <w:r w:rsidR="004A70D4">
        <w:rPr>
          <w:rFonts w:ascii="Times New Roman" w:hAnsi="Times New Roman"/>
          <w:color w:val="000000"/>
          <w:sz w:val="24"/>
          <w:szCs w:val="24"/>
        </w:rPr>
        <w:t xml:space="preserve">11 кл.: учебник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организаций:</w:t>
      </w:r>
      <w:r w:rsidR="004A70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базовый уровень</w:t>
      </w:r>
      <w:r w:rsidR="004A70D4">
        <w:rPr>
          <w:rFonts w:ascii="Times New Roman" w:hAnsi="Times New Roman"/>
          <w:color w:val="000000"/>
          <w:sz w:val="24"/>
          <w:szCs w:val="24"/>
        </w:rPr>
        <w:t>/</w:t>
      </w:r>
      <w:r w:rsidR="004A70D4" w:rsidRPr="006C16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В.М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Чаругин</w:t>
      </w:r>
      <w:proofErr w:type="spellEnd"/>
      <w:r w:rsidR="004A70D4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r>
        <w:rPr>
          <w:rFonts w:ascii="Times New Roman" w:hAnsi="Times New Roman"/>
          <w:color w:val="000000"/>
          <w:sz w:val="24"/>
          <w:szCs w:val="24"/>
        </w:rPr>
        <w:t>Просвещение</w:t>
      </w:r>
      <w:r w:rsidR="004A70D4">
        <w:rPr>
          <w:rFonts w:ascii="Times New Roman" w:hAnsi="Times New Roman"/>
          <w:color w:val="000000"/>
          <w:sz w:val="24"/>
          <w:szCs w:val="24"/>
        </w:rPr>
        <w:t>,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4A70D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– 144с. </w:t>
      </w: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33CFF" w:rsidRDefault="00033CFF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33CFF" w:rsidRDefault="00033CFF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33CFF" w:rsidRDefault="00033CFF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33CFF" w:rsidRDefault="00033CFF" w:rsidP="001C17E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04835" w:rsidRDefault="00304835" w:rsidP="00304835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304835" w:rsidRDefault="00492E33" w:rsidP="00304835">
      <w:pPr>
        <w:jc w:val="center"/>
        <w:rPr>
          <w:b/>
        </w:rPr>
      </w:pPr>
      <w:r>
        <w:rPr>
          <w:b/>
        </w:rPr>
        <w:t>1 час в неделю (всего 34</w:t>
      </w:r>
      <w:r w:rsidR="00304835">
        <w:rPr>
          <w:b/>
        </w:rPr>
        <w:t xml:space="preserve"> ч.)</w:t>
      </w:r>
    </w:p>
    <w:p w:rsidR="00304835" w:rsidRDefault="00304835" w:rsidP="00304835">
      <w:pPr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6"/>
        <w:gridCol w:w="850"/>
        <w:gridCol w:w="1702"/>
        <w:gridCol w:w="1986"/>
        <w:gridCol w:w="992"/>
        <w:gridCol w:w="850"/>
      </w:tblGrid>
      <w:tr w:rsidR="00304835" w:rsidTr="0034715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Используемый материал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Речевые</w:t>
            </w:r>
            <w:proofErr w:type="gramEnd"/>
            <w:r>
              <w:rPr>
                <w:sz w:val="22"/>
                <w:szCs w:val="22"/>
              </w:rPr>
              <w:t xml:space="preserve"> 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304835" w:rsidTr="0034715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35" w:rsidRDefault="00304835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35" w:rsidRDefault="003048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35" w:rsidRDefault="0030483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35" w:rsidRDefault="00304835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35" w:rsidRDefault="003048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факт.</w:t>
            </w:r>
          </w:p>
        </w:tc>
      </w:tr>
      <w:tr w:rsidR="00304835" w:rsidTr="00347158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Pr="00190D1D" w:rsidRDefault="00190D1D" w:rsidP="00190D1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73D">
              <w:rPr>
                <w:rFonts w:ascii="Times New Roman" w:hAnsi="Times New Roman"/>
                <w:b/>
                <w:sz w:val="24"/>
                <w:szCs w:val="24"/>
              </w:rPr>
              <w:t>Предмет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строномии</w:t>
            </w:r>
            <w:r w:rsidR="00304835">
              <w:rPr>
                <w:b/>
              </w:rPr>
              <w:t xml:space="preserve"> </w:t>
            </w:r>
            <w:r w:rsidR="004C6127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304835" w:rsidRPr="00190D1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304835" w:rsidRDefault="00304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="00FA448D">
              <w:rPr>
                <w:b/>
                <w:sz w:val="22"/>
                <w:szCs w:val="22"/>
              </w:rPr>
              <w:t xml:space="preserve"> </w:t>
            </w:r>
            <w:r w:rsidR="00FA448D" w:rsidRPr="00FA448D">
              <w:rPr>
                <w:sz w:val="22"/>
                <w:szCs w:val="22"/>
              </w:rPr>
              <w:t>сформировать понимание о принципиальной роли астрономии в познании фундаментальных законов природы и о формировании современной естественнонаучной картины мира</w:t>
            </w:r>
            <w:r w:rsidRPr="00FA448D">
              <w:rPr>
                <w:sz w:val="22"/>
                <w:szCs w:val="22"/>
              </w:rPr>
              <w:t>.</w:t>
            </w:r>
          </w:p>
          <w:p w:rsidR="00304835" w:rsidRDefault="00304835" w:rsidP="00FA448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</w:t>
            </w:r>
            <w:r w:rsidR="00791F95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результаты:</w:t>
            </w:r>
            <w:r w:rsidR="00FA448D" w:rsidRPr="00FA448D">
              <w:rPr>
                <w:sz w:val="22"/>
                <w:szCs w:val="22"/>
              </w:rPr>
              <w:t xml:space="preserve"> </w:t>
            </w:r>
            <w:r w:rsidR="00FA448D">
              <w:rPr>
                <w:sz w:val="22"/>
                <w:szCs w:val="22"/>
              </w:rPr>
              <w:t>осознание</w:t>
            </w:r>
            <w:r w:rsidR="00FA448D" w:rsidRPr="00FA448D">
              <w:rPr>
                <w:sz w:val="22"/>
                <w:szCs w:val="22"/>
              </w:rPr>
              <w:t xml:space="preserve">  принципиальной роли астрономии в познании фундаментальных законов природы и  формировани</w:t>
            </w:r>
            <w:r w:rsidR="00FA448D">
              <w:rPr>
                <w:sz w:val="22"/>
                <w:szCs w:val="22"/>
              </w:rPr>
              <w:t>я</w:t>
            </w:r>
            <w:r w:rsidR="00FA448D" w:rsidRPr="00FA448D">
              <w:rPr>
                <w:sz w:val="22"/>
                <w:szCs w:val="22"/>
              </w:rPr>
              <w:t xml:space="preserve"> современной естественнонаучной картины мира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04835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47158" w:rsidP="008F3D4C">
            <w:pPr>
              <w:rPr>
                <w:sz w:val="22"/>
                <w:szCs w:val="22"/>
              </w:rPr>
            </w:pPr>
            <w:r>
      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Астрономия, Вселенная, геоцентрическая и гелиоцентрическая системы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</w:p>
        </w:tc>
      </w:tr>
      <w:tr w:rsidR="00304835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Pr="00347158" w:rsidRDefault="00347158" w:rsidP="00347158">
            <w:pPr>
              <w:pStyle w:val="a5"/>
              <w:spacing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Спутник, </w:t>
            </w:r>
            <w:r w:rsidR="008A52D1">
              <w:rPr>
                <w:sz w:val="22"/>
                <w:szCs w:val="22"/>
              </w:rPr>
              <w:t>Ю.А. Гагарин, космонавтика.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</w:p>
        </w:tc>
      </w:tr>
      <w:tr w:rsidR="00347158" w:rsidTr="006030D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347158">
            <w:pPr>
              <w:jc w:val="center"/>
              <w:rPr>
                <w:b/>
              </w:rPr>
            </w:pPr>
            <w:r w:rsidRPr="00FA173D">
              <w:rPr>
                <w:b/>
              </w:rPr>
              <w:t>Основы практической астрономии</w:t>
            </w:r>
            <w:r w:rsidR="008F3D4C">
              <w:rPr>
                <w:b/>
              </w:rPr>
              <w:t xml:space="preserve"> (6</w:t>
            </w:r>
            <w:r w:rsidR="004C6127">
              <w:rPr>
                <w:b/>
              </w:rPr>
              <w:t>)</w:t>
            </w:r>
          </w:p>
          <w:p w:rsidR="00365F38" w:rsidRDefault="00365F38" w:rsidP="00365F3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 с физической природой небесных тел и систем</w:t>
            </w:r>
            <w:r w:rsidR="00106606">
              <w:rPr>
                <w:sz w:val="22"/>
                <w:szCs w:val="22"/>
              </w:rPr>
              <w:t>, со строением и эволюцией Вселенной, с пространственными и временными масштабами Вселенной; сформировать умение объяснять видимое положение и движение небесных тел принципами определения местоположения и времени по астрономическим объектам, навыкам практического использования компьютерных приложений для определения вида звездного неба в конкретном пункте для заданного времени</w:t>
            </w:r>
            <w:r w:rsidRPr="00FA448D">
              <w:rPr>
                <w:sz w:val="22"/>
                <w:szCs w:val="22"/>
              </w:rPr>
              <w:t>.</w:t>
            </w:r>
            <w:proofErr w:type="gramEnd"/>
          </w:p>
          <w:p w:rsidR="00365F38" w:rsidRDefault="00365F38" w:rsidP="0010660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</w:t>
            </w:r>
            <w:r w:rsidR="00791F95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результаты:</w:t>
            </w:r>
            <w:r w:rsidRPr="00FA448D">
              <w:rPr>
                <w:sz w:val="22"/>
                <w:szCs w:val="22"/>
              </w:rPr>
              <w:t xml:space="preserve"> </w:t>
            </w:r>
            <w:r w:rsidR="00106606">
              <w:rPr>
                <w:sz w:val="22"/>
                <w:szCs w:val="22"/>
              </w:rPr>
              <w:t>знать физическую природу небесных тел и систем, строение и эволюцию Вселенной,  пространственные и временные масштабы Вселенной; уметь объяснять видимое положение и движение небесных тел принципами определения местоположения и времени по астрономическим объектам, навыкам практического использования компьютерных приложений для определения вида звездного неба в конкретном пункте для заданного времени</w:t>
            </w:r>
            <w:r w:rsidR="00106606" w:rsidRPr="00FA448D">
              <w:rPr>
                <w:sz w:val="22"/>
                <w:szCs w:val="22"/>
              </w:rPr>
              <w:t>.</w:t>
            </w:r>
          </w:p>
        </w:tc>
      </w:tr>
      <w:tr w:rsidR="00304835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Pr="00347158" w:rsidRDefault="00347158" w:rsidP="00347158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Небесная сфера. Особые точки небесной сферы.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1A5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Небесная сфера.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</w:p>
        </w:tc>
      </w:tr>
      <w:tr w:rsidR="00304835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47158" w:rsidP="00347158">
            <w:pPr>
              <w:rPr>
                <w:sz w:val="22"/>
                <w:szCs w:val="22"/>
              </w:rPr>
            </w:pPr>
            <w:r>
              <w:t xml:space="preserve">Небесные координаты. Звездная карта, созвездия, использование компьютерных приложений для отображения звездного </w:t>
            </w:r>
            <w:r>
              <w:lastRenderedPageBreak/>
              <w:t xml:space="preserve">неба.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5" w:rsidRDefault="001A5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Небесные координаты, звездная карта созвездия.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5" w:rsidRDefault="00304835">
            <w:pPr>
              <w:jc w:val="center"/>
              <w:rPr>
                <w:sz w:val="22"/>
                <w:szCs w:val="22"/>
              </w:rPr>
            </w:pPr>
          </w:p>
        </w:tc>
      </w:tr>
      <w:tr w:rsidR="00347158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347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347158" w:rsidP="00347158">
            <w:r>
              <w:t xml:space="preserve">Видимая звездная величина. Суточное движение светил. </w:t>
            </w:r>
            <w:r w:rsidR="00681BB2">
              <w:t>Связь видимого расположения объектов на небе и географических координат наблюдателя.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83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Видимая звездная величина.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8" w:rsidRDefault="00347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347158">
            <w:pPr>
              <w:jc w:val="center"/>
              <w:rPr>
                <w:sz w:val="22"/>
                <w:szCs w:val="22"/>
              </w:rPr>
            </w:pPr>
          </w:p>
        </w:tc>
      </w:tr>
      <w:tr w:rsidR="00347158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681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347158" w:rsidP="00681BB2">
            <w:r>
              <w:t xml:space="preserve">Движение Земли вокруг Солнца. Видимое движение и фазы Луны.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83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Солнце, Земля, фаза Луны.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8" w:rsidRDefault="00347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347158">
            <w:pPr>
              <w:jc w:val="center"/>
              <w:rPr>
                <w:sz w:val="22"/>
                <w:szCs w:val="22"/>
              </w:rPr>
            </w:pPr>
          </w:p>
        </w:tc>
      </w:tr>
      <w:tr w:rsidR="00347158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681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681BB2">
            <w:r>
              <w:t>Солнечные и лунные затмения. Время и календарь.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83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Солнечное затмение, лунное затмение.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8" w:rsidRDefault="00347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8" w:rsidRDefault="00347158">
            <w:pPr>
              <w:jc w:val="center"/>
              <w:rPr>
                <w:sz w:val="22"/>
                <w:szCs w:val="22"/>
              </w:rPr>
            </w:pPr>
          </w:p>
        </w:tc>
      </w:tr>
      <w:tr w:rsidR="004C6127" w:rsidRPr="004C6127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4C6127" w:rsidRDefault="008F3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4C6127" w:rsidRDefault="004C6127">
            <w:pPr>
              <w:rPr>
                <w:b/>
              </w:rPr>
            </w:pPr>
            <w:r w:rsidRPr="004C6127">
              <w:rPr>
                <w:b/>
              </w:rPr>
              <w:t>Контрольная работа №1 «Предмет астрономии. Основы практической астрономии»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4C6127" w:rsidRDefault="0083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4C6127" w:rsidRDefault="0083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Раздаточный материал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4C6127" w:rsidRDefault="004C612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7" w:rsidRPr="004C6127" w:rsidRDefault="004C61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4C6127" w:rsidRDefault="004C61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20AD" w:rsidTr="00056BF6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движения небесных тел (4</w:t>
            </w:r>
            <w:r w:rsidR="00B54FEE">
              <w:rPr>
                <w:sz w:val="22"/>
                <w:szCs w:val="22"/>
              </w:rPr>
              <w:t>)</w:t>
            </w:r>
          </w:p>
          <w:p w:rsidR="00096ACE" w:rsidRDefault="00096ACE" w:rsidP="00096AC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 с физической природой небесных тел и систем, со строением и эволюцией Вселенной, с пространственными и временными масштабами Вселенной; сформировать умение объяснять видимое положение и движение небесных тел принципами определения местоположения и времени по астрономическим объектам, навыкам практического использования компьютерных приложений для определения вида звездного неба в конкретном пункте для заданного времени</w:t>
            </w:r>
            <w:r w:rsidRPr="00FA448D">
              <w:rPr>
                <w:sz w:val="22"/>
                <w:szCs w:val="22"/>
              </w:rPr>
              <w:t>.</w:t>
            </w:r>
            <w:proofErr w:type="gramEnd"/>
          </w:p>
          <w:p w:rsidR="00096ACE" w:rsidRDefault="00096ACE" w:rsidP="00096AC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</w:t>
            </w:r>
            <w:r w:rsidR="00791F95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результаты:</w:t>
            </w:r>
            <w:r w:rsidRPr="00FA4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знать физическую природу небесных тел и систем, строение и эволюцию Вселенной,  пространственные и временные масштабы Вселенной; уметь объяснять видимое положение и движение небесных тел принципами определения местоположения и времени по астрономическим объектам, навыкам практического использования компьютерных приложений для определения вида звездного неба в конкретном пункте для заданного времени</w:t>
            </w:r>
            <w:r w:rsidRPr="00FA448D">
              <w:rPr>
                <w:sz w:val="22"/>
                <w:szCs w:val="22"/>
              </w:rPr>
              <w:t>.</w:t>
            </w:r>
          </w:p>
        </w:tc>
      </w:tr>
      <w:tr w:rsidR="008620AD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B54FEE" w:rsidP="00B54FEE">
            <w:r>
              <w:t xml:space="preserve">Структура и масштабы Солнечной системы.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Солнечная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AD" w:rsidRDefault="00862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620AD">
            <w:pPr>
              <w:jc w:val="center"/>
              <w:rPr>
                <w:sz w:val="22"/>
                <w:szCs w:val="22"/>
              </w:rPr>
            </w:pPr>
          </w:p>
        </w:tc>
      </w:tr>
      <w:tr w:rsidR="008620AD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B54FEE" w:rsidP="00B54FEE">
            <w:r>
              <w:t xml:space="preserve">Конфигурация и условия видимости планет. </w:t>
            </w:r>
            <w:r w:rsidR="008F3D4C">
              <w:t>Методы определения расстояний до тел Солнечной системы и их размеров.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Солнечная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AD" w:rsidRDefault="00862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620AD">
            <w:pPr>
              <w:jc w:val="center"/>
              <w:rPr>
                <w:sz w:val="22"/>
                <w:szCs w:val="22"/>
              </w:rPr>
            </w:pPr>
          </w:p>
        </w:tc>
      </w:tr>
      <w:tr w:rsidR="008620AD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B54FEE" w:rsidP="00B54FEE">
            <w:r>
              <w:t xml:space="preserve">Небесная механика. </w:t>
            </w:r>
            <w:r w:rsidR="004C6127">
              <w:t>Законы Кеплера.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620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AD" w:rsidRDefault="00862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620AD">
            <w:pPr>
              <w:jc w:val="center"/>
              <w:rPr>
                <w:sz w:val="22"/>
                <w:szCs w:val="22"/>
              </w:rPr>
            </w:pPr>
          </w:p>
        </w:tc>
      </w:tr>
      <w:tr w:rsidR="008620AD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4C6127" w:rsidP="00B54FEE">
            <w:r>
              <w:t>Определение масс небесных тел. Движение искусственных небесных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620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AD" w:rsidRDefault="00862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D" w:rsidRDefault="008620AD">
            <w:pPr>
              <w:jc w:val="center"/>
              <w:rPr>
                <w:sz w:val="22"/>
                <w:szCs w:val="22"/>
              </w:rPr>
            </w:pPr>
          </w:p>
        </w:tc>
      </w:tr>
      <w:tr w:rsidR="00B54FEE" w:rsidTr="00F040D6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Солнечная система</w:t>
            </w:r>
            <w:r w:rsidR="00A93997">
              <w:rPr>
                <w:sz w:val="22"/>
                <w:szCs w:val="22"/>
              </w:rPr>
              <w:t xml:space="preserve"> (5</w:t>
            </w:r>
            <w:r>
              <w:rPr>
                <w:sz w:val="22"/>
                <w:szCs w:val="22"/>
              </w:rPr>
              <w:t>)</w:t>
            </w:r>
          </w:p>
          <w:p w:rsidR="00033CFF" w:rsidRDefault="00033CFF" w:rsidP="00033CF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</w:t>
            </w:r>
            <w:r w:rsidR="00C636D1">
              <w:rPr>
                <w:sz w:val="22"/>
                <w:szCs w:val="22"/>
              </w:rPr>
              <w:t xml:space="preserve"> с происхождением С</w:t>
            </w:r>
            <w:r>
              <w:rPr>
                <w:sz w:val="22"/>
                <w:szCs w:val="22"/>
              </w:rPr>
              <w:t>олнечной системы</w:t>
            </w:r>
            <w:r w:rsidR="00C636D1">
              <w:rPr>
                <w:sz w:val="22"/>
                <w:szCs w:val="22"/>
              </w:rPr>
              <w:t>, с объектами входящими в состав Солнечной системы, с план</w:t>
            </w:r>
            <w:r w:rsidR="00B468B3">
              <w:rPr>
                <w:sz w:val="22"/>
                <w:szCs w:val="22"/>
              </w:rPr>
              <w:t>етами земной группы и планетами-</w:t>
            </w:r>
            <w:r w:rsidR="00C636D1">
              <w:rPr>
                <w:sz w:val="22"/>
                <w:szCs w:val="22"/>
              </w:rPr>
              <w:t>гигантами, с природой астероидов, метеоров и метеоритов, комет</w:t>
            </w:r>
            <w:r w:rsidR="00B468B3">
              <w:rPr>
                <w:sz w:val="22"/>
                <w:szCs w:val="22"/>
              </w:rPr>
              <w:t>.</w:t>
            </w:r>
          </w:p>
          <w:p w:rsidR="00C636D1" w:rsidRPr="00B468B3" w:rsidRDefault="00B468B3" w:rsidP="00B468B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</w:t>
            </w:r>
            <w:r w:rsidR="00791F95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результаты: </w:t>
            </w:r>
            <w:r>
              <w:rPr>
                <w:sz w:val="22"/>
                <w:szCs w:val="22"/>
              </w:rPr>
              <w:t>знать происхождение Солнечной системы, объекта  входящие в состав Солнечной системы, планеты земной группы и планеты-гиганты, природу астероидов, метеоров и метеоритов, комет.</w:t>
            </w:r>
          </w:p>
        </w:tc>
      </w:tr>
      <w:tr w:rsidR="00B54FEE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B54FEE">
            <w:r>
              <w:t xml:space="preserve">Происхождение Солнечной системы. </w:t>
            </w:r>
            <w:r>
              <w:lastRenderedPageBreak/>
              <w:t>Система Земля – Луна.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3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Земля – Луна.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</w:tr>
      <w:tr w:rsidR="00B54FEE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B54FEE">
            <w:r>
              <w:t xml:space="preserve">Планеты земной группы. Планеты-гиганты.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33597" w:rsidP="00833597">
            <w:pPr>
              <w:rPr>
                <w:sz w:val="22"/>
                <w:szCs w:val="22"/>
              </w:rPr>
            </w:pPr>
            <w:r>
              <w:t>Планеты земной группы, планеты-гиганты.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</w:tr>
      <w:tr w:rsidR="00B54FEE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4C6127" w:rsidP="008F3D4C">
            <w:r>
              <w:t>С</w:t>
            </w:r>
            <w:r w:rsidR="0043001E">
              <w:t>путники и кольца планет. Малые тела Солнечной системы.</w:t>
            </w:r>
            <w:r w:rsidR="008F3D4C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3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Спутники, кольца планет.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</w:tr>
      <w:tr w:rsidR="008F3D4C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F3D4C">
            <w:r>
              <w:t>Астероидная опасность.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3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3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Астероидная 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C" w:rsidRDefault="008F3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F3D4C">
            <w:pPr>
              <w:jc w:val="center"/>
              <w:rPr>
                <w:sz w:val="22"/>
                <w:szCs w:val="22"/>
              </w:rPr>
            </w:pPr>
          </w:p>
        </w:tc>
      </w:tr>
      <w:tr w:rsidR="004C6127" w:rsidRPr="008F3D4C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8F3D4C" w:rsidRDefault="008F3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8F3D4C" w:rsidRDefault="004C6127" w:rsidP="004C6127">
            <w:pPr>
              <w:rPr>
                <w:b/>
              </w:rPr>
            </w:pPr>
            <w:r w:rsidRPr="008F3D4C">
              <w:rPr>
                <w:b/>
              </w:rPr>
              <w:t>Контрольная работа №2 «Законы движения небесных тел. Солнечная система»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8F3D4C" w:rsidRDefault="0083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8F3D4C" w:rsidRDefault="00833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Раздаточный материал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8F3D4C" w:rsidRDefault="004C612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7" w:rsidRPr="008F3D4C" w:rsidRDefault="004C61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7" w:rsidRPr="008F3D4C" w:rsidRDefault="004C61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001E" w:rsidTr="00F7049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E" w:rsidRDefault="0043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</w:t>
            </w:r>
            <w:r w:rsidR="00A93997">
              <w:rPr>
                <w:sz w:val="22"/>
                <w:szCs w:val="22"/>
              </w:rPr>
              <w:t xml:space="preserve"> астрономических исследований (4</w:t>
            </w:r>
            <w:r>
              <w:rPr>
                <w:sz w:val="22"/>
                <w:szCs w:val="22"/>
              </w:rPr>
              <w:t>)</w:t>
            </w:r>
          </w:p>
          <w:p w:rsidR="00171438" w:rsidRDefault="00805C11" w:rsidP="0017143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="00BF6E7D">
              <w:rPr>
                <w:b/>
                <w:sz w:val="22"/>
                <w:szCs w:val="22"/>
              </w:rPr>
              <w:t xml:space="preserve"> </w:t>
            </w:r>
            <w:r w:rsidR="00BF6E7D">
              <w:rPr>
                <w:sz w:val="22"/>
                <w:szCs w:val="22"/>
              </w:rPr>
              <w:t xml:space="preserve">познакомить с устройством телескопов рефрактор и рефлектор, с устройством </w:t>
            </w:r>
            <w:proofErr w:type="spellStart"/>
            <w:r w:rsidR="00BF6E7D">
              <w:rPr>
                <w:sz w:val="22"/>
                <w:szCs w:val="22"/>
              </w:rPr>
              <w:t>радиотелоскопа</w:t>
            </w:r>
            <w:proofErr w:type="spellEnd"/>
            <w:r w:rsidR="009332CD">
              <w:rPr>
                <w:sz w:val="22"/>
                <w:szCs w:val="22"/>
              </w:rPr>
              <w:t xml:space="preserve">, с основными характеристиками Солнца и протеканием термоядерных реакций, </w:t>
            </w:r>
            <w:r w:rsidR="00BF6E7D">
              <w:rPr>
                <w:sz w:val="22"/>
                <w:szCs w:val="22"/>
              </w:rPr>
              <w:t>научить решать задачи на нахождение оптической мощи телескопов</w:t>
            </w:r>
            <w:r w:rsidR="00171438">
              <w:rPr>
                <w:sz w:val="22"/>
                <w:szCs w:val="22"/>
              </w:rPr>
              <w:t>.</w:t>
            </w:r>
          </w:p>
          <w:p w:rsidR="009332CD" w:rsidRPr="00BF6E7D" w:rsidRDefault="009332CD" w:rsidP="0017143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</w:t>
            </w:r>
            <w:r w:rsidR="00791F95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результаты: </w:t>
            </w:r>
            <w:r>
              <w:rPr>
                <w:sz w:val="22"/>
                <w:szCs w:val="22"/>
              </w:rPr>
              <w:t xml:space="preserve">знать устройство телескопов рефрактор и рефлектор, устройство </w:t>
            </w:r>
            <w:proofErr w:type="spellStart"/>
            <w:r>
              <w:rPr>
                <w:sz w:val="22"/>
                <w:szCs w:val="22"/>
              </w:rPr>
              <w:t>радиотелоскопа</w:t>
            </w:r>
            <w:proofErr w:type="spellEnd"/>
            <w:r>
              <w:rPr>
                <w:sz w:val="22"/>
                <w:szCs w:val="22"/>
              </w:rPr>
              <w:t>, основные характеристики Солнца и протекание термоядерных реакций; уметь решать задачи на нахождение оптической мощи телескопов</w:t>
            </w:r>
            <w:r w:rsidR="00171438">
              <w:rPr>
                <w:sz w:val="22"/>
                <w:szCs w:val="22"/>
              </w:rPr>
              <w:t>.</w:t>
            </w:r>
          </w:p>
        </w:tc>
      </w:tr>
      <w:tr w:rsidR="00B54FEE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1F63C6">
            <w:r>
              <w:t>Электромагнитное излучение, космические лучи и гравитационные волны как источник информации о природе и свойствах небесных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EB5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EB5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9F4FE1">
            <w:pPr>
              <w:rPr>
                <w:sz w:val="22"/>
                <w:szCs w:val="22"/>
              </w:rPr>
            </w:pPr>
            <w:r>
              <w:t>Электромагнитное излучение, космические лучи, гравитационные волны.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</w:tr>
      <w:tr w:rsidR="00B54FEE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1F63C6" w:rsidP="008F3D4C">
            <w:r>
              <w:t>Наземные и космические телескопы, принцип их работы. Космические аппараты.</w:t>
            </w:r>
            <w:r w:rsidR="008F3D4C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EB5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Pr="00EB5958" w:rsidRDefault="00EB5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9F4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Телескоп, космические аппараты.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</w:tr>
      <w:tr w:rsidR="00B54FEE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8F3D4C" w:rsidP="008F3D4C">
            <w:r>
              <w:t xml:space="preserve">Спектральный анализ. </w:t>
            </w:r>
            <w:r w:rsidR="001F63C6">
              <w:t>Эффект Доплера.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EB5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EB5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116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Спектральный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E" w:rsidRDefault="00B54FEE">
            <w:pPr>
              <w:jc w:val="center"/>
              <w:rPr>
                <w:sz w:val="22"/>
                <w:szCs w:val="22"/>
              </w:rPr>
            </w:pPr>
          </w:p>
        </w:tc>
      </w:tr>
      <w:tr w:rsidR="008F3D4C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F3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F3D4C" w:rsidP="001F63C6">
            <w:r>
              <w:t xml:space="preserve">Закон смещения Вина. Закон </w:t>
            </w:r>
            <w:proofErr w:type="spellStart"/>
            <w:r>
              <w:t>Стафана</w:t>
            </w:r>
            <w:proofErr w:type="spellEnd"/>
            <w:r>
              <w:t>-Больцмана.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116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116B0A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F3D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C" w:rsidRDefault="008F3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C" w:rsidRDefault="008F3D4C">
            <w:pPr>
              <w:jc w:val="center"/>
              <w:rPr>
                <w:sz w:val="22"/>
                <w:szCs w:val="22"/>
              </w:rPr>
            </w:pPr>
          </w:p>
        </w:tc>
      </w:tr>
      <w:tr w:rsidR="00130D07" w:rsidTr="00B74230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07" w:rsidRDefault="0013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Звезды </w:t>
            </w:r>
            <w:r w:rsidR="00A93997">
              <w:rPr>
                <w:sz w:val="22"/>
                <w:szCs w:val="22"/>
              </w:rPr>
              <w:t>(8</w:t>
            </w:r>
            <w:r w:rsidR="00AA3A23">
              <w:rPr>
                <w:sz w:val="22"/>
                <w:szCs w:val="22"/>
              </w:rPr>
              <w:t>)</w:t>
            </w:r>
          </w:p>
          <w:p w:rsidR="00171438" w:rsidRDefault="00982CD4" w:rsidP="00171438">
            <w:pPr>
              <w:jc w:val="both"/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</w:t>
            </w:r>
            <w:r w:rsidR="00171438">
              <w:rPr>
                <w:sz w:val="22"/>
                <w:szCs w:val="22"/>
              </w:rPr>
              <w:t xml:space="preserve"> с внутренним строением звезд, с двойными и кратными звездами, с переменными и вспыхивающими звездами, с Солнечно-Земными связями; научить решать задачи </w:t>
            </w:r>
            <w:proofErr w:type="gramStart"/>
            <w:r w:rsidR="00171438">
              <w:rPr>
                <w:sz w:val="22"/>
                <w:szCs w:val="22"/>
              </w:rPr>
              <w:t>на</w:t>
            </w:r>
            <w:proofErr w:type="gramEnd"/>
            <w:r w:rsidR="00171438">
              <w:rPr>
                <w:sz w:val="22"/>
                <w:szCs w:val="22"/>
              </w:rPr>
              <w:t xml:space="preserve"> </w:t>
            </w:r>
          </w:p>
          <w:p w:rsidR="00171438" w:rsidRDefault="00171438" w:rsidP="001714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температуры звезд.</w:t>
            </w:r>
          </w:p>
          <w:p w:rsidR="00EF7484" w:rsidRDefault="00171438" w:rsidP="00EF74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</w:t>
            </w:r>
            <w:r w:rsidR="00791F95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результаты: </w:t>
            </w:r>
            <w:r>
              <w:rPr>
                <w:sz w:val="22"/>
                <w:szCs w:val="22"/>
              </w:rPr>
              <w:t>знать внутреннее строение звезд, двойные и кратные звезды, переменные и вспыхивающие звезды, Солнечно-Земные связи; уметь решать задачи на определение температуры звезд.</w:t>
            </w:r>
          </w:p>
        </w:tc>
      </w:tr>
      <w:tr w:rsidR="001F63C6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AA3A23" w:rsidP="001F64C3">
            <w:r>
              <w:t xml:space="preserve">Звезды: основные физико-химические характеристики и их взаимная связь. </w:t>
            </w:r>
            <w:r w:rsidR="007C0770">
              <w:t>Р</w:t>
            </w:r>
            <w:r>
              <w:t>азнообразие</w:t>
            </w:r>
            <w:r w:rsidR="007C0770">
              <w:t xml:space="preserve"> звездных характеристик и их закономерности.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2E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2E4B59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2E4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C6" w:rsidRDefault="001F6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1F63C6">
            <w:pPr>
              <w:jc w:val="center"/>
              <w:rPr>
                <w:sz w:val="22"/>
                <w:szCs w:val="22"/>
              </w:rPr>
            </w:pPr>
          </w:p>
        </w:tc>
      </w:tr>
      <w:tr w:rsidR="001F64C3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1F64C3" w:rsidP="007C0770">
            <w:r>
              <w:t xml:space="preserve">Определение расстояния до звезд, параллакс. Двойные и кратные </w:t>
            </w:r>
            <w:r>
              <w:lastRenderedPageBreak/>
              <w:t>звезды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2E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2E4B59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2E4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Параллакс, двойные и кратные звезды.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3" w:rsidRDefault="001F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1F64C3">
            <w:pPr>
              <w:jc w:val="center"/>
              <w:rPr>
                <w:sz w:val="22"/>
                <w:szCs w:val="22"/>
              </w:rPr>
            </w:pPr>
          </w:p>
        </w:tc>
      </w:tr>
      <w:tr w:rsidR="001F63C6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7C0770">
            <w:r>
              <w:t>Внесолнечные планеты. Проблема существования жизни во Вселенной.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B36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B36CAC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B36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Внесолнечные планеты.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C6" w:rsidRDefault="001F6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1F63C6">
            <w:pPr>
              <w:jc w:val="center"/>
              <w:rPr>
                <w:sz w:val="22"/>
                <w:szCs w:val="22"/>
              </w:rPr>
            </w:pPr>
          </w:p>
        </w:tc>
      </w:tr>
      <w:tr w:rsidR="001F63C6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7C0770">
            <w:r>
              <w:t>Внутреннее строение и источники энергии звезд. Происхождение химических элементов.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B36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B36CAC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B36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C6" w:rsidRDefault="001F6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1F63C6">
            <w:pPr>
              <w:jc w:val="center"/>
              <w:rPr>
                <w:sz w:val="22"/>
                <w:szCs w:val="22"/>
              </w:rPr>
            </w:pPr>
          </w:p>
        </w:tc>
      </w:tr>
      <w:tr w:rsidR="001F63C6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7C0770">
            <w:r>
              <w:t>Переменные и вспыхивающие звезды. Коричневые карлики. Эволюция звезд, ее этапы и конечные стадии.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B36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B36CAC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B36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Коричневые карлики.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C6" w:rsidRDefault="001F6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6" w:rsidRDefault="001F63C6">
            <w:pPr>
              <w:jc w:val="center"/>
              <w:rPr>
                <w:sz w:val="22"/>
                <w:szCs w:val="22"/>
              </w:rPr>
            </w:pPr>
          </w:p>
        </w:tc>
      </w:tr>
      <w:tr w:rsidR="007C0770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7C0770">
            <w:r>
              <w:t xml:space="preserve">Строение Солнца, солнечной атмосферы. Проявление солнечной активности: пятна, вспышки, </w:t>
            </w:r>
            <w:proofErr w:type="spellStart"/>
            <w:r>
              <w:t>протуберанци</w:t>
            </w:r>
            <w:proofErr w:type="spellEnd"/>
            <w:r>
              <w:t>.</w:t>
            </w:r>
            <w:r w:rsidR="005B49A4">
              <w:t xml:space="preserve"> Периодичность солнечной активности.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B36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B36CAC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B36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Солнце, солнечная атмосфера.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</w:tr>
      <w:tr w:rsidR="007C0770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5B49A4">
            <w:r>
              <w:t>Роль магнитных полей на солнце. Солнечно-земные связи.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00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00672C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006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Солнечно-земные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</w:tr>
      <w:tr w:rsidR="008821D7" w:rsidRPr="008F3D4C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7" w:rsidRPr="008F3D4C" w:rsidRDefault="00A93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7" w:rsidRPr="008F3D4C" w:rsidRDefault="008821D7" w:rsidP="008821D7">
            <w:pPr>
              <w:rPr>
                <w:b/>
              </w:rPr>
            </w:pPr>
            <w:r w:rsidRPr="008F3D4C">
              <w:rPr>
                <w:b/>
              </w:rPr>
              <w:t>Контрольная работа №3 «Методы астрономических исследований. Звезды»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7" w:rsidRPr="008F3D4C" w:rsidRDefault="00006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7" w:rsidRPr="008F3D4C" w:rsidRDefault="00006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Раздаточный материал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7" w:rsidRPr="008F3D4C" w:rsidRDefault="008821D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D7" w:rsidRPr="008F3D4C" w:rsidRDefault="00882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7" w:rsidRPr="008F3D4C" w:rsidRDefault="008821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7FC8" w:rsidTr="007C3885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8" w:rsidRDefault="00267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Наша Галактика – Млечный путь (2)</w:t>
            </w:r>
          </w:p>
          <w:p w:rsidR="00AE4BCC" w:rsidRDefault="00AE4BCC" w:rsidP="004E707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</w:t>
            </w:r>
            <w:r w:rsidR="004E707D">
              <w:rPr>
                <w:sz w:val="22"/>
                <w:szCs w:val="22"/>
              </w:rPr>
              <w:t xml:space="preserve"> с образованием отраженными туманностями, с причиной свечения диффузных туманностей, с концентрированием газовых и пылевых туманностей в Галактике, с распределением скопления в Галактике, с черной дырой, с космическими лучами; научить решать задачи на нахождение массы туманности, количества зве</w:t>
            </w:r>
            <w:proofErr w:type="gramStart"/>
            <w:r w:rsidR="004E707D">
              <w:rPr>
                <w:sz w:val="22"/>
                <w:szCs w:val="22"/>
              </w:rPr>
              <w:t>зд в ск</w:t>
            </w:r>
            <w:proofErr w:type="gramEnd"/>
            <w:r w:rsidR="004E707D">
              <w:rPr>
                <w:sz w:val="22"/>
                <w:szCs w:val="22"/>
              </w:rPr>
              <w:t>оплении, звездной величины.</w:t>
            </w:r>
          </w:p>
          <w:p w:rsidR="00BB384B" w:rsidRDefault="00BB384B" w:rsidP="004E707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результаты: </w:t>
            </w:r>
            <w:r>
              <w:rPr>
                <w:sz w:val="22"/>
                <w:szCs w:val="22"/>
              </w:rPr>
              <w:t>знать образование отраженных туманностей, причину свечения диффузных туманностей, концентрирование газовых и пылевых туманностей в Галактике, распределение скопления в Галактике, черные дыры, космические лучи; уметь решать задачи на нахождение массы туманности, количества зве</w:t>
            </w:r>
            <w:proofErr w:type="gramStart"/>
            <w:r>
              <w:rPr>
                <w:sz w:val="22"/>
                <w:szCs w:val="22"/>
              </w:rPr>
              <w:t>зд в ск</w:t>
            </w:r>
            <w:proofErr w:type="gramEnd"/>
            <w:r>
              <w:rPr>
                <w:sz w:val="22"/>
                <w:szCs w:val="22"/>
              </w:rPr>
              <w:t>оплении, звездной величины.</w:t>
            </w:r>
          </w:p>
        </w:tc>
      </w:tr>
      <w:tr w:rsidR="007C0770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267FC8">
            <w:r>
              <w:t>Состав и структура Галактики. Звездные скопления. Межзвездный газ и пыль.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00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00672C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006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Галактика, звездные скопления, межзвездный газ и пыль.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</w:tr>
      <w:tr w:rsidR="007C0770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267FC8">
            <w:r>
              <w:t>Вращение Галактики. Темная материя.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00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00672C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006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Темная материя.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</w:tr>
      <w:tr w:rsidR="00267FC8" w:rsidTr="00F3033A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8" w:rsidRDefault="00267FC8" w:rsidP="001F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Галактики. Строение и эволюция Вселенной</w:t>
            </w:r>
            <w:r w:rsidR="00C42AE2">
              <w:rPr>
                <w:sz w:val="22"/>
                <w:szCs w:val="22"/>
              </w:rPr>
              <w:t xml:space="preserve"> (3</w:t>
            </w:r>
            <w:r w:rsidR="001F64C3">
              <w:rPr>
                <w:sz w:val="22"/>
                <w:szCs w:val="22"/>
              </w:rPr>
              <w:t>)</w:t>
            </w:r>
          </w:p>
          <w:p w:rsidR="00406BB9" w:rsidRDefault="00406BB9" w:rsidP="00406BB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 с</w:t>
            </w:r>
            <w:r w:rsidR="0020451A">
              <w:rPr>
                <w:sz w:val="22"/>
                <w:szCs w:val="22"/>
              </w:rPr>
              <w:t xml:space="preserve"> классификацией галактик по форме, с законом Хаббла</w:t>
            </w:r>
            <w:r w:rsidR="002A73A8">
              <w:rPr>
                <w:sz w:val="22"/>
                <w:szCs w:val="22"/>
              </w:rPr>
              <w:t>, с природой активности галактик и квазаров</w:t>
            </w:r>
            <w:r w:rsidR="0020451A">
              <w:rPr>
                <w:sz w:val="22"/>
                <w:szCs w:val="22"/>
              </w:rPr>
              <w:t>; научить определять расстояние до галактик по красному смещению</w:t>
            </w:r>
            <w:r w:rsidR="002A73A8">
              <w:rPr>
                <w:sz w:val="22"/>
                <w:szCs w:val="22"/>
              </w:rPr>
              <w:t>.</w:t>
            </w:r>
          </w:p>
          <w:p w:rsidR="002A73A8" w:rsidRDefault="002A73A8" w:rsidP="002A73A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результаты: </w:t>
            </w:r>
            <w:r>
              <w:rPr>
                <w:sz w:val="22"/>
                <w:szCs w:val="22"/>
              </w:rPr>
              <w:t>знать классификацию галактик по форме, закон Хаббла, природу активности галактик и квазаров; уметь определять расстояние до галактик по красному смещению.</w:t>
            </w:r>
          </w:p>
        </w:tc>
      </w:tr>
      <w:tr w:rsidR="007C0770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267FC8">
            <w:r>
              <w:t xml:space="preserve">Открытие других галактик.  Многообразие галактик и их основные </w:t>
            </w:r>
            <w:r>
              <w:lastRenderedPageBreak/>
              <w:t>характеристики. Сверхмассивные черные дыры и активность галактик</w:t>
            </w:r>
            <w:r w:rsidR="001F64C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FC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FC72A3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FC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Черные дыры.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</w:tr>
      <w:tr w:rsidR="007C0770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A93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1F64C3">
            <w:r>
              <w:t>Представление о космологии. Красное смещение. Закон Хаббла. Эволюция Вселенной.</w:t>
            </w:r>
            <w:r w:rsidR="00492E33">
              <w:t xml:space="preserve"> Большой взрыв. Реактивное излучение. Темная энергия.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FC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FC72A3">
            <w:pPr>
              <w:jc w:val="center"/>
              <w:rPr>
                <w:sz w:val="22"/>
                <w:szCs w:val="22"/>
              </w:rPr>
            </w:pPr>
            <w:r>
              <w:t>Презентация.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FC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Космология.</w:t>
            </w:r>
            <w:r w:rsidR="00492E33">
              <w:t xml:space="preserve"> Большой взрыв, реактивное излучение, темная энергия.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0" w:rsidRDefault="007C0770">
            <w:pPr>
              <w:jc w:val="center"/>
              <w:rPr>
                <w:sz w:val="22"/>
                <w:szCs w:val="22"/>
              </w:rPr>
            </w:pPr>
          </w:p>
        </w:tc>
      </w:tr>
      <w:tr w:rsidR="001F64C3" w:rsidTr="00347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Pr="00492E33" w:rsidRDefault="00A93997">
            <w:pPr>
              <w:jc w:val="center"/>
              <w:rPr>
                <w:b/>
                <w:sz w:val="22"/>
                <w:szCs w:val="22"/>
              </w:rPr>
            </w:pPr>
            <w:r w:rsidRPr="00492E3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492E33">
            <w:r w:rsidRPr="004C6127">
              <w:rPr>
                <w:b/>
              </w:rPr>
              <w:t>Контрольная работа №</w:t>
            </w:r>
            <w:r>
              <w:rPr>
                <w:b/>
              </w:rPr>
              <w:t>4</w:t>
            </w:r>
            <w:r w:rsidRPr="004C6127">
              <w:rPr>
                <w:b/>
              </w:rPr>
              <w:t xml:space="preserve"> «</w:t>
            </w:r>
            <w:r>
              <w:rPr>
                <w:b/>
              </w:rPr>
              <w:t>Наша Галактика – Млечный путь. Галактики. Строение и эволюция Вселенной</w:t>
            </w:r>
            <w:r w:rsidRPr="004C6127">
              <w:rPr>
                <w:b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FC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492E33" w:rsidP="00492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1F64C3" w:rsidP="00FC72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3" w:rsidRDefault="001F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3" w:rsidRDefault="001F64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4835" w:rsidRDefault="00304835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32A20" w:rsidRDefault="00A32A20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32A20" w:rsidRDefault="00A32A20" w:rsidP="00A32A20">
      <w:pPr>
        <w:pStyle w:val="31"/>
        <w:ind w:left="0" w:firstLine="851"/>
        <w:rPr>
          <w:rFonts w:ascii="Times New Roman" w:hAnsi="Times New Roman" w:cs="Times New Roman"/>
          <w:sz w:val="24"/>
        </w:rPr>
      </w:pPr>
      <w:r w:rsidRPr="008B0430">
        <w:rPr>
          <w:rFonts w:ascii="Times New Roman" w:hAnsi="Times New Roman" w:cs="Times New Roman"/>
          <w:sz w:val="24"/>
        </w:rPr>
        <w:t>ГРАФИК КОНТРОЛЬНЫХ РАБОТ</w:t>
      </w:r>
    </w:p>
    <w:p w:rsidR="00A32A20" w:rsidRPr="008B0430" w:rsidRDefault="00A32A20" w:rsidP="00A32A20">
      <w:pPr>
        <w:pStyle w:val="31"/>
        <w:ind w:left="0" w:firstLine="85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051"/>
        <w:gridCol w:w="1963"/>
        <w:gridCol w:w="1945"/>
        <w:gridCol w:w="1909"/>
      </w:tblGrid>
      <w:tr w:rsidR="00A32A20" w:rsidRPr="008B0430" w:rsidTr="00445DB7">
        <w:tc>
          <w:tcPr>
            <w:tcW w:w="703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</w:tc>
        <w:tc>
          <w:tcPr>
            <w:tcW w:w="3051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Наименование работы</w:t>
            </w:r>
          </w:p>
        </w:tc>
        <w:tc>
          <w:tcPr>
            <w:tcW w:w="1963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Планируемая дата</w:t>
            </w:r>
          </w:p>
        </w:tc>
        <w:tc>
          <w:tcPr>
            <w:tcW w:w="1945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Фактическая дата</w:t>
            </w:r>
          </w:p>
        </w:tc>
        <w:tc>
          <w:tcPr>
            <w:tcW w:w="1909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Количество часов</w:t>
            </w:r>
          </w:p>
        </w:tc>
      </w:tr>
      <w:tr w:rsidR="00A32A20" w:rsidRPr="008B0430" w:rsidTr="00445DB7">
        <w:tc>
          <w:tcPr>
            <w:tcW w:w="703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A32A20" w:rsidRPr="00A32A20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32A20">
              <w:rPr>
                <w:rFonts w:ascii="Times New Roman" w:hAnsi="Times New Roman" w:cs="Times New Roman"/>
                <w:b w:val="0"/>
                <w:sz w:val="24"/>
              </w:rPr>
              <w:t>Предмет астрономии. Основы практической астрономии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32A20" w:rsidRPr="00352AA2" w:rsidRDefault="00A32A20" w:rsidP="00445DB7">
            <w:pPr>
              <w:jc w:val="center"/>
            </w:pPr>
          </w:p>
        </w:tc>
        <w:tc>
          <w:tcPr>
            <w:tcW w:w="1945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A32A20" w:rsidRPr="008B0430" w:rsidTr="00445DB7">
        <w:tc>
          <w:tcPr>
            <w:tcW w:w="703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A32A20" w:rsidRPr="00A32A20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32A20">
              <w:rPr>
                <w:rFonts w:ascii="Times New Roman" w:hAnsi="Times New Roman" w:cs="Times New Roman"/>
                <w:b w:val="0"/>
                <w:sz w:val="24"/>
              </w:rPr>
              <w:t>Законы движения небесных тел. Солнечная система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32A20" w:rsidRPr="00A32A20" w:rsidRDefault="00A32A20" w:rsidP="00445DB7">
            <w:pPr>
              <w:jc w:val="center"/>
            </w:pPr>
          </w:p>
        </w:tc>
        <w:tc>
          <w:tcPr>
            <w:tcW w:w="1945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A32A20" w:rsidRPr="008B0430" w:rsidTr="00445DB7">
        <w:tc>
          <w:tcPr>
            <w:tcW w:w="703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A32A20" w:rsidRPr="00A32A20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32A20">
              <w:rPr>
                <w:rFonts w:ascii="Times New Roman" w:hAnsi="Times New Roman" w:cs="Times New Roman"/>
                <w:b w:val="0"/>
                <w:sz w:val="24"/>
              </w:rPr>
              <w:t>Методы астрономических исследований. Звезды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32A20" w:rsidRPr="00A32A20" w:rsidRDefault="00A32A20" w:rsidP="00445DB7">
            <w:pPr>
              <w:jc w:val="center"/>
            </w:pPr>
          </w:p>
        </w:tc>
        <w:tc>
          <w:tcPr>
            <w:tcW w:w="1945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A32A20" w:rsidRPr="008B0430" w:rsidTr="00445DB7">
        <w:tc>
          <w:tcPr>
            <w:tcW w:w="703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A32A20" w:rsidRPr="00A32A20" w:rsidRDefault="00A32A20" w:rsidP="00445DB7">
            <w:pPr>
              <w:pStyle w:val="31"/>
              <w:shd w:val="clear" w:color="auto" w:fill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32A20">
              <w:rPr>
                <w:rFonts w:ascii="Times New Roman" w:hAnsi="Times New Roman" w:cs="Times New Roman"/>
                <w:b w:val="0"/>
                <w:sz w:val="24"/>
              </w:rPr>
              <w:t>Наша Галактика – Млечный путь. Галактики. Строение и эволюция Вселенной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32A20" w:rsidRPr="00A32A20" w:rsidRDefault="00A32A20" w:rsidP="00445DB7">
            <w:pPr>
              <w:jc w:val="center"/>
            </w:pPr>
          </w:p>
        </w:tc>
        <w:tc>
          <w:tcPr>
            <w:tcW w:w="1945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B6453D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A32A20" w:rsidRPr="008B0430" w:rsidTr="00655C27">
        <w:tc>
          <w:tcPr>
            <w:tcW w:w="7662" w:type="dxa"/>
            <w:gridSpan w:val="4"/>
            <w:shd w:val="clear" w:color="auto" w:fill="auto"/>
          </w:tcPr>
          <w:p w:rsidR="00A32A20" w:rsidRPr="00A32A20" w:rsidRDefault="00A32A20" w:rsidP="00A32A20">
            <w:pPr>
              <w:pStyle w:val="31"/>
              <w:shd w:val="clear" w:color="auto" w:fill="auto"/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09" w:type="dxa"/>
            <w:shd w:val="clear" w:color="auto" w:fill="auto"/>
          </w:tcPr>
          <w:p w:rsidR="00A32A20" w:rsidRPr="00B6453D" w:rsidRDefault="00A32A20" w:rsidP="00445DB7">
            <w:pPr>
              <w:pStyle w:val="31"/>
              <w:shd w:val="clear" w:color="auto" w:fill="auto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</w:tr>
    </w:tbl>
    <w:p w:rsidR="00A32A20" w:rsidRDefault="00A32A20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2AE2" w:rsidRDefault="00C42AE2" w:rsidP="00C42AE2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изменений в календарно-тематическом планировании</w:t>
      </w:r>
    </w:p>
    <w:tbl>
      <w:tblPr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1052"/>
        <w:gridCol w:w="3062"/>
        <w:gridCol w:w="2067"/>
        <w:gridCol w:w="1878"/>
      </w:tblGrid>
      <w:tr w:rsidR="00C42AE2" w:rsidTr="00BB6289">
        <w:trPr>
          <w:trHeight w:val="834"/>
        </w:trPr>
        <w:tc>
          <w:tcPr>
            <w:tcW w:w="994" w:type="dxa"/>
            <w:vAlign w:val="center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записи</w:t>
            </w:r>
          </w:p>
        </w:tc>
        <w:tc>
          <w:tcPr>
            <w:tcW w:w="1052" w:type="dxa"/>
            <w:vAlign w:val="center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062" w:type="dxa"/>
            <w:vAlign w:val="center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Изменения, внесенные в КТП</w:t>
            </w:r>
          </w:p>
        </w:tc>
        <w:tc>
          <w:tcPr>
            <w:tcW w:w="2067" w:type="dxa"/>
            <w:vAlign w:val="center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</w:tc>
        <w:tc>
          <w:tcPr>
            <w:tcW w:w="1878" w:type="dxa"/>
            <w:vAlign w:val="center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Согласование  с зам. директора по УР</w:t>
            </w: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46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5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C42AE2" w:rsidTr="00BB6289">
        <w:trPr>
          <w:trHeight w:val="158"/>
        </w:trPr>
        <w:tc>
          <w:tcPr>
            <w:tcW w:w="994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5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62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67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8" w:type="dxa"/>
          </w:tcPr>
          <w:p w:rsidR="00C42AE2" w:rsidRDefault="00C42AE2" w:rsidP="00BB6289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</w:tbl>
    <w:p w:rsidR="00C42AE2" w:rsidRPr="00E568E9" w:rsidRDefault="00C42AE2" w:rsidP="00C42AE2">
      <w:pPr>
        <w:jc w:val="both"/>
      </w:pPr>
    </w:p>
    <w:p w:rsidR="00C42AE2" w:rsidRDefault="00C42AE2" w:rsidP="00304835">
      <w:pPr>
        <w:pStyle w:val="a5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C42AE2" w:rsidSect="00E05F3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48" w:rsidRDefault="00EC3E48" w:rsidP="00E05F3F">
      <w:r>
        <w:separator/>
      </w:r>
    </w:p>
  </w:endnote>
  <w:endnote w:type="continuationSeparator" w:id="0">
    <w:p w:rsidR="00EC3E48" w:rsidRDefault="00EC3E48" w:rsidP="00E0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455295"/>
      <w:docPartObj>
        <w:docPartGallery w:val="Page Numbers (Bottom of Page)"/>
        <w:docPartUnique/>
      </w:docPartObj>
    </w:sdtPr>
    <w:sdtEndPr/>
    <w:sdtContent>
      <w:p w:rsidR="00E05F3F" w:rsidRDefault="005706DB">
        <w:pPr>
          <w:pStyle w:val="a8"/>
          <w:jc w:val="right"/>
        </w:pPr>
        <w:r>
          <w:fldChar w:fldCharType="begin"/>
        </w:r>
        <w:r w:rsidR="002B348C">
          <w:instrText xml:space="preserve"> PAGE   \* MERGEFORMAT </w:instrText>
        </w:r>
        <w:r>
          <w:fldChar w:fldCharType="separate"/>
        </w:r>
        <w:r w:rsidR="000410F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05F3F" w:rsidRDefault="00E05F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48" w:rsidRDefault="00EC3E48" w:rsidP="00E05F3F">
      <w:r>
        <w:separator/>
      </w:r>
    </w:p>
  </w:footnote>
  <w:footnote w:type="continuationSeparator" w:id="0">
    <w:p w:rsidR="00EC3E48" w:rsidRDefault="00EC3E48" w:rsidP="00E0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BCC"/>
    <w:multiLevelType w:val="hybridMultilevel"/>
    <w:tmpl w:val="6CC094C2"/>
    <w:lvl w:ilvl="0" w:tplc="417449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6796A"/>
    <w:multiLevelType w:val="hybridMultilevel"/>
    <w:tmpl w:val="50B0D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103350">
      <w:numFmt w:val="bullet"/>
      <w:lvlText w:val="•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D2E19"/>
    <w:multiLevelType w:val="hybridMultilevel"/>
    <w:tmpl w:val="65500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18495A"/>
    <w:multiLevelType w:val="hybridMultilevel"/>
    <w:tmpl w:val="6FA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65DA8"/>
    <w:multiLevelType w:val="hybridMultilevel"/>
    <w:tmpl w:val="5E845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0E5566"/>
    <w:multiLevelType w:val="hybridMultilevel"/>
    <w:tmpl w:val="E30E4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1500F7"/>
    <w:multiLevelType w:val="hybridMultilevel"/>
    <w:tmpl w:val="9FCAB34E"/>
    <w:lvl w:ilvl="0" w:tplc="C74E9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E724B9"/>
    <w:multiLevelType w:val="hybridMultilevel"/>
    <w:tmpl w:val="049A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F6"/>
    <w:rsid w:val="0000672C"/>
    <w:rsid w:val="00013116"/>
    <w:rsid w:val="00015D64"/>
    <w:rsid w:val="00033CFF"/>
    <w:rsid w:val="000410FD"/>
    <w:rsid w:val="000843F0"/>
    <w:rsid w:val="00096ACE"/>
    <w:rsid w:val="000A6D94"/>
    <w:rsid w:val="00105594"/>
    <w:rsid w:val="00106606"/>
    <w:rsid w:val="00116B0A"/>
    <w:rsid w:val="00130D07"/>
    <w:rsid w:val="00171438"/>
    <w:rsid w:val="00190D1D"/>
    <w:rsid w:val="001A5007"/>
    <w:rsid w:val="001C17E4"/>
    <w:rsid w:val="001C3EAD"/>
    <w:rsid w:val="001C7938"/>
    <w:rsid w:val="001D4554"/>
    <w:rsid w:val="001F489A"/>
    <w:rsid w:val="001F63C6"/>
    <w:rsid w:val="001F64C3"/>
    <w:rsid w:val="0020451A"/>
    <w:rsid w:val="00257D62"/>
    <w:rsid w:val="00267FC8"/>
    <w:rsid w:val="002A282E"/>
    <w:rsid w:val="002A73A8"/>
    <w:rsid w:val="002B348C"/>
    <w:rsid w:val="002D0102"/>
    <w:rsid w:val="002E4B59"/>
    <w:rsid w:val="00302AE2"/>
    <w:rsid w:val="00304835"/>
    <w:rsid w:val="00344B72"/>
    <w:rsid w:val="00345072"/>
    <w:rsid w:val="00347158"/>
    <w:rsid w:val="00364FA2"/>
    <w:rsid w:val="00365F38"/>
    <w:rsid w:val="00366B60"/>
    <w:rsid w:val="003A028F"/>
    <w:rsid w:val="003A504D"/>
    <w:rsid w:val="003B1CE2"/>
    <w:rsid w:val="003C0C3A"/>
    <w:rsid w:val="00403849"/>
    <w:rsid w:val="00406BB9"/>
    <w:rsid w:val="004142D3"/>
    <w:rsid w:val="00424151"/>
    <w:rsid w:val="0043001E"/>
    <w:rsid w:val="00440DCE"/>
    <w:rsid w:val="00470589"/>
    <w:rsid w:val="00490E62"/>
    <w:rsid w:val="00492E33"/>
    <w:rsid w:val="004A70D4"/>
    <w:rsid w:val="004C6127"/>
    <w:rsid w:val="004E707D"/>
    <w:rsid w:val="00525FB3"/>
    <w:rsid w:val="00541FB2"/>
    <w:rsid w:val="005706DB"/>
    <w:rsid w:val="005B49A4"/>
    <w:rsid w:val="005D73EE"/>
    <w:rsid w:val="005E16BE"/>
    <w:rsid w:val="0060797A"/>
    <w:rsid w:val="00611671"/>
    <w:rsid w:val="00681BB2"/>
    <w:rsid w:val="006A4EB8"/>
    <w:rsid w:val="006C1633"/>
    <w:rsid w:val="0072357A"/>
    <w:rsid w:val="00763A61"/>
    <w:rsid w:val="00791F95"/>
    <w:rsid w:val="007C0770"/>
    <w:rsid w:val="00805C11"/>
    <w:rsid w:val="00833597"/>
    <w:rsid w:val="00837454"/>
    <w:rsid w:val="008535AD"/>
    <w:rsid w:val="008620AD"/>
    <w:rsid w:val="00864332"/>
    <w:rsid w:val="00880662"/>
    <w:rsid w:val="008821D7"/>
    <w:rsid w:val="00890853"/>
    <w:rsid w:val="008A52D1"/>
    <w:rsid w:val="008B3ED3"/>
    <w:rsid w:val="008C3A3A"/>
    <w:rsid w:val="008C3DE2"/>
    <w:rsid w:val="008F3D4C"/>
    <w:rsid w:val="009332CD"/>
    <w:rsid w:val="00965F49"/>
    <w:rsid w:val="00982CD4"/>
    <w:rsid w:val="009831F7"/>
    <w:rsid w:val="009F4FE1"/>
    <w:rsid w:val="00A07937"/>
    <w:rsid w:val="00A32A20"/>
    <w:rsid w:val="00A42665"/>
    <w:rsid w:val="00A562E9"/>
    <w:rsid w:val="00A73F14"/>
    <w:rsid w:val="00A909E9"/>
    <w:rsid w:val="00A93997"/>
    <w:rsid w:val="00AA3A23"/>
    <w:rsid w:val="00AC0FA0"/>
    <w:rsid w:val="00AD05B4"/>
    <w:rsid w:val="00AE4BCC"/>
    <w:rsid w:val="00B22DF6"/>
    <w:rsid w:val="00B36CAC"/>
    <w:rsid w:val="00B411A7"/>
    <w:rsid w:val="00B468B3"/>
    <w:rsid w:val="00B54FEE"/>
    <w:rsid w:val="00B73BB6"/>
    <w:rsid w:val="00BB384B"/>
    <w:rsid w:val="00BF6E7D"/>
    <w:rsid w:val="00C42AE2"/>
    <w:rsid w:val="00C636D1"/>
    <w:rsid w:val="00C908DB"/>
    <w:rsid w:val="00CB4667"/>
    <w:rsid w:val="00D65F45"/>
    <w:rsid w:val="00D71C90"/>
    <w:rsid w:val="00DC74AB"/>
    <w:rsid w:val="00DF2164"/>
    <w:rsid w:val="00E05F3F"/>
    <w:rsid w:val="00E33947"/>
    <w:rsid w:val="00E63E62"/>
    <w:rsid w:val="00E750F7"/>
    <w:rsid w:val="00E83D38"/>
    <w:rsid w:val="00EB5958"/>
    <w:rsid w:val="00EC2405"/>
    <w:rsid w:val="00EC3E48"/>
    <w:rsid w:val="00ED260B"/>
    <w:rsid w:val="00ED3F85"/>
    <w:rsid w:val="00EF7484"/>
    <w:rsid w:val="00FA173D"/>
    <w:rsid w:val="00FA3DF8"/>
    <w:rsid w:val="00FA448D"/>
    <w:rsid w:val="00FB57E1"/>
    <w:rsid w:val="00FC72A3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6"/>
    <w:pPr>
      <w:spacing w:after="0" w:line="240" w:lineRule="auto"/>
    </w:pPr>
    <w:rPr>
      <w:rFonts w:eastAsia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2DF6"/>
    <w:pPr>
      <w:spacing w:line="360" w:lineRule="auto"/>
      <w:ind w:left="141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22DF6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B22DF6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304835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</w:rPr>
  </w:style>
  <w:style w:type="paragraph" w:styleId="a6">
    <w:name w:val="header"/>
    <w:basedOn w:val="a"/>
    <w:link w:val="a7"/>
    <w:uiPriority w:val="99"/>
    <w:semiHidden/>
    <w:unhideWhenUsed/>
    <w:rsid w:val="00E05F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F3F"/>
    <w:rPr>
      <w:rFonts w:eastAsia="Times New Roman"/>
      <w:sz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5F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F3F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FE2A-6AC2-4A3D-87A0-7E18D686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HP</cp:lastModifiedBy>
  <cp:revision>9</cp:revision>
  <cp:lastPrinted>2020-09-02T20:02:00Z</cp:lastPrinted>
  <dcterms:created xsi:type="dcterms:W3CDTF">2017-09-14T18:47:00Z</dcterms:created>
  <dcterms:modified xsi:type="dcterms:W3CDTF">2020-09-02T20:04:00Z</dcterms:modified>
</cp:coreProperties>
</file>