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186" w:rsidRPr="00BB0A11" w:rsidRDefault="002B3186" w:rsidP="002B3186">
      <w:pPr>
        <w:pStyle w:val="aa"/>
        <w:keepNext/>
        <w:keepLines/>
        <w:ind w:left="0" w:right="-425"/>
        <w:jc w:val="center"/>
        <w:outlineLvl w:val="0"/>
        <w:rPr>
          <w:rFonts w:eastAsia="Times New Roman"/>
          <w:b/>
          <w:bCs/>
          <w:sz w:val="28"/>
          <w:szCs w:val="28"/>
        </w:rPr>
      </w:pPr>
      <w:r w:rsidRPr="00BB0A11">
        <w:rPr>
          <w:rFonts w:eastAsia="Times New Roman"/>
          <w:b/>
          <w:bCs/>
          <w:sz w:val="28"/>
          <w:szCs w:val="28"/>
        </w:rPr>
        <w:t>ПОЛОЖЕНИЕ</w:t>
      </w:r>
    </w:p>
    <w:p w:rsidR="002B3186" w:rsidRPr="00BB0A11" w:rsidRDefault="002B3186" w:rsidP="002B3186">
      <w:pPr>
        <w:keepNext/>
        <w:keepLines/>
        <w:ind w:right="-425"/>
        <w:jc w:val="center"/>
        <w:outlineLvl w:val="0"/>
        <w:rPr>
          <w:rFonts w:eastAsia="Times New Roman"/>
          <w:b/>
          <w:bCs/>
          <w:sz w:val="28"/>
          <w:szCs w:val="28"/>
        </w:rPr>
      </w:pPr>
      <w:r w:rsidRPr="00BB0A11">
        <w:rPr>
          <w:rFonts w:eastAsia="Times New Roman"/>
          <w:b/>
          <w:bCs/>
          <w:sz w:val="28"/>
          <w:szCs w:val="28"/>
        </w:rPr>
        <w:t>о</w:t>
      </w:r>
      <w:r w:rsidR="00835E3C" w:rsidRPr="00BB0A11">
        <w:rPr>
          <w:rFonts w:eastAsia="Times New Roman"/>
          <w:b/>
          <w:bCs/>
          <w:sz w:val="28"/>
          <w:szCs w:val="28"/>
        </w:rPr>
        <w:t xml:space="preserve"> </w:t>
      </w:r>
      <w:r w:rsidRPr="00BB0A11">
        <w:rPr>
          <w:rFonts w:eastAsia="Times New Roman"/>
          <w:b/>
          <w:bCs/>
          <w:sz w:val="28"/>
          <w:szCs w:val="28"/>
        </w:rPr>
        <w:t xml:space="preserve">республиканском долгосрочном </w:t>
      </w:r>
    </w:p>
    <w:p w:rsidR="002B3186" w:rsidRPr="00BB0A11" w:rsidRDefault="002B3186" w:rsidP="002B3186">
      <w:pPr>
        <w:keepNext/>
        <w:keepLines/>
        <w:ind w:right="-425"/>
        <w:jc w:val="center"/>
        <w:outlineLvl w:val="0"/>
        <w:rPr>
          <w:rFonts w:eastAsia="Times New Roman"/>
          <w:b/>
          <w:bCs/>
          <w:sz w:val="28"/>
          <w:szCs w:val="28"/>
        </w:rPr>
      </w:pPr>
      <w:r w:rsidRPr="00BB0A11">
        <w:rPr>
          <w:rFonts w:eastAsia="Times New Roman"/>
          <w:b/>
          <w:bCs/>
          <w:sz w:val="28"/>
          <w:szCs w:val="28"/>
        </w:rPr>
        <w:t>природоохранном</w:t>
      </w:r>
      <w:r w:rsidR="00835E3C" w:rsidRPr="00BB0A11">
        <w:rPr>
          <w:rFonts w:eastAsia="Times New Roman"/>
          <w:b/>
          <w:bCs/>
          <w:sz w:val="28"/>
          <w:szCs w:val="28"/>
        </w:rPr>
        <w:t xml:space="preserve"> </w:t>
      </w:r>
      <w:r w:rsidRPr="00BB0A11">
        <w:rPr>
          <w:rFonts w:eastAsia="Times New Roman"/>
          <w:b/>
          <w:bCs/>
          <w:sz w:val="28"/>
          <w:szCs w:val="28"/>
        </w:rPr>
        <w:t>орнитологическом</w:t>
      </w:r>
      <w:r w:rsidR="00835E3C" w:rsidRPr="00BB0A11">
        <w:rPr>
          <w:rFonts w:eastAsia="Times New Roman"/>
          <w:b/>
          <w:bCs/>
          <w:sz w:val="28"/>
          <w:szCs w:val="28"/>
        </w:rPr>
        <w:t xml:space="preserve"> </w:t>
      </w:r>
      <w:proofErr w:type="gramStart"/>
      <w:r w:rsidRPr="00BB0A11">
        <w:rPr>
          <w:rFonts w:eastAsia="Times New Roman"/>
          <w:b/>
          <w:bCs/>
          <w:sz w:val="28"/>
          <w:szCs w:val="28"/>
        </w:rPr>
        <w:t>проекте</w:t>
      </w:r>
      <w:proofErr w:type="gramEnd"/>
      <w:r w:rsidRPr="00BB0A11">
        <w:rPr>
          <w:rFonts w:eastAsia="Times New Roman"/>
          <w:b/>
          <w:bCs/>
          <w:sz w:val="28"/>
          <w:szCs w:val="28"/>
        </w:rPr>
        <w:t xml:space="preserve"> «Феникс»</w:t>
      </w:r>
    </w:p>
    <w:p w:rsidR="002B3186" w:rsidRPr="00C3785B" w:rsidRDefault="002B3186" w:rsidP="002B3186">
      <w:pPr>
        <w:rPr>
          <w:rFonts w:eastAsia="Times New Roman"/>
          <w:b/>
          <w:bCs/>
          <w:sz w:val="24"/>
          <w:szCs w:val="24"/>
        </w:rPr>
      </w:pPr>
    </w:p>
    <w:p w:rsidR="002B3186" w:rsidRPr="00C3785B" w:rsidRDefault="002B3186" w:rsidP="002B3186">
      <w:pPr>
        <w:rPr>
          <w:rFonts w:eastAsia="Times New Roman"/>
          <w:b/>
          <w:bCs/>
          <w:sz w:val="24"/>
          <w:szCs w:val="24"/>
        </w:rPr>
      </w:pPr>
    </w:p>
    <w:p w:rsidR="002B3186" w:rsidRPr="00835E3C" w:rsidRDefault="002B3186" w:rsidP="002B3186">
      <w:pPr>
        <w:keepNext/>
        <w:widowControl/>
        <w:numPr>
          <w:ilvl w:val="0"/>
          <w:numId w:val="44"/>
        </w:numPr>
        <w:tabs>
          <w:tab w:val="left" w:pos="1080"/>
        </w:tabs>
        <w:overflowPunct w:val="0"/>
        <w:jc w:val="center"/>
        <w:outlineLvl w:val="1"/>
        <w:rPr>
          <w:rFonts w:eastAsia="Times NR Cyr MT"/>
          <w:b/>
          <w:sz w:val="28"/>
          <w:szCs w:val="28"/>
        </w:rPr>
      </w:pPr>
      <w:r w:rsidRPr="00835E3C">
        <w:rPr>
          <w:rFonts w:eastAsia="Times NR Cyr MT"/>
          <w:b/>
          <w:sz w:val="28"/>
          <w:szCs w:val="28"/>
        </w:rPr>
        <w:t>Общие положения</w:t>
      </w:r>
    </w:p>
    <w:p w:rsidR="002B3186" w:rsidRPr="00835E3C" w:rsidRDefault="002B3186" w:rsidP="002B3186">
      <w:pPr>
        <w:ind w:firstLine="709"/>
        <w:jc w:val="both"/>
        <w:rPr>
          <w:rFonts w:eastAsia="Times New Roman"/>
          <w:sz w:val="28"/>
          <w:szCs w:val="28"/>
        </w:rPr>
      </w:pPr>
      <w:r w:rsidRPr="00835E3C">
        <w:rPr>
          <w:rFonts w:eastAsia="Times New Roman"/>
          <w:sz w:val="28"/>
          <w:szCs w:val="28"/>
        </w:rPr>
        <w:t>Проект «Феникс» является частью международной программы по охране птиц, реализуемой в большинстве стран мира. Программа состоит из мероприятий, направленных на пропаганду знаний об орнитофауне родного края, на охрану и изучение богатого пернатого мира Республики Татарстан</w:t>
      </w:r>
      <w:r w:rsidR="000246C2">
        <w:rPr>
          <w:rFonts w:eastAsia="Times New Roman"/>
          <w:sz w:val="28"/>
          <w:szCs w:val="28"/>
        </w:rPr>
        <w:t xml:space="preserve"> </w:t>
      </w:r>
      <w:r w:rsidRPr="00835E3C">
        <w:rPr>
          <w:rFonts w:eastAsia="Times New Roman"/>
          <w:sz w:val="28"/>
          <w:szCs w:val="28"/>
        </w:rPr>
        <w:t>как важного звена в природных и антропогенных экосистемах.</w:t>
      </w:r>
    </w:p>
    <w:p w:rsidR="002B3186" w:rsidRPr="00835E3C" w:rsidRDefault="002B3186" w:rsidP="002B3186">
      <w:pPr>
        <w:jc w:val="both"/>
        <w:rPr>
          <w:rFonts w:eastAsia="Times New Roman"/>
          <w:sz w:val="28"/>
          <w:szCs w:val="28"/>
        </w:rPr>
      </w:pPr>
    </w:p>
    <w:p w:rsidR="002B3186" w:rsidRPr="00835E3C" w:rsidRDefault="002B3186" w:rsidP="002B3186">
      <w:pPr>
        <w:keepNext/>
        <w:widowControl/>
        <w:numPr>
          <w:ilvl w:val="0"/>
          <w:numId w:val="44"/>
        </w:numPr>
        <w:autoSpaceDE/>
        <w:autoSpaceDN/>
        <w:adjustRightInd/>
        <w:contextualSpacing/>
        <w:jc w:val="center"/>
        <w:outlineLvl w:val="0"/>
        <w:rPr>
          <w:rFonts w:eastAsia="Times New Roman"/>
          <w:b/>
          <w:bCs/>
          <w:kern w:val="32"/>
          <w:sz w:val="28"/>
          <w:szCs w:val="28"/>
        </w:rPr>
      </w:pPr>
      <w:r w:rsidRPr="00835E3C">
        <w:rPr>
          <w:rFonts w:eastAsia="Times New Roman"/>
          <w:b/>
          <w:bCs/>
          <w:kern w:val="32"/>
          <w:sz w:val="28"/>
          <w:szCs w:val="28"/>
        </w:rPr>
        <w:t>Цели и задачи</w:t>
      </w:r>
    </w:p>
    <w:p w:rsidR="002B3186" w:rsidRPr="00835E3C" w:rsidRDefault="002B3186" w:rsidP="002B3186">
      <w:pPr>
        <w:overflowPunct w:val="0"/>
        <w:ind w:firstLine="709"/>
        <w:jc w:val="both"/>
        <w:textAlignment w:val="baseline"/>
        <w:rPr>
          <w:rFonts w:eastAsia="Times NR Cyr MT"/>
          <w:sz w:val="28"/>
          <w:szCs w:val="28"/>
        </w:rPr>
      </w:pPr>
      <w:r w:rsidRPr="00835E3C">
        <w:rPr>
          <w:rFonts w:eastAsia="Times NR Cyr MT"/>
          <w:b/>
          <w:bCs/>
          <w:sz w:val="28"/>
          <w:szCs w:val="28"/>
        </w:rPr>
        <w:t>Цель проекта</w:t>
      </w:r>
      <w:r w:rsidRPr="00835E3C">
        <w:rPr>
          <w:rFonts w:eastAsia="Times NR Cyr MT"/>
          <w:sz w:val="28"/>
          <w:szCs w:val="28"/>
        </w:rPr>
        <w:t>: привлечение учащихся, преподавателей и родителей к практическому решению проблем сохранения видового разнообразия и мест обитания птиц.</w:t>
      </w:r>
    </w:p>
    <w:p w:rsidR="002B3186" w:rsidRPr="00835E3C" w:rsidRDefault="002B3186" w:rsidP="002B3186">
      <w:pPr>
        <w:ind w:firstLine="709"/>
        <w:jc w:val="both"/>
        <w:rPr>
          <w:rFonts w:eastAsia="Times New Roman"/>
          <w:b/>
          <w:bCs/>
          <w:sz w:val="28"/>
          <w:szCs w:val="28"/>
        </w:rPr>
      </w:pPr>
      <w:r w:rsidRPr="00835E3C">
        <w:rPr>
          <w:rFonts w:eastAsia="Times New Roman"/>
          <w:b/>
          <w:bCs/>
          <w:sz w:val="28"/>
          <w:szCs w:val="28"/>
        </w:rPr>
        <w:t>Задачи:</w:t>
      </w:r>
    </w:p>
    <w:p w:rsidR="002B3186" w:rsidRPr="00835E3C" w:rsidRDefault="002B3186" w:rsidP="002B3186">
      <w:pPr>
        <w:widowControl/>
        <w:numPr>
          <w:ilvl w:val="0"/>
          <w:numId w:val="43"/>
        </w:numPr>
        <w:tabs>
          <w:tab w:val="left" w:pos="284"/>
        </w:tabs>
        <w:overflowPunct w:val="0"/>
        <w:ind w:left="284" w:hanging="284"/>
        <w:jc w:val="both"/>
        <w:textAlignment w:val="baseline"/>
        <w:rPr>
          <w:rFonts w:eastAsia="Times New Roman"/>
          <w:sz w:val="28"/>
          <w:szCs w:val="28"/>
        </w:rPr>
      </w:pPr>
      <w:r w:rsidRPr="00835E3C">
        <w:rPr>
          <w:rFonts w:eastAsia="Times New Roman"/>
          <w:sz w:val="28"/>
          <w:szCs w:val="28"/>
        </w:rPr>
        <w:t>пропаганда знаний об орнитофауне родного края;</w:t>
      </w:r>
    </w:p>
    <w:p w:rsidR="002B3186" w:rsidRPr="00835E3C" w:rsidRDefault="002B3186" w:rsidP="002B3186">
      <w:pPr>
        <w:widowControl/>
        <w:numPr>
          <w:ilvl w:val="0"/>
          <w:numId w:val="43"/>
        </w:numPr>
        <w:tabs>
          <w:tab w:val="left" w:pos="284"/>
        </w:tabs>
        <w:overflowPunct w:val="0"/>
        <w:ind w:left="284" w:hanging="284"/>
        <w:jc w:val="both"/>
        <w:textAlignment w:val="baseline"/>
        <w:rPr>
          <w:rFonts w:eastAsia="Times New Roman"/>
          <w:sz w:val="28"/>
          <w:szCs w:val="28"/>
        </w:rPr>
      </w:pPr>
      <w:r w:rsidRPr="00835E3C">
        <w:rPr>
          <w:rFonts w:eastAsia="Times New Roman"/>
          <w:sz w:val="28"/>
          <w:szCs w:val="28"/>
        </w:rPr>
        <w:t>формирование бережного отношения к природе у детей и родителей;</w:t>
      </w:r>
    </w:p>
    <w:p w:rsidR="002B3186" w:rsidRPr="00835E3C" w:rsidRDefault="002B3186" w:rsidP="002B3186">
      <w:pPr>
        <w:widowControl/>
        <w:numPr>
          <w:ilvl w:val="0"/>
          <w:numId w:val="43"/>
        </w:numPr>
        <w:tabs>
          <w:tab w:val="left" w:pos="284"/>
        </w:tabs>
        <w:overflowPunct w:val="0"/>
        <w:ind w:left="284" w:hanging="284"/>
        <w:jc w:val="both"/>
        <w:textAlignment w:val="baseline"/>
        <w:rPr>
          <w:rFonts w:eastAsia="Times New Roman"/>
          <w:sz w:val="28"/>
          <w:szCs w:val="28"/>
        </w:rPr>
      </w:pPr>
      <w:r w:rsidRPr="00835E3C">
        <w:rPr>
          <w:rFonts w:eastAsia="Times New Roman"/>
          <w:sz w:val="28"/>
          <w:szCs w:val="28"/>
        </w:rPr>
        <w:t>формирование активной природоохранной позиции у школьников;</w:t>
      </w:r>
    </w:p>
    <w:p w:rsidR="002B3186" w:rsidRPr="00835E3C" w:rsidRDefault="002B3186" w:rsidP="002B3186">
      <w:pPr>
        <w:widowControl/>
        <w:numPr>
          <w:ilvl w:val="0"/>
          <w:numId w:val="43"/>
        </w:numPr>
        <w:tabs>
          <w:tab w:val="left" w:pos="284"/>
        </w:tabs>
        <w:overflowPunct w:val="0"/>
        <w:ind w:left="284" w:hanging="284"/>
        <w:jc w:val="both"/>
        <w:textAlignment w:val="baseline"/>
        <w:rPr>
          <w:rFonts w:eastAsia="Times New Roman"/>
          <w:sz w:val="28"/>
          <w:szCs w:val="28"/>
        </w:rPr>
      </w:pPr>
      <w:r w:rsidRPr="00835E3C">
        <w:rPr>
          <w:rFonts w:eastAsia="Times New Roman"/>
          <w:sz w:val="28"/>
          <w:szCs w:val="28"/>
        </w:rPr>
        <w:t>объединение усилий общественных природоохранных организаций, направленных на сохранение видового разнообразия птиц, их мест обитания;</w:t>
      </w:r>
    </w:p>
    <w:p w:rsidR="002B3186" w:rsidRPr="00835E3C" w:rsidRDefault="002B3186" w:rsidP="002B3186">
      <w:pPr>
        <w:widowControl/>
        <w:numPr>
          <w:ilvl w:val="0"/>
          <w:numId w:val="43"/>
        </w:numPr>
        <w:tabs>
          <w:tab w:val="left" w:pos="284"/>
        </w:tabs>
        <w:overflowPunct w:val="0"/>
        <w:ind w:left="284" w:hanging="284"/>
        <w:jc w:val="both"/>
        <w:textAlignment w:val="baseline"/>
        <w:rPr>
          <w:rFonts w:eastAsia="Times New Roman"/>
          <w:sz w:val="28"/>
          <w:szCs w:val="28"/>
        </w:rPr>
      </w:pPr>
      <w:r w:rsidRPr="00835E3C">
        <w:rPr>
          <w:rFonts w:eastAsia="Times New Roman"/>
          <w:sz w:val="28"/>
          <w:szCs w:val="28"/>
        </w:rPr>
        <w:t>привлечение педагогической общественности к практическим природоохранным мероприятиям на примере охраны птиц;</w:t>
      </w:r>
    </w:p>
    <w:p w:rsidR="002B3186" w:rsidRPr="00835E3C" w:rsidRDefault="002B3186" w:rsidP="002B3186">
      <w:pPr>
        <w:widowControl/>
        <w:numPr>
          <w:ilvl w:val="0"/>
          <w:numId w:val="43"/>
        </w:numPr>
        <w:tabs>
          <w:tab w:val="left" w:pos="284"/>
        </w:tabs>
        <w:overflowPunct w:val="0"/>
        <w:ind w:left="284" w:hanging="284"/>
        <w:jc w:val="both"/>
        <w:textAlignment w:val="baseline"/>
        <w:rPr>
          <w:rFonts w:eastAsia="Times New Roman"/>
          <w:sz w:val="28"/>
          <w:szCs w:val="28"/>
        </w:rPr>
      </w:pPr>
      <w:r w:rsidRPr="00835E3C">
        <w:rPr>
          <w:rFonts w:eastAsia="Times New Roman"/>
          <w:sz w:val="28"/>
          <w:szCs w:val="28"/>
        </w:rPr>
        <w:t>создание орнитологической секции городского научного эколого-биологического общества учащихся г. Казани.</w:t>
      </w:r>
    </w:p>
    <w:p w:rsidR="002B3186" w:rsidRPr="00835E3C" w:rsidRDefault="002B3186" w:rsidP="002B3186">
      <w:pPr>
        <w:tabs>
          <w:tab w:val="left" w:pos="567"/>
        </w:tabs>
        <w:overflowPunct w:val="0"/>
        <w:ind w:left="709"/>
        <w:jc w:val="both"/>
        <w:textAlignment w:val="baseline"/>
        <w:rPr>
          <w:rFonts w:eastAsia="Times New Roman"/>
          <w:sz w:val="28"/>
          <w:szCs w:val="28"/>
        </w:rPr>
      </w:pPr>
    </w:p>
    <w:p w:rsidR="002B3186" w:rsidRPr="00835E3C" w:rsidRDefault="002B3186" w:rsidP="002B3186">
      <w:pPr>
        <w:widowControl/>
        <w:numPr>
          <w:ilvl w:val="0"/>
          <w:numId w:val="44"/>
        </w:numPr>
        <w:tabs>
          <w:tab w:val="left" w:pos="567"/>
        </w:tabs>
        <w:overflowPunct w:val="0"/>
        <w:contextualSpacing/>
        <w:jc w:val="center"/>
        <w:textAlignment w:val="baseline"/>
        <w:rPr>
          <w:rFonts w:eastAsia="Times New Roman"/>
          <w:b/>
          <w:sz w:val="28"/>
          <w:szCs w:val="28"/>
        </w:rPr>
      </w:pPr>
      <w:r w:rsidRPr="00835E3C">
        <w:rPr>
          <w:rFonts w:eastAsia="Times New Roman"/>
          <w:b/>
          <w:sz w:val="28"/>
          <w:szCs w:val="28"/>
        </w:rPr>
        <w:t>Условия проведения</w:t>
      </w:r>
    </w:p>
    <w:p w:rsidR="002B3186" w:rsidRPr="00835E3C" w:rsidRDefault="002B3186" w:rsidP="002B3186">
      <w:pPr>
        <w:jc w:val="both"/>
        <w:rPr>
          <w:rFonts w:eastAsia="Times New Roman"/>
          <w:sz w:val="28"/>
          <w:szCs w:val="28"/>
        </w:rPr>
      </w:pPr>
      <w:r w:rsidRPr="00835E3C">
        <w:rPr>
          <w:rFonts w:eastAsia="Times New Roman"/>
          <w:b/>
          <w:bCs/>
          <w:iCs/>
          <w:sz w:val="28"/>
          <w:szCs w:val="28"/>
        </w:rPr>
        <w:t>Организаторы:</w:t>
      </w:r>
      <w:r w:rsidR="000F3AB5">
        <w:rPr>
          <w:rFonts w:eastAsia="Times New Roman"/>
          <w:b/>
          <w:bCs/>
          <w:iCs/>
          <w:sz w:val="28"/>
          <w:szCs w:val="28"/>
        </w:rPr>
        <w:t xml:space="preserve"> </w:t>
      </w:r>
      <w:r w:rsidRPr="00835E3C">
        <w:rPr>
          <w:rFonts w:eastAsia="Times New Roman"/>
          <w:sz w:val="28"/>
          <w:szCs w:val="28"/>
        </w:rPr>
        <w:t>Республиканский центр внешкольной работы Республики Татарстан, Управление образования г. Казани, Городской детский эколого-биологический центр, Татарстанское отделение Союза охраны птиц России (СОПР), Центральное территориальное управление Министерства экологии и природных ресурсов Республики Татарстан.</w:t>
      </w:r>
    </w:p>
    <w:p w:rsidR="002B3186" w:rsidRPr="00835E3C" w:rsidRDefault="002B3186" w:rsidP="002B3186">
      <w:pPr>
        <w:tabs>
          <w:tab w:val="left" w:pos="1843"/>
        </w:tabs>
        <w:jc w:val="both"/>
        <w:rPr>
          <w:rFonts w:eastAsia="Times New Roman"/>
          <w:sz w:val="28"/>
          <w:szCs w:val="28"/>
        </w:rPr>
      </w:pPr>
      <w:r w:rsidRPr="00835E3C">
        <w:rPr>
          <w:rFonts w:eastAsia="Times New Roman"/>
          <w:b/>
          <w:bCs/>
          <w:iCs/>
          <w:sz w:val="28"/>
          <w:szCs w:val="28"/>
        </w:rPr>
        <w:t>Участники</w:t>
      </w:r>
      <w:r w:rsidRPr="00835E3C">
        <w:rPr>
          <w:rFonts w:eastAsia="Times New Roman"/>
          <w:b/>
          <w:bCs/>
          <w:sz w:val="28"/>
          <w:szCs w:val="28"/>
        </w:rPr>
        <w:t>:</w:t>
      </w:r>
      <w:r w:rsidRPr="00835E3C">
        <w:rPr>
          <w:rFonts w:eastAsia="Times New Roman"/>
          <w:sz w:val="28"/>
          <w:szCs w:val="28"/>
        </w:rPr>
        <w:t xml:space="preserve"> школьники 1 – 11 классов, орнитологи-любители.</w:t>
      </w:r>
    </w:p>
    <w:p w:rsidR="002B3186" w:rsidRPr="00835E3C" w:rsidRDefault="002B3186" w:rsidP="002B3186">
      <w:pPr>
        <w:jc w:val="both"/>
        <w:rPr>
          <w:rFonts w:eastAsia="Times New Roman"/>
          <w:sz w:val="28"/>
          <w:szCs w:val="28"/>
        </w:rPr>
      </w:pPr>
      <w:r w:rsidRPr="00835E3C">
        <w:rPr>
          <w:rFonts w:eastAsia="Times New Roman"/>
          <w:b/>
          <w:bCs/>
          <w:iCs/>
          <w:sz w:val="28"/>
          <w:szCs w:val="28"/>
        </w:rPr>
        <w:t>Место проведения акций</w:t>
      </w:r>
      <w:r w:rsidRPr="00835E3C">
        <w:rPr>
          <w:rFonts w:eastAsia="Times New Roman"/>
          <w:sz w:val="28"/>
          <w:szCs w:val="28"/>
        </w:rPr>
        <w:t>: территория Республики Татарстан</w:t>
      </w:r>
    </w:p>
    <w:p w:rsidR="002B3186" w:rsidRPr="00835E3C" w:rsidRDefault="002B3186" w:rsidP="002B3186">
      <w:pPr>
        <w:ind w:left="360"/>
        <w:contextualSpacing/>
        <w:jc w:val="center"/>
        <w:rPr>
          <w:rFonts w:eastAsia="Times New Roman"/>
          <w:b/>
          <w:bCs/>
          <w:iCs/>
          <w:sz w:val="28"/>
          <w:szCs w:val="28"/>
        </w:rPr>
      </w:pPr>
    </w:p>
    <w:p w:rsidR="002B3186" w:rsidRPr="00C3785B" w:rsidRDefault="002B3186" w:rsidP="002B3186">
      <w:pPr>
        <w:ind w:left="360"/>
        <w:contextualSpacing/>
        <w:jc w:val="center"/>
        <w:rPr>
          <w:rFonts w:eastAsia="Times New Roman"/>
          <w:b/>
          <w:bCs/>
          <w:iCs/>
          <w:sz w:val="24"/>
          <w:szCs w:val="24"/>
        </w:rPr>
      </w:pPr>
      <w:r w:rsidRPr="00C3785B">
        <w:rPr>
          <w:rFonts w:eastAsia="Times New Roman"/>
          <w:b/>
          <w:bCs/>
          <w:iCs/>
          <w:sz w:val="24"/>
          <w:szCs w:val="24"/>
          <w:lang w:val="en-US"/>
        </w:rPr>
        <w:t>IV</w:t>
      </w:r>
      <w:r w:rsidRPr="00C3785B">
        <w:rPr>
          <w:rFonts w:eastAsia="Times New Roman"/>
          <w:b/>
          <w:bCs/>
          <w:iCs/>
          <w:sz w:val="24"/>
          <w:szCs w:val="24"/>
        </w:rPr>
        <w:t>. Мероприятия Республиканского проекта «Феникс»</w:t>
      </w:r>
    </w:p>
    <w:p w:rsidR="002B3186" w:rsidRPr="00C3785B" w:rsidRDefault="002B3186" w:rsidP="002B3186">
      <w:pPr>
        <w:ind w:left="360"/>
        <w:contextualSpacing/>
        <w:jc w:val="center"/>
        <w:rPr>
          <w:rFonts w:eastAsia="Times New Roman"/>
          <w:b/>
          <w:bCs/>
          <w:iCs/>
          <w:sz w:val="24"/>
          <w:szCs w:val="24"/>
        </w:rPr>
      </w:pPr>
    </w:p>
    <w:tbl>
      <w:tblPr>
        <w:tblW w:w="10094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3"/>
        <w:gridCol w:w="1559"/>
        <w:gridCol w:w="3218"/>
        <w:gridCol w:w="1418"/>
        <w:gridCol w:w="3386"/>
      </w:tblGrid>
      <w:tr w:rsidR="002B3186" w:rsidRPr="00C3785B" w:rsidTr="00BA2887">
        <w:trPr>
          <w:trHeight w:val="766"/>
          <w:jc w:val="center"/>
        </w:trPr>
        <w:tc>
          <w:tcPr>
            <w:tcW w:w="513" w:type="dxa"/>
            <w:tcBorders>
              <w:top w:val="double" w:sz="4" w:space="0" w:color="auto"/>
              <w:bottom w:val="double" w:sz="4" w:space="0" w:color="auto"/>
            </w:tcBorders>
          </w:tcPr>
          <w:p w:rsidR="002B3186" w:rsidRPr="00C3785B" w:rsidRDefault="002B3186" w:rsidP="00BA288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№</w:t>
            </w:r>
          </w:p>
          <w:p w:rsidR="002B3186" w:rsidRPr="00C3785B" w:rsidRDefault="002B3186" w:rsidP="00BA2887">
            <w:pPr>
              <w:jc w:val="center"/>
              <w:rPr>
                <w:rFonts w:eastAsia="Times New Roman"/>
                <w:sz w:val="24"/>
                <w:szCs w:val="24"/>
              </w:rPr>
            </w:pPr>
            <w:proofErr w:type="gramStart"/>
            <w:r w:rsidRPr="00C3785B">
              <w:rPr>
                <w:rFonts w:eastAsia="Times New Roman"/>
                <w:sz w:val="24"/>
                <w:szCs w:val="24"/>
              </w:rPr>
              <w:t>п</w:t>
            </w:r>
            <w:proofErr w:type="gramEnd"/>
            <w:r w:rsidRPr="00C3785B">
              <w:rPr>
                <w:rFonts w:eastAsia="Times New Roman"/>
                <w:sz w:val="24"/>
                <w:szCs w:val="24"/>
              </w:rPr>
              <w:t>/п</w:t>
            </w:r>
          </w:p>
        </w:tc>
        <w:tc>
          <w:tcPr>
            <w:tcW w:w="1559" w:type="dxa"/>
            <w:tcBorders>
              <w:top w:val="double" w:sz="4" w:space="0" w:color="auto"/>
              <w:bottom w:val="double" w:sz="4" w:space="0" w:color="auto"/>
            </w:tcBorders>
            <w:vAlign w:val="center"/>
            <w:hideMark/>
          </w:tcPr>
          <w:p w:rsidR="002B3186" w:rsidRPr="00C3785B" w:rsidRDefault="002B3186" w:rsidP="00BA288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218" w:type="dxa"/>
            <w:tcBorders>
              <w:top w:val="double" w:sz="4" w:space="0" w:color="auto"/>
              <w:bottom w:val="double" w:sz="4" w:space="0" w:color="auto"/>
            </w:tcBorders>
            <w:vAlign w:val="center"/>
            <w:hideMark/>
          </w:tcPr>
          <w:p w:rsidR="002B3186" w:rsidRPr="00C3785B" w:rsidRDefault="002B3186" w:rsidP="00BA288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418" w:type="dxa"/>
            <w:tcBorders>
              <w:top w:val="double" w:sz="4" w:space="0" w:color="auto"/>
              <w:bottom w:val="double" w:sz="4" w:space="0" w:color="auto"/>
            </w:tcBorders>
            <w:vAlign w:val="center"/>
            <w:hideMark/>
          </w:tcPr>
          <w:p w:rsidR="002B3186" w:rsidRPr="00C3785B" w:rsidRDefault="002B3186" w:rsidP="00BA2887">
            <w:pPr>
              <w:ind w:right="-108"/>
              <w:jc w:val="center"/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Возраст участников</w:t>
            </w:r>
          </w:p>
        </w:tc>
        <w:tc>
          <w:tcPr>
            <w:tcW w:w="3386" w:type="dxa"/>
            <w:tcBorders>
              <w:top w:val="double" w:sz="4" w:space="0" w:color="auto"/>
              <w:bottom w:val="double" w:sz="4" w:space="0" w:color="auto"/>
            </w:tcBorders>
            <w:vAlign w:val="center"/>
            <w:hideMark/>
          </w:tcPr>
          <w:p w:rsidR="002B3186" w:rsidRPr="00C3785B" w:rsidRDefault="002B3186" w:rsidP="00BA2887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Дополнительная информация</w:t>
            </w:r>
          </w:p>
        </w:tc>
      </w:tr>
      <w:tr w:rsidR="002B3186" w:rsidRPr="00C3785B" w:rsidTr="00BA2887">
        <w:trPr>
          <w:trHeight w:val="528"/>
          <w:jc w:val="center"/>
        </w:trPr>
        <w:tc>
          <w:tcPr>
            <w:tcW w:w="513" w:type="dxa"/>
            <w:tcBorders>
              <w:top w:val="double" w:sz="4" w:space="0" w:color="auto"/>
            </w:tcBorders>
          </w:tcPr>
          <w:p w:rsidR="002B3186" w:rsidRPr="00C3785B" w:rsidRDefault="002B3186" w:rsidP="00BA2887">
            <w:pPr>
              <w:rPr>
                <w:sz w:val="24"/>
                <w:szCs w:val="24"/>
              </w:rPr>
            </w:pPr>
            <w:r w:rsidRPr="00C3785B">
              <w:rPr>
                <w:sz w:val="24"/>
                <w:szCs w:val="24"/>
              </w:rPr>
              <w:t>1.</w:t>
            </w:r>
          </w:p>
        </w:tc>
        <w:tc>
          <w:tcPr>
            <w:tcW w:w="1559" w:type="dxa"/>
            <w:tcBorders>
              <w:top w:val="double" w:sz="4" w:space="0" w:color="auto"/>
            </w:tcBorders>
          </w:tcPr>
          <w:p w:rsidR="002B3186" w:rsidRPr="00C3785B" w:rsidRDefault="002B3186" w:rsidP="00BA2887">
            <w:pPr>
              <w:rPr>
                <w:sz w:val="24"/>
                <w:szCs w:val="24"/>
              </w:rPr>
            </w:pPr>
            <w:r w:rsidRPr="00C3785B">
              <w:rPr>
                <w:sz w:val="24"/>
                <w:szCs w:val="24"/>
              </w:rPr>
              <w:t>Ноябрь 2018 г.– январь 2019 г.</w:t>
            </w:r>
          </w:p>
        </w:tc>
        <w:tc>
          <w:tcPr>
            <w:tcW w:w="3218" w:type="dxa"/>
            <w:tcBorders>
              <w:top w:val="double" w:sz="4" w:space="0" w:color="auto"/>
            </w:tcBorders>
          </w:tcPr>
          <w:p w:rsidR="002B3186" w:rsidRPr="00C3785B" w:rsidRDefault="002B3186" w:rsidP="00BA2887">
            <w:pPr>
              <w:pStyle w:val="TableContents"/>
              <w:jc w:val="both"/>
              <w:rPr>
                <w:rFonts w:cs="Times New Roman"/>
              </w:rPr>
            </w:pPr>
            <w:r w:rsidRPr="00C3785B">
              <w:rPr>
                <w:rFonts w:cs="Times New Roman"/>
              </w:rPr>
              <w:t>Акция «К</w:t>
            </w:r>
            <w:bookmarkStart w:id="0" w:name="_GoBack"/>
            <w:bookmarkEnd w:id="0"/>
            <w:r w:rsidRPr="00C3785B">
              <w:rPr>
                <w:rFonts w:cs="Times New Roman"/>
              </w:rPr>
              <w:t>ормушки для пернатых друзей»</w:t>
            </w:r>
          </w:p>
        </w:tc>
        <w:tc>
          <w:tcPr>
            <w:tcW w:w="1418" w:type="dxa"/>
            <w:tcBorders>
              <w:top w:val="double" w:sz="4" w:space="0" w:color="auto"/>
            </w:tcBorders>
          </w:tcPr>
          <w:p w:rsidR="002B3186" w:rsidRPr="00C3785B" w:rsidRDefault="002B3186" w:rsidP="00BA2887">
            <w:pPr>
              <w:pStyle w:val="TableContents"/>
              <w:rPr>
                <w:rFonts w:cs="Times New Roman"/>
              </w:rPr>
            </w:pPr>
            <w:r w:rsidRPr="00C3785B">
              <w:rPr>
                <w:rFonts w:cs="Times New Roman"/>
              </w:rPr>
              <w:t>1-11 классы</w:t>
            </w:r>
          </w:p>
        </w:tc>
        <w:tc>
          <w:tcPr>
            <w:tcW w:w="3386" w:type="dxa"/>
            <w:tcBorders>
              <w:top w:val="double" w:sz="4" w:space="0" w:color="auto"/>
            </w:tcBorders>
          </w:tcPr>
          <w:p w:rsidR="002B3186" w:rsidRPr="00C3785B" w:rsidRDefault="002B3186" w:rsidP="00BA2887">
            <w:pPr>
              <w:jc w:val="both"/>
              <w:rPr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Изготовление кормушек и размещение их по школьным территориям, придомовым территориям, на территории парков и скверов, просветительская деятельность среди населения.</w:t>
            </w:r>
          </w:p>
        </w:tc>
      </w:tr>
      <w:tr w:rsidR="002B3186" w:rsidRPr="00C3785B" w:rsidTr="00BA2887">
        <w:trPr>
          <w:trHeight w:val="408"/>
          <w:jc w:val="center"/>
        </w:trPr>
        <w:tc>
          <w:tcPr>
            <w:tcW w:w="513" w:type="dxa"/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1559" w:type="dxa"/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 xml:space="preserve">1-27 декабря </w:t>
            </w:r>
          </w:p>
        </w:tc>
        <w:tc>
          <w:tcPr>
            <w:tcW w:w="3218" w:type="dxa"/>
          </w:tcPr>
          <w:p w:rsidR="002B3186" w:rsidRPr="00C3785B" w:rsidRDefault="002B3186" w:rsidP="00BA2887">
            <w:pPr>
              <w:contextualSpacing/>
              <w:jc w:val="both"/>
              <w:rPr>
                <w:rFonts w:eastAsia="Times New Roman"/>
                <w:bCs/>
                <w:iCs/>
                <w:sz w:val="24"/>
                <w:szCs w:val="24"/>
              </w:rPr>
            </w:pPr>
            <w:r w:rsidRPr="00C3785B">
              <w:rPr>
                <w:rFonts w:eastAsia="Times New Roman"/>
                <w:bCs/>
                <w:iCs/>
                <w:sz w:val="24"/>
                <w:szCs w:val="24"/>
              </w:rPr>
              <w:t xml:space="preserve">Конкурс рисунков в рамках </w:t>
            </w:r>
            <w:r w:rsidRPr="00C3785B">
              <w:rPr>
                <w:rFonts w:eastAsia="Times New Roman"/>
                <w:bCs/>
                <w:iCs/>
                <w:sz w:val="24"/>
                <w:szCs w:val="24"/>
              </w:rPr>
              <w:lastRenderedPageBreak/>
              <w:t>Всероссийской акции «Скопа - птица 2018 года»</w:t>
            </w:r>
          </w:p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lastRenderedPageBreak/>
              <w:t xml:space="preserve">1-11 </w:t>
            </w:r>
            <w:r w:rsidRPr="00C3785B">
              <w:rPr>
                <w:rFonts w:eastAsia="Times New Roman"/>
                <w:sz w:val="24"/>
                <w:szCs w:val="24"/>
              </w:rPr>
              <w:lastRenderedPageBreak/>
              <w:t>классы</w:t>
            </w:r>
          </w:p>
        </w:tc>
        <w:tc>
          <w:tcPr>
            <w:tcW w:w="3386" w:type="dxa"/>
          </w:tcPr>
          <w:p w:rsidR="002B3186" w:rsidRPr="00C3785B" w:rsidRDefault="002B3186" w:rsidP="00BA2887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C3785B" w:rsidTr="00BA2887">
        <w:trPr>
          <w:trHeight w:val="408"/>
          <w:jc w:val="center"/>
        </w:trPr>
        <w:tc>
          <w:tcPr>
            <w:tcW w:w="513" w:type="dxa"/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1559" w:type="dxa"/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19-20 января</w:t>
            </w:r>
          </w:p>
        </w:tc>
        <w:tc>
          <w:tcPr>
            <w:tcW w:w="3218" w:type="dxa"/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  <w:proofErr w:type="spellStart"/>
            <w:r w:rsidRPr="00C3785B">
              <w:rPr>
                <w:rFonts w:eastAsia="Times New Roman"/>
                <w:sz w:val="24"/>
                <w:szCs w:val="24"/>
              </w:rPr>
              <w:t>Среднезимний</w:t>
            </w:r>
            <w:proofErr w:type="spellEnd"/>
            <w:r w:rsidRPr="00C3785B">
              <w:rPr>
                <w:rFonts w:eastAsia="Times New Roman"/>
                <w:sz w:val="24"/>
                <w:szCs w:val="24"/>
              </w:rPr>
              <w:t xml:space="preserve"> учет водоплавающих птиц</w:t>
            </w:r>
          </w:p>
        </w:tc>
        <w:tc>
          <w:tcPr>
            <w:tcW w:w="1418" w:type="dxa"/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1-11 класс</w:t>
            </w:r>
          </w:p>
        </w:tc>
        <w:tc>
          <w:tcPr>
            <w:tcW w:w="3386" w:type="dxa"/>
          </w:tcPr>
          <w:p w:rsidR="002B3186" w:rsidRPr="00C3785B" w:rsidRDefault="002B3186" w:rsidP="00BA2887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Анкеты по учету водоплавающих птиц включить в итоговый отчет и отправить в СОПР.</w:t>
            </w:r>
          </w:p>
        </w:tc>
      </w:tr>
      <w:tr w:rsidR="002B3186" w:rsidRPr="00C3785B" w:rsidTr="00BA2887">
        <w:trPr>
          <w:trHeight w:val="408"/>
          <w:jc w:val="center"/>
        </w:trPr>
        <w:tc>
          <w:tcPr>
            <w:tcW w:w="513" w:type="dxa"/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1559" w:type="dxa"/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Февраль-март 2019 г.</w:t>
            </w:r>
          </w:p>
        </w:tc>
        <w:tc>
          <w:tcPr>
            <w:tcW w:w="3218" w:type="dxa"/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«День птиц»</w:t>
            </w:r>
          </w:p>
        </w:tc>
        <w:tc>
          <w:tcPr>
            <w:tcW w:w="1418" w:type="dxa"/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1-11 классы</w:t>
            </w:r>
          </w:p>
        </w:tc>
        <w:tc>
          <w:tcPr>
            <w:tcW w:w="3386" w:type="dxa"/>
          </w:tcPr>
          <w:p w:rsidR="002B3186" w:rsidRPr="00C3785B" w:rsidRDefault="002B3186" w:rsidP="00BA2887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День птиц включает в себя акции по изготовлению скворечников и размещение их на территории парков и скверов, а также мероприятие.</w:t>
            </w:r>
          </w:p>
        </w:tc>
      </w:tr>
    </w:tbl>
    <w:p w:rsidR="002B3186" w:rsidRPr="00C3785B" w:rsidRDefault="002B3186" w:rsidP="002B3186">
      <w:pPr>
        <w:ind w:left="1069"/>
        <w:contextualSpacing/>
        <w:rPr>
          <w:rFonts w:eastAsia="Times New Roman"/>
          <w:b/>
          <w:sz w:val="24"/>
          <w:szCs w:val="24"/>
        </w:rPr>
      </w:pPr>
    </w:p>
    <w:p w:rsidR="002B3186" w:rsidRPr="00C3785B" w:rsidRDefault="002B3186" w:rsidP="002B3186">
      <w:pPr>
        <w:ind w:left="1069"/>
        <w:contextualSpacing/>
        <w:rPr>
          <w:rFonts w:eastAsia="Times New Roman"/>
          <w:b/>
          <w:sz w:val="24"/>
          <w:szCs w:val="24"/>
        </w:rPr>
      </w:pPr>
    </w:p>
    <w:p w:rsidR="002B3186" w:rsidRPr="00296923" w:rsidRDefault="002B3186" w:rsidP="00835E3C">
      <w:pPr>
        <w:widowControl/>
        <w:numPr>
          <w:ilvl w:val="0"/>
          <w:numId w:val="45"/>
        </w:numPr>
        <w:autoSpaceDE/>
        <w:autoSpaceDN/>
        <w:adjustRightInd/>
        <w:ind w:left="0" w:firstLine="709"/>
        <w:contextualSpacing/>
        <w:rPr>
          <w:rFonts w:eastAsia="Times New Roman"/>
          <w:b/>
          <w:bCs/>
          <w:iCs/>
          <w:sz w:val="28"/>
          <w:szCs w:val="28"/>
          <w:highlight w:val="yellow"/>
        </w:rPr>
      </w:pPr>
      <w:r w:rsidRPr="00296923">
        <w:rPr>
          <w:rFonts w:eastAsia="Times New Roman"/>
          <w:b/>
          <w:bCs/>
          <w:iCs/>
          <w:sz w:val="28"/>
          <w:szCs w:val="28"/>
          <w:highlight w:val="yellow"/>
        </w:rPr>
        <w:t>Акция «Кормушки для пернатых друзей»</w:t>
      </w:r>
    </w:p>
    <w:p w:rsidR="002B3186" w:rsidRPr="00835E3C" w:rsidRDefault="002B3186" w:rsidP="00835E3C">
      <w:pPr>
        <w:pStyle w:val="a5"/>
        <w:shd w:val="clear" w:color="auto" w:fill="FFFFFF"/>
        <w:spacing w:before="150" w:beforeAutospacing="0" w:after="150" w:afterAutospacing="0"/>
        <w:ind w:firstLine="709"/>
        <w:jc w:val="both"/>
        <w:rPr>
          <w:color w:val="000000"/>
          <w:sz w:val="28"/>
          <w:szCs w:val="28"/>
          <w:bdr w:val="none" w:sz="0" w:space="0" w:color="auto" w:frame="1"/>
        </w:rPr>
      </w:pPr>
      <w:r w:rsidRPr="00835E3C">
        <w:rPr>
          <w:b/>
          <w:bCs/>
          <w:color w:val="000000"/>
          <w:sz w:val="28"/>
          <w:szCs w:val="28"/>
          <w:bdr w:val="none" w:sz="0" w:space="0" w:color="auto" w:frame="1"/>
        </w:rPr>
        <w:t>Цель акции</w:t>
      </w:r>
      <w:r w:rsidRPr="00835E3C">
        <w:rPr>
          <w:color w:val="000000"/>
          <w:sz w:val="28"/>
          <w:szCs w:val="28"/>
          <w:bdr w:val="none" w:sz="0" w:space="0" w:color="auto" w:frame="1"/>
        </w:rPr>
        <w:t> - формирование экологических знаний школьников о зимующих птицах и ответственное, бережное отношения к ним. Повышение уровня экологической культуры школьников и активизация познавательного интереса детей к природе родного края.</w:t>
      </w:r>
    </w:p>
    <w:p w:rsidR="002B3186" w:rsidRPr="00835E3C" w:rsidRDefault="002B3186" w:rsidP="00835E3C">
      <w:pPr>
        <w:pStyle w:val="a5"/>
        <w:shd w:val="clear" w:color="auto" w:fill="FFFFFF"/>
        <w:spacing w:before="150" w:beforeAutospacing="0" w:after="150" w:afterAutospacing="0"/>
        <w:ind w:firstLine="709"/>
        <w:jc w:val="both"/>
        <w:rPr>
          <w:b/>
          <w:color w:val="000000"/>
          <w:sz w:val="28"/>
          <w:szCs w:val="28"/>
          <w:bdr w:val="none" w:sz="0" w:space="0" w:color="auto" w:frame="1"/>
        </w:rPr>
      </w:pPr>
      <w:r w:rsidRPr="00835E3C">
        <w:rPr>
          <w:b/>
          <w:color w:val="000000"/>
          <w:sz w:val="28"/>
          <w:szCs w:val="28"/>
          <w:bdr w:val="none" w:sz="0" w:space="0" w:color="auto" w:frame="1"/>
        </w:rPr>
        <w:t>Задачи акции:</w:t>
      </w:r>
    </w:p>
    <w:p w:rsidR="002B3186" w:rsidRPr="00835E3C" w:rsidRDefault="002B3186" w:rsidP="00835E3C">
      <w:pPr>
        <w:widowControl/>
        <w:numPr>
          <w:ilvl w:val="0"/>
          <w:numId w:val="47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spacing w:before="45"/>
        <w:ind w:left="0" w:firstLine="709"/>
        <w:jc w:val="both"/>
        <w:rPr>
          <w:rFonts w:eastAsia="Times New Roman"/>
          <w:color w:val="000000"/>
          <w:sz w:val="28"/>
          <w:szCs w:val="28"/>
          <w:bdr w:val="none" w:sz="0" w:space="0" w:color="auto" w:frame="1"/>
        </w:rPr>
      </w:pPr>
      <w:r w:rsidRPr="00835E3C">
        <w:rPr>
          <w:rFonts w:eastAsia="Times New Roman"/>
          <w:color w:val="000000"/>
          <w:sz w:val="28"/>
          <w:szCs w:val="28"/>
          <w:bdr w:val="none" w:sz="0" w:space="0" w:color="auto" w:frame="1"/>
        </w:rPr>
        <w:t>формирование экологической культуры у школьников;</w:t>
      </w:r>
    </w:p>
    <w:p w:rsidR="002B3186" w:rsidRPr="00835E3C" w:rsidRDefault="002B3186" w:rsidP="00835E3C">
      <w:pPr>
        <w:widowControl/>
        <w:numPr>
          <w:ilvl w:val="0"/>
          <w:numId w:val="47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spacing w:before="45"/>
        <w:ind w:left="0" w:firstLine="709"/>
        <w:jc w:val="both"/>
        <w:rPr>
          <w:rFonts w:eastAsia="Times New Roman"/>
          <w:color w:val="000000"/>
          <w:sz w:val="28"/>
          <w:szCs w:val="28"/>
          <w:bdr w:val="none" w:sz="0" w:space="0" w:color="auto" w:frame="1"/>
        </w:rPr>
      </w:pPr>
      <w:r w:rsidRPr="00835E3C">
        <w:rPr>
          <w:rFonts w:eastAsia="Times New Roman"/>
          <w:color w:val="000000"/>
          <w:sz w:val="28"/>
          <w:szCs w:val="28"/>
          <w:bdr w:val="none" w:sz="0" w:space="0" w:color="auto" w:frame="1"/>
        </w:rPr>
        <w:t>уточнение и расширение знаний детей о зимующих птицах;</w:t>
      </w:r>
    </w:p>
    <w:p w:rsidR="002B3186" w:rsidRPr="00835E3C" w:rsidRDefault="002B3186" w:rsidP="00835E3C">
      <w:pPr>
        <w:widowControl/>
        <w:numPr>
          <w:ilvl w:val="0"/>
          <w:numId w:val="47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spacing w:before="45"/>
        <w:ind w:left="0" w:firstLine="709"/>
        <w:jc w:val="both"/>
        <w:rPr>
          <w:rFonts w:eastAsia="Times New Roman"/>
          <w:color w:val="000000"/>
          <w:sz w:val="28"/>
          <w:szCs w:val="28"/>
          <w:bdr w:val="none" w:sz="0" w:space="0" w:color="auto" w:frame="1"/>
        </w:rPr>
      </w:pPr>
      <w:r w:rsidRPr="00835E3C">
        <w:rPr>
          <w:rFonts w:eastAsia="Times New Roman"/>
          <w:color w:val="000000"/>
          <w:sz w:val="28"/>
          <w:szCs w:val="28"/>
          <w:bdr w:val="none" w:sz="0" w:space="0" w:color="auto" w:frame="1"/>
        </w:rPr>
        <w:t>научить школьников правильной подкормке зимующих птиц (Приложение 4);</w:t>
      </w:r>
    </w:p>
    <w:p w:rsidR="002B3186" w:rsidRPr="00835E3C" w:rsidRDefault="002B3186" w:rsidP="00835E3C">
      <w:pPr>
        <w:widowControl/>
        <w:numPr>
          <w:ilvl w:val="0"/>
          <w:numId w:val="47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spacing w:before="45"/>
        <w:ind w:left="0" w:firstLine="709"/>
        <w:jc w:val="both"/>
        <w:rPr>
          <w:rFonts w:eastAsia="Times New Roman"/>
          <w:color w:val="000000"/>
          <w:sz w:val="28"/>
          <w:szCs w:val="28"/>
          <w:bdr w:val="none" w:sz="0" w:space="0" w:color="auto" w:frame="1"/>
        </w:rPr>
      </w:pPr>
      <w:r w:rsidRPr="00835E3C">
        <w:rPr>
          <w:rFonts w:eastAsia="Times New Roman"/>
          <w:color w:val="000000"/>
          <w:sz w:val="28"/>
          <w:szCs w:val="28"/>
          <w:bdr w:val="none" w:sz="0" w:space="0" w:color="auto" w:frame="1"/>
        </w:rPr>
        <w:t>формирование умений и навыков наблюдения за ними;</w:t>
      </w:r>
    </w:p>
    <w:p w:rsidR="002B3186" w:rsidRPr="00835E3C" w:rsidRDefault="002B3186" w:rsidP="00835E3C">
      <w:pPr>
        <w:widowControl/>
        <w:numPr>
          <w:ilvl w:val="0"/>
          <w:numId w:val="47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spacing w:before="45"/>
        <w:ind w:left="0" w:firstLine="709"/>
        <w:jc w:val="both"/>
        <w:rPr>
          <w:rFonts w:eastAsia="Times New Roman"/>
          <w:color w:val="000000"/>
          <w:sz w:val="28"/>
          <w:szCs w:val="28"/>
          <w:bdr w:val="none" w:sz="0" w:space="0" w:color="auto" w:frame="1"/>
        </w:rPr>
      </w:pPr>
      <w:r w:rsidRPr="00835E3C">
        <w:rPr>
          <w:rFonts w:eastAsia="Times New Roman"/>
          <w:color w:val="000000"/>
          <w:sz w:val="28"/>
          <w:szCs w:val="28"/>
          <w:bdr w:val="none" w:sz="0" w:space="0" w:color="auto" w:frame="1"/>
        </w:rPr>
        <w:t>учить устанавливать связь между средой обитания и образом жизни птиц;</w:t>
      </w:r>
    </w:p>
    <w:p w:rsidR="002B3186" w:rsidRPr="00835E3C" w:rsidRDefault="002B3186" w:rsidP="00835E3C">
      <w:pPr>
        <w:widowControl/>
        <w:numPr>
          <w:ilvl w:val="0"/>
          <w:numId w:val="47"/>
        </w:numPr>
        <w:shd w:val="clear" w:color="auto" w:fill="FFFFFF"/>
        <w:tabs>
          <w:tab w:val="clear" w:pos="720"/>
          <w:tab w:val="num" w:pos="426"/>
        </w:tabs>
        <w:autoSpaceDE/>
        <w:autoSpaceDN/>
        <w:adjustRightInd/>
        <w:spacing w:before="45"/>
        <w:ind w:left="0" w:firstLine="709"/>
        <w:jc w:val="both"/>
        <w:rPr>
          <w:rFonts w:eastAsia="Times New Roman"/>
          <w:color w:val="000000"/>
          <w:sz w:val="28"/>
          <w:szCs w:val="28"/>
          <w:bdr w:val="none" w:sz="0" w:space="0" w:color="auto" w:frame="1"/>
        </w:rPr>
      </w:pPr>
      <w:r w:rsidRPr="00835E3C">
        <w:rPr>
          <w:rFonts w:eastAsia="Times New Roman"/>
          <w:color w:val="000000"/>
          <w:sz w:val="28"/>
          <w:szCs w:val="28"/>
          <w:bdr w:val="none" w:sz="0" w:space="0" w:color="auto" w:frame="1"/>
        </w:rPr>
        <w:t>воспитывать доброжелательное отношение к птицам, помогать зимующим птицам в трудное время.</w:t>
      </w:r>
    </w:p>
    <w:p w:rsidR="002B3186" w:rsidRPr="00835E3C" w:rsidRDefault="002B3186" w:rsidP="00835E3C">
      <w:pPr>
        <w:pStyle w:val="a5"/>
        <w:shd w:val="clear" w:color="auto" w:fill="FFFFFF"/>
        <w:spacing w:before="150" w:beforeAutospacing="0" w:after="150" w:afterAutospacing="0"/>
        <w:ind w:firstLine="709"/>
        <w:jc w:val="both"/>
        <w:rPr>
          <w:b/>
          <w:color w:val="000000"/>
          <w:sz w:val="28"/>
          <w:szCs w:val="28"/>
          <w:bdr w:val="none" w:sz="0" w:space="0" w:color="auto" w:frame="1"/>
        </w:rPr>
      </w:pPr>
      <w:r w:rsidRPr="00835E3C">
        <w:rPr>
          <w:b/>
          <w:color w:val="000000"/>
          <w:sz w:val="28"/>
          <w:szCs w:val="28"/>
          <w:bdr w:val="none" w:sz="0" w:space="0" w:color="auto" w:frame="1"/>
        </w:rPr>
        <w:t xml:space="preserve">Участники акции: </w:t>
      </w:r>
    </w:p>
    <w:p w:rsidR="002B3186" w:rsidRPr="00835E3C" w:rsidRDefault="002B3186" w:rsidP="00835E3C">
      <w:pPr>
        <w:pStyle w:val="a5"/>
        <w:shd w:val="clear" w:color="auto" w:fill="FFFFFF"/>
        <w:spacing w:before="150" w:beforeAutospacing="0" w:after="150" w:afterAutospacing="0"/>
        <w:ind w:firstLine="709"/>
        <w:jc w:val="both"/>
        <w:rPr>
          <w:color w:val="000000"/>
          <w:sz w:val="28"/>
          <w:szCs w:val="28"/>
          <w:bdr w:val="none" w:sz="0" w:space="0" w:color="auto" w:frame="1"/>
        </w:rPr>
      </w:pPr>
      <w:r w:rsidRPr="00835E3C">
        <w:rPr>
          <w:color w:val="000000"/>
          <w:sz w:val="28"/>
          <w:szCs w:val="28"/>
          <w:bdr w:val="none" w:sz="0" w:space="0" w:color="auto" w:frame="1"/>
        </w:rPr>
        <w:t>В акции принимают участие педагоги, школьники 1-11 классов и их родители.</w:t>
      </w:r>
    </w:p>
    <w:p w:rsidR="002B3186" w:rsidRPr="00835E3C" w:rsidRDefault="002B3186" w:rsidP="00835E3C">
      <w:pPr>
        <w:shd w:val="clear" w:color="auto" w:fill="FFFFFF"/>
        <w:spacing w:before="45"/>
        <w:ind w:firstLine="709"/>
        <w:jc w:val="both"/>
        <w:rPr>
          <w:rFonts w:eastAsia="Times New Roman"/>
          <w:color w:val="000000"/>
          <w:sz w:val="28"/>
          <w:szCs w:val="28"/>
          <w:bdr w:val="none" w:sz="0" w:space="0" w:color="auto" w:frame="1"/>
        </w:rPr>
      </w:pPr>
      <w:r w:rsidRPr="00835E3C">
        <w:rPr>
          <w:rFonts w:eastAsia="Times New Roman"/>
          <w:b/>
          <w:color w:val="000000"/>
          <w:sz w:val="28"/>
          <w:szCs w:val="28"/>
          <w:bdr w:val="none" w:sz="0" w:space="0" w:color="auto" w:frame="1"/>
        </w:rPr>
        <w:t>Условия проведения акции:</w:t>
      </w:r>
    </w:p>
    <w:p w:rsidR="002B3186" w:rsidRPr="00835E3C" w:rsidRDefault="002B3186" w:rsidP="00835E3C">
      <w:pPr>
        <w:shd w:val="clear" w:color="auto" w:fill="FFFFFF"/>
        <w:spacing w:before="45"/>
        <w:ind w:firstLine="709"/>
        <w:jc w:val="both"/>
        <w:rPr>
          <w:rFonts w:eastAsia="Times New Roman"/>
          <w:color w:val="000000"/>
          <w:sz w:val="28"/>
          <w:szCs w:val="28"/>
          <w:bdr w:val="none" w:sz="0" w:space="0" w:color="auto" w:frame="1"/>
        </w:rPr>
      </w:pPr>
      <w:r w:rsidRPr="00835E3C">
        <w:rPr>
          <w:rFonts w:eastAsia="Times New Roman"/>
          <w:color w:val="000000"/>
          <w:sz w:val="28"/>
          <w:szCs w:val="28"/>
          <w:bdr w:val="none" w:sz="0" w:space="0" w:color="auto" w:frame="1"/>
        </w:rPr>
        <w:t>Акция может включать в себя различные мероприятия по изготовлению и развешивание кормушек, заготовке корма для птиц, подкормке зимующих птиц, изготовление рекламных плакатов, листовок с целью просветительской деятельности среди населения, конкурсы рисунков, фотоконкурсы, беседы, викторины и т.д.</w:t>
      </w:r>
    </w:p>
    <w:p w:rsidR="002B3186" w:rsidRDefault="002B3186" w:rsidP="00835E3C">
      <w:pPr>
        <w:shd w:val="clear" w:color="auto" w:fill="FFFFFF"/>
        <w:spacing w:before="45"/>
        <w:ind w:firstLine="709"/>
        <w:jc w:val="both"/>
        <w:rPr>
          <w:rFonts w:eastAsia="Times New Roman"/>
          <w:color w:val="000000"/>
          <w:sz w:val="28"/>
          <w:szCs w:val="28"/>
          <w:bdr w:val="none" w:sz="0" w:space="0" w:color="auto" w:frame="1"/>
        </w:rPr>
      </w:pPr>
      <w:r w:rsidRPr="00835E3C">
        <w:rPr>
          <w:rFonts w:eastAsia="Times New Roman"/>
          <w:color w:val="000000"/>
          <w:sz w:val="28"/>
          <w:szCs w:val="28"/>
          <w:bdr w:val="none" w:sz="0" w:space="0" w:color="auto" w:frame="1"/>
        </w:rPr>
        <w:t>Отчет о проведении акции (Приложение 1) должен включать в себя презентацию (</w:t>
      </w:r>
      <w:r w:rsidRPr="00835E3C">
        <w:rPr>
          <w:rFonts w:eastAsia="Times New Roman"/>
          <w:bCs/>
          <w:sz w:val="28"/>
          <w:szCs w:val="28"/>
          <w:lang w:val="en-US"/>
        </w:rPr>
        <w:t>PowerPoint</w:t>
      </w:r>
      <w:r w:rsidRPr="00835E3C">
        <w:rPr>
          <w:rFonts w:eastAsia="Times New Roman"/>
          <w:b/>
          <w:bCs/>
          <w:sz w:val="28"/>
          <w:szCs w:val="28"/>
        </w:rPr>
        <w:t>)</w:t>
      </w:r>
      <w:r w:rsidRPr="00835E3C">
        <w:rPr>
          <w:rFonts w:eastAsia="Times New Roman"/>
          <w:color w:val="000000"/>
          <w:sz w:val="28"/>
          <w:szCs w:val="28"/>
          <w:bdr w:val="none" w:sz="0" w:space="0" w:color="auto" w:frame="1"/>
        </w:rPr>
        <w:t xml:space="preserve"> о мероприятиях по зимней подкормке птиц (не более 10 слайдов) – фотография автора рядом с кормушкой и фото птиц на данной кормушке, место размещения кормушки (населенный пункт, улица, парк и т.д.) и видовое разнообразие птиц, посещавших кормушку. Приветствуются наблюдения и исследования. </w:t>
      </w:r>
    </w:p>
    <w:p w:rsidR="00A419D3" w:rsidRDefault="00A419D3" w:rsidP="00835E3C">
      <w:pPr>
        <w:shd w:val="clear" w:color="auto" w:fill="FFFFFF"/>
        <w:spacing w:before="45"/>
        <w:ind w:firstLine="709"/>
        <w:jc w:val="both"/>
        <w:rPr>
          <w:rFonts w:eastAsia="Times New Roman"/>
          <w:color w:val="000000"/>
          <w:sz w:val="28"/>
          <w:szCs w:val="28"/>
          <w:bdr w:val="none" w:sz="0" w:space="0" w:color="auto" w:frame="1"/>
        </w:rPr>
      </w:pPr>
    </w:p>
    <w:p w:rsidR="00A419D3" w:rsidRDefault="00A419D3" w:rsidP="00835E3C">
      <w:pPr>
        <w:shd w:val="clear" w:color="auto" w:fill="FFFFFF"/>
        <w:spacing w:before="45"/>
        <w:ind w:firstLine="709"/>
        <w:jc w:val="both"/>
        <w:rPr>
          <w:rFonts w:eastAsia="Times New Roman"/>
          <w:color w:val="000000"/>
          <w:sz w:val="28"/>
          <w:szCs w:val="28"/>
          <w:bdr w:val="none" w:sz="0" w:space="0" w:color="auto" w:frame="1"/>
        </w:rPr>
      </w:pPr>
    </w:p>
    <w:p w:rsidR="00A419D3" w:rsidRDefault="00A419D3" w:rsidP="00A419D3">
      <w:pPr>
        <w:pStyle w:val="41"/>
        <w:shd w:val="clear" w:color="auto" w:fill="auto"/>
        <w:spacing w:line="240" w:lineRule="auto"/>
        <w:ind w:left="740"/>
        <w:rPr>
          <w:bCs/>
          <w:sz w:val="28"/>
          <w:szCs w:val="28"/>
        </w:rPr>
      </w:pPr>
      <w:r w:rsidRPr="009B1356">
        <w:rPr>
          <w:bCs/>
          <w:sz w:val="28"/>
          <w:szCs w:val="28"/>
        </w:rPr>
        <w:lastRenderedPageBreak/>
        <w:t>Заявки заполняются по ссылке:</w:t>
      </w:r>
    </w:p>
    <w:p w:rsidR="00A419D3" w:rsidRPr="009B1356" w:rsidRDefault="00296923" w:rsidP="00A419D3">
      <w:pPr>
        <w:pStyle w:val="41"/>
        <w:shd w:val="clear" w:color="auto" w:fill="auto"/>
        <w:spacing w:line="240" w:lineRule="auto"/>
        <w:ind w:left="740"/>
        <w:rPr>
          <w:sz w:val="28"/>
          <w:szCs w:val="28"/>
        </w:rPr>
      </w:pPr>
      <w:hyperlink r:id="rId7" w:history="1">
        <w:r w:rsidR="00A419D3" w:rsidRPr="00156714">
          <w:rPr>
            <w:rStyle w:val="ab"/>
            <w:rFonts w:eastAsiaTheme="minorEastAsia"/>
            <w:sz w:val="28"/>
            <w:szCs w:val="28"/>
          </w:rPr>
          <w:t>https://docs.google.com/forms/d/e/1FAIpQLSd63OHsyoQ0sE5Pvt4hSVl6-bP5XHbPzHevY-fdVsSTyO1YbA/viewform?usp=sf_link</w:t>
        </w:r>
      </w:hyperlink>
    </w:p>
    <w:p w:rsidR="00A419D3" w:rsidRPr="00550BD3" w:rsidRDefault="00A419D3" w:rsidP="00A419D3">
      <w:pPr>
        <w:pStyle w:val="41"/>
        <w:shd w:val="clear" w:color="auto" w:fill="auto"/>
        <w:spacing w:line="240" w:lineRule="auto"/>
        <w:ind w:left="20" w:firstLine="720"/>
        <w:jc w:val="center"/>
        <w:rPr>
          <w:b/>
          <w:sz w:val="28"/>
          <w:szCs w:val="28"/>
        </w:rPr>
      </w:pPr>
      <w:r w:rsidRPr="007F08AB">
        <w:rPr>
          <w:bCs/>
          <w:sz w:val="28"/>
          <w:szCs w:val="28"/>
        </w:rPr>
        <w:t>Обращаем ваше внимание, что для прикрепления ссылки на файлы конкурсных работ их необходимо предварительно разместить в любом облачном хранилище (</w:t>
      </w:r>
      <w:r w:rsidRPr="007F08AB">
        <w:rPr>
          <w:bCs/>
          <w:sz w:val="28"/>
          <w:szCs w:val="28"/>
          <w:lang w:val="en-US"/>
        </w:rPr>
        <w:t>Google</w:t>
      </w:r>
      <w:r w:rsidRPr="007F08AB">
        <w:rPr>
          <w:bCs/>
          <w:sz w:val="28"/>
          <w:szCs w:val="28"/>
        </w:rPr>
        <w:t xml:space="preserve"> </w:t>
      </w:r>
      <w:r w:rsidRPr="007F08AB">
        <w:rPr>
          <w:bCs/>
          <w:sz w:val="28"/>
          <w:szCs w:val="28"/>
          <w:lang w:val="en-US"/>
        </w:rPr>
        <w:t>Drive</w:t>
      </w:r>
      <w:r w:rsidRPr="007F08AB">
        <w:rPr>
          <w:bCs/>
          <w:sz w:val="28"/>
          <w:szCs w:val="28"/>
        </w:rPr>
        <w:t xml:space="preserve">, Яндекс Диск, </w:t>
      </w:r>
      <w:r w:rsidRPr="007F08AB">
        <w:rPr>
          <w:bCs/>
          <w:sz w:val="28"/>
          <w:szCs w:val="28"/>
          <w:lang w:val="en-US"/>
        </w:rPr>
        <w:t>Mail</w:t>
      </w:r>
      <w:r w:rsidRPr="007F08AB">
        <w:rPr>
          <w:bCs/>
          <w:sz w:val="28"/>
          <w:szCs w:val="28"/>
        </w:rPr>
        <w:t xml:space="preserve"> Облако и др.). Справки по вопросам заполнения формы: (843) 20405 86, доб. 206, Захарова Азалия </w:t>
      </w:r>
      <w:proofErr w:type="spellStart"/>
      <w:r w:rsidRPr="007F08AB">
        <w:rPr>
          <w:bCs/>
          <w:sz w:val="28"/>
          <w:szCs w:val="28"/>
        </w:rPr>
        <w:t>Ильгизаровна</w:t>
      </w:r>
      <w:proofErr w:type="spellEnd"/>
      <w:r w:rsidRPr="007F08AB">
        <w:rPr>
          <w:bCs/>
          <w:sz w:val="28"/>
          <w:szCs w:val="28"/>
        </w:rPr>
        <w:t>.</w:t>
      </w:r>
    </w:p>
    <w:p w:rsidR="00A419D3" w:rsidRPr="00835E3C" w:rsidRDefault="00A419D3" w:rsidP="00835E3C">
      <w:pPr>
        <w:shd w:val="clear" w:color="auto" w:fill="FFFFFF"/>
        <w:spacing w:before="45"/>
        <w:ind w:firstLine="709"/>
        <w:jc w:val="both"/>
        <w:rPr>
          <w:rFonts w:eastAsia="Times New Roman"/>
          <w:color w:val="000000"/>
          <w:sz w:val="28"/>
          <w:szCs w:val="28"/>
          <w:bdr w:val="none" w:sz="0" w:space="0" w:color="auto" w:frame="1"/>
        </w:rPr>
      </w:pPr>
    </w:p>
    <w:p w:rsidR="002B3186" w:rsidRPr="00835E3C" w:rsidRDefault="002B3186" w:rsidP="00835E3C">
      <w:pPr>
        <w:pStyle w:val="a5"/>
        <w:shd w:val="clear" w:color="auto" w:fill="FFFFFF"/>
        <w:spacing w:before="150" w:beforeAutospacing="0" w:after="150" w:afterAutospacing="0"/>
        <w:ind w:firstLine="709"/>
        <w:rPr>
          <w:color w:val="000000"/>
          <w:sz w:val="28"/>
          <w:szCs w:val="28"/>
          <w:bdr w:val="none" w:sz="0" w:space="0" w:color="auto" w:frame="1"/>
        </w:rPr>
      </w:pPr>
    </w:p>
    <w:p w:rsidR="002B3186" w:rsidRPr="00296923" w:rsidRDefault="002B3186" w:rsidP="00835E3C">
      <w:pPr>
        <w:widowControl/>
        <w:numPr>
          <w:ilvl w:val="0"/>
          <w:numId w:val="45"/>
        </w:numPr>
        <w:autoSpaceDE/>
        <w:autoSpaceDN/>
        <w:adjustRightInd/>
        <w:ind w:left="0" w:firstLine="709"/>
        <w:contextualSpacing/>
        <w:jc w:val="center"/>
        <w:rPr>
          <w:rFonts w:eastAsia="Times New Roman"/>
          <w:b/>
          <w:bCs/>
          <w:iCs/>
          <w:sz w:val="28"/>
          <w:szCs w:val="28"/>
          <w:highlight w:val="yellow"/>
        </w:rPr>
      </w:pPr>
      <w:r w:rsidRPr="00296923">
        <w:rPr>
          <w:rFonts w:eastAsia="Times New Roman"/>
          <w:b/>
          <w:bCs/>
          <w:iCs/>
          <w:sz w:val="28"/>
          <w:szCs w:val="28"/>
          <w:highlight w:val="yellow"/>
        </w:rPr>
        <w:t>Конкурс рисунков в рамках Всероссийской акции</w:t>
      </w:r>
      <w:r w:rsidR="000F3AB5" w:rsidRPr="00296923">
        <w:rPr>
          <w:rFonts w:eastAsia="Times New Roman"/>
          <w:b/>
          <w:bCs/>
          <w:iCs/>
          <w:sz w:val="28"/>
          <w:szCs w:val="28"/>
          <w:highlight w:val="yellow"/>
        </w:rPr>
        <w:t xml:space="preserve"> </w:t>
      </w:r>
      <w:r w:rsidRPr="00296923">
        <w:rPr>
          <w:rFonts w:eastAsia="Times New Roman"/>
          <w:b/>
          <w:bCs/>
          <w:iCs/>
          <w:sz w:val="28"/>
          <w:szCs w:val="28"/>
          <w:highlight w:val="yellow"/>
        </w:rPr>
        <w:t>«Скопа - птица 2018 года»</w:t>
      </w:r>
    </w:p>
    <w:p w:rsidR="002B3186" w:rsidRPr="00835E3C" w:rsidRDefault="002B3186" w:rsidP="00835E3C">
      <w:pPr>
        <w:shd w:val="clear" w:color="auto" w:fill="FFFFFF"/>
        <w:spacing w:before="120" w:after="120"/>
        <w:ind w:firstLine="709"/>
        <w:jc w:val="both"/>
        <w:rPr>
          <w:sz w:val="28"/>
          <w:szCs w:val="28"/>
          <w:shd w:val="clear" w:color="auto" w:fill="FFFFFF"/>
        </w:rPr>
      </w:pPr>
      <w:r w:rsidRPr="00835E3C">
        <w:rPr>
          <w:rFonts w:eastAsia="Times New Roman"/>
          <w:bCs/>
          <w:sz w:val="28"/>
          <w:szCs w:val="28"/>
        </w:rPr>
        <w:t>Скопа</w:t>
      </w:r>
      <w:r w:rsidRPr="00835E3C">
        <w:rPr>
          <w:rFonts w:eastAsia="Times New Roman"/>
          <w:sz w:val="28"/>
          <w:szCs w:val="28"/>
        </w:rPr>
        <w:t xml:space="preserve"> – крупная хищная птица семейства </w:t>
      </w:r>
      <w:proofErr w:type="spellStart"/>
      <w:r w:rsidRPr="00835E3C">
        <w:rPr>
          <w:rFonts w:eastAsia="Times New Roman"/>
          <w:sz w:val="28"/>
          <w:szCs w:val="28"/>
        </w:rPr>
        <w:t>скопиных</w:t>
      </w:r>
      <w:proofErr w:type="spellEnd"/>
      <w:r w:rsidRPr="00835E3C">
        <w:rPr>
          <w:rFonts w:eastAsia="Times New Roman"/>
          <w:sz w:val="28"/>
          <w:szCs w:val="28"/>
        </w:rPr>
        <w:t>, распространена на всех континентах, кроме Антарктиды,</w:t>
      </w:r>
      <w:r w:rsidRPr="00835E3C">
        <w:rPr>
          <w:sz w:val="28"/>
          <w:szCs w:val="28"/>
          <w:shd w:val="clear" w:color="auto" w:fill="FFFFFF"/>
        </w:rPr>
        <w:t xml:space="preserve"> имеет несколько отличительных морфологических особенностей, позволяющих ей охотиться за</w:t>
      </w:r>
      <w:r w:rsidRPr="00835E3C">
        <w:rPr>
          <w:rStyle w:val="apple-converted-space"/>
          <w:sz w:val="28"/>
          <w:szCs w:val="28"/>
        </w:rPr>
        <w:t> </w:t>
      </w:r>
      <w:hyperlink r:id="rId8" w:tooltip="Рыба" w:history="1">
        <w:r w:rsidRPr="00835E3C">
          <w:rPr>
            <w:rStyle w:val="ab"/>
            <w:rFonts w:eastAsiaTheme="minorEastAsia"/>
            <w:sz w:val="28"/>
            <w:szCs w:val="28"/>
            <w:shd w:val="clear" w:color="auto" w:fill="FFFFFF"/>
          </w:rPr>
          <w:t>рыбой</w:t>
        </w:r>
      </w:hyperlink>
      <w:r w:rsidRPr="00835E3C">
        <w:rPr>
          <w:sz w:val="28"/>
          <w:szCs w:val="28"/>
          <w:shd w:val="clear" w:color="auto" w:fill="FFFFFF"/>
        </w:rPr>
        <w:t xml:space="preserve">. Лапы </w:t>
      </w:r>
      <w:proofErr w:type="spellStart"/>
      <w:r w:rsidRPr="00835E3C">
        <w:rPr>
          <w:sz w:val="28"/>
          <w:szCs w:val="28"/>
          <w:shd w:val="clear" w:color="auto" w:fill="FFFFFF"/>
        </w:rPr>
        <w:t>скопыдлинные</w:t>
      </w:r>
      <w:proofErr w:type="spellEnd"/>
      <w:r w:rsidRPr="00835E3C">
        <w:rPr>
          <w:sz w:val="28"/>
          <w:szCs w:val="28"/>
          <w:shd w:val="clear" w:color="auto" w:fill="FFFFFF"/>
        </w:rPr>
        <w:t>, когти выпуклые и изогнутые, наружный палец свободно обращается назад, что способствует захвату скользкой рыбы. Перья имеют сальную водоотталкивающую структуру, а носовые клапаны защищают ноздри от попадания внутрь воды при нырянии. Гнездится возле водоёмов или над ними. Скопа занесена в Красную Книгу России.</w:t>
      </w:r>
    </w:p>
    <w:p w:rsidR="002B3186" w:rsidRPr="00835E3C" w:rsidRDefault="002B3186" w:rsidP="00835E3C">
      <w:pPr>
        <w:shd w:val="clear" w:color="auto" w:fill="FFFFFF"/>
        <w:spacing w:before="120" w:after="120"/>
        <w:ind w:firstLine="709"/>
        <w:jc w:val="both"/>
        <w:rPr>
          <w:rFonts w:eastAsia="Times New Roman"/>
          <w:b/>
          <w:bCs/>
          <w:sz w:val="28"/>
          <w:szCs w:val="28"/>
        </w:rPr>
      </w:pPr>
      <w:r w:rsidRPr="00835E3C">
        <w:rPr>
          <w:rFonts w:eastAsia="Times New Roman"/>
          <w:b/>
          <w:bCs/>
          <w:iCs/>
          <w:sz w:val="28"/>
          <w:szCs w:val="28"/>
        </w:rPr>
        <w:t xml:space="preserve">Цель мероприятия: </w:t>
      </w:r>
      <w:r w:rsidRPr="00835E3C">
        <w:rPr>
          <w:rFonts w:eastAsia="Times New Roman"/>
          <w:bCs/>
          <w:iCs/>
          <w:sz w:val="28"/>
          <w:szCs w:val="28"/>
        </w:rPr>
        <w:t>пробудить интерес учащихся к птицам через вовлечение их в творческую деятельность</w:t>
      </w:r>
    </w:p>
    <w:p w:rsidR="002B3186" w:rsidRPr="00835E3C" w:rsidRDefault="002B3186" w:rsidP="00835E3C">
      <w:pPr>
        <w:ind w:firstLine="709"/>
        <w:rPr>
          <w:rFonts w:eastAsia="Times New Roman"/>
          <w:sz w:val="28"/>
          <w:szCs w:val="28"/>
        </w:rPr>
      </w:pPr>
      <w:r w:rsidRPr="00835E3C">
        <w:rPr>
          <w:rFonts w:eastAsia="Times New Roman"/>
          <w:b/>
          <w:bCs/>
          <w:sz w:val="28"/>
          <w:szCs w:val="28"/>
        </w:rPr>
        <w:t>Задачи:</w:t>
      </w:r>
    </w:p>
    <w:p w:rsidR="002B3186" w:rsidRPr="00835E3C" w:rsidRDefault="002B3186" w:rsidP="00835E3C">
      <w:pPr>
        <w:widowControl/>
        <w:numPr>
          <w:ilvl w:val="0"/>
          <w:numId w:val="46"/>
        </w:numPr>
        <w:tabs>
          <w:tab w:val="left" w:pos="993"/>
        </w:tabs>
        <w:autoSpaceDE/>
        <w:autoSpaceDN/>
        <w:adjustRightInd/>
        <w:ind w:left="0" w:firstLine="709"/>
        <w:contextualSpacing/>
        <w:jc w:val="both"/>
        <w:rPr>
          <w:rFonts w:eastAsia="Times New Roman"/>
          <w:sz w:val="28"/>
          <w:szCs w:val="28"/>
        </w:rPr>
      </w:pPr>
      <w:r w:rsidRPr="00835E3C">
        <w:rPr>
          <w:rFonts w:eastAsia="Times New Roman"/>
          <w:sz w:val="28"/>
          <w:szCs w:val="28"/>
        </w:rPr>
        <w:t>Сформировать знания о скопе. Расширить знания о других представителях орнитофауны, объявленных птицами года ранее.</w:t>
      </w:r>
    </w:p>
    <w:p w:rsidR="002B3186" w:rsidRPr="00835E3C" w:rsidRDefault="002B3186" w:rsidP="00835E3C">
      <w:pPr>
        <w:widowControl/>
        <w:numPr>
          <w:ilvl w:val="0"/>
          <w:numId w:val="46"/>
        </w:numPr>
        <w:tabs>
          <w:tab w:val="left" w:pos="993"/>
        </w:tabs>
        <w:autoSpaceDE/>
        <w:autoSpaceDN/>
        <w:adjustRightInd/>
        <w:ind w:left="0" w:firstLine="709"/>
        <w:contextualSpacing/>
        <w:jc w:val="both"/>
        <w:rPr>
          <w:rFonts w:eastAsia="Times New Roman"/>
          <w:sz w:val="28"/>
          <w:szCs w:val="28"/>
        </w:rPr>
      </w:pPr>
      <w:r w:rsidRPr="00835E3C">
        <w:rPr>
          <w:rFonts w:eastAsia="Times New Roman"/>
          <w:sz w:val="28"/>
          <w:szCs w:val="28"/>
        </w:rPr>
        <w:t>Научить анализировать и систематизировать информацию, творчески ее перерабатывать.</w:t>
      </w:r>
    </w:p>
    <w:p w:rsidR="002B3186" w:rsidRPr="00835E3C" w:rsidRDefault="002B3186" w:rsidP="00835E3C">
      <w:pPr>
        <w:ind w:firstLine="709"/>
        <w:rPr>
          <w:rFonts w:eastAsia="Times New Roman"/>
          <w:b/>
          <w:sz w:val="28"/>
          <w:szCs w:val="28"/>
        </w:rPr>
      </w:pPr>
      <w:r w:rsidRPr="00835E3C">
        <w:rPr>
          <w:rFonts w:eastAsia="Times New Roman"/>
          <w:b/>
          <w:sz w:val="28"/>
          <w:szCs w:val="28"/>
        </w:rPr>
        <w:t>Условия проведения</w:t>
      </w:r>
    </w:p>
    <w:p w:rsidR="002B3186" w:rsidRPr="00835E3C" w:rsidRDefault="002B3186" w:rsidP="00835E3C">
      <w:pPr>
        <w:tabs>
          <w:tab w:val="left" w:pos="993"/>
        </w:tabs>
        <w:ind w:firstLine="709"/>
        <w:jc w:val="both"/>
        <w:rPr>
          <w:rFonts w:eastAsia="Times New Roman"/>
          <w:sz w:val="28"/>
          <w:szCs w:val="28"/>
        </w:rPr>
      </w:pPr>
      <w:r w:rsidRPr="00835E3C">
        <w:rPr>
          <w:rFonts w:eastAsia="Times New Roman"/>
          <w:b/>
          <w:i/>
          <w:sz w:val="28"/>
          <w:szCs w:val="28"/>
        </w:rPr>
        <w:t>Участники:</w:t>
      </w:r>
      <w:r w:rsidRPr="00835E3C">
        <w:rPr>
          <w:rFonts w:eastAsia="Times New Roman"/>
          <w:sz w:val="28"/>
          <w:szCs w:val="28"/>
        </w:rPr>
        <w:t xml:space="preserve"> обучающиеся общеобразовательных учреждений и УДО Республики Татарстан с 1 по 11 класс.</w:t>
      </w:r>
    </w:p>
    <w:p w:rsidR="002B3186" w:rsidRPr="00835E3C" w:rsidRDefault="002B3186" w:rsidP="00835E3C">
      <w:pPr>
        <w:keepLines/>
        <w:ind w:right="-1" w:firstLine="709"/>
        <w:contextualSpacing/>
        <w:jc w:val="both"/>
        <w:rPr>
          <w:rFonts w:eastAsia="Times New Roman"/>
          <w:sz w:val="28"/>
          <w:szCs w:val="28"/>
        </w:rPr>
      </w:pPr>
      <w:r w:rsidRPr="00835E3C">
        <w:rPr>
          <w:rFonts w:eastAsia="Times New Roman"/>
          <w:b/>
          <w:i/>
          <w:sz w:val="28"/>
          <w:szCs w:val="28"/>
        </w:rPr>
        <w:t>Место проведения</w:t>
      </w:r>
      <w:r w:rsidRPr="00835E3C">
        <w:rPr>
          <w:rFonts w:eastAsia="Times New Roman"/>
          <w:sz w:val="28"/>
          <w:szCs w:val="28"/>
        </w:rPr>
        <w:t>: МБУ ДО «ГДЭБЦ»</w:t>
      </w:r>
    </w:p>
    <w:p w:rsidR="002B3186" w:rsidRPr="00835E3C" w:rsidRDefault="002B3186" w:rsidP="00835E3C">
      <w:pPr>
        <w:tabs>
          <w:tab w:val="left" w:pos="993"/>
          <w:tab w:val="left" w:pos="2835"/>
        </w:tabs>
        <w:ind w:firstLine="709"/>
        <w:jc w:val="both"/>
        <w:rPr>
          <w:rFonts w:eastAsia="Times New Roman"/>
          <w:b/>
          <w:i/>
          <w:sz w:val="28"/>
          <w:szCs w:val="28"/>
        </w:rPr>
      </w:pPr>
      <w:r w:rsidRPr="00835E3C">
        <w:rPr>
          <w:rFonts w:eastAsia="Times New Roman"/>
          <w:b/>
          <w:i/>
          <w:sz w:val="28"/>
          <w:szCs w:val="28"/>
        </w:rPr>
        <w:t xml:space="preserve">Время и порядок проведения: </w:t>
      </w:r>
    </w:p>
    <w:p w:rsidR="002B3186" w:rsidRPr="00835E3C" w:rsidRDefault="002B3186" w:rsidP="00835E3C">
      <w:pPr>
        <w:tabs>
          <w:tab w:val="left" w:pos="851"/>
        </w:tabs>
        <w:ind w:firstLine="709"/>
        <w:contextualSpacing/>
        <w:jc w:val="both"/>
        <w:rPr>
          <w:rFonts w:eastAsia="Times New Roman"/>
          <w:sz w:val="28"/>
          <w:szCs w:val="28"/>
        </w:rPr>
      </w:pPr>
      <w:r w:rsidRPr="00835E3C">
        <w:rPr>
          <w:rFonts w:eastAsia="Times New Roman"/>
          <w:sz w:val="28"/>
          <w:szCs w:val="28"/>
        </w:rPr>
        <w:t>Дата проведения Конкурса: с 1-27 декабря 2018 года</w:t>
      </w:r>
    </w:p>
    <w:p w:rsidR="002B3186" w:rsidRPr="00835E3C" w:rsidRDefault="002B3186" w:rsidP="00835E3C">
      <w:pPr>
        <w:shd w:val="clear" w:color="auto" w:fill="FFFFFF"/>
        <w:ind w:firstLine="709"/>
        <w:contextualSpacing/>
        <w:jc w:val="both"/>
        <w:rPr>
          <w:rFonts w:eastAsia="Times New Roman"/>
          <w:sz w:val="28"/>
          <w:szCs w:val="28"/>
        </w:rPr>
      </w:pPr>
      <w:r w:rsidRPr="00835E3C">
        <w:rPr>
          <w:rFonts w:eastAsia="Times New Roman"/>
          <w:sz w:val="28"/>
          <w:szCs w:val="28"/>
        </w:rPr>
        <w:t xml:space="preserve">Конкурс рисунков проводится в ГДЭБЦ с 1 по 25 декабря 2018 </w:t>
      </w:r>
      <w:proofErr w:type="spellStart"/>
      <w:r w:rsidRPr="00835E3C">
        <w:rPr>
          <w:rFonts w:eastAsia="Times New Roman"/>
          <w:sz w:val="28"/>
          <w:szCs w:val="28"/>
        </w:rPr>
        <w:t>года</w:t>
      </w:r>
      <w:proofErr w:type="gramStart"/>
      <w:r w:rsidRPr="00835E3C">
        <w:rPr>
          <w:rFonts w:eastAsia="Times New Roman"/>
          <w:sz w:val="28"/>
          <w:szCs w:val="28"/>
        </w:rPr>
        <w:t>,в</w:t>
      </w:r>
      <w:proofErr w:type="gramEnd"/>
      <w:r w:rsidRPr="00835E3C">
        <w:rPr>
          <w:rFonts w:eastAsia="Times New Roman"/>
          <w:sz w:val="28"/>
          <w:szCs w:val="28"/>
        </w:rPr>
        <w:t>ключает</w:t>
      </w:r>
      <w:proofErr w:type="spellEnd"/>
      <w:r w:rsidRPr="00835E3C">
        <w:rPr>
          <w:rFonts w:eastAsia="Times New Roman"/>
          <w:sz w:val="28"/>
          <w:szCs w:val="28"/>
        </w:rPr>
        <w:t xml:space="preserve"> в себя прием и оценку конкурсных работ обучающихся. Итоги подводятся 27 декабря, результаты будут выставляться на сайте ГДЭБЦ. На конкурс сдается рисунок птицы</w:t>
      </w:r>
      <w:r w:rsidRPr="00835E3C">
        <w:rPr>
          <w:rFonts w:eastAsia="Times New Roman"/>
          <w:sz w:val="28"/>
          <w:szCs w:val="28"/>
        </w:rPr>
        <w:softHyphen/>
      </w:r>
      <w:r w:rsidRPr="00835E3C">
        <w:rPr>
          <w:rFonts w:eastAsia="Times New Roman"/>
          <w:sz w:val="28"/>
          <w:szCs w:val="28"/>
        </w:rPr>
        <w:softHyphen/>
      </w:r>
      <w:r w:rsidRPr="00835E3C">
        <w:rPr>
          <w:rFonts w:eastAsia="Times New Roman"/>
          <w:sz w:val="28"/>
          <w:szCs w:val="28"/>
        </w:rPr>
        <w:softHyphen/>
      </w:r>
      <w:r w:rsidRPr="00835E3C">
        <w:rPr>
          <w:rFonts w:eastAsia="Times New Roman"/>
          <w:sz w:val="28"/>
          <w:szCs w:val="28"/>
        </w:rPr>
        <w:softHyphen/>
      </w:r>
      <w:r w:rsidRPr="00835E3C">
        <w:rPr>
          <w:rFonts w:eastAsia="Times New Roman"/>
          <w:sz w:val="28"/>
          <w:szCs w:val="28"/>
        </w:rPr>
        <w:softHyphen/>
      </w:r>
      <w:r w:rsidRPr="00835E3C">
        <w:rPr>
          <w:rFonts w:eastAsia="Times New Roman"/>
          <w:sz w:val="28"/>
          <w:szCs w:val="28"/>
        </w:rPr>
        <w:softHyphen/>
      </w:r>
      <w:r w:rsidRPr="00835E3C">
        <w:rPr>
          <w:rFonts w:eastAsia="Times New Roman"/>
          <w:sz w:val="28"/>
          <w:szCs w:val="28"/>
        </w:rPr>
        <w:softHyphen/>
      </w:r>
      <w:r w:rsidRPr="00835E3C">
        <w:rPr>
          <w:rFonts w:eastAsia="Times New Roman"/>
          <w:sz w:val="28"/>
          <w:szCs w:val="28"/>
        </w:rPr>
        <w:softHyphen/>
      </w:r>
      <w:r w:rsidRPr="00835E3C">
        <w:rPr>
          <w:rFonts w:eastAsia="Times New Roman"/>
          <w:sz w:val="28"/>
          <w:szCs w:val="28"/>
        </w:rPr>
        <w:softHyphen/>
      </w:r>
      <w:r w:rsidRPr="00835E3C">
        <w:rPr>
          <w:rFonts w:eastAsia="Times New Roman"/>
          <w:sz w:val="28"/>
          <w:szCs w:val="28"/>
        </w:rPr>
        <w:softHyphen/>
        <w:t xml:space="preserve"> в формате А3, выполненный в любой технике: к</w:t>
      </w:r>
      <w:r w:rsidRPr="00835E3C">
        <w:rPr>
          <w:rFonts w:eastAsia="Times New Roman"/>
          <w:spacing w:val="-10"/>
          <w:sz w:val="28"/>
          <w:szCs w:val="28"/>
        </w:rPr>
        <w:t>арандаш, фломастер, гуашь, акварель, пастель, масло, смешанная техника и др., а также заявка на участие в конкурсе</w:t>
      </w:r>
      <w:proofErr w:type="gramStart"/>
      <w:r w:rsidRPr="00835E3C">
        <w:rPr>
          <w:rFonts w:eastAsia="Times New Roman"/>
          <w:spacing w:val="-10"/>
          <w:sz w:val="28"/>
          <w:szCs w:val="28"/>
        </w:rPr>
        <w:t>.</w:t>
      </w:r>
      <w:proofErr w:type="gramEnd"/>
      <w:r w:rsidRPr="00835E3C">
        <w:rPr>
          <w:rFonts w:eastAsia="Times New Roman"/>
          <w:spacing w:val="-10"/>
          <w:sz w:val="28"/>
          <w:szCs w:val="28"/>
        </w:rPr>
        <w:t xml:space="preserve"> (</w:t>
      </w:r>
      <w:proofErr w:type="gramStart"/>
      <w:r w:rsidRPr="00835E3C">
        <w:rPr>
          <w:rFonts w:eastAsia="Times New Roman"/>
          <w:spacing w:val="-10"/>
          <w:sz w:val="28"/>
          <w:szCs w:val="28"/>
        </w:rPr>
        <w:t>п</w:t>
      </w:r>
      <w:proofErr w:type="gramEnd"/>
      <w:r w:rsidRPr="00835E3C">
        <w:rPr>
          <w:rFonts w:eastAsia="Times New Roman"/>
          <w:spacing w:val="-10"/>
          <w:sz w:val="28"/>
          <w:szCs w:val="28"/>
        </w:rPr>
        <w:t xml:space="preserve">риложение 2). </w:t>
      </w:r>
      <w:r w:rsidRPr="00835E3C">
        <w:rPr>
          <w:rFonts w:eastAsia="Times New Roman"/>
          <w:spacing w:val="-10"/>
          <w:sz w:val="28"/>
          <w:szCs w:val="28"/>
        </w:rPr>
        <w:softHyphen/>
      </w:r>
      <w:r w:rsidRPr="00835E3C">
        <w:rPr>
          <w:rFonts w:eastAsia="Times New Roman"/>
          <w:spacing w:val="-10"/>
          <w:sz w:val="28"/>
          <w:szCs w:val="28"/>
        </w:rPr>
        <w:softHyphen/>
      </w:r>
      <w:r w:rsidRPr="00835E3C">
        <w:rPr>
          <w:rFonts w:eastAsia="Times New Roman"/>
          <w:sz w:val="28"/>
          <w:szCs w:val="28"/>
        </w:rPr>
        <w:t xml:space="preserve">Прием конкурсных работ на заочный этап Конкурса проводится в ГДЭБЦ по почте: </w:t>
      </w:r>
      <w:r w:rsidRPr="00835E3C">
        <w:rPr>
          <w:color w:val="222222"/>
          <w:sz w:val="28"/>
          <w:szCs w:val="28"/>
          <w:shd w:val="clear" w:color="auto" w:fill="FFFFFF"/>
        </w:rPr>
        <w:t>420061</w:t>
      </w:r>
      <w:r w:rsidRPr="00835E3C">
        <w:rPr>
          <w:rFonts w:eastAsia="Times New Roman"/>
          <w:sz w:val="28"/>
          <w:szCs w:val="28"/>
        </w:rPr>
        <w:t>, Республика Татарстан, г. Казань, ул. Космонавтов, д.57, тел. 2734855</w:t>
      </w:r>
    </w:p>
    <w:p w:rsidR="002B3186" w:rsidRPr="00835E3C" w:rsidRDefault="002B3186" w:rsidP="00835E3C">
      <w:pPr>
        <w:keepNext/>
        <w:shd w:val="clear" w:color="auto" w:fill="FFFFFF"/>
        <w:tabs>
          <w:tab w:val="left" w:pos="0"/>
          <w:tab w:val="left" w:pos="851"/>
        </w:tabs>
        <w:suppressAutoHyphens/>
        <w:ind w:firstLine="709"/>
        <w:contextualSpacing/>
        <w:outlineLvl w:val="0"/>
        <w:rPr>
          <w:rFonts w:eastAsia="Times New Roman"/>
          <w:b/>
          <w:bCs/>
          <w:kern w:val="32"/>
          <w:sz w:val="28"/>
          <w:szCs w:val="28"/>
        </w:rPr>
      </w:pPr>
      <w:r w:rsidRPr="00835E3C">
        <w:rPr>
          <w:rFonts w:eastAsia="Times New Roman"/>
          <w:b/>
          <w:bCs/>
          <w:kern w:val="32"/>
          <w:sz w:val="28"/>
          <w:szCs w:val="28"/>
        </w:rPr>
        <w:t>Награждение победителей</w:t>
      </w:r>
    </w:p>
    <w:p w:rsidR="002B3186" w:rsidRPr="00835E3C" w:rsidRDefault="002B3186" w:rsidP="00835E3C">
      <w:pPr>
        <w:tabs>
          <w:tab w:val="left" w:pos="993"/>
        </w:tabs>
        <w:suppressAutoHyphens/>
        <w:ind w:firstLine="709"/>
        <w:jc w:val="both"/>
        <w:rPr>
          <w:rFonts w:eastAsia="Times New Roman"/>
          <w:b/>
          <w:bCs/>
          <w:sz w:val="28"/>
          <w:szCs w:val="28"/>
        </w:rPr>
      </w:pPr>
      <w:r w:rsidRPr="00835E3C">
        <w:rPr>
          <w:rFonts w:eastAsia="Times New Roman"/>
          <w:sz w:val="28"/>
          <w:szCs w:val="28"/>
        </w:rPr>
        <w:t xml:space="preserve">Для оценки работ Конкурса создается жюри из педагогического состава ГДЭБЦ, УДО РТ и приглашенных специалистов. </w:t>
      </w:r>
    </w:p>
    <w:p w:rsidR="002B3186" w:rsidRDefault="002B3186" w:rsidP="00835E3C">
      <w:pPr>
        <w:shd w:val="clear" w:color="auto" w:fill="FFFFFF"/>
        <w:tabs>
          <w:tab w:val="left" w:pos="993"/>
        </w:tabs>
        <w:spacing w:before="240"/>
        <w:ind w:firstLine="709"/>
        <w:contextualSpacing/>
        <w:jc w:val="both"/>
        <w:rPr>
          <w:rFonts w:eastAsia="Times New Roman"/>
          <w:sz w:val="28"/>
          <w:szCs w:val="28"/>
        </w:rPr>
      </w:pPr>
      <w:r w:rsidRPr="00835E3C">
        <w:rPr>
          <w:rFonts w:eastAsia="Times New Roman"/>
          <w:sz w:val="28"/>
          <w:szCs w:val="28"/>
        </w:rPr>
        <w:t xml:space="preserve">Награждение по Конкурсу проводится по трем возрастным категориям: младшее, среднее, старшее звено. Победители и призеры (2-е и 3-е место) в каждой из возрастных групп награждаются дипломами </w:t>
      </w:r>
      <w:r w:rsidRPr="00835E3C">
        <w:rPr>
          <w:rFonts w:eastAsia="Times New Roman"/>
          <w:kern w:val="28"/>
          <w:sz w:val="28"/>
          <w:szCs w:val="28"/>
        </w:rPr>
        <w:t>ГБУ ДО «РЦВР».</w:t>
      </w:r>
      <w:r w:rsidRPr="00835E3C">
        <w:rPr>
          <w:rFonts w:eastAsia="Times New Roman"/>
          <w:sz w:val="28"/>
          <w:szCs w:val="28"/>
        </w:rPr>
        <w:t xml:space="preserve"> По решению жюри </w:t>
      </w:r>
      <w:r w:rsidRPr="00835E3C">
        <w:rPr>
          <w:rFonts w:eastAsia="Times New Roman"/>
          <w:sz w:val="28"/>
          <w:szCs w:val="28"/>
        </w:rPr>
        <w:lastRenderedPageBreak/>
        <w:t>отдельные участники могут награждаться поощрительными грамотами ГДЭБЦ.</w:t>
      </w:r>
    </w:p>
    <w:p w:rsidR="00A419D3" w:rsidRDefault="00A419D3" w:rsidP="00A419D3">
      <w:pPr>
        <w:pStyle w:val="41"/>
        <w:shd w:val="clear" w:color="auto" w:fill="auto"/>
        <w:spacing w:line="240" w:lineRule="auto"/>
        <w:ind w:left="740"/>
        <w:rPr>
          <w:bCs/>
          <w:sz w:val="28"/>
          <w:szCs w:val="28"/>
        </w:rPr>
      </w:pPr>
      <w:r w:rsidRPr="009B1356">
        <w:rPr>
          <w:bCs/>
          <w:sz w:val="28"/>
          <w:szCs w:val="28"/>
        </w:rPr>
        <w:t>Заявки заполняются по ссылке:</w:t>
      </w:r>
    </w:p>
    <w:p w:rsidR="00A419D3" w:rsidRDefault="00296923" w:rsidP="00A419D3">
      <w:pPr>
        <w:pStyle w:val="41"/>
        <w:shd w:val="clear" w:color="auto" w:fill="auto"/>
        <w:spacing w:line="240" w:lineRule="auto"/>
        <w:ind w:left="740"/>
        <w:rPr>
          <w:bCs/>
          <w:sz w:val="28"/>
          <w:szCs w:val="28"/>
        </w:rPr>
      </w:pPr>
      <w:hyperlink r:id="rId9" w:history="1">
        <w:r w:rsidR="00A419D3" w:rsidRPr="00156714">
          <w:rPr>
            <w:rStyle w:val="ab"/>
            <w:rFonts w:eastAsiaTheme="minorEastAsia"/>
            <w:sz w:val="28"/>
            <w:szCs w:val="28"/>
          </w:rPr>
          <w:t>https://docs.google.com/forms/d/e/1FAIpQLScUfxYljh9WGFRHvI6hITT36i2KPeDLdPqieicwy8bny-alYw/viewform?usp=sf_link</w:t>
        </w:r>
      </w:hyperlink>
    </w:p>
    <w:p w:rsidR="00A419D3" w:rsidRPr="00550BD3" w:rsidRDefault="00A419D3" w:rsidP="00A419D3">
      <w:pPr>
        <w:pStyle w:val="41"/>
        <w:shd w:val="clear" w:color="auto" w:fill="auto"/>
        <w:spacing w:line="240" w:lineRule="auto"/>
        <w:ind w:left="20" w:firstLine="720"/>
        <w:jc w:val="center"/>
        <w:rPr>
          <w:b/>
          <w:sz w:val="28"/>
          <w:szCs w:val="28"/>
        </w:rPr>
      </w:pPr>
      <w:r w:rsidRPr="007F08AB">
        <w:rPr>
          <w:bCs/>
          <w:sz w:val="28"/>
          <w:szCs w:val="28"/>
        </w:rPr>
        <w:t>Обращаем ваше внимание, что для прикрепления ссылки на файлы конкурсных работ их необходимо предварительно разместить в любом облачном хранилище (</w:t>
      </w:r>
      <w:r w:rsidRPr="007F08AB">
        <w:rPr>
          <w:bCs/>
          <w:sz w:val="28"/>
          <w:szCs w:val="28"/>
          <w:lang w:val="en-US"/>
        </w:rPr>
        <w:t>Google</w:t>
      </w:r>
      <w:r w:rsidRPr="007F08AB">
        <w:rPr>
          <w:bCs/>
          <w:sz w:val="28"/>
          <w:szCs w:val="28"/>
        </w:rPr>
        <w:t xml:space="preserve"> </w:t>
      </w:r>
      <w:r w:rsidRPr="007F08AB">
        <w:rPr>
          <w:bCs/>
          <w:sz w:val="28"/>
          <w:szCs w:val="28"/>
          <w:lang w:val="en-US"/>
        </w:rPr>
        <w:t>Drive</w:t>
      </w:r>
      <w:r w:rsidRPr="007F08AB">
        <w:rPr>
          <w:bCs/>
          <w:sz w:val="28"/>
          <w:szCs w:val="28"/>
        </w:rPr>
        <w:t xml:space="preserve">, Яндекс Диск, </w:t>
      </w:r>
      <w:r w:rsidRPr="007F08AB">
        <w:rPr>
          <w:bCs/>
          <w:sz w:val="28"/>
          <w:szCs w:val="28"/>
          <w:lang w:val="en-US"/>
        </w:rPr>
        <w:t>Mail</w:t>
      </w:r>
      <w:r w:rsidRPr="007F08AB">
        <w:rPr>
          <w:bCs/>
          <w:sz w:val="28"/>
          <w:szCs w:val="28"/>
        </w:rPr>
        <w:t xml:space="preserve"> Облако и др.). Справки по вопросам заполнения формы: (843) 20405 86, доб. 206, Захарова Азалия </w:t>
      </w:r>
      <w:proofErr w:type="spellStart"/>
      <w:r w:rsidRPr="007F08AB">
        <w:rPr>
          <w:bCs/>
          <w:sz w:val="28"/>
          <w:szCs w:val="28"/>
        </w:rPr>
        <w:t>Ильгизаровна</w:t>
      </w:r>
      <w:proofErr w:type="spellEnd"/>
      <w:r w:rsidRPr="007F08AB">
        <w:rPr>
          <w:bCs/>
          <w:sz w:val="28"/>
          <w:szCs w:val="28"/>
        </w:rPr>
        <w:t>.</w:t>
      </w:r>
    </w:p>
    <w:p w:rsidR="00A419D3" w:rsidRPr="00835E3C" w:rsidRDefault="00A419D3" w:rsidP="00835E3C">
      <w:pPr>
        <w:shd w:val="clear" w:color="auto" w:fill="FFFFFF"/>
        <w:tabs>
          <w:tab w:val="left" w:pos="993"/>
        </w:tabs>
        <w:spacing w:before="240"/>
        <w:ind w:firstLine="709"/>
        <w:contextualSpacing/>
        <w:jc w:val="both"/>
        <w:rPr>
          <w:rFonts w:eastAsia="Times New Roman"/>
          <w:sz w:val="28"/>
          <w:szCs w:val="28"/>
        </w:rPr>
      </w:pPr>
    </w:p>
    <w:p w:rsidR="002B3186" w:rsidRPr="00296923" w:rsidRDefault="002B3186" w:rsidP="00835E3C">
      <w:pPr>
        <w:pStyle w:val="aa"/>
        <w:widowControl/>
        <w:numPr>
          <w:ilvl w:val="0"/>
          <w:numId w:val="45"/>
        </w:numPr>
        <w:autoSpaceDE/>
        <w:autoSpaceDN/>
        <w:adjustRightInd/>
        <w:ind w:left="0" w:firstLine="709"/>
        <w:jc w:val="both"/>
        <w:rPr>
          <w:b/>
          <w:sz w:val="28"/>
          <w:szCs w:val="28"/>
          <w:highlight w:val="yellow"/>
        </w:rPr>
      </w:pPr>
      <w:r w:rsidRPr="00296923">
        <w:rPr>
          <w:b/>
          <w:sz w:val="28"/>
          <w:szCs w:val="28"/>
          <w:highlight w:val="yellow"/>
        </w:rPr>
        <w:t>Акция «</w:t>
      </w:r>
      <w:proofErr w:type="spellStart"/>
      <w:r w:rsidRPr="00296923">
        <w:rPr>
          <w:b/>
          <w:sz w:val="28"/>
          <w:szCs w:val="28"/>
          <w:highlight w:val="yellow"/>
        </w:rPr>
        <w:t>Среднезимний</w:t>
      </w:r>
      <w:proofErr w:type="spellEnd"/>
      <w:r w:rsidRPr="00296923">
        <w:rPr>
          <w:b/>
          <w:sz w:val="28"/>
          <w:szCs w:val="28"/>
          <w:highlight w:val="yellow"/>
        </w:rPr>
        <w:t xml:space="preserve"> учет водоплавающих птиц»</w:t>
      </w:r>
    </w:p>
    <w:p w:rsidR="002B3186" w:rsidRPr="00835E3C" w:rsidRDefault="002B3186" w:rsidP="00835E3C">
      <w:pPr>
        <w:ind w:firstLine="709"/>
        <w:jc w:val="both"/>
        <w:rPr>
          <w:sz w:val="28"/>
          <w:szCs w:val="28"/>
        </w:rPr>
      </w:pPr>
      <w:r w:rsidRPr="00835E3C">
        <w:rPr>
          <w:sz w:val="28"/>
          <w:szCs w:val="28"/>
        </w:rPr>
        <w:t xml:space="preserve">По сложившейся традиции, водоплавающих птиц на всех водоемах принято подсчитывать в третьи выходные января. Это делается специально, чтобы возможная миграция птиц не повлияла на точность результата. </w:t>
      </w:r>
    </w:p>
    <w:p w:rsidR="002B3186" w:rsidRPr="00835E3C" w:rsidRDefault="002B3186" w:rsidP="00835E3C">
      <w:pPr>
        <w:ind w:firstLine="709"/>
        <w:jc w:val="both"/>
        <w:rPr>
          <w:sz w:val="28"/>
          <w:szCs w:val="28"/>
        </w:rPr>
      </w:pPr>
      <w:r w:rsidRPr="00835E3C">
        <w:rPr>
          <w:b/>
          <w:sz w:val="28"/>
          <w:szCs w:val="28"/>
        </w:rPr>
        <w:t>Цель акции</w:t>
      </w:r>
      <w:r w:rsidRPr="00835E3C">
        <w:rPr>
          <w:sz w:val="28"/>
          <w:szCs w:val="28"/>
        </w:rPr>
        <w:t xml:space="preserve"> - собрать данные об изменении численности и размещении птиц. Это индикатор экологической обстановки в городе и состояния водоемов. Принять участие в ежегодном учете зимующих в городе водоплавающих птиц могут все желающие. Участие населения в зимних учётах - весомая помощь специалистам-орнитологам. Участникам акции необходимо иметь бинокль для удобства, фотоаппарат и блокнот для записи.</w:t>
      </w:r>
    </w:p>
    <w:p w:rsidR="002B3186" w:rsidRPr="00835E3C" w:rsidRDefault="002B3186" w:rsidP="00835E3C">
      <w:pPr>
        <w:ind w:firstLine="709"/>
        <w:jc w:val="both"/>
        <w:rPr>
          <w:sz w:val="28"/>
          <w:szCs w:val="28"/>
        </w:rPr>
      </w:pPr>
      <w:r w:rsidRPr="00835E3C">
        <w:rPr>
          <w:b/>
          <w:sz w:val="28"/>
          <w:szCs w:val="28"/>
        </w:rPr>
        <w:t xml:space="preserve">Условия проведения </w:t>
      </w:r>
      <w:proofErr w:type="spellStart"/>
      <w:r w:rsidRPr="00835E3C">
        <w:rPr>
          <w:b/>
          <w:sz w:val="28"/>
          <w:szCs w:val="28"/>
        </w:rPr>
        <w:t>акции</w:t>
      </w:r>
      <w:proofErr w:type="gramStart"/>
      <w:r w:rsidRPr="00835E3C">
        <w:rPr>
          <w:b/>
          <w:sz w:val="28"/>
          <w:szCs w:val="28"/>
        </w:rPr>
        <w:t>:</w:t>
      </w:r>
      <w:r w:rsidRPr="00835E3C">
        <w:rPr>
          <w:sz w:val="28"/>
          <w:szCs w:val="28"/>
        </w:rPr>
        <w:t>Н</w:t>
      </w:r>
      <w:proofErr w:type="gramEnd"/>
      <w:r w:rsidRPr="00835E3C">
        <w:rPr>
          <w:sz w:val="28"/>
          <w:szCs w:val="28"/>
        </w:rPr>
        <w:t>а</w:t>
      </w:r>
      <w:proofErr w:type="spellEnd"/>
      <w:r w:rsidRPr="00835E3C">
        <w:rPr>
          <w:sz w:val="28"/>
          <w:szCs w:val="28"/>
        </w:rPr>
        <w:t xml:space="preserve"> «холодных зимовках» можно встретить гоголей, хохлатых чернетей, красноголовых нырков, чирков-свистунков, больших крохалей, лутков, лысух, камышниц и других водоплавающих, а местами – чаек и цапель. </w:t>
      </w:r>
    </w:p>
    <w:p w:rsidR="002B3186" w:rsidRPr="00835E3C" w:rsidRDefault="002B3186" w:rsidP="00835E3C">
      <w:pPr>
        <w:pStyle w:val="aa"/>
        <w:widowControl/>
        <w:numPr>
          <w:ilvl w:val="0"/>
          <w:numId w:val="49"/>
        </w:numPr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835E3C">
        <w:rPr>
          <w:sz w:val="28"/>
          <w:szCs w:val="28"/>
        </w:rPr>
        <w:t xml:space="preserve"> Организовать выход учащихся на близлежащие водоемы</w:t>
      </w:r>
    </w:p>
    <w:p w:rsidR="002B3186" w:rsidRPr="00835E3C" w:rsidRDefault="002B3186" w:rsidP="00835E3C">
      <w:pPr>
        <w:pStyle w:val="aa"/>
        <w:widowControl/>
        <w:numPr>
          <w:ilvl w:val="0"/>
          <w:numId w:val="49"/>
        </w:numPr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835E3C">
        <w:rPr>
          <w:sz w:val="28"/>
          <w:szCs w:val="28"/>
        </w:rPr>
        <w:t xml:space="preserve"> Определить птиц, познакомиться с внешним видом водоплавающих птиц России можно по полевым </w:t>
      </w:r>
      <w:hyperlink r:id="rId10" w:tgtFrame="_blank" w:history="1">
        <w:r w:rsidRPr="00835E3C">
          <w:rPr>
            <w:sz w:val="28"/>
            <w:szCs w:val="28"/>
          </w:rPr>
          <w:t>определителям</w:t>
        </w:r>
      </w:hyperlink>
      <w:r w:rsidRPr="00835E3C">
        <w:rPr>
          <w:sz w:val="28"/>
          <w:szCs w:val="28"/>
        </w:rPr>
        <w:t> и в интернете, в том числе на сайте Союза охраны птиц России </w:t>
      </w:r>
      <w:hyperlink r:id="rId11" w:history="1">
        <w:r w:rsidRPr="00835E3C">
          <w:rPr>
            <w:rStyle w:val="ab"/>
            <w:rFonts w:eastAsiaTheme="minorEastAsia"/>
            <w:sz w:val="28"/>
            <w:szCs w:val="28"/>
          </w:rPr>
          <w:t>www.rbcu.ru</w:t>
        </w:r>
      </w:hyperlink>
      <w:r w:rsidRPr="00835E3C">
        <w:rPr>
          <w:sz w:val="28"/>
          <w:szCs w:val="28"/>
        </w:rPr>
        <w:t> </w:t>
      </w:r>
      <w:proofErr w:type="gramStart"/>
      <w:r w:rsidRPr="00835E3C">
        <w:rPr>
          <w:sz w:val="28"/>
          <w:szCs w:val="28"/>
        </w:rPr>
        <w:t>в</w:t>
      </w:r>
      <w:proofErr w:type="gramEnd"/>
      <w:r w:rsidRPr="00835E3C">
        <w:rPr>
          <w:sz w:val="28"/>
          <w:szCs w:val="28"/>
        </w:rPr>
        <w:t> </w:t>
      </w:r>
      <w:hyperlink r:id="rId12" w:history="1">
        <w:r w:rsidRPr="00835E3C">
          <w:rPr>
            <w:sz w:val="28"/>
            <w:szCs w:val="28"/>
          </w:rPr>
          <w:t>систематической фотогалерее</w:t>
        </w:r>
      </w:hyperlink>
      <w:r w:rsidRPr="00835E3C">
        <w:rPr>
          <w:sz w:val="28"/>
          <w:szCs w:val="28"/>
        </w:rPr>
        <w:t>.</w:t>
      </w:r>
    </w:p>
    <w:p w:rsidR="002B3186" w:rsidRPr="00835E3C" w:rsidRDefault="002B3186" w:rsidP="00835E3C">
      <w:pPr>
        <w:pStyle w:val="aa"/>
        <w:widowControl/>
        <w:numPr>
          <w:ilvl w:val="0"/>
          <w:numId w:val="49"/>
        </w:numPr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835E3C">
        <w:rPr>
          <w:sz w:val="28"/>
          <w:szCs w:val="28"/>
        </w:rPr>
        <w:t xml:space="preserve"> Провести подсчет, оформить анкету в соответствии с Приложением 3(анкета может содержать фотоотчет) и отправить на эл. адрес: </w:t>
      </w:r>
      <w:hyperlink r:id="rId13" w:history="1">
        <w:r w:rsidRPr="00835E3C">
          <w:rPr>
            <w:rStyle w:val="ab"/>
            <w:rFonts w:eastAsiaTheme="minorEastAsia"/>
            <w:sz w:val="28"/>
            <w:szCs w:val="28"/>
            <w:lang w:val="en-US"/>
          </w:rPr>
          <w:t>gdebc</w:t>
        </w:r>
        <w:r w:rsidRPr="00835E3C">
          <w:rPr>
            <w:rStyle w:val="ab"/>
            <w:rFonts w:eastAsiaTheme="minorEastAsia"/>
            <w:sz w:val="28"/>
            <w:szCs w:val="28"/>
          </w:rPr>
          <w:t>-</w:t>
        </w:r>
        <w:r w:rsidRPr="00835E3C">
          <w:rPr>
            <w:rStyle w:val="ab"/>
            <w:rFonts w:eastAsiaTheme="minorEastAsia"/>
            <w:sz w:val="28"/>
            <w:szCs w:val="28"/>
            <w:lang w:val="en-US"/>
          </w:rPr>
          <w:t>kzn</w:t>
        </w:r>
        <w:r w:rsidRPr="00835E3C">
          <w:rPr>
            <w:rStyle w:val="ab"/>
            <w:rFonts w:eastAsiaTheme="minorEastAsia"/>
            <w:sz w:val="28"/>
            <w:szCs w:val="28"/>
          </w:rPr>
          <w:t>@</w:t>
        </w:r>
        <w:r w:rsidRPr="00835E3C">
          <w:rPr>
            <w:rStyle w:val="ab"/>
            <w:rFonts w:eastAsiaTheme="minorEastAsia"/>
            <w:sz w:val="28"/>
            <w:szCs w:val="28"/>
            <w:lang w:val="en-US"/>
          </w:rPr>
          <w:t>yandex</w:t>
        </w:r>
        <w:r w:rsidRPr="00835E3C">
          <w:rPr>
            <w:rStyle w:val="ab"/>
            <w:rFonts w:eastAsiaTheme="minorEastAsia"/>
            <w:sz w:val="28"/>
            <w:szCs w:val="28"/>
          </w:rPr>
          <w:t>.</w:t>
        </w:r>
        <w:r w:rsidRPr="00835E3C">
          <w:rPr>
            <w:rStyle w:val="ab"/>
            <w:rFonts w:eastAsiaTheme="minorEastAsia"/>
            <w:sz w:val="28"/>
            <w:szCs w:val="28"/>
            <w:lang w:val="en-US"/>
          </w:rPr>
          <w:t>ru</w:t>
        </w:r>
      </w:hyperlink>
      <w:r w:rsidRPr="00835E3C">
        <w:rPr>
          <w:sz w:val="28"/>
          <w:szCs w:val="28"/>
        </w:rPr>
        <w:t xml:space="preserve">, а также оставить данные по подсчету на сайте СОПР. </w:t>
      </w:r>
    </w:p>
    <w:p w:rsidR="002B3186" w:rsidRDefault="002B3186" w:rsidP="00835E3C">
      <w:pPr>
        <w:pStyle w:val="aa"/>
        <w:widowControl/>
        <w:numPr>
          <w:ilvl w:val="0"/>
          <w:numId w:val="49"/>
        </w:numPr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835E3C">
        <w:rPr>
          <w:sz w:val="28"/>
          <w:szCs w:val="28"/>
        </w:rPr>
        <w:t xml:space="preserve"> Всем участникам акции будут высылаться сертификаты участников на эл. почты, указанные в анкете.</w:t>
      </w:r>
    </w:p>
    <w:p w:rsidR="00A419D3" w:rsidRDefault="00A419D3" w:rsidP="00A419D3">
      <w:pPr>
        <w:pStyle w:val="41"/>
        <w:shd w:val="clear" w:color="auto" w:fill="auto"/>
        <w:spacing w:line="240" w:lineRule="auto"/>
        <w:ind w:left="1429"/>
        <w:rPr>
          <w:bCs/>
          <w:sz w:val="28"/>
          <w:szCs w:val="28"/>
        </w:rPr>
      </w:pPr>
      <w:r w:rsidRPr="009B1356">
        <w:rPr>
          <w:bCs/>
          <w:sz w:val="28"/>
          <w:szCs w:val="28"/>
        </w:rPr>
        <w:t>Заявки заполняются по ссылке:</w:t>
      </w:r>
    </w:p>
    <w:p w:rsidR="00A419D3" w:rsidRDefault="00296923" w:rsidP="00A419D3">
      <w:pPr>
        <w:pStyle w:val="41"/>
        <w:shd w:val="clear" w:color="auto" w:fill="auto"/>
        <w:spacing w:line="240" w:lineRule="auto"/>
        <w:ind w:left="1429"/>
        <w:rPr>
          <w:bCs/>
          <w:sz w:val="28"/>
          <w:szCs w:val="28"/>
        </w:rPr>
      </w:pPr>
      <w:hyperlink r:id="rId14" w:history="1">
        <w:r w:rsidR="00A419D3" w:rsidRPr="00156714">
          <w:rPr>
            <w:rStyle w:val="ab"/>
            <w:rFonts w:eastAsiaTheme="minorEastAsia"/>
            <w:sz w:val="28"/>
            <w:szCs w:val="28"/>
          </w:rPr>
          <w:t>https://docs.google.com/forms/d/e/1FAIpQLSefjASt9R-2XzW-z70F6EUAX_TXxi1Bl82qSArfo_dXSHJ2eg/viewform?usp=sf_link</w:t>
        </w:r>
      </w:hyperlink>
    </w:p>
    <w:p w:rsidR="00A419D3" w:rsidRPr="00550BD3" w:rsidRDefault="00A419D3" w:rsidP="00A419D3">
      <w:pPr>
        <w:pStyle w:val="41"/>
        <w:shd w:val="clear" w:color="auto" w:fill="auto"/>
        <w:spacing w:line="240" w:lineRule="auto"/>
        <w:rPr>
          <w:b/>
          <w:sz w:val="28"/>
          <w:szCs w:val="28"/>
        </w:rPr>
      </w:pPr>
      <w:r w:rsidRPr="007F08AB">
        <w:rPr>
          <w:bCs/>
          <w:sz w:val="28"/>
          <w:szCs w:val="28"/>
        </w:rPr>
        <w:t>Обращаем ваше внимание, что для прикрепления ссылки на файлы конкурсных работ их необходимо предварительно разместить в любом облачном хранилище (</w:t>
      </w:r>
      <w:r w:rsidRPr="007F08AB">
        <w:rPr>
          <w:bCs/>
          <w:sz w:val="28"/>
          <w:szCs w:val="28"/>
          <w:lang w:val="en-US"/>
        </w:rPr>
        <w:t>Google</w:t>
      </w:r>
      <w:r w:rsidRPr="007F08AB">
        <w:rPr>
          <w:bCs/>
          <w:sz w:val="28"/>
          <w:szCs w:val="28"/>
        </w:rPr>
        <w:t xml:space="preserve"> </w:t>
      </w:r>
      <w:r w:rsidRPr="007F08AB">
        <w:rPr>
          <w:bCs/>
          <w:sz w:val="28"/>
          <w:szCs w:val="28"/>
          <w:lang w:val="en-US"/>
        </w:rPr>
        <w:t>Drive</w:t>
      </w:r>
      <w:r w:rsidRPr="007F08AB">
        <w:rPr>
          <w:bCs/>
          <w:sz w:val="28"/>
          <w:szCs w:val="28"/>
        </w:rPr>
        <w:t xml:space="preserve">, Яндекс Диск, </w:t>
      </w:r>
      <w:r w:rsidRPr="007F08AB">
        <w:rPr>
          <w:bCs/>
          <w:sz w:val="28"/>
          <w:szCs w:val="28"/>
          <w:lang w:val="en-US"/>
        </w:rPr>
        <w:t>Mail</w:t>
      </w:r>
      <w:r w:rsidRPr="007F08AB">
        <w:rPr>
          <w:bCs/>
          <w:sz w:val="28"/>
          <w:szCs w:val="28"/>
        </w:rPr>
        <w:t xml:space="preserve"> Облако и др.). Справки по вопросам заполнения формы: (843) 20405 86, доб. 206, Захарова Азалия </w:t>
      </w:r>
      <w:proofErr w:type="spellStart"/>
      <w:r w:rsidRPr="007F08AB">
        <w:rPr>
          <w:bCs/>
          <w:sz w:val="28"/>
          <w:szCs w:val="28"/>
        </w:rPr>
        <w:t>Ильгизаровна</w:t>
      </w:r>
      <w:proofErr w:type="spellEnd"/>
      <w:r w:rsidRPr="007F08AB">
        <w:rPr>
          <w:bCs/>
          <w:sz w:val="28"/>
          <w:szCs w:val="28"/>
        </w:rPr>
        <w:t>.</w:t>
      </w:r>
    </w:p>
    <w:p w:rsidR="00A419D3" w:rsidRPr="00A419D3" w:rsidRDefault="00A419D3" w:rsidP="00A419D3">
      <w:pPr>
        <w:widowControl/>
        <w:autoSpaceDE/>
        <w:autoSpaceDN/>
        <w:adjustRightInd/>
        <w:jc w:val="both"/>
        <w:rPr>
          <w:sz w:val="28"/>
          <w:szCs w:val="28"/>
        </w:rPr>
      </w:pPr>
    </w:p>
    <w:p w:rsidR="002B3186" w:rsidRPr="00296923" w:rsidRDefault="002B3186" w:rsidP="00835E3C">
      <w:pPr>
        <w:pStyle w:val="aa"/>
        <w:widowControl/>
        <w:numPr>
          <w:ilvl w:val="0"/>
          <w:numId w:val="45"/>
        </w:numPr>
        <w:autoSpaceDE/>
        <w:autoSpaceDN/>
        <w:adjustRightInd/>
        <w:ind w:left="0" w:firstLine="709"/>
        <w:jc w:val="both"/>
        <w:rPr>
          <w:b/>
          <w:sz w:val="28"/>
          <w:szCs w:val="28"/>
          <w:highlight w:val="yellow"/>
        </w:rPr>
      </w:pPr>
      <w:r w:rsidRPr="00296923">
        <w:rPr>
          <w:b/>
          <w:sz w:val="28"/>
          <w:szCs w:val="28"/>
          <w:highlight w:val="yellow"/>
        </w:rPr>
        <w:t>Мероприятие «День птиц»</w:t>
      </w:r>
    </w:p>
    <w:p w:rsidR="002B3186" w:rsidRPr="00835E3C" w:rsidRDefault="002B3186" w:rsidP="00835E3C">
      <w:pPr>
        <w:ind w:firstLine="709"/>
        <w:jc w:val="both"/>
        <w:rPr>
          <w:sz w:val="28"/>
          <w:szCs w:val="28"/>
        </w:rPr>
      </w:pPr>
      <w:r w:rsidRPr="00835E3C">
        <w:rPr>
          <w:sz w:val="28"/>
          <w:szCs w:val="28"/>
        </w:rPr>
        <w:t>Мероприятие «День птиц» организуются в рамках Международного дня птиц. Это — </w:t>
      </w:r>
      <w:hyperlink r:id="rId15" w:tooltip="Экология" w:history="1">
        <w:r w:rsidRPr="00835E3C">
          <w:rPr>
            <w:sz w:val="28"/>
            <w:szCs w:val="28"/>
          </w:rPr>
          <w:t>экологический</w:t>
        </w:r>
      </w:hyperlink>
      <w:r w:rsidRPr="00835E3C">
        <w:rPr>
          <w:sz w:val="28"/>
          <w:szCs w:val="28"/>
        </w:rPr>
        <w:t> </w:t>
      </w:r>
      <w:hyperlink r:id="rId16" w:tooltip="Праздник" w:history="1">
        <w:r w:rsidRPr="00835E3C">
          <w:rPr>
            <w:sz w:val="28"/>
            <w:szCs w:val="28"/>
          </w:rPr>
          <w:t>праздник</w:t>
        </w:r>
      </w:hyperlink>
      <w:r w:rsidRPr="00835E3C">
        <w:rPr>
          <w:sz w:val="28"/>
          <w:szCs w:val="28"/>
        </w:rPr>
        <w:t xml:space="preserve">, отмечающийся ежегодно </w:t>
      </w:r>
      <w:hyperlink r:id="rId17" w:tooltip="1 апреля" w:history="1">
        <w:r w:rsidRPr="00835E3C">
          <w:rPr>
            <w:sz w:val="28"/>
            <w:szCs w:val="28"/>
          </w:rPr>
          <w:t>1 апреля</w:t>
        </w:r>
      </w:hyperlink>
      <w:r w:rsidRPr="00835E3C">
        <w:rPr>
          <w:sz w:val="28"/>
          <w:szCs w:val="28"/>
        </w:rPr>
        <w:t xml:space="preserve">. В СССР официально </w:t>
      </w:r>
      <w:proofErr w:type="gramStart"/>
      <w:r w:rsidRPr="00835E3C">
        <w:rPr>
          <w:sz w:val="28"/>
          <w:szCs w:val="28"/>
        </w:rPr>
        <w:t>праздновался</w:t>
      </w:r>
      <w:proofErr w:type="gramEnd"/>
      <w:r w:rsidRPr="00835E3C">
        <w:rPr>
          <w:sz w:val="28"/>
          <w:szCs w:val="28"/>
        </w:rPr>
        <w:t xml:space="preserve"> начиная с 1926 года (с перерывами), в России возродился в 1994 году; является наиболее известным праздником, посвящённым </w:t>
      </w:r>
      <w:hyperlink r:id="rId18" w:tooltip="Птицы" w:history="1">
        <w:r w:rsidRPr="00835E3C">
          <w:rPr>
            <w:sz w:val="28"/>
            <w:szCs w:val="28"/>
          </w:rPr>
          <w:t>птицам</w:t>
        </w:r>
      </w:hyperlink>
      <w:r w:rsidRPr="00835E3C">
        <w:rPr>
          <w:sz w:val="28"/>
          <w:szCs w:val="28"/>
        </w:rPr>
        <w:t>, отмечаемым в </w:t>
      </w:r>
      <w:hyperlink r:id="rId19" w:tooltip="Российская Федерация" w:history="1">
        <w:r w:rsidRPr="00835E3C">
          <w:rPr>
            <w:sz w:val="28"/>
            <w:szCs w:val="28"/>
          </w:rPr>
          <w:t>Российской Федерации</w:t>
        </w:r>
      </w:hyperlink>
      <w:r w:rsidRPr="00835E3C">
        <w:rPr>
          <w:sz w:val="28"/>
          <w:szCs w:val="28"/>
        </w:rPr>
        <w:t>. Проходит в рамках биологической программы ЮНЕСКО «</w:t>
      </w:r>
      <w:hyperlink r:id="rId20" w:tooltip="Человек и биосфера" w:history="1">
        <w:r w:rsidRPr="00835E3C">
          <w:rPr>
            <w:sz w:val="28"/>
            <w:szCs w:val="28"/>
          </w:rPr>
          <w:t>Человек и биосфера</w:t>
        </w:r>
      </w:hyperlink>
      <w:r w:rsidRPr="00835E3C">
        <w:rPr>
          <w:sz w:val="28"/>
          <w:szCs w:val="28"/>
        </w:rPr>
        <w:t>».</w:t>
      </w:r>
    </w:p>
    <w:p w:rsidR="002B3186" w:rsidRPr="00835E3C" w:rsidRDefault="002B3186" w:rsidP="00835E3C">
      <w:pPr>
        <w:ind w:firstLine="709"/>
        <w:jc w:val="both"/>
        <w:rPr>
          <w:sz w:val="28"/>
          <w:szCs w:val="28"/>
        </w:rPr>
      </w:pPr>
      <w:r w:rsidRPr="00835E3C">
        <w:rPr>
          <w:b/>
          <w:sz w:val="28"/>
          <w:szCs w:val="28"/>
        </w:rPr>
        <w:lastRenderedPageBreak/>
        <w:t>Цель</w:t>
      </w:r>
      <w:r w:rsidRPr="00835E3C">
        <w:rPr>
          <w:sz w:val="28"/>
          <w:szCs w:val="28"/>
        </w:rPr>
        <w:t>:</w:t>
      </w:r>
      <w:r w:rsidR="00296923">
        <w:rPr>
          <w:sz w:val="28"/>
          <w:szCs w:val="28"/>
        </w:rPr>
        <w:t xml:space="preserve"> </w:t>
      </w:r>
      <w:proofErr w:type="spellStart"/>
      <w:r w:rsidRPr="00835E3C">
        <w:rPr>
          <w:sz w:val="28"/>
          <w:szCs w:val="28"/>
        </w:rPr>
        <w:t>ормирование</w:t>
      </w:r>
      <w:proofErr w:type="spellEnd"/>
      <w:r w:rsidRPr="00835E3C">
        <w:rPr>
          <w:sz w:val="28"/>
          <w:szCs w:val="28"/>
        </w:rPr>
        <w:t xml:space="preserve"> знаний учащихся о роли птиц в природе и жизни человека, а также творческой и практической деятельности по охране и защите птиц.</w:t>
      </w:r>
    </w:p>
    <w:p w:rsidR="002B3186" w:rsidRPr="00835E3C" w:rsidRDefault="002B3186" w:rsidP="00835E3C">
      <w:pPr>
        <w:shd w:val="clear" w:color="auto" w:fill="FFFFFF"/>
        <w:ind w:firstLine="709"/>
        <w:rPr>
          <w:b/>
          <w:sz w:val="28"/>
          <w:szCs w:val="28"/>
        </w:rPr>
      </w:pPr>
      <w:r w:rsidRPr="00835E3C">
        <w:rPr>
          <w:b/>
          <w:sz w:val="28"/>
          <w:szCs w:val="28"/>
        </w:rPr>
        <w:t xml:space="preserve">Задачи: </w:t>
      </w:r>
    </w:p>
    <w:p w:rsidR="002B3186" w:rsidRPr="00835E3C" w:rsidRDefault="002B3186" w:rsidP="00835E3C">
      <w:pPr>
        <w:pStyle w:val="aa"/>
        <w:widowControl/>
        <w:numPr>
          <w:ilvl w:val="0"/>
          <w:numId w:val="48"/>
        </w:numPr>
        <w:shd w:val="clear" w:color="auto" w:fill="FFFFFF"/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835E3C">
        <w:rPr>
          <w:sz w:val="28"/>
          <w:szCs w:val="28"/>
        </w:rPr>
        <w:t>Расширение знаний детей о птицах, их роли в природе, мерах их охраны, повышение познавательной активности школьников;</w:t>
      </w:r>
    </w:p>
    <w:p w:rsidR="002B3186" w:rsidRPr="00835E3C" w:rsidRDefault="002B3186" w:rsidP="00835E3C">
      <w:pPr>
        <w:pStyle w:val="aa"/>
        <w:widowControl/>
        <w:numPr>
          <w:ilvl w:val="0"/>
          <w:numId w:val="48"/>
        </w:numPr>
        <w:shd w:val="clear" w:color="auto" w:fill="FFFFFF"/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835E3C">
        <w:rPr>
          <w:sz w:val="28"/>
          <w:szCs w:val="28"/>
        </w:rPr>
        <w:t>Формирование у населения представления о городской экосистеме.</w:t>
      </w:r>
    </w:p>
    <w:p w:rsidR="002B3186" w:rsidRPr="00835E3C" w:rsidRDefault="002B3186" w:rsidP="00835E3C">
      <w:pPr>
        <w:pStyle w:val="aa"/>
        <w:widowControl/>
        <w:numPr>
          <w:ilvl w:val="0"/>
          <w:numId w:val="48"/>
        </w:numPr>
        <w:shd w:val="clear" w:color="auto" w:fill="FFFFFF"/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835E3C">
        <w:rPr>
          <w:sz w:val="28"/>
          <w:szCs w:val="28"/>
        </w:rPr>
        <w:t>Информирование о роли  птиц  в поддержании экологического баланса.</w:t>
      </w:r>
    </w:p>
    <w:p w:rsidR="002B3186" w:rsidRPr="00835E3C" w:rsidRDefault="002B3186" w:rsidP="00835E3C">
      <w:pPr>
        <w:pStyle w:val="aa"/>
        <w:widowControl/>
        <w:numPr>
          <w:ilvl w:val="0"/>
          <w:numId w:val="48"/>
        </w:numPr>
        <w:shd w:val="clear" w:color="auto" w:fill="FFFFFF"/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835E3C">
        <w:rPr>
          <w:sz w:val="28"/>
          <w:szCs w:val="28"/>
        </w:rPr>
        <w:t>Выработка у школьников трудовых навыков и экологически ориентированного поведения.</w:t>
      </w:r>
    </w:p>
    <w:p w:rsidR="002B3186" w:rsidRPr="00835E3C" w:rsidRDefault="002B3186" w:rsidP="00835E3C">
      <w:pPr>
        <w:pStyle w:val="aa"/>
        <w:widowControl/>
        <w:numPr>
          <w:ilvl w:val="0"/>
          <w:numId w:val="48"/>
        </w:numPr>
        <w:shd w:val="clear" w:color="auto" w:fill="FFFFFF"/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835E3C">
        <w:rPr>
          <w:sz w:val="28"/>
          <w:szCs w:val="28"/>
        </w:rPr>
        <w:t xml:space="preserve">Увеличение численности городских и сельских популяций ряда видов птиц посредством изготовления и установки </w:t>
      </w:r>
      <w:proofErr w:type="gramStart"/>
      <w:r w:rsidRPr="00835E3C">
        <w:rPr>
          <w:sz w:val="28"/>
          <w:szCs w:val="28"/>
        </w:rPr>
        <w:t>искусственных гнездовий</w:t>
      </w:r>
      <w:proofErr w:type="gramEnd"/>
      <w:r w:rsidRPr="00835E3C">
        <w:rPr>
          <w:sz w:val="28"/>
          <w:szCs w:val="28"/>
        </w:rPr>
        <w:t xml:space="preserve"> для мелких птиц.</w:t>
      </w:r>
    </w:p>
    <w:p w:rsidR="002B3186" w:rsidRPr="00835E3C" w:rsidRDefault="002B3186" w:rsidP="00835E3C">
      <w:pPr>
        <w:pStyle w:val="aa"/>
        <w:widowControl/>
        <w:numPr>
          <w:ilvl w:val="0"/>
          <w:numId w:val="48"/>
        </w:numPr>
        <w:shd w:val="clear" w:color="auto" w:fill="FFFFFF"/>
        <w:autoSpaceDE/>
        <w:autoSpaceDN/>
        <w:adjustRightInd/>
        <w:ind w:left="0" w:firstLine="709"/>
        <w:jc w:val="both"/>
        <w:rPr>
          <w:sz w:val="28"/>
          <w:szCs w:val="28"/>
        </w:rPr>
      </w:pPr>
      <w:r w:rsidRPr="00835E3C">
        <w:rPr>
          <w:sz w:val="28"/>
          <w:szCs w:val="28"/>
        </w:rPr>
        <w:t xml:space="preserve">Активизация совместной деятельности образовательных и природоохранных учреждений в вопросах организации привлечения </w:t>
      </w:r>
      <w:proofErr w:type="spellStart"/>
      <w:r w:rsidRPr="00835E3C">
        <w:rPr>
          <w:sz w:val="28"/>
          <w:szCs w:val="28"/>
        </w:rPr>
        <w:t>кизучению</w:t>
      </w:r>
      <w:proofErr w:type="spellEnd"/>
      <w:r w:rsidRPr="00835E3C">
        <w:rPr>
          <w:sz w:val="28"/>
          <w:szCs w:val="28"/>
        </w:rPr>
        <w:t xml:space="preserve"> и охране птиц.</w:t>
      </w:r>
    </w:p>
    <w:p w:rsidR="002B3186" w:rsidRDefault="002B3186" w:rsidP="00835E3C">
      <w:pPr>
        <w:shd w:val="clear" w:color="auto" w:fill="FFFFFF"/>
        <w:ind w:firstLine="709"/>
        <w:jc w:val="both"/>
        <w:rPr>
          <w:rFonts w:eastAsia="Times New Roman"/>
          <w:sz w:val="28"/>
          <w:szCs w:val="28"/>
        </w:rPr>
      </w:pPr>
      <w:r w:rsidRPr="00835E3C">
        <w:rPr>
          <w:b/>
          <w:sz w:val="28"/>
          <w:szCs w:val="28"/>
        </w:rPr>
        <w:t>Условия проведения конкурса:</w:t>
      </w:r>
      <w:r w:rsidRPr="00835E3C">
        <w:rPr>
          <w:rFonts w:eastAsia="Times New Roman"/>
          <w:sz w:val="28"/>
          <w:szCs w:val="28"/>
        </w:rPr>
        <w:t xml:space="preserve"> День птиц включает в себя акции по изготовлению скворечников и размещение их на территории парков и скверов, а также различные мероприятия. </w:t>
      </w:r>
      <w:proofErr w:type="gramStart"/>
      <w:r w:rsidRPr="00835E3C">
        <w:rPr>
          <w:rFonts w:eastAsia="Times New Roman"/>
          <w:sz w:val="28"/>
          <w:szCs w:val="28"/>
        </w:rPr>
        <w:t>При подготовке ко дню птиц в образовательной организации могут быть объявлены различные конкурсы, викторины и т.д. (конкурс на лучший скворечник, на лучший рисунок, на лучшее стихотворение о птицах, на лучшую поделку (мягкая игрушка, вышивка, соломка, аппликация и т.д.), на лучший доклад «Роль птиц в природе», «Значение птиц в жизни человека» и другие, или тему предлагают сами ученики).</w:t>
      </w:r>
      <w:proofErr w:type="gramEnd"/>
      <w:r w:rsidRPr="00835E3C">
        <w:rPr>
          <w:rFonts w:eastAsia="Times New Roman"/>
          <w:sz w:val="28"/>
          <w:szCs w:val="28"/>
        </w:rPr>
        <w:t xml:space="preserve"> Форма проведения мероприятия произвольная. Отчет </w:t>
      </w:r>
      <w:proofErr w:type="gramStart"/>
      <w:r w:rsidRPr="00835E3C">
        <w:rPr>
          <w:rFonts w:eastAsia="Times New Roman"/>
          <w:sz w:val="28"/>
          <w:szCs w:val="28"/>
        </w:rPr>
        <w:t>предоставляется в соответствии с Приложением 5и должен</w:t>
      </w:r>
      <w:proofErr w:type="gramEnd"/>
      <w:r w:rsidRPr="00835E3C">
        <w:rPr>
          <w:rFonts w:eastAsia="Times New Roman"/>
          <w:sz w:val="28"/>
          <w:szCs w:val="28"/>
        </w:rPr>
        <w:t xml:space="preserve"> содержать сценарий мероприятия. </w:t>
      </w:r>
    </w:p>
    <w:p w:rsidR="00A419D3" w:rsidRDefault="00A419D3" w:rsidP="00A419D3">
      <w:pPr>
        <w:pStyle w:val="41"/>
        <w:shd w:val="clear" w:color="auto" w:fill="auto"/>
        <w:spacing w:line="240" w:lineRule="auto"/>
        <w:ind w:left="1429"/>
        <w:rPr>
          <w:bCs/>
          <w:sz w:val="28"/>
          <w:szCs w:val="28"/>
        </w:rPr>
      </w:pPr>
      <w:r w:rsidRPr="009B1356">
        <w:rPr>
          <w:bCs/>
          <w:sz w:val="28"/>
          <w:szCs w:val="28"/>
        </w:rPr>
        <w:t>Заявки заполняются по ссылке:</w:t>
      </w:r>
    </w:p>
    <w:p w:rsidR="00A419D3" w:rsidRDefault="00296923" w:rsidP="00A419D3">
      <w:pPr>
        <w:pStyle w:val="41"/>
        <w:shd w:val="clear" w:color="auto" w:fill="auto"/>
        <w:spacing w:line="240" w:lineRule="auto"/>
        <w:ind w:left="1429"/>
        <w:rPr>
          <w:bCs/>
          <w:sz w:val="28"/>
          <w:szCs w:val="28"/>
        </w:rPr>
      </w:pPr>
      <w:hyperlink r:id="rId21" w:history="1">
        <w:r w:rsidR="00A419D3" w:rsidRPr="00156714">
          <w:rPr>
            <w:rStyle w:val="ab"/>
            <w:rFonts w:eastAsiaTheme="minorEastAsia"/>
            <w:sz w:val="28"/>
            <w:szCs w:val="28"/>
          </w:rPr>
          <w:t>https://docs.google.com/forms/d/e/1FAIpQLSfFOLEfNPCMY1TXFd0-0yFQ5hnKybF-vTDQW0U4KRxFV-vkcw/viewform?usp=sf_link</w:t>
        </w:r>
      </w:hyperlink>
    </w:p>
    <w:p w:rsidR="00A419D3" w:rsidRPr="00550BD3" w:rsidRDefault="00A419D3" w:rsidP="00A419D3">
      <w:pPr>
        <w:pStyle w:val="41"/>
        <w:shd w:val="clear" w:color="auto" w:fill="auto"/>
        <w:spacing w:line="240" w:lineRule="auto"/>
        <w:rPr>
          <w:b/>
          <w:sz w:val="28"/>
          <w:szCs w:val="28"/>
        </w:rPr>
      </w:pPr>
      <w:r w:rsidRPr="007F08AB">
        <w:rPr>
          <w:bCs/>
          <w:sz w:val="28"/>
          <w:szCs w:val="28"/>
        </w:rPr>
        <w:t>Обращаем ваше внимание, что для прикрепления ссылки на файлы конкурсных работ их необходимо предварительно разместить в любом облачном хранилище (</w:t>
      </w:r>
      <w:r w:rsidRPr="007F08AB">
        <w:rPr>
          <w:bCs/>
          <w:sz w:val="28"/>
          <w:szCs w:val="28"/>
          <w:lang w:val="en-US"/>
        </w:rPr>
        <w:t>Google</w:t>
      </w:r>
      <w:r w:rsidRPr="007F08AB">
        <w:rPr>
          <w:bCs/>
          <w:sz w:val="28"/>
          <w:szCs w:val="28"/>
        </w:rPr>
        <w:t xml:space="preserve"> </w:t>
      </w:r>
      <w:r w:rsidRPr="007F08AB">
        <w:rPr>
          <w:bCs/>
          <w:sz w:val="28"/>
          <w:szCs w:val="28"/>
          <w:lang w:val="en-US"/>
        </w:rPr>
        <w:t>Drive</w:t>
      </w:r>
      <w:r w:rsidRPr="007F08AB">
        <w:rPr>
          <w:bCs/>
          <w:sz w:val="28"/>
          <w:szCs w:val="28"/>
        </w:rPr>
        <w:t xml:space="preserve">, Яндекс Диск, </w:t>
      </w:r>
      <w:r w:rsidRPr="007F08AB">
        <w:rPr>
          <w:bCs/>
          <w:sz w:val="28"/>
          <w:szCs w:val="28"/>
          <w:lang w:val="en-US"/>
        </w:rPr>
        <w:t>Mail</w:t>
      </w:r>
      <w:r w:rsidRPr="007F08AB">
        <w:rPr>
          <w:bCs/>
          <w:sz w:val="28"/>
          <w:szCs w:val="28"/>
        </w:rPr>
        <w:t xml:space="preserve"> Облако и др.). Справки по вопросам заполнения формы: (843) 20405 86, доб. 206, Захарова Азалия </w:t>
      </w:r>
      <w:proofErr w:type="spellStart"/>
      <w:r w:rsidRPr="007F08AB">
        <w:rPr>
          <w:bCs/>
          <w:sz w:val="28"/>
          <w:szCs w:val="28"/>
        </w:rPr>
        <w:t>Ильгизаровна</w:t>
      </w:r>
      <w:proofErr w:type="spellEnd"/>
      <w:r w:rsidRPr="007F08AB">
        <w:rPr>
          <w:bCs/>
          <w:sz w:val="28"/>
          <w:szCs w:val="28"/>
        </w:rPr>
        <w:t>.</w:t>
      </w:r>
    </w:p>
    <w:p w:rsidR="00A419D3" w:rsidRPr="00835E3C" w:rsidRDefault="00A419D3" w:rsidP="00835E3C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2B3186" w:rsidRPr="00835E3C" w:rsidRDefault="002B3186" w:rsidP="00835E3C">
      <w:pPr>
        <w:ind w:firstLine="709"/>
        <w:jc w:val="both"/>
        <w:rPr>
          <w:rFonts w:eastAsia="Times New Roman"/>
          <w:b/>
          <w:sz w:val="28"/>
          <w:szCs w:val="28"/>
        </w:rPr>
      </w:pPr>
    </w:p>
    <w:p w:rsidR="002B3186" w:rsidRPr="00835E3C" w:rsidRDefault="002B3186" w:rsidP="00835E3C">
      <w:pPr>
        <w:tabs>
          <w:tab w:val="left" w:pos="1843"/>
          <w:tab w:val="left" w:pos="2268"/>
          <w:tab w:val="left" w:pos="2694"/>
          <w:tab w:val="left" w:pos="2977"/>
          <w:tab w:val="left" w:pos="3119"/>
          <w:tab w:val="left" w:pos="3402"/>
          <w:tab w:val="left" w:pos="3544"/>
          <w:tab w:val="left" w:pos="3686"/>
          <w:tab w:val="left" w:pos="8364"/>
        </w:tabs>
        <w:ind w:firstLine="709"/>
        <w:contextualSpacing/>
        <w:jc w:val="center"/>
        <w:rPr>
          <w:rFonts w:eastAsia="Times New Roman"/>
          <w:b/>
          <w:sz w:val="28"/>
          <w:szCs w:val="28"/>
        </w:rPr>
      </w:pPr>
      <w:r w:rsidRPr="00835E3C">
        <w:rPr>
          <w:rFonts w:eastAsia="Times New Roman"/>
          <w:b/>
          <w:sz w:val="28"/>
          <w:szCs w:val="28"/>
          <w:lang w:val="en-US"/>
        </w:rPr>
        <w:t>V</w:t>
      </w:r>
      <w:r w:rsidRPr="00835E3C">
        <w:rPr>
          <w:rFonts w:eastAsia="Times New Roman"/>
          <w:b/>
          <w:sz w:val="28"/>
          <w:szCs w:val="28"/>
        </w:rPr>
        <w:t>. Руководство мероприятием</w:t>
      </w:r>
    </w:p>
    <w:p w:rsidR="002B3186" w:rsidRPr="00835E3C" w:rsidRDefault="002B3186" w:rsidP="00835E3C">
      <w:pPr>
        <w:ind w:firstLine="709"/>
        <w:jc w:val="both"/>
        <w:rPr>
          <w:rFonts w:eastAsia="Times New Roman"/>
          <w:sz w:val="28"/>
          <w:szCs w:val="28"/>
        </w:rPr>
      </w:pPr>
      <w:r w:rsidRPr="00835E3C">
        <w:rPr>
          <w:rFonts w:eastAsia="Times New Roman"/>
          <w:sz w:val="28"/>
          <w:szCs w:val="28"/>
        </w:rPr>
        <w:t xml:space="preserve">          Для проведения конкурса создается оргкомитет, который осуществляет информационное обеспечение Конкурса, состоящий из сотрудников РЦВР, ГДЭБЦ, членов Татарстанского </w:t>
      </w:r>
      <w:proofErr w:type="gramStart"/>
      <w:r w:rsidRPr="00835E3C">
        <w:rPr>
          <w:rFonts w:eastAsia="Times New Roman"/>
          <w:sz w:val="28"/>
          <w:szCs w:val="28"/>
        </w:rPr>
        <w:t>отделения Союза охраны птиц России</w:t>
      </w:r>
      <w:proofErr w:type="gramEnd"/>
      <w:r w:rsidRPr="00835E3C">
        <w:rPr>
          <w:rFonts w:eastAsia="Times New Roman"/>
          <w:sz w:val="28"/>
          <w:szCs w:val="28"/>
        </w:rPr>
        <w:t>. Состав жюри и его деятельность определяется оргкомитетом. Руководитель проекта – Петрова Инга Васильевна, тел. 89872824225</w:t>
      </w:r>
    </w:p>
    <w:p w:rsidR="002B3186" w:rsidRPr="00835E3C" w:rsidRDefault="002B3186" w:rsidP="00835E3C">
      <w:pPr>
        <w:ind w:firstLine="709"/>
        <w:jc w:val="both"/>
        <w:rPr>
          <w:rFonts w:eastAsia="Times New Roman"/>
          <w:b/>
          <w:sz w:val="28"/>
          <w:szCs w:val="28"/>
        </w:rPr>
      </w:pPr>
    </w:p>
    <w:p w:rsidR="002B3186" w:rsidRPr="00835E3C" w:rsidRDefault="002B3186" w:rsidP="00835E3C">
      <w:pPr>
        <w:tabs>
          <w:tab w:val="left" w:pos="2268"/>
          <w:tab w:val="left" w:pos="2694"/>
          <w:tab w:val="left" w:pos="2977"/>
          <w:tab w:val="left" w:pos="3119"/>
          <w:tab w:val="left" w:pos="3402"/>
        </w:tabs>
        <w:ind w:firstLine="709"/>
        <w:contextualSpacing/>
        <w:jc w:val="center"/>
        <w:rPr>
          <w:rFonts w:eastAsia="Times New Roman"/>
          <w:b/>
          <w:sz w:val="28"/>
          <w:szCs w:val="28"/>
        </w:rPr>
      </w:pPr>
      <w:r w:rsidRPr="00835E3C">
        <w:rPr>
          <w:rFonts w:eastAsia="Times New Roman"/>
          <w:b/>
          <w:sz w:val="28"/>
          <w:szCs w:val="28"/>
          <w:lang w:val="en-US"/>
        </w:rPr>
        <w:t>VI</w:t>
      </w:r>
      <w:r w:rsidRPr="00835E3C">
        <w:rPr>
          <w:rFonts w:eastAsia="Times New Roman"/>
          <w:b/>
          <w:sz w:val="28"/>
          <w:szCs w:val="28"/>
        </w:rPr>
        <w:t>. Подведение итогов и награждение участников</w:t>
      </w:r>
    </w:p>
    <w:p w:rsidR="002B3186" w:rsidRPr="00835E3C" w:rsidRDefault="002B3186" w:rsidP="00835E3C">
      <w:pPr>
        <w:shd w:val="clear" w:color="auto" w:fill="FFFFFF"/>
        <w:tabs>
          <w:tab w:val="left" w:pos="785"/>
        </w:tabs>
        <w:ind w:firstLine="709"/>
        <w:jc w:val="both"/>
        <w:rPr>
          <w:rFonts w:eastAsia="Times New Roman"/>
          <w:sz w:val="28"/>
          <w:szCs w:val="28"/>
        </w:rPr>
      </w:pPr>
      <w:r w:rsidRPr="00835E3C">
        <w:rPr>
          <w:rFonts w:eastAsia="Times New Roman"/>
          <w:sz w:val="28"/>
          <w:szCs w:val="28"/>
        </w:rPr>
        <w:t>Оргкомитет утверждает жюри и подводит итоги по каждому мероприятию в рамках проекта, а также итоги самого проекта Оргкомитет вправе принимать решение о количестве призовых мест и введении дополнительных (специальных) наград, учитывая рекомендации жюри.</w:t>
      </w:r>
    </w:p>
    <w:p w:rsidR="002B3186" w:rsidRPr="00835E3C" w:rsidRDefault="002B3186" w:rsidP="00835E3C">
      <w:pPr>
        <w:overflowPunct w:val="0"/>
        <w:ind w:right="-1" w:firstLine="709"/>
        <w:jc w:val="both"/>
        <w:rPr>
          <w:rFonts w:eastAsia="Times New Roman"/>
          <w:sz w:val="28"/>
          <w:szCs w:val="28"/>
        </w:rPr>
      </w:pPr>
      <w:r w:rsidRPr="00835E3C">
        <w:rPr>
          <w:rFonts w:eastAsia="Times New Roman"/>
          <w:sz w:val="28"/>
          <w:szCs w:val="28"/>
        </w:rPr>
        <w:lastRenderedPageBreak/>
        <w:t>Награждение производится по каждому конкурсу и по итогам проекта. На итоговом форуме награждаются учащиеся и коллективы, принявшие активное участие в каждом мероприятии проекта.</w:t>
      </w:r>
      <w:r w:rsidR="00BB0A11" w:rsidRPr="00BB0A11">
        <w:rPr>
          <w:rFonts w:eastAsia="Times New Roman"/>
          <w:sz w:val="28"/>
          <w:szCs w:val="28"/>
        </w:rPr>
        <w:t xml:space="preserve"> </w:t>
      </w:r>
      <w:r w:rsidRPr="00835E3C">
        <w:rPr>
          <w:rFonts w:eastAsia="Times New Roman"/>
          <w:sz w:val="28"/>
          <w:szCs w:val="28"/>
        </w:rPr>
        <w:t xml:space="preserve">Дипломы и грамоты по проекту будут вручаться от ГБУ ДО «РЦВР». </w:t>
      </w:r>
    </w:p>
    <w:p w:rsidR="002B3186" w:rsidRPr="00835E3C" w:rsidRDefault="002B3186" w:rsidP="00835E3C">
      <w:pPr>
        <w:tabs>
          <w:tab w:val="left" w:pos="1843"/>
          <w:tab w:val="left" w:pos="2268"/>
          <w:tab w:val="left" w:pos="2694"/>
          <w:tab w:val="left" w:pos="2977"/>
          <w:tab w:val="left" w:pos="3119"/>
          <w:tab w:val="left" w:pos="3402"/>
          <w:tab w:val="left" w:pos="3544"/>
          <w:tab w:val="left" w:pos="3686"/>
          <w:tab w:val="left" w:pos="8364"/>
        </w:tabs>
        <w:ind w:firstLine="709"/>
        <w:contextualSpacing/>
        <w:jc w:val="center"/>
        <w:rPr>
          <w:rFonts w:eastAsia="Times New Roman"/>
          <w:b/>
          <w:sz w:val="28"/>
          <w:szCs w:val="28"/>
        </w:rPr>
      </w:pPr>
    </w:p>
    <w:p w:rsidR="002B3186" w:rsidRPr="00835E3C" w:rsidRDefault="002B3186" w:rsidP="00835E3C">
      <w:pPr>
        <w:ind w:firstLine="709"/>
        <w:rPr>
          <w:rFonts w:eastAsia="Times New Roman"/>
          <w:sz w:val="28"/>
          <w:szCs w:val="28"/>
        </w:rPr>
      </w:pPr>
    </w:p>
    <w:p w:rsidR="002B3186" w:rsidRPr="00835E3C" w:rsidRDefault="002B3186" w:rsidP="00835E3C">
      <w:pPr>
        <w:ind w:firstLine="709"/>
        <w:rPr>
          <w:rFonts w:eastAsia="Times New Roman"/>
          <w:sz w:val="28"/>
          <w:szCs w:val="28"/>
        </w:rPr>
      </w:pPr>
    </w:p>
    <w:p w:rsidR="002B3186" w:rsidRPr="00835E3C" w:rsidRDefault="002B3186" w:rsidP="00835E3C">
      <w:pPr>
        <w:ind w:firstLine="709"/>
        <w:rPr>
          <w:rFonts w:eastAsia="Times New Roman"/>
          <w:sz w:val="28"/>
          <w:szCs w:val="28"/>
        </w:rPr>
      </w:pPr>
    </w:p>
    <w:p w:rsidR="002B3186" w:rsidRPr="00835E3C" w:rsidRDefault="002B3186" w:rsidP="00835E3C">
      <w:pPr>
        <w:ind w:firstLine="709"/>
        <w:rPr>
          <w:rFonts w:eastAsia="Times New Roman"/>
          <w:sz w:val="28"/>
          <w:szCs w:val="28"/>
        </w:rPr>
      </w:pPr>
    </w:p>
    <w:p w:rsidR="002B3186" w:rsidRPr="00835E3C" w:rsidRDefault="002B3186" w:rsidP="00835E3C">
      <w:pPr>
        <w:ind w:firstLine="709"/>
        <w:rPr>
          <w:rFonts w:eastAsia="Times New Roman"/>
          <w:sz w:val="28"/>
          <w:szCs w:val="28"/>
        </w:rPr>
      </w:pPr>
    </w:p>
    <w:p w:rsidR="002B3186" w:rsidRPr="00835E3C" w:rsidRDefault="002B3186" w:rsidP="00835E3C">
      <w:pPr>
        <w:ind w:firstLine="709"/>
        <w:rPr>
          <w:rFonts w:eastAsia="Times New Roman"/>
          <w:sz w:val="28"/>
          <w:szCs w:val="28"/>
        </w:rPr>
      </w:pPr>
    </w:p>
    <w:p w:rsidR="002B3186" w:rsidRPr="00835E3C" w:rsidRDefault="002B3186" w:rsidP="00835E3C">
      <w:pPr>
        <w:ind w:firstLine="709"/>
        <w:rPr>
          <w:rFonts w:eastAsia="Times New Roman"/>
          <w:sz w:val="28"/>
          <w:szCs w:val="28"/>
        </w:rPr>
      </w:pPr>
    </w:p>
    <w:p w:rsidR="002B3186" w:rsidRPr="00835E3C" w:rsidRDefault="002B3186" w:rsidP="00835E3C">
      <w:pPr>
        <w:overflowPunct w:val="0"/>
        <w:ind w:firstLine="709"/>
        <w:jc w:val="both"/>
        <w:textAlignment w:val="baseline"/>
        <w:rPr>
          <w:rFonts w:eastAsia="Times New Roman"/>
          <w:bCs/>
          <w:sz w:val="28"/>
          <w:szCs w:val="28"/>
        </w:rPr>
      </w:pPr>
    </w:p>
    <w:p w:rsidR="002B3186" w:rsidRPr="00835E3C" w:rsidRDefault="002B3186" w:rsidP="00835E3C">
      <w:pPr>
        <w:ind w:firstLine="709"/>
        <w:rPr>
          <w:rFonts w:eastAsia="Times New Roman"/>
          <w:b/>
          <w:bCs/>
          <w:sz w:val="28"/>
          <w:szCs w:val="28"/>
        </w:rPr>
      </w:pPr>
      <w:r w:rsidRPr="00835E3C">
        <w:rPr>
          <w:rFonts w:eastAsia="Times New Roman"/>
          <w:b/>
          <w:bCs/>
          <w:sz w:val="28"/>
          <w:szCs w:val="28"/>
        </w:rPr>
        <w:br w:type="page"/>
      </w:r>
    </w:p>
    <w:p w:rsidR="002B3186" w:rsidRPr="00BB0A11" w:rsidRDefault="002B3186" w:rsidP="002B3186">
      <w:pPr>
        <w:overflowPunct w:val="0"/>
        <w:ind w:firstLine="720"/>
        <w:jc w:val="right"/>
        <w:textAlignment w:val="baseline"/>
        <w:rPr>
          <w:rFonts w:eastAsia="Times New Roman"/>
          <w:b/>
          <w:bCs/>
          <w:sz w:val="24"/>
          <w:szCs w:val="24"/>
        </w:rPr>
      </w:pPr>
      <w:r w:rsidRPr="00BB0A11">
        <w:rPr>
          <w:rFonts w:eastAsia="Times New Roman"/>
          <w:b/>
          <w:bCs/>
          <w:sz w:val="24"/>
          <w:szCs w:val="24"/>
        </w:rPr>
        <w:lastRenderedPageBreak/>
        <w:t>Приложение 1</w:t>
      </w:r>
    </w:p>
    <w:p w:rsidR="002B3186" w:rsidRPr="00C3785B" w:rsidRDefault="002B3186" w:rsidP="002B3186">
      <w:pPr>
        <w:overflowPunct w:val="0"/>
        <w:ind w:firstLine="720"/>
        <w:jc w:val="center"/>
        <w:textAlignment w:val="baseline"/>
        <w:rPr>
          <w:rFonts w:eastAsia="Times New Roman"/>
          <w:b/>
          <w:bCs/>
          <w:sz w:val="24"/>
          <w:szCs w:val="24"/>
        </w:rPr>
      </w:pPr>
      <w:r w:rsidRPr="00C3785B">
        <w:rPr>
          <w:rFonts w:eastAsia="Times New Roman"/>
          <w:b/>
          <w:bCs/>
          <w:sz w:val="24"/>
          <w:szCs w:val="24"/>
        </w:rPr>
        <w:t>ОТЧЕТ</w:t>
      </w:r>
    </w:p>
    <w:p w:rsidR="002B3186" w:rsidRPr="00C3785B" w:rsidRDefault="002B3186" w:rsidP="002B3186">
      <w:pPr>
        <w:overflowPunct w:val="0"/>
        <w:ind w:firstLine="720"/>
        <w:jc w:val="center"/>
        <w:textAlignment w:val="baseline"/>
        <w:rPr>
          <w:rFonts w:eastAsia="Times New Roman"/>
          <w:b/>
          <w:bCs/>
          <w:sz w:val="24"/>
          <w:szCs w:val="24"/>
        </w:rPr>
      </w:pPr>
      <w:r w:rsidRPr="00C3785B">
        <w:rPr>
          <w:rFonts w:eastAsia="Times New Roman"/>
          <w:b/>
          <w:bCs/>
          <w:sz w:val="24"/>
          <w:szCs w:val="24"/>
        </w:rPr>
        <w:t xml:space="preserve">о проведении акции </w:t>
      </w:r>
      <w:r w:rsidRPr="00C3785B">
        <w:rPr>
          <w:rFonts w:eastAsia="Times New Roman"/>
          <w:b/>
          <w:bCs/>
          <w:iCs/>
          <w:sz w:val="24"/>
          <w:szCs w:val="24"/>
        </w:rPr>
        <w:t>«Кормушки для пернатых друзей»</w:t>
      </w:r>
    </w:p>
    <w:p w:rsidR="002B3186" w:rsidRPr="00C3785B" w:rsidRDefault="002B3186" w:rsidP="002B3186">
      <w:pPr>
        <w:overflowPunct w:val="0"/>
        <w:ind w:firstLine="720"/>
        <w:jc w:val="center"/>
        <w:textAlignment w:val="baseline"/>
        <w:rPr>
          <w:rFonts w:eastAsia="Times New Roman"/>
          <w:b/>
          <w:bCs/>
          <w:sz w:val="24"/>
          <w:szCs w:val="24"/>
        </w:rPr>
      </w:pP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1810"/>
        <w:gridCol w:w="1607"/>
        <w:gridCol w:w="1666"/>
        <w:gridCol w:w="1481"/>
        <w:gridCol w:w="915"/>
        <w:gridCol w:w="1701"/>
        <w:gridCol w:w="957"/>
      </w:tblGrid>
      <w:tr w:rsidR="002B3186" w:rsidRPr="00C3785B" w:rsidTr="00BA2887">
        <w:tc>
          <w:tcPr>
            <w:tcW w:w="1810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Организация (школа, класс) или УДО (объединение), город, район</w:t>
            </w:r>
          </w:p>
        </w:tc>
        <w:tc>
          <w:tcPr>
            <w:tcW w:w="1607" w:type="dxa"/>
          </w:tcPr>
          <w:p w:rsidR="002B3186" w:rsidRPr="00C3785B" w:rsidRDefault="002B3186" w:rsidP="00BA2887">
            <w:pPr>
              <w:overflowPunct w:val="0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ФИО педагога</w:t>
            </w:r>
          </w:p>
          <w:p w:rsidR="002B3186" w:rsidRPr="00C3785B" w:rsidRDefault="002B3186" w:rsidP="00BA2887">
            <w:pPr>
              <w:overflowPunct w:val="0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Контактный телефон,</w:t>
            </w:r>
          </w:p>
          <w:p w:rsidR="002B3186" w:rsidRPr="00C3785B" w:rsidRDefault="002B3186" w:rsidP="00BA2887">
            <w:pPr>
              <w:jc w:val="center"/>
              <w:rPr>
                <w:rFonts w:eastAsia="Times New Roman"/>
                <w:bCs/>
                <w:sz w:val="24"/>
                <w:szCs w:val="24"/>
              </w:rPr>
            </w:pPr>
            <w:proofErr w:type="gramStart"/>
            <w:r w:rsidRPr="00C3785B">
              <w:rPr>
                <w:rFonts w:eastAsia="Times New Roman"/>
                <w:sz w:val="24"/>
                <w:szCs w:val="24"/>
              </w:rPr>
              <w:t>е</w:t>
            </w:r>
            <w:proofErr w:type="gramEnd"/>
            <w:r w:rsidRPr="002B3186">
              <w:rPr>
                <w:rFonts w:eastAsia="Times New Roman"/>
                <w:sz w:val="24"/>
                <w:szCs w:val="24"/>
              </w:rPr>
              <w:t>-</w:t>
            </w:r>
            <w:r w:rsidRPr="00C3785B">
              <w:rPr>
                <w:rFonts w:eastAsia="Times New Roman"/>
                <w:sz w:val="24"/>
                <w:szCs w:val="24"/>
                <w:lang w:val="en-US"/>
              </w:rPr>
              <w:t>mail</w:t>
            </w:r>
          </w:p>
        </w:tc>
        <w:tc>
          <w:tcPr>
            <w:tcW w:w="1666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  <w:r w:rsidRPr="00C3785B">
              <w:rPr>
                <w:rFonts w:eastAsia="Times New Roman"/>
                <w:bCs/>
                <w:sz w:val="24"/>
                <w:szCs w:val="24"/>
              </w:rPr>
              <w:t>Название и дата проведения мероприятия</w:t>
            </w:r>
          </w:p>
        </w:tc>
        <w:tc>
          <w:tcPr>
            <w:tcW w:w="1481" w:type="dxa"/>
          </w:tcPr>
          <w:p w:rsidR="002B3186" w:rsidRPr="00C3785B" w:rsidRDefault="002B3186" w:rsidP="00BA2887">
            <w:pPr>
              <w:overflowPunct w:val="0"/>
              <w:jc w:val="center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  <w:r w:rsidRPr="00C3785B">
              <w:rPr>
                <w:rFonts w:eastAsia="Times New Roman"/>
                <w:bCs/>
                <w:sz w:val="24"/>
                <w:szCs w:val="24"/>
              </w:rPr>
              <w:t>Форма проведения, краткое описание мероприятия</w:t>
            </w:r>
          </w:p>
        </w:tc>
        <w:tc>
          <w:tcPr>
            <w:tcW w:w="915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  <w:r w:rsidRPr="00C3785B">
              <w:rPr>
                <w:rFonts w:eastAsia="Times New Roman"/>
                <w:bCs/>
                <w:sz w:val="24"/>
                <w:szCs w:val="24"/>
              </w:rPr>
              <w:t>Возраст участников</w:t>
            </w:r>
          </w:p>
        </w:tc>
        <w:tc>
          <w:tcPr>
            <w:tcW w:w="1701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  <w:r w:rsidRPr="00C3785B">
              <w:rPr>
                <w:rFonts w:eastAsia="Times New Roman"/>
                <w:bCs/>
                <w:sz w:val="24"/>
                <w:szCs w:val="24"/>
              </w:rPr>
              <w:t>Наличие фотоотчета, презентации</w:t>
            </w:r>
          </w:p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  <w:r w:rsidRPr="00C3785B">
              <w:rPr>
                <w:rFonts w:eastAsia="Times New Roman"/>
                <w:bCs/>
                <w:sz w:val="24"/>
                <w:szCs w:val="24"/>
              </w:rPr>
              <w:t>(</w:t>
            </w:r>
            <w:r w:rsidRPr="00C3785B">
              <w:rPr>
                <w:rFonts w:eastAsia="Times New Roman"/>
                <w:bCs/>
                <w:sz w:val="24"/>
                <w:szCs w:val="24"/>
                <w:lang w:val="en-US"/>
              </w:rPr>
              <w:t>PowerPoint</w:t>
            </w:r>
            <w:r w:rsidRPr="00C3785B">
              <w:rPr>
                <w:rFonts w:eastAsia="Times New Roman"/>
                <w:bCs/>
                <w:sz w:val="24"/>
                <w:szCs w:val="24"/>
              </w:rPr>
              <w:t>)</w:t>
            </w:r>
          </w:p>
        </w:tc>
        <w:tc>
          <w:tcPr>
            <w:tcW w:w="957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  <w:r w:rsidRPr="00C3785B">
              <w:rPr>
                <w:rFonts w:eastAsia="Times New Roman"/>
                <w:bCs/>
                <w:sz w:val="24"/>
                <w:szCs w:val="24"/>
              </w:rPr>
              <w:t>Охват участников</w:t>
            </w:r>
          </w:p>
        </w:tc>
      </w:tr>
      <w:tr w:rsidR="002B3186" w:rsidRPr="00C3785B" w:rsidTr="00BA2887">
        <w:tc>
          <w:tcPr>
            <w:tcW w:w="1810" w:type="dxa"/>
            <w:vMerge w:val="restart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07" w:type="dxa"/>
            <w:vMerge w:val="restart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666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481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15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57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2B3186" w:rsidRPr="00C3785B" w:rsidTr="00BA2887">
        <w:tc>
          <w:tcPr>
            <w:tcW w:w="1810" w:type="dxa"/>
            <w:vMerge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07" w:type="dxa"/>
            <w:vMerge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666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481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15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57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2B3186" w:rsidRPr="00C3785B" w:rsidTr="00BA2887">
        <w:tc>
          <w:tcPr>
            <w:tcW w:w="1810" w:type="dxa"/>
            <w:vMerge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07" w:type="dxa"/>
            <w:vMerge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666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481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15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57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2B3186" w:rsidRPr="00C3785B" w:rsidTr="00BA2887">
        <w:tc>
          <w:tcPr>
            <w:tcW w:w="1810" w:type="dxa"/>
            <w:vMerge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07" w:type="dxa"/>
            <w:vMerge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666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481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15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57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</w:tr>
    </w:tbl>
    <w:p w:rsidR="002B3186" w:rsidRPr="00C3785B" w:rsidRDefault="002B3186" w:rsidP="002B3186">
      <w:pPr>
        <w:overflowPunct w:val="0"/>
        <w:textAlignment w:val="baseline"/>
        <w:rPr>
          <w:rFonts w:eastAsia="Times New Roman"/>
          <w:b/>
          <w:bCs/>
          <w:sz w:val="24"/>
          <w:szCs w:val="24"/>
        </w:rPr>
      </w:pPr>
    </w:p>
    <w:p w:rsidR="002B3186" w:rsidRPr="00C3785B" w:rsidRDefault="002B3186" w:rsidP="002B3186">
      <w:pPr>
        <w:jc w:val="center"/>
        <w:rPr>
          <w:rFonts w:eastAsia="Times New Roman"/>
          <w:bCs/>
          <w:sz w:val="24"/>
          <w:szCs w:val="24"/>
        </w:rPr>
      </w:pPr>
    </w:p>
    <w:p w:rsidR="002B3186" w:rsidRPr="00BB0A11" w:rsidRDefault="002B3186" w:rsidP="002B3186">
      <w:pPr>
        <w:jc w:val="right"/>
        <w:rPr>
          <w:rFonts w:eastAsia="Times New Roman"/>
          <w:b/>
          <w:sz w:val="24"/>
          <w:szCs w:val="24"/>
        </w:rPr>
      </w:pPr>
      <w:r w:rsidRPr="00C3785B">
        <w:rPr>
          <w:rFonts w:eastAsia="Times New Roman"/>
          <w:sz w:val="24"/>
          <w:szCs w:val="24"/>
        </w:rPr>
        <w:br w:type="page"/>
      </w:r>
      <w:r w:rsidRPr="00BB0A11">
        <w:rPr>
          <w:rFonts w:eastAsia="Times New Roman"/>
          <w:b/>
          <w:sz w:val="24"/>
          <w:szCs w:val="24"/>
        </w:rPr>
        <w:lastRenderedPageBreak/>
        <w:t>Приложение 2</w:t>
      </w:r>
    </w:p>
    <w:p w:rsidR="002B3186" w:rsidRPr="00C3785B" w:rsidRDefault="002B3186" w:rsidP="002B3186">
      <w:pPr>
        <w:jc w:val="center"/>
        <w:rPr>
          <w:rFonts w:eastAsia="Times New Roman"/>
          <w:b/>
          <w:sz w:val="24"/>
          <w:szCs w:val="24"/>
        </w:rPr>
      </w:pPr>
    </w:p>
    <w:p w:rsidR="002B3186" w:rsidRPr="00C3785B" w:rsidRDefault="002B3186" w:rsidP="002B3186">
      <w:pPr>
        <w:keepNext/>
        <w:tabs>
          <w:tab w:val="left" w:pos="284"/>
          <w:tab w:val="left" w:pos="567"/>
        </w:tabs>
        <w:jc w:val="center"/>
        <w:outlineLvl w:val="3"/>
        <w:rPr>
          <w:rFonts w:eastAsia="Times New Roman"/>
          <w:b/>
          <w:bCs/>
          <w:sz w:val="24"/>
          <w:szCs w:val="24"/>
        </w:rPr>
      </w:pPr>
      <w:r w:rsidRPr="00C3785B">
        <w:rPr>
          <w:rFonts w:eastAsia="Times New Roman"/>
          <w:b/>
          <w:bCs/>
          <w:sz w:val="24"/>
          <w:szCs w:val="24"/>
        </w:rPr>
        <w:t>АНКЕТА-ЗАЯВКА</w:t>
      </w:r>
    </w:p>
    <w:p w:rsidR="002B3186" w:rsidRPr="00C3785B" w:rsidRDefault="002B3186" w:rsidP="002B3186">
      <w:pPr>
        <w:overflowPunct w:val="0"/>
        <w:ind w:right="-666"/>
        <w:jc w:val="center"/>
        <w:textAlignment w:val="baseline"/>
        <w:rPr>
          <w:rFonts w:eastAsia="Times New Roman"/>
          <w:b/>
          <w:bCs/>
          <w:sz w:val="24"/>
          <w:szCs w:val="24"/>
        </w:rPr>
      </w:pPr>
      <w:r w:rsidRPr="00C3785B">
        <w:rPr>
          <w:rFonts w:eastAsia="Times New Roman"/>
          <w:b/>
          <w:sz w:val="24"/>
          <w:szCs w:val="24"/>
        </w:rPr>
        <w:t>на участие в республиканском конкурсе рисунков</w:t>
      </w:r>
      <w:r w:rsidR="005E5B80">
        <w:rPr>
          <w:rFonts w:eastAsia="Times New Roman"/>
          <w:b/>
          <w:sz w:val="24"/>
          <w:szCs w:val="24"/>
        </w:rPr>
        <w:t xml:space="preserve"> </w:t>
      </w:r>
      <w:r w:rsidRPr="00C3785B">
        <w:rPr>
          <w:rFonts w:eastAsia="Times New Roman"/>
          <w:b/>
          <w:bCs/>
          <w:sz w:val="24"/>
          <w:szCs w:val="24"/>
        </w:rPr>
        <w:t>«Скопа – птица 2018 года»</w:t>
      </w:r>
    </w:p>
    <w:p w:rsidR="002B3186" w:rsidRPr="00C3785B" w:rsidRDefault="002B3186" w:rsidP="002B3186">
      <w:pPr>
        <w:jc w:val="center"/>
        <w:rPr>
          <w:rFonts w:eastAsia="Times New Roman"/>
          <w:b/>
          <w:sz w:val="24"/>
          <w:szCs w:val="24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09"/>
        <w:gridCol w:w="5931"/>
      </w:tblGrid>
      <w:tr w:rsidR="002B3186" w:rsidRPr="00C3785B" w:rsidTr="00BA2887"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Название команды</w:t>
            </w:r>
          </w:p>
        </w:tc>
        <w:tc>
          <w:tcPr>
            <w:tcW w:w="5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</w:p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C3785B" w:rsidTr="00BA2887">
        <w:tc>
          <w:tcPr>
            <w:tcW w:w="3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C3785B" w:rsidRDefault="002B3186" w:rsidP="00BA2887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Фамилии и имена участников (полностью), возраст, класс</w:t>
            </w:r>
          </w:p>
        </w:tc>
        <w:tc>
          <w:tcPr>
            <w:tcW w:w="5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</w:p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C3785B" w:rsidTr="00BA288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</w:p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C3785B" w:rsidTr="00BA288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</w:p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C3785B" w:rsidTr="00BA288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</w:p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C3785B" w:rsidTr="00BA288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</w:p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C3785B" w:rsidTr="00BA2887"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C3785B" w:rsidRDefault="002B3186" w:rsidP="00BA2887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Организация (школа, класс) или УДО (объединение), район</w:t>
            </w:r>
          </w:p>
        </w:tc>
        <w:tc>
          <w:tcPr>
            <w:tcW w:w="5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C3785B" w:rsidTr="00BA2887"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ФИО педагога</w:t>
            </w:r>
            <w:proofErr w:type="gramStart"/>
            <w:r w:rsidRPr="00C3785B">
              <w:rPr>
                <w:rFonts w:eastAsia="Times New Roman"/>
                <w:sz w:val="24"/>
                <w:szCs w:val="24"/>
              </w:rPr>
              <w:t xml:space="preserve"> (-</w:t>
            </w:r>
            <w:proofErr w:type="spellStart"/>
            <w:proofErr w:type="gramEnd"/>
            <w:r w:rsidRPr="00C3785B">
              <w:rPr>
                <w:rFonts w:eastAsia="Times New Roman"/>
                <w:sz w:val="24"/>
                <w:szCs w:val="24"/>
              </w:rPr>
              <w:t>ов</w:t>
            </w:r>
            <w:proofErr w:type="spellEnd"/>
            <w:r w:rsidRPr="00C3785B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5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</w:p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C3785B" w:rsidTr="00BA2887">
        <w:trPr>
          <w:trHeight w:val="270"/>
        </w:trPr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Контактный телефон</w:t>
            </w:r>
          </w:p>
        </w:tc>
        <w:tc>
          <w:tcPr>
            <w:tcW w:w="5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</w:p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C3785B" w:rsidTr="00BA2887">
        <w:trPr>
          <w:trHeight w:val="270"/>
        </w:trPr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  <w:proofErr w:type="gramStart"/>
            <w:r w:rsidRPr="00C3785B">
              <w:rPr>
                <w:rFonts w:eastAsia="Times New Roman"/>
                <w:sz w:val="24"/>
                <w:szCs w:val="24"/>
              </w:rPr>
              <w:t>Е</w:t>
            </w:r>
            <w:proofErr w:type="gramEnd"/>
            <w:r w:rsidRPr="00C3785B">
              <w:rPr>
                <w:rFonts w:eastAsia="Times New Roman"/>
                <w:sz w:val="24"/>
                <w:szCs w:val="24"/>
                <w:lang w:val="en-US"/>
              </w:rPr>
              <w:t>-mail</w:t>
            </w:r>
          </w:p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</w:p>
        </w:tc>
      </w:tr>
    </w:tbl>
    <w:p w:rsidR="002B3186" w:rsidRPr="00C3785B" w:rsidRDefault="002B3186" w:rsidP="002B3186">
      <w:pPr>
        <w:jc w:val="both"/>
        <w:rPr>
          <w:rFonts w:eastAsia="Times New Roman"/>
          <w:sz w:val="24"/>
          <w:szCs w:val="24"/>
        </w:rPr>
      </w:pPr>
    </w:p>
    <w:p w:rsidR="002B3186" w:rsidRPr="00C3785B" w:rsidRDefault="002B3186" w:rsidP="002B3186">
      <w:pPr>
        <w:rPr>
          <w:rFonts w:eastAsia="Times New Roman"/>
          <w:b/>
          <w:sz w:val="24"/>
          <w:szCs w:val="24"/>
        </w:rPr>
      </w:pPr>
      <w:r w:rsidRPr="00C3785B">
        <w:rPr>
          <w:rFonts w:eastAsia="Times New Roman"/>
          <w:sz w:val="24"/>
          <w:szCs w:val="24"/>
        </w:rPr>
        <w:t>Дата заполнения « ______ » _______________________ 2018 г.</w:t>
      </w:r>
    </w:p>
    <w:p w:rsidR="002B3186" w:rsidRPr="00C3785B" w:rsidRDefault="002B3186" w:rsidP="002B3186">
      <w:pPr>
        <w:jc w:val="both"/>
        <w:rPr>
          <w:rFonts w:eastAsia="Times New Roman"/>
          <w:b/>
          <w:sz w:val="24"/>
          <w:szCs w:val="24"/>
        </w:rPr>
      </w:pPr>
    </w:p>
    <w:p w:rsidR="002B3186" w:rsidRPr="00C3785B" w:rsidRDefault="002B3186" w:rsidP="002B3186">
      <w:pPr>
        <w:jc w:val="both"/>
        <w:rPr>
          <w:rFonts w:eastAsia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37"/>
      </w:tblGrid>
      <w:tr w:rsidR="002B3186" w:rsidRPr="00C3785B" w:rsidTr="00BA2887">
        <w:tc>
          <w:tcPr>
            <w:tcW w:w="10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C3785B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 xml:space="preserve">В соответствии с Федеральным законом Российской федерации от 27 июля 2006 года № 152-ФЗ «О персональных данных» я, ____________________________________________, </w:t>
            </w:r>
          </w:p>
          <w:p w:rsidR="002B3186" w:rsidRPr="00C3785B" w:rsidRDefault="002B3186" w:rsidP="00BA2887">
            <w:pPr>
              <w:ind w:firstLine="709"/>
              <w:jc w:val="center"/>
              <w:rPr>
                <w:rFonts w:eastAsia="Times New Roman"/>
                <w:i/>
                <w:sz w:val="24"/>
                <w:szCs w:val="24"/>
              </w:rPr>
            </w:pPr>
            <w:r w:rsidRPr="00C3785B">
              <w:rPr>
                <w:rFonts w:eastAsia="Times New Roman"/>
                <w:i/>
                <w:sz w:val="24"/>
                <w:szCs w:val="24"/>
              </w:rPr>
              <w:t>ФИО педагога</w:t>
            </w:r>
          </w:p>
          <w:p w:rsidR="002B3186" w:rsidRPr="00C3785B" w:rsidRDefault="002B3186" w:rsidP="00BA2887">
            <w:pPr>
              <w:jc w:val="both"/>
              <w:rPr>
                <w:rFonts w:eastAsia="Times New Roman"/>
                <w:sz w:val="24"/>
                <w:szCs w:val="24"/>
              </w:rPr>
            </w:pPr>
            <w:proofErr w:type="gramStart"/>
            <w:r w:rsidRPr="00C3785B">
              <w:rPr>
                <w:rFonts w:eastAsia="Times New Roman"/>
                <w:sz w:val="24"/>
                <w:szCs w:val="24"/>
              </w:rPr>
              <w:t>даю согласие в течение 5 лет использовать мои вышеперечисленные данные для составления списков участников Конкурса, опубликования списков на сайте, создания и отправки наградных документов Конкурса, рассылки конкурсных материалов, использования в печатных презентационных/методических материалах Конкурса, предоставления в  государственные органы власти, для расчета статистики участия в Конкурсе, организации участия в других мероприятиях.</w:t>
            </w:r>
            <w:proofErr w:type="gramEnd"/>
          </w:p>
          <w:p w:rsidR="002B3186" w:rsidRPr="00C3785B" w:rsidRDefault="002B3186" w:rsidP="00BA2887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2B3186" w:rsidRPr="00C3785B" w:rsidRDefault="002B3186" w:rsidP="00BA2887">
            <w:pPr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Подпись педагога _________________</w:t>
            </w:r>
          </w:p>
          <w:p w:rsidR="002B3186" w:rsidRPr="00C3785B" w:rsidRDefault="002B3186" w:rsidP="00BA2887">
            <w:pPr>
              <w:jc w:val="both"/>
              <w:rPr>
                <w:rFonts w:eastAsia="Times New Roman"/>
                <w:b/>
                <w:sz w:val="24"/>
                <w:szCs w:val="24"/>
              </w:rPr>
            </w:pPr>
          </w:p>
        </w:tc>
      </w:tr>
    </w:tbl>
    <w:p w:rsidR="002B3186" w:rsidRPr="00C3785B" w:rsidRDefault="002B3186" w:rsidP="002B3186">
      <w:pPr>
        <w:rPr>
          <w:rFonts w:eastAsia="Times New Roman"/>
          <w:b/>
          <w:sz w:val="24"/>
          <w:szCs w:val="24"/>
        </w:rPr>
      </w:pPr>
    </w:p>
    <w:p w:rsidR="002B3186" w:rsidRPr="00C3785B" w:rsidRDefault="002B3186" w:rsidP="002B3186">
      <w:pPr>
        <w:ind w:firstLine="1418"/>
        <w:rPr>
          <w:rFonts w:eastAsia="Times New Roman"/>
          <w:sz w:val="24"/>
          <w:szCs w:val="24"/>
        </w:rPr>
      </w:pPr>
      <w:r w:rsidRPr="00C3785B">
        <w:rPr>
          <w:rFonts w:eastAsia="Times New Roman"/>
          <w:sz w:val="24"/>
          <w:szCs w:val="24"/>
        </w:rPr>
        <w:t xml:space="preserve">Контактные телефоны и </w:t>
      </w:r>
      <w:r w:rsidRPr="00C3785B">
        <w:rPr>
          <w:rFonts w:eastAsia="Times New Roman"/>
          <w:sz w:val="24"/>
          <w:szCs w:val="24"/>
          <w:lang w:val="en-US"/>
        </w:rPr>
        <w:t>e</w:t>
      </w:r>
      <w:r w:rsidRPr="00C3785B">
        <w:rPr>
          <w:rFonts w:eastAsia="Times New Roman"/>
          <w:sz w:val="24"/>
          <w:szCs w:val="24"/>
        </w:rPr>
        <w:t>-</w:t>
      </w:r>
      <w:r w:rsidRPr="00C3785B">
        <w:rPr>
          <w:rFonts w:eastAsia="Times New Roman"/>
          <w:sz w:val="24"/>
          <w:szCs w:val="24"/>
          <w:lang w:val="en-US"/>
        </w:rPr>
        <w:t>mail</w:t>
      </w:r>
      <w:r w:rsidRPr="00C3785B">
        <w:rPr>
          <w:rFonts w:eastAsia="Times New Roman"/>
          <w:sz w:val="24"/>
          <w:szCs w:val="24"/>
        </w:rPr>
        <w:t xml:space="preserve"> не публикуются.</w:t>
      </w:r>
    </w:p>
    <w:p w:rsidR="002B3186" w:rsidRPr="00C3785B" w:rsidRDefault="002B3186" w:rsidP="002B3186">
      <w:pPr>
        <w:rPr>
          <w:sz w:val="24"/>
          <w:szCs w:val="24"/>
        </w:rPr>
      </w:pPr>
      <w:r w:rsidRPr="00C3785B">
        <w:rPr>
          <w:sz w:val="24"/>
          <w:szCs w:val="24"/>
        </w:rPr>
        <w:br w:type="page"/>
      </w:r>
    </w:p>
    <w:p w:rsidR="002B3186" w:rsidRPr="00BB0A11" w:rsidRDefault="002B3186" w:rsidP="002B3186">
      <w:pPr>
        <w:jc w:val="right"/>
        <w:rPr>
          <w:rFonts w:eastAsia="Times New Roman"/>
          <w:b/>
          <w:bCs/>
          <w:sz w:val="24"/>
          <w:szCs w:val="24"/>
        </w:rPr>
      </w:pPr>
      <w:r w:rsidRPr="00BB0A11">
        <w:rPr>
          <w:rFonts w:eastAsia="Times New Roman"/>
          <w:b/>
          <w:bCs/>
          <w:sz w:val="24"/>
          <w:szCs w:val="24"/>
        </w:rPr>
        <w:lastRenderedPageBreak/>
        <w:t>Приложение 3</w:t>
      </w:r>
    </w:p>
    <w:p w:rsidR="002B3186" w:rsidRPr="00C3785B" w:rsidRDefault="002B3186" w:rsidP="002B3186">
      <w:pPr>
        <w:jc w:val="right"/>
        <w:outlineLvl w:val="2"/>
        <w:rPr>
          <w:rFonts w:eastAsia="Times New Roman"/>
          <w:bCs/>
          <w:sz w:val="24"/>
          <w:szCs w:val="24"/>
        </w:rPr>
      </w:pPr>
    </w:p>
    <w:p w:rsidR="002B3186" w:rsidRPr="00C3785B" w:rsidRDefault="002B3186" w:rsidP="002B3186">
      <w:pPr>
        <w:jc w:val="center"/>
        <w:outlineLvl w:val="2"/>
        <w:rPr>
          <w:rFonts w:eastAsia="Times New Roman"/>
          <w:b/>
          <w:bCs/>
          <w:sz w:val="24"/>
          <w:szCs w:val="24"/>
        </w:rPr>
      </w:pPr>
      <w:r w:rsidRPr="00C3785B">
        <w:rPr>
          <w:rFonts w:eastAsia="Times New Roman"/>
          <w:b/>
          <w:bCs/>
          <w:sz w:val="24"/>
          <w:szCs w:val="24"/>
        </w:rPr>
        <w:t>АНКЕТА УЧАСТНИКА</w:t>
      </w:r>
    </w:p>
    <w:p w:rsidR="002B3186" w:rsidRPr="00C3785B" w:rsidRDefault="002B3186" w:rsidP="002B3186">
      <w:pPr>
        <w:jc w:val="center"/>
        <w:outlineLvl w:val="2"/>
        <w:rPr>
          <w:rFonts w:eastAsia="Times New Roman"/>
          <w:b/>
          <w:bCs/>
          <w:sz w:val="24"/>
          <w:szCs w:val="24"/>
        </w:rPr>
      </w:pPr>
    </w:p>
    <w:p w:rsidR="002B3186" w:rsidRPr="00C3785B" w:rsidRDefault="002B3186" w:rsidP="002B3186">
      <w:pPr>
        <w:jc w:val="center"/>
        <w:outlineLvl w:val="2"/>
        <w:rPr>
          <w:rFonts w:eastAsia="Times New Roman"/>
          <w:b/>
          <w:bCs/>
          <w:sz w:val="24"/>
          <w:szCs w:val="24"/>
        </w:rPr>
      </w:pPr>
      <w:proofErr w:type="spellStart"/>
      <w:r w:rsidRPr="00C3785B">
        <w:rPr>
          <w:rFonts w:eastAsia="Times New Roman"/>
          <w:b/>
          <w:bCs/>
          <w:sz w:val="24"/>
          <w:szCs w:val="24"/>
        </w:rPr>
        <w:t>среднезимнего</w:t>
      </w:r>
      <w:proofErr w:type="spellEnd"/>
      <w:r w:rsidRPr="00C3785B">
        <w:rPr>
          <w:rFonts w:eastAsia="Times New Roman"/>
          <w:b/>
          <w:bCs/>
          <w:sz w:val="24"/>
          <w:szCs w:val="24"/>
        </w:rPr>
        <w:t xml:space="preserve"> учета водоплавающих птиц</w:t>
      </w:r>
    </w:p>
    <w:p w:rsidR="002B3186" w:rsidRPr="00C3785B" w:rsidRDefault="002B3186" w:rsidP="002B3186">
      <w:pPr>
        <w:outlineLvl w:val="2"/>
        <w:rPr>
          <w:rFonts w:eastAsia="Times New Roman"/>
          <w:b/>
          <w:bCs/>
          <w:sz w:val="24"/>
          <w:szCs w:val="24"/>
        </w:rPr>
      </w:pPr>
    </w:p>
    <w:p w:rsidR="002B3186" w:rsidRPr="00C3785B" w:rsidRDefault="002B3186" w:rsidP="002B3186">
      <w:pPr>
        <w:outlineLvl w:val="2"/>
        <w:rPr>
          <w:rFonts w:eastAsia="Times New Roman"/>
          <w:sz w:val="24"/>
          <w:szCs w:val="24"/>
        </w:rPr>
      </w:pPr>
      <w:r w:rsidRPr="00C3785B">
        <w:rPr>
          <w:rFonts w:eastAsia="Times New Roman"/>
          <w:sz w:val="24"/>
          <w:szCs w:val="24"/>
        </w:rPr>
        <w:t>Муниципальное образование ________________________________________</w:t>
      </w:r>
    </w:p>
    <w:p w:rsidR="002B3186" w:rsidRPr="00C3785B" w:rsidRDefault="002B3186" w:rsidP="002B3186">
      <w:pPr>
        <w:outlineLvl w:val="2"/>
        <w:rPr>
          <w:rFonts w:eastAsia="Times New Roman"/>
          <w:sz w:val="24"/>
          <w:szCs w:val="24"/>
        </w:rPr>
      </w:pPr>
      <w:r w:rsidRPr="00C3785B">
        <w:rPr>
          <w:rFonts w:eastAsia="Times New Roman"/>
          <w:sz w:val="24"/>
          <w:szCs w:val="24"/>
        </w:rPr>
        <w:t>муниципальный район______________________________________________</w:t>
      </w:r>
    </w:p>
    <w:p w:rsidR="002B3186" w:rsidRPr="00C3785B" w:rsidRDefault="002B3186" w:rsidP="002B3186">
      <w:pPr>
        <w:outlineLvl w:val="2"/>
        <w:rPr>
          <w:rFonts w:eastAsia="Times New Roman"/>
          <w:sz w:val="24"/>
          <w:szCs w:val="24"/>
        </w:rPr>
      </w:pPr>
      <w:r w:rsidRPr="00C3785B">
        <w:rPr>
          <w:rFonts w:eastAsia="Times New Roman"/>
          <w:sz w:val="24"/>
          <w:szCs w:val="24"/>
        </w:rPr>
        <w:t>Руководитель _____________________________________________________</w:t>
      </w:r>
    </w:p>
    <w:p w:rsidR="002B3186" w:rsidRPr="00C3785B" w:rsidRDefault="002B3186" w:rsidP="002B3186">
      <w:pPr>
        <w:outlineLvl w:val="2"/>
        <w:rPr>
          <w:rFonts w:eastAsia="Times New Roman"/>
          <w:sz w:val="24"/>
          <w:szCs w:val="24"/>
        </w:rPr>
      </w:pPr>
      <w:r w:rsidRPr="00C3785B">
        <w:rPr>
          <w:rFonts w:eastAsia="Times New Roman"/>
          <w:sz w:val="24"/>
          <w:szCs w:val="24"/>
        </w:rPr>
        <w:t xml:space="preserve">(ФИО полностью, учитель (предмет) и/или педагог </w:t>
      </w:r>
      <w:proofErr w:type="gramStart"/>
      <w:r w:rsidRPr="00C3785B">
        <w:rPr>
          <w:rFonts w:eastAsia="Times New Roman"/>
          <w:sz w:val="24"/>
          <w:szCs w:val="24"/>
        </w:rPr>
        <w:t>ДО</w:t>
      </w:r>
      <w:proofErr w:type="gramEnd"/>
      <w:r w:rsidRPr="00C3785B">
        <w:rPr>
          <w:rFonts w:eastAsia="Times New Roman"/>
          <w:sz w:val="24"/>
          <w:szCs w:val="24"/>
        </w:rPr>
        <w:t>)</w:t>
      </w:r>
    </w:p>
    <w:p w:rsidR="002B3186" w:rsidRPr="00C3785B" w:rsidRDefault="002B3186" w:rsidP="002B3186">
      <w:pPr>
        <w:outlineLvl w:val="2"/>
        <w:rPr>
          <w:rFonts w:eastAsia="Times New Roman"/>
          <w:sz w:val="24"/>
          <w:szCs w:val="24"/>
        </w:rPr>
      </w:pPr>
      <w:proofErr w:type="spellStart"/>
      <w:r w:rsidRPr="00C3785B">
        <w:rPr>
          <w:rFonts w:eastAsia="Times New Roman"/>
          <w:sz w:val="24"/>
          <w:szCs w:val="24"/>
        </w:rPr>
        <w:t>Эл</w:t>
      </w:r>
      <w:proofErr w:type="gramStart"/>
      <w:r w:rsidRPr="00C3785B">
        <w:rPr>
          <w:rFonts w:eastAsia="Times New Roman"/>
          <w:sz w:val="24"/>
          <w:szCs w:val="24"/>
        </w:rPr>
        <w:t>.п</w:t>
      </w:r>
      <w:proofErr w:type="gramEnd"/>
      <w:r w:rsidRPr="00C3785B">
        <w:rPr>
          <w:rFonts w:eastAsia="Times New Roman"/>
          <w:sz w:val="24"/>
          <w:szCs w:val="24"/>
        </w:rPr>
        <w:t>очта</w:t>
      </w:r>
      <w:proofErr w:type="spellEnd"/>
      <w:r w:rsidRPr="00C3785B">
        <w:rPr>
          <w:rFonts w:eastAsia="Times New Roman"/>
          <w:sz w:val="24"/>
          <w:szCs w:val="24"/>
        </w:rPr>
        <w:t>, телефон_________________________________________________</w:t>
      </w:r>
    </w:p>
    <w:p w:rsidR="002B3186" w:rsidRPr="00C3785B" w:rsidRDefault="002B3186" w:rsidP="002B3186">
      <w:pPr>
        <w:outlineLvl w:val="2"/>
        <w:rPr>
          <w:rFonts w:eastAsia="Times New Roman"/>
          <w:sz w:val="24"/>
          <w:szCs w:val="24"/>
        </w:rPr>
      </w:pPr>
      <w:r w:rsidRPr="00C3785B">
        <w:rPr>
          <w:rFonts w:eastAsia="Times New Roman"/>
          <w:sz w:val="24"/>
          <w:szCs w:val="24"/>
        </w:rPr>
        <w:t>Класс______</w:t>
      </w:r>
    </w:p>
    <w:p w:rsidR="002B3186" w:rsidRPr="00C3785B" w:rsidRDefault="002B3186" w:rsidP="002B3186">
      <w:pPr>
        <w:outlineLvl w:val="2"/>
        <w:rPr>
          <w:rFonts w:eastAsia="Times New Roman"/>
          <w:sz w:val="24"/>
          <w:szCs w:val="24"/>
        </w:rPr>
      </w:pPr>
      <w:r w:rsidRPr="00C3785B">
        <w:rPr>
          <w:rFonts w:eastAsia="Times New Roman"/>
          <w:sz w:val="24"/>
          <w:szCs w:val="24"/>
        </w:rPr>
        <w:t>Количество участников_____________________________________________</w:t>
      </w:r>
    </w:p>
    <w:p w:rsidR="002B3186" w:rsidRPr="00C3785B" w:rsidRDefault="002B3186" w:rsidP="002B3186">
      <w:pPr>
        <w:jc w:val="both"/>
        <w:rPr>
          <w:rFonts w:eastAsia="Times New Roman"/>
          <w:bCs/>
          <w:sz w:val="24"/>
          <w:szCs w:val="24"/>
        </w:rPr>
      </w:pPr>
      <w:r w:rsidRPr="00C3785B">
        <w:rPr>
          <w:rFonts w:eastAsia="Times New Roman"/>
          <w:bCs/>
          <w:sz w:val="24"/>
          <w:szCs w:val="24"/>
        </w:rPr>
        <w:t>Место учета ______________________________________________________</w:t>
      </w:r>
    </w:p>
    <w:p w:rsidR="002B3186" w:rsidRPr="00C3785B" w:rsidRDefault="002B3186" w:rsidP="002B3186">
      <w:pPr>
        <w:jc w:val="both"/>
        <w:rPr>
          <w:rFonts w:eastAsia="Times New Roman"/>
          <w:sz w:val="24"/>
          <w:szCs w:val="24"/>
        </w:rPr>
      </w:pPr>
      <w:r w:rsidRPr="00C3785B">
        <w:rPr>
          <w:rFonts w:eastAsia="Times New Roman"/>
          <w:sz w:val="24"/>
          <w:szCs w:val="24"/>
        </w:rPr>
        <w:t>Краткое описание маршрута_________________________________________</w:t>
      </w:r>
    </w:p>
    <w:p w:rsidR="002B3186" w:rsidRPr="00C3785B" w:rsidRDefault="002B3186" w:rsidP="002B3186">
      <w:pPr>
        <w:jc w:val="both"/>
        <w:rPr>
          <w:rFonts w:eastAsia="Times New Roman"/>
          <w:sz w:val="24"/>
          <w:szCs w:val="24"/>
        </w:rPr>
      </w:pPr>
      <w:r w:rsidRPr="00C3785B">
        <w:rPr>
          <w:rFonts w:eastAsia="Times New Roman"/>
          <w:sz w:val="24"/>
          <w:szCs w:val="24"/>
        </w:rPr>
        <w:t>(начальный пункт – конечный пункт)</w:t>
      </w:r>
    </w:p>
    <w:p w:rsidR="002B3186" w:rsidRPr="00C3785B" w:rsidRDefault="002B3186" w:rsidP="002B3186">
      <w:pPr>
        <w:jc w:val="both"/>
        <w:rPr>
          <w:rFonts w:eastAsia="Times New Roman"/>
          <w:bCs/>
          <w:sz w:val="24"/>
          <w:szCs w:val="24"/>
        </w:rPr>
      </w:pPr>
      <w:r w:rsidRPr="00C3785B">
        <w:rPr>
          <w:rFonts w:eastAsia="Times New Roman"/>
          <w:bCs/>
          <w:sz w:val="24"/>
          <w:szCs w:val="24"/>
        </w:rPr>
        <w:t>Погода во время учета ______________________________________________</w:t>
      </w:r>
    </w:p>
    <w:p w:rsidR="002B3186" w:rsidRPr="00C3785B" w:rsidRDefault="002B3186" w:rsidP="002B3186">
      <w:pPr>
        <w:jc w:val="both"/>
        <w:rPr>
          <w:rFonts w:eastAsia="Times New Roman"/>
          <w:sz w:val="24"/>
          <w:szCs w:val="24"/>
        </w:rPr>
      </w:pPr>
      <w:r w:rsidRPr="00C3785B">
        <w:rPr>
          <w:rFonts w:eastAsia="Times New Roman"/>
          <w:bCs/>
          <w:sz w:val="24"/>
          <w:szCs w:val="24"/>
        </w:rPr>
        <w:t xml:space="preserve">Время учета: </w:t>
      </w:r>
      <w:proofErr w:type="gramStart"/>
      <w:r w:rsidRPr="00C3785B">
        <w:rPr>
          <w:rFonts w:eastAsia="Times New Roman"/>
          <w:bCs/>
          <w:sz w:val="24"/>
          <w:szCs w:val="24"/>
        </w:rPr>
        <w:t>с</w:t>
      </w:r>
      <w:proofErr w:type="gramEnd"/>
      <w:r w:rsidRPr="00C3785B">
        <w:rPr>
          <w:rFonts w:eastAsia="Times New Roman"/>
          <w:bCs/>
          <w:sz w:val="24"/>
          <w:szCs w:val="24"/>
        </w:rPr>
        <w:t xml:space="preserve"> ______ </w:t>
      </w:r>
      <w:proofErr w:type="gramStart"/>
      <w:r w:rsidRPr="00C3785B">
        <w:rPr>
          <w:rFonts w:eastAsia="Times New Roman"/>
          <w:bCs/>
          <w:sz w:val="24"/>
          <w:szCs w:val="24"/>
        </w:rPr>
        <w:t>до</w:t>
      </w:r>
      <w:proofErr w:type="gramEnd"/>
      <w:r w:rsidRPr="00C3785B">
        <w:rPr>
          <w:rFonts w:eastAsia="Times New Roman"/>
          <w:bCs/>
          <w:sz w:val="24"/>
          <w:szCs w:val="24"/>
        </w:rPr>
        <w:t xml:space="preserve"> ________ в течение ______ часов______  мин</w:t>
      </w:r>
    </w:p>
    <w:p w:rsidR="002B3186" w:rsidRPr="00C3785B" w:rsidRDefault="002B3186" w:rsidP="002B3186">
      <w:pPr>
        <w:jc w:val="both"/>
        <w:rPr>
          <w:rFonts w:eastAsia="Times New Roman"/>
          <w:bCs/>
          <w:sz w:val="24"/>
          <w:szCs w:val="24"/>
        </w:rPr>
      </w:pPr>
      <w:r w:rsidRPr="00C3785B">
        <w:rPr>
          <w:rFonts w:eastAsia="Times New Roman"/>
          <w:bCs/>
          <w:sz w:val="24"/>
          <w:szCs w:val="24"/>
        </w:rPr>
        <w:t>Всего учтено: ______ видов птиц ______ особей птиц</w:t>
      </w:r>
    </w:p>
    <w:p w:rsidR="002B3186" w:rsidRPr="00C3785B" w:rsidRDefault="002B3186" w:rsidP="002B3186">
      <w:pPr>
        <w:jc w:val="both"/>
        <w:rPr>
          <w:rFonts w:eastAsia="Times New Roman"/>
          <w:sz w:val="24"/>
          <w:szCs w:val="24"/>
        </w:rPr>
      </w:pPr>
      <w:r w:rsidRPr="00C3785B">
        <w:rPr>
          <w:rFonts w:eastAsia="Times New Roman"/>
          <w:bCs/>
          <w:sz w:val="24"/>
          <w:szCs w:val="24"/>
        </w:rPr>
        <w:t>Место учета ______________________________</w:t>
      </w:r>
    </w:p>
    <w:p w:rsidR="002B3186" w:rsidRPr="00C3785B" w:rsidRDefault="002B3186" w:rsidP="002B3186">
      <w:pPr>
        <w:jc w:val="both"/>
        <w:rPr>
          <w:rFonts w:eastAsia="Times New Roman"/>
          <w:bCs/>
          <w:sz w:val="24"/>
          <w:szCs w:val="24"/>
        </w:rPr>
      </w:pPr>
      <w:r w:rsidRPr="00C3785B">
        <w:rPr>
          <w:rFonts w:eastAsia="Times New Roman"/>
          <w:bCs/>
          <w:sz w:val="24"/>
          <w:szCs w:val="24"/>
        </w:rPr>
        <w:t>Всего учтено: ________ видов птиц _______ особей птиц</w:t>
      </w:r>
    </w:p>
    <w:p w:rsidR="002B3186" w:rsidRPr="00C3785B" w:rsidRDefault="002B3186" w:rsidP="002B3186">
      <w:pPr>
        <w:jc w:val="both"/>
        <w:rPr>
          <w:rFonts w:eastAsia="Times New Roman"/>
          <w:bCs/>
          <w:sz w:val="24"/>
          <w:szCs w:val="24"/>
        </w:rPr>
      </w:pPr>
      <w:r w:rsidRPr="00C3785B">
        <w:rPr>
          <w:rFonts w:eastAsia="Times New Roman"/>
          <w:bCs/>
          <w:sz w:val="24"/>
          <w:szCs w:val="24"/>
        </w:rPr>
        <w:t>Освещение в СМИ: _________________________________________________</w:t>
      </w:r>
    </w:p>
    <w:p w:rsidR="002B3186" w:rsidRPr="00C3785B" w:rsidRDefault="002B3186" w:rsidP="002B3186">
      <w:pPr>
        <w:jc w:val="both"/>
        <w:rPr>
          <w:rFonts w:eastAsia="Times New Roman"/>
          <w:bCs/>
          <w:sz w:val="24"/>
          <w:szCs w:val="24"/>
        </w:rPr>
      </w:pPr>
      <w:r w:rsidRPr="00C3785B">
        <w:rPr>
          <w:rFonts w:eastAsia="Times New Roman"/>
          <w:bCs/>
          <w:sz w:val="24"/>
          <w:szCs w:val="24"/>
        </w:rPr>
        <w:t xml:space="preserve">(например, будет размещено на сайте школы на </w:t>
      </w:r>
      <w:proofErr w:type="spellStart"/>
      <w:r w:rsidRPr="00C3785B">
        <w:rPr>
          <w:rFonts w:eastAsia="Times New Roman"/>
          <w:bCs/>
          <w:i/>
          <w:sz w:val="24"/>
          <w:szCs w:val="24"/>
          <w:lang w:val="en-US"/>
        </w:rPr>
        <w:t>edu</w:t>
      </w:r>
      <w:proofErr w:type="spellEnd"/>
      <w:r w:rsidRPr="00C3785B">
        <w:rPr>
          <w:rFonts w:eastAsia="Times New Roman"/>
          <w:bCs/>
          <w:i/>
          <w:sz w:val="24"/>
          <w:szCs w:val="24"/>
        </w:rPr>
        <w:t>.</w:t>
      </w:r>
      <w:proofErr w:type="spellStart"/>
      <w:r w:rsidRPr="00C3785B">
        <w:rPr>
          <w:rFonts w:eastAsia="Times New Roman"/>
          <w:bCs/>
          <w:i/>
          <w:sz w:val="24"/>
          <w:szCs w:val="24"/>
          <w:lang w:val="en-US"/>
        </w:rPr>
        <w:t>tatar</w:t>
      </w:r>
      <w:proofErr w:type="spellEnd"/>
      <w:r w:rsidRPr="00C3785B">
        <w:rPr>
          <w:rFonts w:eastAsia="Times New Roman"/>
          <w:bCs/>
          <w:i/>
          <w:sz w:val="24"/>
          <w:szCs w:val="24"/>
        </w:rPr>
        <w:t>.</w:t>
      </w:r>
      <w:proofErr w:type="spellStart"/>
      <w:r w:rsidRPr="00C3785B">
        <w:rPr>
          <w:rFonts w:eastAsia="Times New Roman"/>
          <w:bCs/>
          <w:i/>
          <w:sz w:val="24"/>
          <w:szCs w:val="24"/>
          <w:lang w:val="en-US"/>
        </w:rPr>
        <w:t>ru</w:t>
      </w:r>
      <w:proofErr w:type="spellEnd"/>
      <w:proofErr w:type="gramStart"/>
      <w:r w:rsidRPr="00C3785B">
        <w:rPr>
          <w:rFonts w:eastAsia="Times New Roman"/>
          <w:bCs/>
          <w:sz w:val="24"/>
          <w:szCs w:val="24"/>
        </w:rPr>
        <w:t>в</w:t>
      </w:r>
      <w:proofErr w:type="gramEnd"/>
      <w:r w:rsidRPr="00C3785B">
        <w:rPr>
          <w:rFonts w:eastAsia="Times New Roman"/>
          <w:bCs/>
          <w:sz w:val="24"/>
          <w:szCs w:val="24"/>
        </w:rPr>
        <w:t xml:space="preserve"> разделе «Новости»)</w:t>
      </w:r>
    </w:p>
    <w:p w:rsidR="002B3186" w:rsidRPr="00C3785B" w:rsidRDefault="002B3186" w:rsidP="002B3186">
      <w:pPr>
        <w:jc w:val="both"/>
        <w:rPr>
          <w:rFonts w:eastAsia="Times New Roman"/>
          <w:bCs/>
          <w:sz w:val="24"/>
          <w:szCs w:val="24"/>
        </w:rPr>
      </w:pPr>
      <w:r w:rsidRPr="00C3785B">
        <w:rPr>
          <w:rFonts w:eastAsia="Times New Roman"/>
          <w:bCs/>
          <w:sz w:val="24"/>
          <w:szCs w:val="24"/>
        </w:rPr>
        <w:t>Фотографии с мероприятия (</w:t>
      </w:r>
      <w:proofErr w:type="gramStart"/>
      <w:r w:rsidRPr="00C3785B">
        <w:rPr>
          <w:rFonts w:eastAsia="Times New Roman"/>
          <w:bCs/>
          <w:sz w:val="24"/>
          <w:szCs w:val="24"/>
        </w:rPr>
        <w:t>есть</w:t>
      </w:r>
      <w:proofErr w:type="gramEnd"/>
      <w:r w:rsidRPr="00C3785B">
        <w:rPr>
          <w:rFonts w:eastAsia="Times New Roman"/>
          <w:bCs/>
          <w:sz w:val="24"/>
          <w:szCs w:val="24"/>
        </w:rPr>
        <w:t>/нет) _________________________________</w:t>
      </w:r>
    </w:p>
    <w:p w:rsidR="002B3186" w:rsidRPr="00C3785B" w:rsidRDefault="002B3186" w:rsidP="002B3186">
      <w:pPr>
        <w:spacing w:before="100" w:beforeAutospacing="1" w:after="100" w:afterAutospacing="1"/>
        <w:jc w:val="both"/>
        <w:rPr>
          <w:rFonts w:eastAsia="Times New Roman"/>
          <w:sz w:val="24"/>
          <w:szCs w:val="24"/>
        </w:rPr>
      </w:pPr>
    </w:p>
    <w:tbl>
      <w:tblPr>
        <w:tblW w:w="765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2"/>
        <w:gridCol w:w="1418"/>
        <w:gridCol w:w="2268"/>
        <w:gridCol w:w="1417"/>
      </w:tblGrid>
      <w:tr w:rsidR="002B3186" w:rsidRPr="00C3785B" w:rsidTr="00BA2887">
        <w:trPr>
          <w:trHeight w:val="563"/>
          <w:jc w:val="center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C3785B">
              <w:rPr>
                <w:rFonts w:eastAsia="Times New Roman"/>
                <w:b/>
                <w:sz w:val="24"/>
                <w:szCs w:val="24"/>
              </w:rPr>
              <w:t>Вид птицы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C3785B">
              <w:rPr>
                <w:rFonts w:eastAsia="Times New Roman"/>
                <w:b/>
                <w:sz w:val="24"/>
                <w:szCs w:val="24"/>
              </w:rPr>
              <w:t>Кол-во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C3785B">
              <w:rPr>
                <w:rFonts w:eastAsia="Times New Roman"/>
                <w:b/>
                <w:sz w:val="24"/>
                <w:szCs w:val="24"/>
              </w:rPr>
              <w:t>Вид птицы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C3785B">
              <w:rPr>
                <w:rFonts w:eastAsia="Times New Roman"/>
                <w:b/>
                <w:sz w:val="24"/>
                <w:szCs w:val="24"/>
              </w:rPr>
              <w:t>Кол-во</w:t>
            </w:r>
          </w:p>
        </w:tc>
      </w:tr>
      <w:tr w:rsidR="002B3186" w:rsidRPr="00C3785B" w:rsidTr="00BA2887">
        <w:trPr>
          <w:trHeight w:val="294"/>
          <w:jc w:val="center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C3785B" w:rsidTr="00BA2887">
        <w:trPr>
          <w:trHeight w:val="269"/>
          <w:jc w:val="center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C3785B" w:rsidTr="00BA2887">
        <w:trPr>
          <w:trHeight w:val="294"/>
          <w:jc w:val="center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C3785B" w:rsidTr="00BA2887">
        <w:trPr>
          <w:trHeight w:val="269"/>
          <w:jc w:val="center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C3785B" w:rsidTr="00BA2887">
        <w:trPr>
          <w:trHeight w:val="294"/>
          <w:jc w:val="center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C3785B" w:rsidTr="00BA2887">
        <w:trPr>
          <w:trHeight w:val="539"/>
          <w:jc w:val="center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C3785B" w:rsidTr="00BA2887">
        <w:trPr>
          <w:trHeight w:val="417"/>
          <w:jc w:val="center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C3785B" w:rsidTr="00BA2887">
        <w:trPr>
          <w:trHeight w:val="417"/>
          <w:jc w:val="center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C3785B" w:rsidTr="00BA2887">
        <w:trPr>
          <w:trHeight w:val="417"/>
          <w:jc w:val="center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C3785B" w:rsidTr="00BA2887">
        <w:trPr>
          <w:trHeight w:val="417"/>
          <w:jc w:val="center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C3785B" w:rsidTr="00BA2887">
        <w:trPr>
          <w:trHeight w:val="417"/>
          <w:jc w:val="center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C3785B" w:rsidTr="00BA2887">
        <w:trPr>
          <w:trHeight w:val="417"/>
          <w:jc w:val="center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C3785B" w:rsidTr="00BA2887">
        <w:trPr>
          <w:trHeight w:val="417"/>
          <w:jc w:val="center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C3785B" w:rsidTr="00BA2887">
        <w:trPr>
          <w:trHeight w:val="417"/>
          <w:jc w:val="center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3186" w:rsidRPr="00C3785B" w:rsidRDefault="002B3186" w:rsidP="00BA2887">
            <w:pPr>
              <w:spacing w:before="100" w:beforeAutospacing="1" w:after="100" w:afterAutospacing="1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</w:tbl>
    <w:p w:rsidR="002B3186" w:rsidRPr="00C3785B" w:rsidRDefault="002B3186" w:rsidP="002B3186">
      <w:pPr>
        <w:overflowPunct w:val="0"/>
        <w:ind w:firstLine="720"/>
        <w:jc w:val="both"/>
        <w:textAlignment w:val="baseline"/>
        <w:rPr>
          <w:rFonts w:eastAsia="Times New Roman"/>
          <w:sz w:val="24"/>
          <w:szCs w:val="24"/>
        </w:rPr>
      </w:pPr>
    </w:p>
    <w:p w:rsidR="002B3186" w:rsidRPr="00C3785B" w:rsidRDefault="002B3186" w:rsidP="002B3186">
      <w:pPr>
        <w:overflowPunct w:val="0"/>
        <w:ind w:firstLine="720"/>
        <w:jc w:val="both"/>
        <w:textAlignment w:val="baseline"/>
        <w:rPr>
          <w:rFonts w:eastAsia="Times New Roman"/>
          <w:sz w:val="24"/>
          <w:szCs w:val="24"/>
        </w:rPr>
      </w:pPr>
    </w:p>
    <w:p w:rsidR="002B3186" w:rsidRPr="00C3785B" w:rsidRDefault="002B3186" w:rsidP="002B3186">
      <w:pPr>
        <w:overflowPunct w:val="0"/>
        <w:ind w:firstLine="720"/>
        <w:jc w:val="both"/>
        <w:textAlignment w:val="baseline"/>
        <w:rPr>
          <w:rFonts w:eastAsia="Times New Roman"/>
          <w:sz w:val="24"/>
          <w:szCs w:val="24"/>
        </w:rPr>
      </w:pPr>
    </w:p>
    <w:p w:rsidR="002B3186" w:rsidRPr="00C3785B" w:rsidRDefault="002B3186" w:rsidP="002B3186">
      <w:pPr>
        <w:jc w:val="center"/>
        <w:rPr>
          <w:b/>
          <w:sz w:val="24"/>
          <w:szCs w:val="24"/>
        </w:rPr>
        <w:sectPr w:rsidR="002B3186" w:rsidRPr="00C3785B" w:rsidSect="00835E3C">
          <w:type w:val="continuous"/>
          <w:pgSz w:w="11906" w:h="16838"/>
          <w:pgMar w:top="851" w:right="707" w:bottom="426" w:left="1134" w:header="709" w:footer="709" w:gutter="0"/>
          <w:cols w:space="708"/>
          <w:docGrid w:linePitch="360"/>
        </w:sectPr>
      </w:pPr>
      <w:r w:rsidRPr="00C3785B">
        <w:rPr>
          <w:rFonts w:eastAsia="Times New Roman"/>
          <w:sz w:val="24"/>
          <w:szCs w:val="24"/>
        </w:rPr>
        <w:br w:type="page"/>
      </w:r>
    </w:p>
    <w:p w:rsidR="002B3186" w:rsidRPr="00BB0A11" w:rsidRDefault="002B3186" w:rsidP="002B3186">
      <w:pPr>
        <w:ind w:firstLine="709"/>
        <w:jc w:val="right"/>
        <w:rPr>
          <w:b/>
          <w:sz w:val="24"/>
          <w:szCs w:val="24"/>
        </w:rPr>
      </w:pPr>
      <w:r w:rsidRPr="00BB0A11">
        <w:rPr>
          <w:b/>
          <w:sz w:val="24"/>
          <w:szCs w:val="24"/>
        </w:rPr>
        <w:lastRenderedPageBreak/>
        <w:t>Приложение 4</w:t>
      </w:r>
    </w:p>
    <w:p w:rsidR="002B3186" w:rsidRPr="00C3785B" w:rsidRDefault="002B3186" w:rsidP="002B3186">
      <w:pPr>
        <w:rPr>
          <w:sz w:val="24"/>
          <w:szCs w:val="24"/>
        </w:rPr>
      </w:pPr>
      <w:r w:rsidRPr="00C3785B">
        <w:rPr>
          <w:noProof/>
          <w:sz w:val="24"/>
          <w:szCs w:val="24"/>
        </w:rPr>
        <w:drawing>
          <wp:inline distT="0" distB="0" distL="0" distR="0">
            <wp:extent cx="6299835" cy="857821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18-10-29 at 19.42.50.jpe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8578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3186" w:rsidRPr="00C3785B" w:rsidRDefault="002B3186" w:rsidP="002B3186">
      <w:pPr>
        <w:rPr>
          <w:sz w:val="24"/>
          <w:szCs w:val="24"/>
        </w:rPr>
      </w:pPr>
    </w:p>
    <w:p w:rsidR="002B3186" w:rsidRPr="00C3785B" w:rsidRDefault="002B3186" w:rsidP="002B3186">
      <w:pPr>
        <w:rPr>
          <w:sz w:val="24"/>
          <w:szCs w:val="24"/>
        </w:rPr>
      </w:pPr>
    </w:p>
    <w:p w:rsidR="002B3186" w:rsidRPr="00BB0A11" w:rsidRDefault="002B3186" w:rsidP="002B3186">
      <w:pPr>
        <w:jc w:val="right"/>
        <w:rPr>
          <w:b/>
          <w:sz w:val="24"/>
          <w:szCs w:val="24"/>
        </w:rPr>
      </w:pPr>
      <w:r w:rsidRPr="00BB0A11">
        <w:rPr>
          <w:b/>
          <w:sz w:val="24"/>
          <w:szCs w:val="24"/>
        </w:rPr>
        <w:lastRenderedPageBreak/>
        <w:t>Приложение 5</w:t>
      </w:r>
    </w:p>
    <w:p w:rsidR="002B3186" w:rsidRPr="00C3785B" w:rsidRDefault="002B3186" w:rsidP="002B3186">
      <w:pPr>
        <w:jc w:val="right"/>
        <w:rPr>
          <w:sz w:val="24"/>
          <w:szCs w:val="24"/>
        </w:rPr>
      </w:pPr>
    </w:p>
    <w:p w:rsidR="002B3186" w:rsidRPr="00C3785B" w:rsidRDefault="002B3186" w:rsidP="002B3186">
      <w:pPr>
        <w:rPr>
          <w:sz w:val="24"/>
          <w:szCs w:val="24"/>
        </w:rPr>
      </w:pPr>
    </w:p>
    <w:p w:rsidR="002B3186" w:rsidRPr="00C3785B" w:rsidRDefault="002B3186" w:rsidP="002B3186">
      <w:pPr>
        <w:overflowPunct w:val="0"/>
        <w:ind w:firstLine="720"/>
        <w:jc w:val="center"/>
        <w:textAlignment w:val="baseline"/>
        <w:rPr>
          <w:rFonts w:eastAsia="Times New Roman"/>
          <w:b/>
          <w:bCs/>
          <w:sz w:val="24"/>
          <w:szCs w:val="24"/>
        </w:rPr>
      </w:pPr>
      <w:r w:rsidRPr="00C3785B">
        <w:rPr>
          <w:rFonts w:eastAsia="Times New Roman"/>
          <w:b/>
          <w:bCs/>
          <w:sz w:val="24"/>
          <w:szCs w:val="24"/>
        </w:rPr>
        <w:t>ОТЧЕТ</w:t>
      </w:r>
    </w:p>
    <w:p w:rsidR="002B3186" w:rsidRPr="00C3785B" w:rsidRDefault="002B3186" w:rsidP="002B3186">
      <w:pPr>
        <w:overflowPunct w:val="0"/>
        <w:ind w:firstLine="720"/>
        <w:jc w:val="center"/>
        <w:textAlignment w:val="baseline"/>
        <w:rPr>
          <w:rFonts w:eastAsia="Times New Roman"/>
          <w:b/>
          <w:bCs/>
          <w:sz w:val="24"/>
          <w:szCs w:val="24"/>
        </w:rPr>
      </w:pPr>
      <w:r w:rsidRPr="00C3785B">
        <w:rPr>
          <w:rFonts w:eastAsia="Times New Roman"/>
          <w:b/>
          <w:bCs/>
          <w:sz w:val="24"/>
          <w:szCs w:val="24"/>
        </w:rPr>
        <w:t xml:space="preserve">о проведении акции </w:t>
      </w:r>
      <w:r w:rsidRPr="00C3785B">
        <w:rPr>
          <w:rFonts w:eastAsia="Times New Roman"/>
          <w:b/>
          <w:bCs/>
          <w:iCs/>
          <w:sz w:val="24"/>
          <w:szCs w:val="24"/>
        </w:rPr>
        <w:t>«День птиц»</w:t>
      </w:r>
    </w:p>
    <w:p w:rsidR="002B3186" w:rsidRPr="00C3785B" w:rsidRDefault="002B3186" w:rsidP="002B3186">
      <w:pPr>
        <w:overflowPunct w:val="0"/>
        <w:ind w:firstLine="720"/>
        <w:jc w:val="center"/>
        <w:textAlignment w:val="baseline"/>
        <w:rPr>
          <w:rFonts w:eastAsia="Times New Roman"/>
          <w:b/>
          <w:bCs/>
          <w:sz w:val="24"/>
          <w:szCs w:val="24"/>
        </w:rPr>
      </w:pPr>
    </w:p>
    <w:tbl>
      <w:tblPr>
        <w:tblStyle w:val="a9"/>
        <w:tblW w:w="0" w:type="auto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10"/>
        <w:gridCol w:w="1607"/>
        <w:gridCol w:w="1666"/>
        <w:gridCol w:w="1481"/>
        <w:gridCol w:w="915"/>
        <w:gridCol w:w="1701"/>
        <w:gridCol w:w="957"/>
      </w:tblGrid>
      <w:tr w:rsidR="002B3186" w:rsidRPr="00C3785B" w:rsidTr="00BA2887">
        <w:trPr>
          <w:jc w:val="center"/>
        </w:trPr>
        <w:tc>
          <w:tcPr>
            <w:tcW w:w="1810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Организация (школа, класс) или УДО (объединение), город, район</w:t>
            </w:r>
          </w:p>
        </w:tc>
        <w:tc>
          <w:tcPr>
            <w:tcW w:w="1607" w:type="dxa"/>
          </w:tcPr>
          <w:p w:rsidR="002B3186" w:rsidRPr="00C3785B" w:rsidRDefault="002B3186" w:rsidP="00BA2887">
            <w:pPr>
              <w:overflowPunct w:val="0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ФИО педагога</w:t>
            </w:r>
          </w:p>
          <w:p w:rsidR="002B3186" w:rsidRPr="00C3785B" w:rsidRDefault="002B3186" w:rsidP="00BA2887">
            <w:pPr>
              <w:overflowPunct w:val="0"/>
              <w:jc w:val="center"/>
              <w:textAlignment w:val="baseline"/>
              <w:rPr>
                <w:rFonts w:eastAsia="Times New Roman"/>
                <w:sz w:val="24"/>
                <w:szCs w:val="24"/>
              </w:rPr>
            </w:pPr>
            <w:r w:rsidRPr="00C3785B">
              <w:rPr>
                <w:rFonts w:eastAsia="Times New Roman"/>
                <w:sz w:val="24"/>
                <w:szCs w:val="24"/>
              </w:rPr>
              <w:t>Контактный телефон,</w:t>
            </w:r>
          </w:p>
          <w:p w:rsidR="002B3186" w:rsidRPr="00C3785B" w:rsidRDefault="002B3186" w:rsidP="00BA2887">
            <w:pPr>
              <w:jc w:val="center"/>
              <w:rPr>
                <w:rFonts w:eastAsia="Times New Roman"/>
                <w:bCs/>
                <w:sz w:val="24"/>
                <w:szCs w:val="24"/>
              </w:rPr>
            </w:pPr>
            <w:proofErr w:type="gramStart"/>
            <w:r w:rsidRPr="00C3785B">
              <w:rPr>
                <w:rFonts w:eastAsia="Times New Roman"/>
                <w:sz w:val="24"/>
                <w:szCs w:val="24"/>
              </w:rPr>
              <w:t>е</w:t>
            </w:r>
            <w:proofErr w:type="gramEnd"/>
            <w:r w:rsidRPr="00C3785B">
              <w:rPr>
                <w:rFonts w:eastAsia="Times New Roman"/>
                <w:sz w:val="24"/>
                <w:szCs w:val="24"/>
              </w:rPr>
              <w:t>-</w:t>
            </w:r>
            <w:r w:rsidRPr="00C3785B">
              <w:rPr>
                <w:rFonts w:eastAsia="Times New Roman"/>
                <w:sz w:val="24"/>
                <w:szCs w:val="24"/>
                <w:lang w:val="en-US"/>
              </w:rPr>
              <w:t>mail</w:t>
            </w:r>
          </w:p>
        </w:tc>
        <w:tc>
          <w:tcPr>
            <w:tcW w:w="1666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  <w:r w:rsidRPr="00C3785B">
              <w:rPr>
                <w:rFonts w:eastAsia="Times New Roman"/>
                <w:bCs/>
                <w:sz w:val="24"/>
                <w:szCs w:val="24"/>
              </w:rPr>
              <w:t>Название и дата проведения мероприятия</w:t>
            </w:r>
          </w:p>
        </w:tc>
        <w:tc>
          <w:tcPr>
            <w:tcW w:w="1481" w:type="dxa"/>
          </w:tcPr>
          <w:p w:rsidR="002B3186" w:rsidRPr="00C3785B" w:rsidRDefault="002B3186" w:rsidP="00BA2887">
            <w:pPr>
              <w:overflowPunct w:val="0"/>
              <w:jc w:val="center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  <w:r w:rsidRPr="00C3785B">
              <w:rPr>
                <w:rFonts w:eastAsia="Times New Roman"/>
                <w:bCs/>
                <w:sz w:val="24"/>
                <w:szCs w:val="24"/>
              </w:rPr>
              <w:t>Форма проведения, краткое описание мероприятия</w:t>
            </w:r>
          </w:p>
        </w:tc>
        <w:tc>
          <w:tcPr>
            <w:tcW w:w="915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  <w:r w:rsidRPr="00C3785B">
              <w:rPr>
                <w:rFonts w:eastAsia="Times New Roman"/>
                <w:bCs/>
                <w:sz w:val="24"/>
                <w:szCs w:val="24"/>
              </w:rPr>
              <w:t>Возраст участников</w:t>
            </w:r>
          </w:p>
        </w:tc>
        <w:tc>
          <w:tcPr>
            <w:tcW w:w="1701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  <w:r w:rsidRPr="00C3785B">
              <w:rPr>
                <w:rFonts w:eastAsia="Times New Roman"/>
                <w:bCs/>
                <w:sz w:val="24"/>
                <w:szCs w:val="24"/>
              </w:rPr>
              <w:t>Наличие материалов (сценария, фотоотчета и т.д.)</w:t>
            </w:r>
          </w:p>
        </w:tc>
        <w:tc>
          <w:tcPr>
            <w:tcW w:w="957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  <w:r w:rsidRPr="00C3785B">
              <w:rPr>
                <w:rFonts w:eastAsia="Times New Roman"/>
                <w:bCs/>
                <w:sz w:val="24"/>
                <w:szCs w:val="24"/>
              </w:rPr>
              <w:t>Охват участников</w:t>
            </w:r>
          </w:p>
        </w:tc>
      </w:tr>
      <w:tr w:rsidR="002B3186" w:rsidRPr="00C3785B" w:rsidTr="00BA2887">
        <w:trPr>
          <w:jc w:val="center"/>
        </w:trPr>
        <w:tc>
          <w:tcPr>
            <w:tcW w:w="1810" w:type="dxa"/>
            <w:vMerge w:val="restart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07" w:type="dxa"/>
            <w:vMerge w:val="restart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666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481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15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57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2B3186" w:rsidRPr="00C3785B" w:rsidTr="00BA2887">
        <w:trPr>
          <w:jc w:val="center"/>
        </w:trPr>
        <w:tc>
          <w:tcPr>
            <w:tcW w:w="1810" w:type="dxa"/>
            <w:vMerge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07" w:type="dxa"/>
            <w:vMerge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666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481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15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57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2B3186" w:rsidRPr="00C3785B" w:rsidTr="00BA2887">
        <w:trPr>
          <w:jc w:val="center"/>
        </w:trPr>
        <w:tc>
          <w:tcPr>
            <w:tcW w:w="1810" w:type="dxa"/>
            <w:vMerge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07" w:type="dxa"/>
            <w:vMerge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666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481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15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57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2B3186" w:rsidRPr="00C3785B" w:rsidTr="00BA2887">
        <w:trPr>
          <w:jc w:val="center"/>
        </w:trPr>
        <w:tc>
          <w:tcPr>
            <w:tcW w:w="1810" w:type="dxa"/>
            <w:vMerge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07" w:type="dxa"/>
            <w:vMerge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666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481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15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57" w:type="dxa"/>
          </w:tcPr>
          <w:p w:rsidR="002B3186" w:rsidRPr="00C3785B" w:rsidRDefault="002B3186" w:rsidP="00BA2887">
            <w:pPr>
              <w:overflowPunct w:val="0"/>
              <w:textAlignment w:val="baseline"/>
              <w:rPr>
                <w:rFonts w:eastAsia="Times New Roman"/>
                <w:bCs/>
                <w:sz w:val="24"/>
                <w:szCs w:val="24"/>
              </w:rPr>
            </w:pPr>
          </w:p>
        </w:tc>
      </w:tr>
    </w:tbl>
    <w:p w:rsidR="002B3186" w:rsidRPr="00C3785B" w:rsidRDefault="002B3186" w:rsidP="002B3186">
      <w:pPr>
        <w:rPr>
          <w:sz w:val="24"/>
          <w:szCs w:val="24"/>
        </w:rPr>
      </w:pPr>
    </w:p>
    <w:p w:rsidR="002B3186" w:rsidRPr="00C3785B" w:rsidRDefault="002B3186" w:rsidP="002B3186">
      <w:pPr>
        <w:rPr>
          <w:sz w:val="24"/>
          <w:szCs w:val="24"/>
        </w:rPr>
      </w:pPr>
    </w:p>
    <w:p w:rsidR="002B3186" w:rsidRPr="00C3785B" w:rsidRDefault="002B3186" w:rsidP="002B3186">
      <w:pPr>
        <w:rPr>
          <w:sz w:val="24"/>
          <w:szCs w:val="24"/>
        </w:rPr>
      </w:pPr>
    </w:p>
    <w:p w:rsidR="002B3186" w:rsidRPr="00C3785B" w:rsidRDefault="002B3186" w:rsidP="002B3186">
      <w:pPr>
        <w:rPr>
          <w:sz w:val="24"/>
          <w:szCs w:val="24"/>
        </w:rPr>
      </w:pPr>
    </w:p>
    <w:p w:rsidR="002B3186" w:rsidRPr="00C3785B" w:rsidRDefault="002B3186" w:rsidP="002B3186">
      <w:pPr>
        <w:rPr>
          <w:sz w:val="24"/>
          <w:szCs w:val="24"/>
        </w:rPr>
      </w:pPr>
    </w:p>
    <w:p w:rsidR="002B3186" w:rsidRPr="00C3785B" w:rsidRDefault="002B3186" w:rsidP="002B3186">
      <w:pPr>
        <w:rPr>
          <w:sz w:val="24"/>
          <w:szCs w:val="24"/>
        </w:rPr>
      </w:pPr>
    </w:p>
    <w:p w:rsidR="002B3186" w:rsidRPr="00C3785B" w:rsidRDefault="002B3186" w:rsidP="002B3186">
      <w:pPr>
        <w:rPr>
          <w:sz w:val="24"/>
          <w:szCs w:val="24"/>
        </w:rPr>
      </w:pPr>
    </w:p>
    <w:p w:rsidR="002B3186" w:rsidRPr="00C3785B" w:rsidRDefault="002B3186" w:rsidP="002B3186">
      <w:pPr>
        <w:rPr>
          <w:sz w:val="24"/>
          <w:szCs w:val="24"/>
        </w:rPr>
      </w:pPr>
    </w:p>
    <w:p w:rsidR="002B3186" w:rsidRPr="00C3785B" w:rsidRDefault="002B3186" w:rsidP="002B3186">
      <w:pPr>
        <w:rPr>
          <w:sz w:val="24"/>
          <w:szCs w:val="24"/>
        </w:rPr>
      </w:pPr>
    </w:p>
    <w:p w:rsidR="002B3186" w:rsidRPr="00C3785B" w:rsidRDefault="002B3186" w:rsidP="002B3186">
      <w:pPr>
        <w:rPr>
          <w:sz w:val="24"/>
          <w:szCs w:val="24"/>
        </w:rPr>
      </w:pPr>
    </w:p>
    <w:p w:rsidR="002B3186" w:rsidRPr="00C3785B" w:rsidRDefault="002B3186" w:rsidP="002B3186">
      <w:pPr>
        <w:rPr>
          <w:sz w:val="24"/>
          <w:szCs w:val="24"/>
        </w:rPr>
      </w:pPr>
    </w:p>
    <w:p w:rsidR="002B3186" w:rsidRDefault="002B3186" w:rsidP="002B3186">
      <w:pPr>
        <w:tabs>
          <w:tab w:val="left" w:pos="2694"/>
        </w:tabs>
        <w:overflowPunct w:val="0"/>
        <w:ind w:left="709"/>
        <w:textAlignment w:val="baseline"/>
        <w:rPr>
          <w:rFonts w:eastAsia="Times New Roman"/>
          <w:sz w:val="24"/>
          <w:szCs w:val="24"/>
        </w:rPr>
      </w:pPr>
    </w:p>
    <w:p w:rsidR="002B3186" w:rsidRDefault="002B3186" w:rsidP="002B3186">
      <w:pPr>
        <w:tabs>
          <w:tab w:val="left" w:pos="2694"/>
        </w:tabs>
        <w:overflowPunct w:val="0"/>
        <w:ind w:left="709"/>
        <w:textAlignment w:val="baseline"/>
        <w:rPr>
          <w:rFonts w:eastAsia="Times New Roman"/>
          <w:sz w:val="24"/>
          <w:szCs w:val="24"/>
        </w:rPr>
      </w:pPr>
    </w:p>
    <w:p w:rsidR="002B3186" w:rsidRDefault="002B3186" w:rsidP="002B3186">
      <w:pPr>
        <w:tabs>
          <w:tab w:val="left" w:pos="2694"/>
        </w:tabs>
        <w:overflowPunct w:val="0"/>
        <w:ind w:left="709"/>
        <w:textAlignment w:val="baseline"/>
        <w:rPr>
          <w:rFonts w:eastAsia="Times New Roman"/>
          <w:sz w:val="24"/>
          <w:szCs w:val="24"/>
        </w:rPr>
      </w:pPr>
    </w:p>
    <w:p w:rsidR="002B3186" w:rsidRPr="004C3D9B" w:rsidRDefault="002B3186" w:rsidP="002B3186">
      <w:pPr>
        <w:tabs>
          <w:tab w:val="left" w:pos="2694"/>
        </w:tabs>
        <w:overflowPunct w:val="0"/>
        <w:ind w:left="709"/>
        <w:textAlignment w:val="baseline"/>
        <w:rPr>
          <w:rFonts w:eastAsia="Times New Roman"/>
          <w:sz w:val="24"/>
          <w:szCs w:val="24"/>
        </w:rPr>
      </w:pPr>
    </w:p>
    <w:p w:rsidR="002B3186" w:rsidRPr="002B3186" w:rsidRDefault="002B3186" w:rsidP="001239D9">
      <w:pPr>
        <w:shd w:val="clear" w:color="auto" w:fill="FFFFFF"/>
        <w:jc w:val="center"/>
        <w:rPr>
          <w:rFonts w:eastAsia="Times New Roman"/>
          <w:b/>
          <w:sz w:val="28"/>
          <w:szCs w:val="28"/>
        </w:rPr>
      </w:pPr>
    </w:p>
    <w:sectPr w:rsidR="002B3186" w:rsidRPr="002B3186" w:rsidSect="009E0167">
      <w:type w:val="continuous"/>
      <w:pgSz w:w="11909" w:h="16834"/>
      <w:pgMar w:top="1134" w:right="567" w:bottom="1134" w:left="1134" w:header="720" w:footer="720" w:gutter="0"/>
      <w:cols w:space="6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R Cyr 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lang w:val="ru-RU" w:eastAsia="ru-RU" w:bidi="ru-RU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eastAsia="Times New Roman" w:cs="Times New Roman"/>
        <w:w w:val="100"/>
        <w:sz w:val="28"/>
        <w:szCs w:val="28"/>
        <w:lang w:val="ru-RU" w:eastAsia="ru-RU" w:bidi="ru-RU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ascii="Symbol" w:hAnsi="Symbol" w:cs="Symbol"/>
        <w:lang w:val="ru-RU" w:eastAsia="ru-RU" w:bidi="ru-RU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">
    <w:nsid w:val="072C5750"/>
    <w:multiLevelType w:val="hybridMultilevel"/>
    <w:tmpl w:val="E36EA626"/>
    <w:lvl w:ilvl="0" w:tplc="04190001">
      <w:start w:val="1"/>
      <w:numFmt w:val="bullet"/>
      <w:lvlText w:val=""/>
      <w:lvlJc w:val="left"/>
      <w:pPr>
        <w:ind w:left="25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18" w:hanging="360"/>
      </w:pPr>
      <w:rPr>
        <w:rFonts w:ascii="Wingdings" w:hAnsi="Wingdings" w:hint="default"/>
      </w:rPr>
    </w:lvl>
  </w:abstractNum>
  <w:abstractNum w:abstractNumId="2">
    <w:nsid w:val="08167184"/>
    <w:multiLevelType w:val="multilevel"/>
    <w:tmpl w:val="362E105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C3D2B25"/>
    <w:multiLevelType w:val="hybridMultilevel"/>
    <w:tmpl w:val="CF20B10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E532723"/>
    <w:multiLevelType w:val="multilevel"/>
    <w:tmpl w:val="5E346DA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F8D3460"/>
    <w:multiLevelType w:val="hybridMultilevel"/>
    <w:tmpl w:val="5552973A"/>
    <w:lvl w:ilvl="0" w:tplc="A09040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10BD4CB3"/>
    <w:multiLevelType w:val="multilevel"/>
    <w:tmpl w:val="8AC0481E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21A18EF"/>
    <w:multiLevelType w:val="multilevel"/>
    <w:tmpl w:val="8A426930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2A20195"/>
    <w:multiLevelType w:val="hybridMultilevel"/>
    <w:tmpl w:val="7BB2E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5472DB"/>
    <w:multiLevelType w:val="multilevel"/>
    <w:tmpl w:val="22A68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6AE581D"/>
    <w:multiLevelType w:val="multilevel"/>
    <w:tmpl w:val="29E6E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E5308B3"/>
    <w:multiLevelType w:val="multilevel"/>
    <w:tmpl w:val="E8244EB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0307F91"/>
    <w:multiLevelType w:val="hybridMultilevel"/>
    <w:tmpl w:val="DBB8D51A"/>
    <w:lvl w:ilvl="0" w:tplc="AC327372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</w:rPr>
    </w:lvl>
    <w:lvl w:ilvl="1" w:tplc="CD9690C8">
      <w:numFmt w:val="bullet"/>
      <w:lvlText w:val="•"/>
      <w:lvlJc w:val="left"/>
      <w:pPr>
        <w:ind w:left="2496" w:hanging="1416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473031F"/>
    <w:multiLevelType w:val="singleLevel"/>
    <w:tmpl w:val="52EC8658"/>
    <w:lvl w:ilvl="0">
      <w:start w:val="2"/>
      <w:numFmt w:val="decimal"/>
      <w:lvlText w:val="%1."/>
      <w:legacy w:legacy="1" w:legacySpace="0" w:legacyIndent="431"/>
      <w:lvlJc w:val="left"/>
      <w:rPr>
        <w:rFonts w:ascii="Times New Roman" w:hAnsi="Times New Roman" w:cs="Times New Roman" w:hint="default"/>
      </w:rPr>
    </w:lvl>
  </w:abstractNum>
  <w:abstractNum w:abstractNumId="14">
    <w:nsid w:val="2910745C"/>
    <w:multiLevelType w:val="multilevel"/>
    <w:tmpl w:val="993AAC62"/>
    <w:lvl w:ilvl="0">
      <w:start w:val="1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C851857"/>
    <w:multiLevelType w:val="hybridMultilevel"/>
    <w:tmpl w:val="FF564C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26D2B39"/>
    <w:multiLevelType w:val="hybridMultilevel"/>
    <w:tmpl w:val="469E6E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230A3E"/>
    <w:multiLevelType w:val="multilevel"/>
    <w:tmpl w:val="4CE2D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4170CAA"/>
    <w:multiLevelType w:val="hybridMultilevel"/>
    <w:tmpl w:val="31DC4BFE"/>
    <w:lvl w:ilvl="0" w:tplc="D690D920">
      <w:start w:val="1"/>
      <w:numFmt w:val="upperRoman"/>
      <w:lvlText w:val="%1."/>
      <w:lvlJc w:val="left"/>
      <w:pPr>
        <w:tabs>
          <w:tab w:val="num" w:pos="1429"/>
        </w:tabs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9">
    <w:nsid w:val="36A9405B"/>
    <w:multiLevelType w:val="multilevel"/>
    <w:tmpl w:val="4D5E64C0"/>
    <w:lvl w:ilvl="0">
      <w:start w:val="1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7C77E70"/>
    <w:multiLevelType w:val="hybridMultilevel"/>
    <w:tmpl w:val="A8065C64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1">
    <w:nsid w:val="37E927DC"/>
    <w:multiLevelType w:val="multilevel"/>
    <w:tmpl w:val="957C35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A13338F"/>
    <w:multiLevelType w:val="multilevel"/>
    <w:tmpl w:val="7780DAF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AC13327"/>
    <w:multiLevelType w:val="multilevel"/>
    <w:tmpl w:val="5F8AB660"/>
    <w:lvl w:ilvl="0">
      <w:start w:val="1"/>
      <w:numFmt w:val="decimal"/>
      <w:lvlText w:val="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CBF26ED"/>
    <w:multiLevelType w:val="multilevel"/>
    <w:tmpl w:val="14F695FE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3D8A1FE1"/>
    <w:multiLevelType w:val="multilevel"/>
    <w:tmpl w:val="6DC0B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30F5FC3"/>
    <w:multiLevelType w:val="hybridMultilevel"/>
    <w:tmpl w:val="0BCC03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5F936F1"/>
    <w:multiLevelType w:val="hybridMultilevel"/>
    <w:tmpl w:val="1292D46C"/>
    <w:lvl w:ilvl="0" w:tplc="B9243A40">
      <w:start w:val="1"/>
      <w:numFmt w:val="bullet"/>
      <w:lvlText w:val=""/>
      <w:lvlJc w:val="righ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46C10A91"/>
    <w:multiLevelType w:val="multilevel"/>
    <w:tmpl w:val="0360E4A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4ABC48AF"/>
    <w:multiLevelType w:val="multilevel"/>
    <w:tmpl w:val="27069F66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4D243589"/>
    <w:multiLevelType w:val="hybridMultilevel"/>
    <w:tmpl w:val="21C048F4"/>
    <w:lvl w:ilvl="0" w:tplc="49B28D04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b/>
        <w:i w:val="0"/>
        <w:sz w:val="2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4D267ABE"/>
    <w:multiLevelType w:val="multilevel"/>
    <w:tmpl w:val="39CA75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4DF74A14"/>
    <w:multiLevelType w:val="hybridMultilevel"/>
    <w:tmpl w:val="5D44942C"/>
    <w:lvl w:ilvl="0" w:tplc="ED70AB6C">
      <w:start w:val="1"/>
      <w:numFmt w:val="decimal"/>
      <w:lvlText w:val="%1."/>
      <w:lvlJc w:val="left"/>
      <w:pPr>
        <w:ind w:left="1778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">
    <w:nsid w:val="4EB952CD"/>
    <w:multiLevelType w:val="hybridMultilevel"/>
    <w:tmpl w:val="B178D29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53855E13"/>
    <w:multiLevelType w:val="hybridMultilevel"/>
    <w:tmpl w:val="CE6446DA"/>
    <w:lvl w:ilvl="0" w:tplc="ED70AB6C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59CF3264"/>
    <w:multiLevelType w:val="multilevel"/>
    <w:tmpl w:val="AF4ECC70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5C527FC7"/>
    <w:multiLevelType w:val="multilevel"/>
    <w:tmpl w:val="8ABE1780"/>
    <w:lvl w:ilvl="0">
      <w:start w:val="1"/>
      <w:numFmt w:val="decimal"/>
      <w:lvlText w:val="6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5C9D48A6"/>
    <w:multiLevelType w:val="multilevel"/>
    <w:tmpl w:val="A8B6D3BA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5F545BA2"/>
    <w:multiLevelType w:val="hybridMultilevel"/>
    <w:tmpl w:val="46269CF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602C4F88"/>
    <w:multiLevelType w:val="multilevel"/>
    <w:tmpl w:val="9C82A9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60FB4583"/>
    <w:multiLevelType w:val="multilevel"/>
    <w:tmpl w:val="D66C97FE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62215D6C"/>
    <w:multiLevelType w:val="hybridMultilevel"/>
    <w:tmpl w:val="46E2CDAC"/>
    <w:lvl w:ilvl="0" w:tplc="D5383D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>
    <w:nsid w:val="64054FFB"/>
    <w:multiLevelType w:val="hybridMultilevel"/>
    <w:tmpl w:val="E8B893F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3">
    <w:nsid w:val="6A337770"/>
    <w:multiLevelType w:val="multilevel"/>
    <w:tmpl w:val="B1C68CDE"/>
    <w:lvl w:ilvl="0">
      <w:start w:val="1"/>
      <w:numFmt w:val="decimal"/>
      <w:lvlText w:val="1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6B974E01"/>
    <w:multiLevelType w:val="multilevel"/>
    <w:tmpl w:val="82D23D1A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6E60380B"/>
    <w:multiLevelType w:val="hybridMultilevel"/>
    <w:tmpl w:val="86B407F4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46">
    <w:nsid w:val="725C1589"/>
    <w:multiLevelType w:val="hybridMultilevel"/>
    <w:tmpl w:val="1A60394A"/>
    <w:lvl w:ilvl="0" w:tplc="E80A84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3AE19CD"/>
    <w:multiLevelType w:val="multilevel"/>
    <w:tmpl w:val="1E0C1BEC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7A1E17D9"/>
    <w:multiLevelType w:val="multilevel"/>
    <w:tmpl w:val="39FCDC2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7DBB4A89"/>
    <w:multiLevelType w:val="multilevel"/>
    <w:tmpl w:val="4C26D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34"/>
  </w:num>
  <w:num w:numId="3">
    <w:abstractNumId w:val="32"/>
  </w:num>
  <w:num w:numId="4">
    <w:abstractNumId w:val="15"/>
  </w:num>
  <w:num w:numId="5">
    <w:abstractNumId w:val="46"/>
  </w:num>
  <w:num w:numId="6">
    <w:abstractNumId w:val="27"/>
  </w:num>
  <w:num w:numId="7">
    <w:abstractNumId w:val="33"/>
  </w:num>
  <w:num w:numId="8">
    <w:abstractNumId w:val="20"/>
  </w:num>
  <w:num w:numId="9">
    <w:abstractNumId w:val="38"/>
  </w:num>
  <w:num w:numId="10">
    <w:abstractNumId w:val="0"/>
  </w:num>
  <w:num w:numId="11">
    <w:abstractNumId w:val="45"/>
  </w:num>
  <w:num w:numId="12">
    <w:abstractNumId w:val="42"/>
  </w:num>
  <w:num w:numId="13">
    <w:abstractNumId w:val="1"/>
  </w:num>
  <w:num w:numId="14">
    <w:abstractNumId w:val="9"/>
  </w:num>
  <w:num w:numId="15">
    <w:abstractNumId w:val="49"/>
  </w:num>
  <w:num w:numId="16">
    <w:abstractNumId w:val="17"/>
  </w:num>
  <w:num w:numId="17">
    <w:abstractNumId w:val="10"/>
  </w:num>
  <w:num w:numId="18">
    <w:abstractNumId w:val="16"/>
  </w:num>
  <w:num w:numId="19">
    <w:abstractNumId w:val="11"/>
  </w:num>
  <w:num w:numId="20">
    <w:abstractNumId w:val="39"/>
  </w:num>
  <w:num w:numId="21">
    <w:abstractNumId w:val="8"/>
  </w:num>
  <w:num w:numId="22">
    <w:abstractNumId w:val="40"/>
  </w:num>
  <w:num w:numId="23">
    <w:abstractNumId w:val="22"/>
  </w:num>
  <w:num w:numId="24">
    <w:abstractNumId w:val="29"/>
  </w:num>
  <w:num w:numId="25">
    <w:abstractNumId w:val="31"/>
  </w:num>
  <w:num w:numId="26">
    <w:abstractNumId w:val="43"/>
  </w:num>
  <w:num w:numId="27">
    <w:abstractNumId w:val="35"/>
  </w:num>
  <w:num w:numId="28">
    <w:abstractNumId w:val="28"/>
  </w:num>
  <w:num w:numId="29">
    <w:abstractNumId w:val="14"/>
  </w:num>
  <w:num w:numId="30">
    <w:abstractNumId w:val="37"/>
  </w:num>
  <w:num w:numId="31">
    <w:abstractNumId w:val="6"/>
  </w:num>
  <w:num w:numId="32">
    <w:abstractNumId w:val="7"/>
  </w:num>
  <w:num w:numId="33">
    <w:abstractNumId w:val="36"/>
  </w:num>
  <w:num w:numId="34">
    <w:abstractNumId w:val="47"/>
  </w:num>
  <w:num w:numId="35">
    <w:abstractNumId w:val="24"/>
  </w:num>
  <w:num w:numId="36">
    <w:abstractNumId w:val="44"/>
  </w:num>
  <w:num w:numId="37">
    <w:abstractNumId w:val="19"/>
  </w:num>
  <w:num w:numId="38">
    <w:abstractNumId w:val="23"/>
  </w:num>
  <w:num w:numId="39">
    <w:abstractNumId w:val="2"/>
  </w:num>
  <w:num w:numId="40">
    <w:abstractNumId w:val="21"/>
  </w:num>
  <w:num w:numId="41">
    <w:abstractNumId w:val="48"/>
  </w:num>
  <w:num w:numId="42">
    <w:abstractNumId w:val="4"/>
  </w:num>
  <w:num w:numId="43">
    <w:abstractNumId w:val="12"/>
  </w:num>
  <w:num w:numId="44">
    <w:abstractNumId w:val="18"/>
  </w:num>
  <w:num w:numId="45">
    <w:abstractNumId w:val="5"/>
  </w:num>
  <w:num w:numId="46">
    <w:abstractNumId w:val="30"/>
  </w:num>
  <w:num w:numId="47">
    <w:abstractNumId w:val="25"/>
  </w:num>
  <w:num w:numId="48">
    <w:abstractNumId w:val="26"/>
  </w:num>
  <w:num w:numId="49">
    <w:abstractNumId w:val="3"/>
  </w:num>
  <w:num w:numId="50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7B12"/>
    <w:rsid w:val="000246C2"/>
    <w:rsid w:val="000A0151"/>
    <w:rsid w:val="000B44CE"/>
    <w:rsid w:val="000E52F1"/>
    <w:rsid w:val="000F3AB5"/>
    <w:rsid w:val="00110512"/>
    <w:rsid w:val="001239D9"/>
    <w:rsid w:val="0014702C"/>
    <w:rsid w:val="00157016"/>
    <w:rsid w:val="001759BE"/>
    <w:rsid w:val="001B0B72"/>
    <w:rsid w:val="001B7B12"/>
    <w:rsid w:val="00220AE3"/>
    <w:rsid w:val="00296923"/>
    <w:rsid w:val="002B3186"/>
    <w:rsid w:val="002D4C08"/>
    <w:rsid w:val="002E69C3"/>
    <w:rsid w:val="003410B9"/>
    <w:rsid w:val="00350189"/>
    <w:rsid w:val="003704E3"/>
    <w:rsid w:val="003819C0"/>
    <w:rsid w:val="00382C90"/>
    <w:rsid w:val="003A3AEC"/>
    <w:rsid w:val="00403B60"/>
    <w:rsid w:val="004E53FE"/>
    <w:rsid w:val="005254C3"/>
    <w:rsid w:val="005B1140"/>
    <w:rsid w:val="005E5B80"/>
    <w:rsid w:val="00626B95"/>
    <w:rsid w:val="00637116"/>
    <w:rsid w:val="006842B9"/>
    <w:rsid w:val="006B3D82"/>
    <w:rsid w:val="006B4CA7"/>
    <w:rsid w:val="00756284"/>
    <w:rsid w:val="00831DA5"/>
    <w:rsid w:val="00835E3C"/>
    <w:rsid w:val="00836A3A"/>
    <w:rsid w:val="00853892"/>
    <w:rsid w:val="008649DD"/>
    <w:rsid w:val="00893591"/>
    <w:rsid w:val="0089731C"/>
    <w:rsid w:val="009512BF"/>
    <w:rsid w:val="009E0167"/>
    <w:rsid w:val="009E27E9"/>
    <w:rsid w:val="009E41B7"/>
    <w:rsid w:val="00A419D3"/>
    <w:rsid w:val="00A564C9"/>
    <w:rsid w:val="00AA224B"/>
    <w:rsid w:val="00AD2678"/>
    <w:rsid w:val="00B55C91"/>
    <w:rsid w:val="00B72D18"/>
    <w:rsid w:val="00BA2887"/>
    <w:rsid w:val="00BB0A11"/>
    <w:rsid w:val="00BB4B58"/>
    <w:rsid w:val="00C173B0"/>
    <w:rsid w:val="00C81CAF"/>
    <w:rsid w:val="00CC4308"/>
    <w:rsid w:val="00CC70D9"/>
    <w:rsid w:val="00CE34C2"/>
    <w:rsid w:val="00D03AEE"/>
    <w:rsid w:val="00D5799D"/>
    <w:rsid w:val="00D6299E"/>
    <w:rsid w:val="00DA5725"/>
    <w:rsid w:val="00DD08DF"/>
    <w:rsid w:val="00E7687B"/>
    <w:rsid w:val="00EC24F3"/>
    <w:rsid w:val="00EE740D"/>
    <w:rsid w:val="00F65971"/>
    <w:rsid w:val="00F951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C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2">
    <w:name w:val="heading 2"/>
    <w:basedOn w:val="a"/>
    <w:link w:val="20"/>
    <w:qFormat/>
    <w:rsid w:val="00382C90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82C90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onsPlusNonformat">
    <w:name w:val="ConsPlusNonformat"/>
    <w:rsid w:val="00382C9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3">
    <w:name w:val="Основной текст Знак"/>
    <w:link w:val="a4"/>
    <w:locked/>
    <w:rsid w:val="00382C90"/>
    <w:rPr>
      <w:sz w:val="26"/>
      <w:szCs w:val="26"/>
      <w:shd w:val="clear" w:color="auto" w:fill="FFFFFF"/>
    </w:rPr>
  </w:style>
  <w:style w:type="paragraph" w:styleId="a4">
    <w:name w:val="Body Text"/>
    <w:basedOn w:val="a"/>
    <w:link w:val="a3"/>
    <w:rsid w:val="00382C90"/>
    <w:pPr>
      <w:widowControl/>
      <w:shd w:val="clear" w:color="auto" w:fill="FFFFFF"/>
      <w:autoSpaceDE/>
      <w:autoSpaceDN/>
      <w:adjustRightInd/>
      <w:spacing w:after="240" w:line="326" w:lineRule="exact"/>
      <w:jc w:val="center"/>
    </w:pPr>
    <w:rPr>
      <w:rFonts w:asciiTheme="minorHAnsi" w:hAnsiTheme="minorHAnsi" w:cstheme="minorBidi"/>
      <w:sz w:val="26"/>
      <w:szCs w:val="26"/>
    </w:rPr>
  </w:style>
  <w:style w:type="character" w:customStyle="1" w:styleId="1">
    <w:name w:val="Основной текст Знак1"/>
    <w:basedOn w:val="a0"/>
    <w:uiPriority w:val="99"/>
    <w:semiHidden/>
    <w:rsid w:val="00382C90"/>
    <w:rPr>
      <w:rFonts w:ascii="Times New Roman" w:hAnsi="Times New Roman" w:cs="Times New Roman"/>
      <w:sz w:val="20"/>
      <w:szCs w:val="20"/>
    </w:rPr>
  </w:style>
  <w:style w:type="paragraph" w:styleId="a5">
    <w:name w:val="Normal (Web)"/>
    <w:basedOn w:val="a"/>
    <w:uiPriority w:val="99"/>
    <w:rsid w:val="001239D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842B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42B9"/>
    <w:rPr>
      <w:rFonts w:ascii="Tahoma" w:hAnsi="Tahoma" w:cs="Tahoma"/>
      <w:sz w:val="16"/>
      <w:szCs w:val="16"/>
    </w:rPr>
  </w:style>
  <w:style w:type="paragraph" w:customStyle="1" w:styleId="toright">
    <w:name w:val="toright"/>
    <w:basedOn w:val="a"/>
    <w:rsid w:val="006B4CA7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a8">
    <w:name w:val="таблица"/>
    <w:basedOn w:val="a"/>
    <w:rsid w:val="006B4CA7"/>
    <w:pPr>
      <w:widowControl/>
      <w:autoSpaceDE/>
      <w:autoSpaceDN/>
      <w:adjustRightInd/>
    </w:pPr>
    <w:rPr>
      <w:rFonts w:ascii="Arial" w:eastAsia="Times New Roman" w:hAnsi="Arial"/>
    </w:rPr>
  </w:style>
  <w:style w:type="table" w:styleId="a9">
    <w:name w:val="Table Grid"/>
    <w:basedOn w:val="a1"/>
    <w:uiPriority w:val="59"/>
    <w:rsid w:val="009E27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9"/>
    <w:uiPriority w:val="59"/>
    <w:rsid w:val="008538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3410B9"/>
    <w:pPr>
      <w:ind w:left="720"/>
      <w:contextualSpacing/>
    </w:pPr>
  </w:style>
  <w:style w:type="character" w:styleId="ab">
    <w:name w:val="Hyperlink"/>
    <w:rsid w:val="002B3186"/>
    <w:rPr>
      <w:rFonts w:ascii="Times New Roman" w:eastAsia="Times New Roman" w:hAnsi="Times New Roman" w:cs="Times New Roman"/>
      <w:color w:val="0000FF"/>
      <w:u w:val="single"/>
    </w:rPr>
  </w:style>
  <w:style w:type="paragraph" w:customStyle="1" w:styleId="11">
    <w:name w:val="Абзац списка1"/>
    <w:basedOn w:val="a"/>
    <w:rsid w:val="002B3186"/>
    <w:pPr>
      <w:suppressAutoHyphens/>
      <w:autoSpaceDE/>
      <w:autoSpaceDN/>
      <w:adjustRightInd/>
      <w:spacing w:line="100" w:lineRule="atLeast"/>
      <w:ind w:left="682" w:hanging="562"/>
      <w:jc w:val="both"/>
    </w:pPr>
    <w:rPr>
      <w:rFonts w:eastAsia="Times New Roman"/>
      <w:sz w:val="22"/>
      <w:szCs w:val="22"/>
      <w:lang w:bidi="ru-RU"/>
    </w:rPr>
  </w:style>
  <w:style w:type="paragraph" w:customStyle="1" w:styleId="TableParagraph">
    <w:name w:val="Table Paragraph"/>
    <w:basedOn w:val="a"/>
    <w:rsid w:val="002B3186"/>
    <w:pPr>
      <w:suppressAutoHyphens/>
      <w:autoSpaceDE/>
      <w:autoSpaceDN/>
      <w:adjustRightInd/>
      <w:spacing w:line="100" w:lineRule="atLeast"/>
    </w:pPr>
    <w:rPr>
      <w:rFonts w:eastAsia="Times New Roman"/>
      <w:sz w:val="22"/>
      <w:szCs w:val="22"/>
      <w:lang w:bidi="ru-RU"/>
    </w:rPr>
  </w:style>
  <w:style w:type="character" w:customStyle="1" w:styleId="21">
    <w:name w:val="Основной текст (2)_"/>
    <w:basedOn w:val="a0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sid w:val="002B318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2">
    <w:name w:val="Основной текст (2) + Полужирный"/>
    <w:basedOn w:val="21"/>
    <w:rsid w:val="002B318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">
    <w:name w:val="Основной текст (5)_"/>
    <w:basedOn w:val="a0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50">
    <w:name w:val="Основной текст (5) + Не курсив"/>
    <w:basedOn w:val="5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1">
    <w:name w:val="Основной текст (5)"/>
    <w:basedOn w:val="5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3">
    <w:name w:val="Основной текст (2)"/>
    <w:basedOn w:val="21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4">
    <w:name w:val="Основной текст (2) + Курсив"/>
    <w:basedOn w:val="21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2pt">
    <w:name w:val="Основной текст (2) + 12 pt"/>
    <w:basedOn w:val="21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7">
    <w:name w:val="Основной текст (7)_"/>
    <w:basedOn w:val="a0"/>
    <w:link w:val="70"/>
    <w:rsid w:val="002B318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60">
    <w:name w:val="Основной текст (6)"/>
    <w:basedOn w:val="6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2B3186"/>
    <w:pPr>
      <w:shd w:val="clear" w:color="auto" w:fill="FFFFFF"/>
      <w:autoSpaceDE/>
      <w:autoSpaceDN/>
      <w:adjustRightInd/>
      <w:spacing w:line="456" w:lineRule="exact"/>
      <w:jc w:val="both"/>
    </w:pPr>
    <w:rPr>
      <w:rFonts w:eastAsia="Times New Roman"/>
      <w:b/>
      <w:bCs/>
      <w:sz w:val="26"/>
      <w:szCs w:val="26"/>
    </w:rPr>
  </w:style>
  <w:style w:type="paragraph" w:customStyle="1" w:styleId="70">
    <w:name w:val="Основной текст (7)"/>
    <w:basedOn w:val="a"/>
    <w:link w:val="7"/>
    <w:rsid w:val="002B3186"/>
    <w:pPr>
      <w:shd w:val="clear" w:color="auto" w:fill="FFFFFF"/>
      <w:autoSpaceDE/>
      <w:autoSpaceDN/>
      <w:adjustRightInd/>
      <w:spacing w:before="300" w:after="420" w:line="0" w:lineRule="atLeast"/>
      <w:jc w:val="center"/>
    </w:pPr>
    <w:rPr>
      <w:rFonts w:eastAsia="Times New Roman"/>
      <w:b/>
      <w:bCs/>
      <w:sz w:val="22"/>
      <w:szCs w:val="22"/>
    </w:rPr>
  </w:style>
  <w:style w:type="character" w:customStyle="1" w:styleId="apple-converted-space">
    <w:name w:val="apple-converted-space"/>
    <w:rsid w:val="002B3186"/>
  </w:style>
  <w:style w:type="paragraph" w:customStyle="1" w:styleId="TableContents">
    <w:name w:val="Table Contents"/>
    <w:basedOn w:val="a"/>
    <w:rsid w:val="002B3186"/>
    <w:pPr>
      <w:suppressLineNumbers/>
      <w:suppressAutoHyphens/>
      <w:autoSpaceDE/>
      <w:adjustRightInd/>
      <w:textAlignment w:val="baseline"/>
    </w:pPr>
    <w:rPr>
      <w:rFonts w:eastAsia="SimSun" w:cs="Arial"/>
      <w:kern w:val="3"/>
      <w:sz w:val="24"/>
      <w:szCs w:val="24"/>
      <w:lang w:eastAsia="zh-CN" w:bidi="hi-IN"/>
    </w:rPr>
  </w:style>
  <w:style w:type="character" w:styleId="ac">
    <w:name w:val="Placeholder Text"/>
    <w:basedOn w:val="a0"/>
    <w:uiPriority w:val="99"/>
    <w:semiHidden/>
    <w:rsid w:val="00350189"/>
    <w:rPr>
      <w:color w:val="808080"/>
    </w:rPr>
  </w:style>
  <w:style w:type="character" w:styleId="ad">
    <w:name w:val="FollowedHyperlink"/>
    <w:basedOn w:val="a0"/>
    <w:uiPriority w:val="99"/>
    <w:semiHidden/>
    <w:unhideWhenUsed/>
    <w:rsid w:val="00BB4B58"/>
    <w:rPr>
      <w:color w:val="800080" w:themeColor="followedHyperlink"/>
      <w:u w:val="single"/>
    </w:rPr>
  </w:style>
  <w:style w:type="character" w:customStyle="1" w:styleId="ae">
    <w:name w:val="Основной текст_"/>
    <w:link w:val="41"/>
    <w:locked/>
    <w:rsid w:val="00BB4B58"/>
    <w:rPr>
      <w:rFonts w:ascii="Times New Roman" w:hAnsi="Times New Roman"/>
      <w:sz w:val="26"/>
      <w:szCs w:val="26"/>
      <w:shd w:val="clear" w:color="auto" w:fill="FFFFFF"/>
    </w:rPr>
  </w:style>
  <w:style w:type="paragraph" w:customStyle="1" w:styleId="41">
    <w:name w:val="Основной текст4"/>
    <w:basedOn w:val="a"/>
    <w:link w:val="ae"/>
    <w:rsid w:val="00BB4B58"/>
    <w:pPr>
      <w:widowControl/>
      <w:shd w:val="clear" w:color="auto" w:fill="FFFFFF"/>
      <w:autoSpaceDE/>
      <w:autoSpaceDN/>
      <w:adjustRightInd/>
      <w:spacing w:line="0" w:lineRule="atLeast"/>
    </w:pPr>
    <w:rPr>
      <w:rFonts w:cstheme="minorBidi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C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2">
    <w:name w:val="heading 2"/>
    <w:basedOn w:val="a"/>
    <w:link w:val="20"/>
    <w:qFormat/>
    <w:rsid w:val="00382C90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82C90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onsPlusNonformat">
    <w:name w:val="ConsPlusNonformat"/>
    <w:rsid w:val="00382C9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3">
    <w:name w:val="Основной текст Знак"/>
    <w:link w:val="a4"/>
    <w:locked/>
    <w:rsid w:val="00382C90"/>
    <w:rPr>
      <w:sz w:val="26"/>
      <w:szCs w:val="26"/>
      <w:shd w:val="clear" w:color="auto" w:fill="FFFFFF"/>
    </w:rPr>
  </w:style>
  <w:style w:type="paragraph" w:styleId="a4">
    <w:name w:val="Body Text"/>
    <w:basedOn w:val="a"/>
    <w:link w:val="a3"/>
    <w:rsid w:val="00382C90"/>
    <w:pPr>
      <w:widowControl/>
      <w:shd w:val="clear" w:color="auto" w:fill="FFFFFF"/>
      <w:autoSpaceDE/>
      <w:autoSpaceDN/>
      <w:adjustRightInd/>
      <w:spacing w:after="240" w:line="326" w:lineRule="exact"/>
      <w:jc w:val="center"/>
    </w:pPr>
    <w:rPr>
      <w:rFonts w:asciiTheme="minorHAnsi" w:hAnsiTheme="minorHAnsi" w:cstheme="minorBidi"/>
      <w:sz w:val="26"/>
      <w:szCs w:val="26"/>
    </w:rPr>
  </w:style>
  <w:style w:type="character" w:customStyle="1" w:styleId="1">
    <w:name w:val="Основной текст Знак1"/>
    <w:basedOn w:val="a0"/>
    <w:uiPriority w:val="99"/>
    <w:semiHidden/>
    <w:rsid w:val="00382C90"/>
    <w:rPr>
      <w:rFonts w:ascii="Times New Roman" w:hAnsi="Times New Roman" w:cs="Times New Roman"/>
      <w:sz w:val="20"/>
      <w:szCs w:val="20"/>
    </w:rPr>
  </w:style>
  <w:style w:type="paragraph" w:styleId="a5">
    <w:name w:val="Normal (Web)"/>
    <w:basedOn w:val="a"/>
    <w:rsid w:val="001239D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842B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42B9"/>
    <w:rPr>
      <w:rFonts w:ascii="Tahoma" w:hAnsi="Tahoma" w:cs="Tahoma"/>
      <w:sz w:val="16"/>
      <w:szCs w:val="16"/>
    </w:rPr>
  </w:style>
  <w:style w:type="paragraph" w:customStyle="1" w:styleId="toright">
    <w:name w:val="toright"/>
    <w:basedOn w:val="a"/>
    <w:rsid w:val="006B4CA7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a8">
    <w:name w:val="таблица"/>
    <w:basedOn w:val="a"/>
    <w:rsid w:val="006B4CA7"/>
    <w:pPr>
      <w:widowControl/>
      <w:autoSpaceDE/>
      <w:autoSpaceDN/>
      <w:adjustRightInd/>
    </w:pPr>
    <w:rPr>
      <w:rFonts w:ascii="Arial" w:eastAsia="Times New Roman" w:hAnsi="Arial"/>
    </w:rPr>
  </w:style>
  <w:style w:type="table" w:styleId="a9">
    <w:name w:val="Table Grid"/>
    <w:basedOn w:val="a1"/>
    <w:uiPriority w:val="59"/>
    <w:rsid w:val="009E27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9"/>
    <w:uiPriority w:val="59"/>
    <w:rsid w:val="008538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3410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0%D1%8B%D0%B1%D0%B0" TargetMode="External"/><Relationship Id="rId13" Type="http://schemas.openxmlformats.org/officeDocument/2006/relationships/hyperlink" Target="mailto:gdebc-kzn@yandex.ru" TargetMode="External"/><Relationship Id="rId18" Type="http://schemas.openxmlformats.org/officeDocument/2006/relationships/hyperlink" Target="https://ru.wikipedia.org/wiki/%D0%9F%D1%82%D0%B8%D1%86%D1%8B" TargetMode="External"/><Relationship Id="rId3" Type="http://schemas.openxmlformats.org/officeDocument/2006/relationships/styles" Target="styles.xml"/><Relationship Id="rId21" Type="http://schemas.openxmlformats.org/officeDocument/2006/relationships/hyperlink" Target="https://docs.google.com/forms/d/e/1FAIpQLSfFOLEfNPCMY1TXFd0-0yFQ5hnKybF-vTDQW0U4KRxFV-vkcw/viewform?usp=sf_link" TargetMode="External"/><Relationship Id="rId7" Type="http://schemas.openxmlformats.org/officeDocument/2006/relationships/hyperlink" Target="https://docs.google.com/forms/d/e/1FAIpQLSd63OHsyoQ0sE5Pvt4hSVl6-bP5XHbPzHevY-fdVsSTyO1YbA/viewform?usp=sf_link" TargetMode="External"/><Relationship Id="rId12" Type="http://schemas.openxmlformats.org/officeDocument/2006/relationships/hyperlink" Target="http://www.rbcu.ru/birdclass/" TargetMode="External"/><Relationship Id="rId17" Type="http://schemas.openxmlformats.org/officeDocument/2006/relationships/hyperlink" Target="https://ru.wikipedia.org/wiki/1_%D0%B0%D0%BF%D1%80%D0%B5%D0%BB%D1%8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u.wikipedia.org/wiki/%D0%9F%D1%80%D0%B0%D0%B7%D0%B4%D0%BD%D0%B8%D0%BA" TargetMode="External"/><Relationship Id="rId20" Type="http://schemas.openxmlformats.org/officeDocument/2006/relationships/hyperlink" Target="https://ru.wikipedia.org/wiki/%D0%A7%D0%B5%D0%BB%D0%BE%D0%B2%D0%B5%D0%BA_%D0%B8_%D0%B1%D0%B8%D0%BE%D1%81%D1%84%D0%B5%D1%80%D0%B0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bcu.ru" TargetMode="Externa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ru.wikipedia.org/wiki/%D0%AD%D0%BA%D0%BE%D0%BB%D0%BE%D0%B3%D0%B8%D1%8F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tenuirostris.ru/catalog/knigi/opredeliteli/polevoy_opredelitel_guseobraznykh_ptits_rocsii/" TargetMode="External"/><Relationship Id="rId19" Type="http://schemas.openxmlformats.org/officeDocument/2006/relationships/hyperlink" Target="https://ru.wikipedia.org/wiki/%D0%A0%D0%BE%D1%81%D1%81%D0%B8%D0%B9%D1%81%D0%BA%D0%B0%D1%8F_%D0%A4%D0%B5%D0%B4%D0%B5%D1%80%D0%B0%D1%86%D0%B8%D1%8F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docs.google.com/forms/d/e/1FAIpQLScUfxYljh9WGFRHvI6hITT36i2KPeDLdPqieicwy8bny-alYw/viewform?usp=sf_link" TargetMode="External"/><Relationship Id="rId14" Type="http://schemas.openxmlformats.org/officeDocument/2006/relationships/hyperlink" Target="https://docs.google.com/forms/d/e/1FAIpQLSefjASt9R-2XzW-z70F6EUAX_TXxi1Bl82qSArfo_dXSHJ2eg/viewform?usp=sf_link" TargetMode="External"/><Relationship Id="rId22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C7830C-52DF-4362-8CFB-E3C6CDB19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2488</Words>
  <Characters>14187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Inna</dc:creator>
  <cp:lastModifiedBy>user</cp:lastModifiedBy>
  <cp:revision>3</cp:revision>
  <cp:lastPrinted>2018-12-03T10:28:00Z</cp:lastPrinted>
  <dcterms:created xsi:type="dcterms:W3CDTF">2019-01-17T09:07:00Z</dcterms:created>
  <dcterms:modified xsi:type="dcterms:W3CDTF">2019-01-17T09:11:00Z</dcterms:modified>
</cp:coreProperties>
</file>