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512"/>
        <w:tblW w:w="0" w:type="auto"/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3677D5" w:rsidRPr="00112776" w:rsidTr="003677D5">
        <w:trPr>
          <w:trHeight w:val="2416"/>
        </w:trPr>
        <w:tc>
          <w:tcPr>
            <w:tcW w:w="3196" w:type="dxa"/>
            <w:hideMark/>
          </w:tcPr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proofErr w:type="gramStart"/>
            <w:r w:rsidRPr="00112776">
              <w:rPr>
                <w:rFonts w:ascii="Times New Roman" w:hAnsi="Times New Roman"/>
              </w:rPr>
              <w:t>СОГЛАСОВАНО:  Руково</w:t>
            </w:r>
            <w:r>
              <w:rPr>
                <w:rFonts w:ascii="Times New Roman" w:hAnsi="Times New Roman"/>
              </w:rPr>
              <w:t>дитель</w:t>
            </w:r>
            <w:proofErr w:type="gramEnd"/>
            <w:r>
              <w:rPr>
                <w:rFonts w:ascii="Times New Roman" w:hAnsi="Times New Roman"/>
              </w:rPr>
              <w:t xml:space="preserve"> МО учителей _____________________</w:t>
            </w:r>
            <w:r w:rsidRPr="00112776">
              <w:rPr>
                <w:rFonts w:ascii="Times New Roman" w:hAnsi="Times New Roman"/>
              </w:rPr>
              <w:t xml:space="preserve"> ци</w:t>
            </w:r>
            <w:r>
              <w:rPr>
                <w:rFonts w:ascii="Times New Roman" w:hAnsi="Times New Roman"/>
              </w:rPr>
              <w:t>кла        ________ \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Протокол №_</w:t>
            </w:r>
            <w:r w:rsidRPr="00112776">
              <w:rPr>
                <w:rFonts w:ascii="Times New Roman" w:hAnsi="Times New Roman"/>
              </w:rPr>
              <w:t>___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                  20  </w:t>
            </w:r>
            <w:r>
              <w:rPr>
                <w:rFonts w:ascii="Times New Roman" w:hAnsi="Times New Roman"/>
                <w:lang w:val="en-US"/>
              </w:rPr>
              <w:t xml:space="preserve">  </w:t>
            </w:r>
            <w:r w:rsidRPr="00112776">
              <w:rPr>
                <w:rFonts w:ascii="Times New Roman" w:hAnsi="Times New Roman"/>
              </w:rPr>
              <w:t xml:space="preserve">г.  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  <w:i/>
              </w:rPr>
            </w:pPr>
          </w:p>
        </w:tc>
        <w:tc>
          <w:tcPr>
            <w:tcW w:w="3192" w:type="dxa"/>
            <w:hideMark/>
          </w:tcPr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>СОГЛАСОВАНО: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>Заместитель директора по учебной работе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__________\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 xml:space="preserve"> 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   </w:t>
            </w:r>
            <w:r w:rsidRPr="00112776">
              <w:rPr>
                <w:rFonts w:ascii="Times New Roman" w:hAnsi="Times New Roman"/>
              </w:rPr>
              <w:t>г</w:t>
            </w:r>
          </w:p>
        </w:tc>
        <w:tc>
          <w:tcPr>
            <w:tcW w:w="3183" w:type="dxa"/>
          </w:tcPr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>Утверждено: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>Директор школы № 166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>__________\Н.</w:t>
            </w:r>
            <w:r>
              <w:rPr>
                <w:rFonts w:ascii="Times New Roman" w:hAnsi="Times New Roman"/>
                <w:lang w:val="en-US"/>
              </w:rPr>
              <w:t> </w:t>
            </w:r>
            <w:r w:rsidRPr="00112776">
              <w:rPr>
                <w:rFonts w:ascii="Times New Roman" w:hAnsi="Times New Roman"/>
              </w:rPr>
              <w:t>А.</w:t>
            </w:r>
            <w:r>
              <w:rPr>
                <w:rFonts w:ascii="Times New Roman" w:hAnsi="Times New Roman"/>
                <w:lang w:val="en-US"/>
              </w:rPr>
              <w:t> </w:t>
            </w:r>
            <w:r w:rsidRPr="00112776">
              <w:rPr>
                <w:rFonts w:ascii="Times New Roman" w:hAnsi="Times New Roman"/>
              </w:rPr>
              <w:t>Ильина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3677D5" w:rsidRPr="00112776" w:rsidRDefault="003677D5" w:rsidP="003677D5">
            <w:pPr>
              <w:pStyle w:val="af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   20    </w:t>
            </w:r>
            <w:r w:rsidRPr="00112776">
              <w:rPr>
                <w:rFonts w:ascii="Times New Roman" w:hAnsi="Times New Roman"/>
              </w:rPr>
              <w:t>г</w:t>
            </w:r>
          </w:p>
        </w:tc>
      </w:tr>
    </w:tbl>
    <w:p w:rsidR="003677D5" w:rsidRDefault="003677D5" w:rsidP="003677D5">
      <w:pPr>
        <w:tabs>
          <w:tab w:val="left" w:pos="9288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</w:t>
      </w:r>
    </w:p>
    <w:p w:rsidR="003677D5" w:rsidRDefault="003677D5" w:rsidP="003677D5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3677D5" w:rsidRPr="00112776" w:rsidRDefault="003677D5" w:rsidP="003677D5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3677D5" w:rsidRPr="00112776" w:rsidRDefault="003677D5" w:rsidP="003677D5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3677D5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 w:rsidRPr="00112776">
        <w:rPr>
          <w:rFonts w:ascii="Times New Roman" w:hAnsi="Times New Roman"/>
          <w:b/>
          <w:sz w:val="32"/>
          <w:szCs w:val="32"/>
        </w:rPr>
        <w:t>РАБОЧАЯ ПРОГРАММА</w:t>
      </w:r>
    </w:p>
    <w:p w:rsidR="003677D5" w:rsidRPr="003677D5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по математике</w:t>
      </w:r>
    </w:p>
    <w:p w:rsidR="003677D5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</w:p>
    <w:p w:rsidR="003677D5" w:rsidRPr="00112776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  <w:r w:rsidR="0054428E">
        <w:rPr>
          <w:rFonts w:ascii="Times New Roman" w:hAnsi="Times New Roman"/>
          <w:b/>
          <w:sz w:val="32"/>
          <w:szCs w:val="32"/>
        </w:rPr>
        <w:t>6</w:t>
      </w:r>
      <w:r>
        <w:rPr>
          <w:rFonts w:ascii="Times New Roman" w:hAnsi="Times New Roman"/>
          <w:b/>
          <w:sz w:val="32"/>
          <w:szCs w:val="32"/>
        </w:rPr>
        <w:t xml:space="preserve"> класс</w:t>
      </w:r>
    </w:p>
    <w:p w:rsidR="003677D5" w:rsidRPr="00112776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 w:rsidRPr="00112776">
        <w:rPr>
          <w:rFonts w:ascii="Times New Roman" w:hAnsi="Times New Roman"/>
          <w:b/>
          <w:sz w:val="32"/>
          <w:szCs w:val="32"/>
        </w:rPr>
        <w:t>(базов</w:t>
      </w:r>
      <w:r>
        <w:rPr>
          <w:rFonts w:ascii="Times New Roman" w:hAnsi="Times New Roman"/>
          <w:b/>
          <w:sz w:val="32"/>
          <w:szCs w:val="32"/>
        </w:rPr>
        <w:t>ый уровень</w:t>
      </w:r>
      <w:r w:rsidRPr="00112776">
        <w:rPr>
          <w:rFonts w:ascii="Times New Roman" w:hAnsi="Times New Roman"/>
          <w:b/>
          <w:sz w:val="32"/>
          <w:szCs w:val="32"/>
        </w:rPr>
        <w:t>)</w:t>
      </w:r>
    </w:p>
    <w:p w:rsidR="003677D5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</w:p>
    <w:p w:rsidR="003677D5" w:rsidRPr="00112776" w:rsidRDefault="002C177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на 2016 - 2017 </w:t>
      </w:r>
      <w:r w:rsidR="003677D5">
        <w:rPr>
          <w:rFonts w:ascii="Times New Roman" w:hAnsi="Times New Roman"/>
          <w:b/>
          <w:sz w:val="32"/>
          <w:szCs w:val="32"/>
        </w:rPr>
        <w:t>учебный год</w:t>
      </w:r>
    </w:p>
    <w:p w:rsidR="003677D5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</w:p>
    <w:p w:rsidR="003677D5" w:rsidRPr="00112776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 w:rsidRPr="00112776">
        <w:rPr>
          <w:rFonts w:ascii="Times New Roman" w:hAnsi="Times New Roman"/>
          <w:b/>
          <w:sz w:val="32"/>
          <w:szCs w:val="32"/>
        </w:rPr>
        <w:t>МБ</w:t>
      </w:r>
      <w:r>
        <w:rPr>
          <w:rFonts w:ascii="Times New Roman" w:hAnsi="Times New Roman"/>
          <w:b/>
          <w:sz w:val="32"/>
          <w:szCs w:val="32"/>
        </w:rPr>
        <w:t xml:space="preserve">ОУ «Школа </w:t>
      </w:r>
      <w:r w:rsidRPr="00112776">
        <w:rPr>
          <w:rFonts w:ascii="Times New Roman" w:hAnsi="Times New Roman"/>
          <w:b/>
          <w:sz w:val="32"/>
          <w:szCs w:val="32"/>
        </w:rPr>
        <w:t xml:space="preserve">№166» </w:t>
      </w:r>
      <w:r w:rsidR="002C1775">
        <w:rPr>
          <w:rFonts w:ascii="Times New Roman" w:hAnsi="Times New Roman"/>
          <w:b/>
          <w:sz w:val="32"/>
          <w:szCs w:val="32"/>
        </w:rPr>
        <w:t xml:space="preserve">Советского района </w:t>
      </w:r>
      <w:r w:rsidRPr="00112776">
        <w:rPr>
          <w:rFonts w:ascii="Times New Roman" w:hAnsi="Times New Roman"/>
          <w:b/>
          <w:sz w:val="32"/>
          <w:szCs w:val="32"/>
        </w:rPr>
        <w:t>г.</w:t>
      </w:r>
      <w:r>
        <w:rPr>
          <w:rFonts w:ascii="Times New Roman" w:hAnsi="Times New Roman"/>
          <w:b/>
          <w:sz w:val="32"/>
          <w:szCs w:val="32"/>
        </w:rPr>
        <w:t> </w:t>
      </w:r>
      <w:r w:rsidRPr="00112776">
        <w:rPr>
          <w:rFonts w:ascii="Times New Roman" w:hAnsi="Times New Roman"/>
          <w:b/>
          <w:sz w:val="32"/>
          <w:szCs w:val="32"/>
        </w:rPr>
        <w:t>Казани</w:t>
      </w: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3677D5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</w:p>
    <w:p w:rsidR="003677D5" w:rsidRPr="00112776" w:rsidRDefault="003677D5" w:rsidP="003677D5">
      <w:pPr>
        <w:pStyle w:val="af1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Составитель: учитель ____________</w:t>
      </w:r>
      <w:r w:rsidRPr="00112776">
        <w:rPr>
          <w:rFonts w:ascii="Times New Roman" w:hAnsi="Times New Roman"/>
          <w:b/>
          <w:sz w:val="32"/>
          <w:szCs w:val="32"/>
        </w:rPr>
        <w:t xml:space="preserve"> квалификационной категории</w:t>
      </w:r>
    </w:p>
    <w:p w:rsidR="003677D5" w:rsidRPr="00112776" w:rsidRDefault="003677D5" w:rsidP="003677D5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32"/>
          <w:szCs w:val="32"/>
        </w:rPr>
        <w:t xml:space="preserve">Бурцева Эльмира </w:t>
      </w:r>
      <w:proofErr w:type="spellStart"/>
      <w:r>
        <w:rPr>
          <w:rFonts w:ascii="Times New Roman" w:hAnsi="Times New Roman"/>
          <w:b/>
          <w:sz w:val="32"/>
          <w:szCs w:val="32"/>
        </w:rPr>
        <w:t>Муниповна</w:t>
      </w:r>
      <w:proofErr w:type="spellEnd"/>
    </w:p>
    <w:p w:rsidR="003677D5" w:rsidRPr="00112776" w:rsidRDefault="003677D5" w:rsidP="003677D5">
      <w:pPr>
        <w:spacing w:before="100" w:beforeAutospacing="1" w:after="100" w:afterAutospacing="1" w:line="360" w:lineRule="auto"/>
        <w:jc w:val="center"/>
      </w:pPr>
    </w:p>
    <w:p w:rsidR="003677D5" w:rsidRPr="00112776" w:rsidRDefault="003677D5" w:rsidP="003677D5">
      <w:pPr>
        <w:spacing w:before="100" w:beforeAutospacing="1" w:after="100" w:afterAutospacing="1" w:line="360" w:lineRule="auto"/>
      </w:pPr>
    </w:p>
    <w:p w:rsidR="003677D5" w:rsidRPr="00112776" w:rsidRDefault="003677D5" w:rsidP="003677D5">
      <w:pPr>
        <w:spacing w:before="100" w:beforeAutospacing="1" w:after="100" w:afterAutospacing="1" w:line="360" w:lineRule="auto"/>
      </w:pPr>
    </w:p>
    <w:p w:rsidR="003677D5" w:rsidRDefault="003677D5" w:rsidP="003677D5">
      <w:pPr>
        <w:pStyle w:val="af1"/>
        <w:jc w:val="right"/>
        <w:rPr>
          <w:rFonts w:ascii="Times New Roman" w:hAnsi="Times New Roman"/>
          <w:b/>
        </w:rPr>
      </w:pPr>
    </w:p>
    <w:p w:rsidR="003677D5" w:rsidRPr="00D0420E" w:rsidRDefault="003677D5" w:rsidP="003677D5">
      <w:pPr>
        <w:pStyle w:val="af1"/>
        <w:jc w:val="right"/>
        <w:rPr>
          <w:rFonts w:ascii="Times New Roman" w:hAnsi="Times New Roman"/>
          <w:b/>
        </w:rPr>
      </w:pPr>
      <w:r w:rsidRPr="00D0420E">
        <w:rPr>
          <w:rFonts w:ascii="Times New Roman" w:hAnsi="Times New Roman"/>
          <w:b/>
        </w:rPr>
        <w:t>Рассмотрено на заседании</w:t>
      </w:r>
    </w:p>
    <w:p w:rsidR="003677D5" w:rsidRPr="00D0420E" w:rsidRDefault="003677D5" w:rsidP="003677D5">
      <w:pPr>
        <w:pStyle w:val="af1"/>
        <w:jc w:val="right"/>
        <w:rPr>
          <w:rFonts w:ascii="Times New Roman" w:hAnsi="Times New Roman"/>
          <w:b/>
        </w:rPr>
      </w:pPr>
      <w:r w:rsidRPr="00D0420E">
        <w:rPr>
          <w:rFonts w:ascii="Times New Roman" w:hAnsi="Times New Roman"/>
          <w:b/>
        </w:rPr>
        <w:t xml:space="preserve">                                         </w:t>
      </w:r>
      <w:r>
        <w:rPr>
          <w:rFonts w:ascii="Times New Roman" w:hAnsi="Times New Roman"/>
          <w:b/>
        </w:rPr>
        <w:t>п</w:t>
      </w:r>
      <w:r w:rsidRPr="00D0420E">
        <w:rPr>
          <w:rFonts w:ascii="Times New Roman" w:hAnsi="Times New Roman"/>
          <w:b/>
        </w:rPr>
        <w:t>едагогического совета школы</w:t>
      </w:r>
    </w:p>
    <w:p w:rsidR="003677D5" w:rsidRPr="00D0420E" w:rsidRDefault="003677D5" w:rsidP="003677D5">
      <w:pPr>
        <w:pStyle w:val="af1"/>
        <w:jc w:val="right"/>
        <w:rPr>
          <w:rFonts w:ascii="Times New Roman" w:hAnsi="Times New Roman"/>
          <w:b/>
        </w:rPr>
      </w:pPr>
      <w:r w:rsidRPr="00D0420E">
        <w:rPr>
          <w:rFonts w:ascii="Times New Roman" w:hAnsi="Times New Roman"/>
          <w:b/>
        </w:rPr>
        <w:t xml:space="preserve">            </w:t>
      </w:r>
      <w:r>
        <w:rPr>
          <w:rFonts w:ascii="Times New Roman" w:hAnsi="Times New Roman"/>
          <w:b/>
        </w:rPr>
        <w:t xml:space="preserve">                               п</w:t>
      </w:r>
      <w:r w:rsidRPr="00D0420E">
        <w:rPr>
          <w:rFonts w:ascii="Times New Roman" w:hAnsi="Times New Roman"/>
          <w:b/>
        </w:rPr>
        <w:t xml:space="preserve">ротокол № </w:t>
      </w:r>
      <w:r>
        <w:rPr>
          <w:rFonts w:ascii="Times New Roman" w:hAnsi="Times New Roman"/>
          <w:b/>
        </w:rPr>
        <w:t xml:space="preserve"> </w:t>
      </w:r>
      <w:r w:rsidRPr="00D0420E">
        <w:rPr>
          <w:rFonts w:ascii="Times New Roman" w:hAnsi="Times New Roman"/>
          <w:b/>
        </w:rPr>
        <w:t xml:space="preserve"> от  </w:t>
      </w:r>
      <w:r>
        <w:rPr>
          <w:rFonts w:ascii="Times New Roman" w:hAnsi="Times New Roman"/>
          <w:b/>
        </w:rPr>
        <w:t xml:space="preserve">         </w:t>
      </w:r>
      <w:r w:rsidRPr="00D0420E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20    </w:t>
      </w:r>
      <w:r w:rsidRPr="00D0420E">
        <w:rPr>
          <w:rFonts w:ascii="Times New Roman" w:hAnsi="Times New Roman"/>
          <w:b/>
        </w:rPr>
        <w:t>г.</w:t>
      </w:r>
    </w:p>
    <w:p w:rsidR="003677D5" w:rsidRPr="00112776" w:rsidRDefault="003677D5" w:rsidP="003677D5">
      <w:pPr>
        <w:spacing w:before="100" w:beforeAutospacing="1" w:after="100" w:afterAutospacing="1" w:line="360" w:lineRule="auto"/>
      </w:pPr>
    </w:p>
    <w:p w:rsidR="003677D5" w:rsidRPr="00112776" w:rsidRDefault="003677D5" w:rsidP="003677D5">
      <w:pPr>
        <w:spacing w:before="100" w:beforeAutospacing="1" w:after="100" w:afterAutospacing="1" w:line="360" w:lineRule="auto"/>
      </w:pPr>
    </w:p>
    <w:p w:rsidR="003677D5" w:rsidRPr="00112776" w:rsidRDefault="00533320" w:rsidP="00533320">
      <w:pPr>
        <w:tabs>
          <w:tab w:val="center" w:pos="5233"/>
          <w:tab w:val="right" w:pos="10466"/>
        </w:tabs>
        <w:spacing w:before="100" w:beforeAutospacing="1" w:after="100" w:afterAutospacing="1" w:line="360" w:lineRule="auto"/>
        <w:rPr>
          <w:b/>
        </w:rPr>
      </w:pPr>
      <w:r>
        <w:rPr>
          <w:b/>
        </w:rPr>
        <w:tab/>
      </w:r>
      <w:r w:rsidR="003677D5" w:rsidRPr="00112776">
        <w:rPr>
          <w:b/>
        </w:rPr>
        <w:t xml:space="preserve"> </w:t>
      </w:r>
      <w:r w:rsidR="003677D5">
        <w:rPr>
          <w:b/>
        </w:rPr>
        <w:t>2016</w:t>
      </w:r>
      <w:r>
        <w:rPr>
          <w:b/>
        </w:rPr>
        <w:tab/>
      </w:r>
    </w:p>
    <w:p w:rsidR="00DC3BF7" w:rsidRPr="00F135AF" w:rsidRDefault="005B0C0E" w:rsidP="00AC2D7E">
      <w:pPr>
        <w:tabs>
          <w:tab w:val="left" w:pos="14034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533320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E47A19" w:rsidRPr="00F135AF" w:rsidRDefault="00E47A19" w:rsidP="00AC2D7E">
      <w:pPr>
        <w:pStyle w:val="Style17"/>
        <w:widowControl/>
        <w:tabs>
          <w:tab w:val="left" w:pos="14034"/>
        </w:tabs>
        <w:ind w:firstLine="709"/>
        <w:jc w:val="both"/>
        <w:rPr>
          <w:rStyle w:val="FontStyle55"/>
          <w:rFonts w:ascii="Times New Roman" w:hAnsi="Times New Roman" w:cs="Times New Roman"/>
          <w:b/>
          <w:sz w:val="24"/>
          <w:szCs w:val="24"/>
        </w:rPr>
      </w:pPr>
      <w:r w:rsidRPr="00F135AF">
        <w:rPr>
          <w:rStyle w:val="FontStyle55"/>
          <w:rFonts w:ascii="Times New Roman" w:hAnsi="Times New Roman" w:cs="Times New Roman"/>
          <w:sz w:val="24"/>
          <w:szCs w:val="24"/>
        </w:rPr>
        <w:t>Программа составлена на основе</w:t>
      </w:r>
    </w:p>
    <w:p w:rsidR="00884C1C" w:rsidRPr="00F135AF" w:rsidRDefault="00703FAE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Федеральным законом </w:t>
      </w:r>
      <w:r w:rsidR="00884C1C" w:rsidRPr="00F135AF">
        <w:rPr>
          <w:rFonts w:ascii="Times New Roman" w:hAnsi="Times New Roman" w:cs="Times New Roman"/>
          <w:sz w:val="24"/>
          <w:szCs w:val="24"/>
        </w:rPr>
        <w:t>от 29.12.2012 №</w:t>
      </w:r>
      <w:r w:rsidR="00533320">
        <w:rPr>
          <w:rFonts w:ascii="Times New Roman" w:hAnsi="Times New Roman" w:cs="Times New Roman"/>
          <w:sz w:val="24"/>
          <w:szCs w:val="24"/>
        </w:rPr>
        <w:t> </w:t>
      </w:r>
      <w:r w:rsidR="00884C1C" w:rsidRPr="00F135AF">
        <w:rPr>
          <w:rFonts w:ascii="Times New Roman" w:hAnsi="Times New Roman" w:cs="Times New Roman"/>
          <w:sz w:val="24"/>
          <w:szCs w:val="24"/>
        </w:rPr>
        <w:t>273-ФЗ «Об образовании в Российской Федерации»;</w:t>
      </w:r>
    </w:p>
    <w:p w:rsidR="00884C1C" w:rsidRDefault="00884C1C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5AF">
        <w:rPr>
          <w:rFonts w:ascii="Times New Roman" w:hAnsi="Times New Roman" w:cs="Times New Roman"/>
          <w:sz w:val="24"/>
          <w:szCs w:val="24"/>
        </w:rPr>
        <w:t xml:space="preserve">- </w:t>
      </w:r>
      <w:r w:rsidR="00703FAE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="00703FAE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703FAE">
        <w:rPr>
          <w:rFonts w:ascii="Times New Roman" w:hAnsi="Times New Roman" w:cs="Times New Roman"/>
          <w:sz w:val="24"/>
          <w:szCs w:val="24"/>
        </w:rPr>
        <w:t xml:space="preserve"> России от 17.12.2010 № 1897 (ред. от 29.12.2014) «Об утверждении федерального государственного образовательного стандарта основного общего образования» (зарегистрированного в Минюсте России 01.02.2011 № 19644);</w:t>
      </w:r>
    </w:p>
    <w:p w:rsidR="00703FAE" w:rsidRPr="00F135AF" w:rsidRDefault="00703FAE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Приказом МО РФ №1089 от 05.03.2004 г. «Об утверждении федерального компонента государственных образовательных стандартов НОО, ООО и СОО»</w:t>
      </w:r>
    </w:p>
    <w:p w:rsidR="00884C1C" w:rsidRPr="00F135AF" w:rsidRDefault="00884C1C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5AF">
        <w:rPr>
          <w:rFonts w:ascii="Times New Roman" w:hAnsi="Times New Roman" w:cs="Times New Roman"/>
          <w:sz w:val="24"/>
          <w:szCs w:val="24"/>
        </w:rPr>
        <w:t>- Примерной программ</w:t>
      </w:r>
      <w:r w:rsidR="00703FAE">
        <w:rPr>
          <w:rFonts w:ascii="Times New Roman" w:hAnsi="Times New Roman" w:cs="Times New Roman"/>
          <w:sz w:val="24"/>
          <w:szCs w:val="24"/>
        </w:rPr>
        <w:t xml:space="preserve">ой основного общего и среднего </w:t>
      </w:r>
      <w:r w:rsidR="00DA52B0">
        <w:rPr>
          <w:rFonts w:ascii="Times New Roman" w:hAnsi="Times New Roman" w:cs="Times New Roman"/>
          <w:sz w:val="24"/>
          <w:szCs w:val="24"/>
        </w:rPr>
        <w:t xml:space="preserve">общего образования </w:t>
      </w:r>
      <w:r w:rsidRPr="00F135AF">
        <w:rPr>
          <w:rFonts w:ascii="Times New Roman" w:hAnsi="Times New Roman" w:cs="Times New Roman"/>
          <w:sz w:val="24"/>
          <w:szCs w:val="24"/>
        </w:rPr>
        <w:t>по математике (базовы</w:t>
      </w:r>
      <w:r w:rsidR="00703FAE">
        <w:rPr>
          <w:rFonts w:ascii="Times New Roman" w:hAnsi="Times New Roman" w:cs="Times New Roman"/>
          <w:sz w:val="24"/>
          <w:szCs w:val="24"/>
        </w:rPr>
        <w:t xml:space="preserve">й уровень) </w:t>
      </w:r>
      <w:r w:rsidRPr="00F135AF">
        <w:rPr>
          <w:rFonts w:ascii="Times New Roman" w:hAnsi="Times New Roman" w:cs="Times New Roman"/>
          <w:sz w:val="24"/>
          <w:szCs w:val="24"/>
        </w:rPr>
        <w:t>для образовательных учреждений</w:t>
      </w:r>
      <w:r w:rsidR="00F7785B">
        <w:rPr>
          <w:rFonts w:ascii="Times New Roman" w:hAnsi="Times New Roman" w:cs="Times New Roman"/>
          <w:sz w:val="24"/>
          <w:szCs w:val="24"/>
        </w:rPr>
        <w:t>, утвержденной Министерством образования и науки РФ</w:t>
      </w:r>
      <w:r w:rsidRPr="00F135AF">
        <w:rPr>
          <w:rFonts w:ascii="Times New Roman" w:hAnsi="Times New Roman" w:cs="Times New Roman"/>
          <w:sz w:val="24"/>
          <w:szCs w:val="24"/>
        </w:rPr>
        <w:t>;</w:t>
      </w:r>
    </w:p>
    <w:p w:rsidR="002D611A" w:rsidRDefault="00884C1C" w:rsidP="002D611A">
      <w:pPr>
        <w:pStyle w:val="af"/>
        <w:tabs>
          <w:tab w:val="left" w:pos="14034"/>
        </w:tabs>
        <w:spacing w:line="240" w:lineRule="auto"/>
        <w:ind w:firstLine="709"/>
        <w:rPr>
          <w:sz w:val="24"/>
          <w:szCs w:val="24"/>
        </w:rPr>
      </w:pPr>
      <w:r w:rsidRPr="00F135AF">
        <w:rPr>
          <w:sz w:val="24"/>
          <w:szCs w:val="24"/>
        </w:rPr>
        <w:t>- Федеральным перечнем учебников, рекомендованных (допущенных) к использованию в образователь</w:t>
      </w:r>
      <w:r w:rsidR="00703FAE">
        <w:rPr>
          <w:sz w:val="24"/>
          <w:szCs w:val="24"/>
        </w:rPr>
        <w:t xml:space="preserve">ном процессе в образовательных </w:t>
      </w:r>
      <w:r w:rsidRPr="00F135AF">
        <w:rPr>
          <w:sz w:val="24"/>
          <w:szCs w:val="24"/>
        </w:rPr>
        <w:t>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</w:t>
      </w:r>
      <w:r w:rsidR="00851762">
        <w:rPr>
          <w:sz w:val="24"/>
          <w:szCs w:val="24"/>
          <w:lang w:val="en-US"/>
        </w:rPr>
        <w:t> </w:t>
      </w:r>
      <w:r w:rsidRPr="00F135AF">
        <w:rPr>
          <w:sz w:val="24"/>
          <w:szCs w:val="24"/>
        </w:rPr>
        <w:t>г., приказом МО и Н РФ №</w:t>
      </w:r>
      <w:r w:rsidR="00703FAE">
        <w:rPr>
          <w:sz w:val="24"/>
          <w:szCs w:val="24"/>
        </w:rPr>
        <w:t> </w:t>
      </w:r>
      <w:r w:rsidRPr="00F135AF">
        <w:rPr>
          <w:sz w:val="24"/>
          <w:szCs w:val="24"/>
        </w:rPr>
        <w:t>576 от 08.06.2015</w:t>
      </w:r>
      <w:r w:rsidR="00703FAE">
        <w:rPr>
          <w:sz w:val="24"/>
          <w:szCs w:val="24"/>
        </w:rPr>
        <w:t> </w:t>
      </w:r>
      <w:r w:rsidR="002D611A">
        <w:rPr>
          <w:sz w:val="24"/>
          <w:szCs w:val="24"/>
        </w:rPr>
        <w:t>г.</w:t>
      </w:r>
    </w:p>
    <w:p w:rsidR="00F7785B" w:rsidRPr="002D611A" w:rsidRDefault="002D611A" w:rsidP="002D611A">
      <w:pPr>
        <w:pStyle w:val="af"/>
        <w:tabs>
          <w:tab w:val="left" w:pos="14034"/>
        </w:tabs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-Концепции развития математического образования, принятой р</w:t>
      </w:r>
      <w:r w:rsidR="00F7785B" w:rsidRPr="002D611A">
        <w:rPr>
          <w:sz w:val="24"/>
          <w:szCs w:val="24"/>
        </w:rPr>
        <w:t>аспоряжени</w:t>
      </w:r>
      <w:r>
        <w:rPr>
          <w:sz w:val="24"/>
          <w:szCs w:val="24"/>
        </w:rPr>
        <w:t>я</w:t>
      </w:r>
      <w:r w:rsidR="00F7785B" w:rsidRPr="002D611A">
        <w:rPr>
          <w:sz w:val="24"/>
          <w:szCs w:val="24"/>
        </w:rPr>
        <w:t xml:space="preserve"> Правительства Российской Федерации от 24 декабря 2013 г. N 2506-р г. Москва </w:t>
      </w:r>
    </w:p>
    <w:p w:rsidR="00884C1C" w:rsidRPr="00F135AF" w:rsidRDefault="000E5C35" w:rsidP="002D611A">
      <w:pPr>
        <w:pStyle w:val="af"/>
        <w:tabs>
          <w:tab w:val="left" w:pos="14034"/>
        </w:tabs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- Законом</w:t>
      </w:r>
      <w:r w:rsidR="00851762">
        <w:rPr>
          <w:sz w:val="24"/>
          <w:szCs w:val="24"/>
        </w:rPr>
        <w:t xml:space="preserve"> РТ</w:t>
      </w:r>
      <w:r w:rsidR="00E94B27">
        <w:rPr>
          <w:sz w:val="24"/>
          <w:szCs w:val="24"/>
        </w:rPr>
        <w:t xml:space="preserve"> от 22.08.13 № 68-ЗРТ </w:t>
      </w:r>
      <w:r w:rsidR="00884C1C" w:rsidRPr="00F135AF">
        <w:rPr>
          <w:sz w:val="24"/>
          <w:szCs w:val="24"/>
        </w:rPr>
        <w:t xml:space="preserve">«Об образовании» </w:t>
      </w:r>
      <w:r w:rsidR="00851762">
        <w:rPr>
          <w:sz w:val="24"/>
          <w:szCs w:val="24"/>
        </w:rPr>
        <w:t>(ред. 06.07.16) принят 22.08.13 ГС РТ</w:t>
      </w:r>
      <w:r w:rsidR="00884C1C" w:rsidRPr="00F135AF">
        <w:rPr>
          <w:sz w:val="24"/>
          <w:szCs w:val="24"/>
        </w:rPr>
        <w:t>;</w:t>
      </w:r>
    </w:p>
    <w:p w:rsidR="00884C1C" w:rsidRPr="00F135AF" w:rsidRDefault="00884C1C" w:rsidP="00F7785B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5AF">
        <w:rPr>
          <w:rFonts w:ascii="Times New Roman" w:hAnsi="Times New Roman" w:cs="Times New Roman"/>
          <w:sz w:val="24"/>
          <w:szCs w:val="24"/>
        </w:rPr>
        <w:t>-Учебным планом МБОУ «</w:t>
      </w:r>
      <w:r w:rsidR="001C0D81">
        <w:rPr>
          <w:rFonts w:ascii="Times New Roman" w:hAnsi="Times New Roman" w:cs="Times New Roman"/>
          <w:sz w:val="24"/>
          <w:szCs w:val="24"/>
        </w:rPr>
        <w:t>Школа</w:t>
      </w:r>
      <w:r w:rsidRPr="00F135AF">
        <w:rPr>
          <w:rFonts w:ascii="Times New Roman" w:hAnsi="Times New Roman" w:cs="Times New Roman"/>
          <w:sz w:val="24"/>
          <w:szCs w:val="24"/>
        </w:rPr>
        <w:t xml:space="preserve"> №166 С</w:t>
      </w:r>
      <w:r w:rsidR="00733E07">
        <w:rPr>
          <w:rFonts w:ascii="Times New Roman" w:hAnsi="Times New Roman" w:cs="Times New Roman"/>
          <w:sz w:val="24"/>
          <w:szCs w:val="24"/>
        </w:rPr>
        <w:t xml:space="preserve">оветского района г. Казани» </w:t>
      </w:r>
      <w:r w:rsidR="001C0D81">
        <w:rPr>
          <w:rFonts w:ascii="Times New Roman" w:hAnsi="Times New Roman" w:cs="Times New Roman"/>
          <w:sz w:val="24"/>
          <w:szCs w:val="24"/>
        </w:rPr>
        <w:t xml:space="preserve">(далее - Школа) </w:t>
      </w:r>
      <w:r w:rsidRPr="00F135AF">
        <w:rPr>
          <w:rFonts w:ascii="Times New Roman" w:hAnsi="Times New Roman" w:cs="Times New Roman"/>
          <w:sz w:val="24"/>
          <w:szCs w:val="24"/>
        </w:rPr>
        <w:t>на 201</w:t>
      </w:r>
      <w:r w:rsidR="00533320">
        <w:rPr>
          <w:rFonts w:ascii="Times New Roman" w:hAnsi="Times New Roman" w:cs="Times New Roman"/>
          <w:sz w:val="24"/>
          <w:szCs w:val="24"/>
        </w:rPr>
        <w:t>6</w:t>
      </w:r>
      <w:r w:rsidRPr="00F135AF">
        <w:rPr>
          <w:rFonts w:ascii="Times New Roman" w:hAnsi="Times New Roman" w:cs="Times New Roman"/>
          <w:sz w:val="24"/>
          <w:szCs w:val="24"/>
        </w:rPr>
        <w:t xml:space="preserve"> – 201</w:t>
      </w:r>
      <w:r w:rsidR="00533320">
        <w:rPr>
          <w:rFonts w:ascii="Times New Roman" w:hAnsi="Times New Roman" w:cs="Times New Roman"/>
          <w:sz w:val="24"/>
          <w:szCs w:val="24"/>
        </w:rPr>
        <w:t>7</w:t>
      </w:r>
      <w:r w:rsidRPr="00F135AF">
        <w:rPr>
          <w:rFonts w:ascii="Times New Roman" w:hAnsi="Times New Roman" w:cs="Times New Roman"/>
          <w:sz w:val="24"/>
          <w:szCs w:val="24"/>
        </w:rPr>
        <w:t xml:space="preserve"> учебный год;</w:t>
      </w:r>
      <w:r w:rsidR="001C0D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4C1C" w:rsidRDefault="000E5C35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Образовательной программой </w:t>
      </w:r>
      <w:r w:rsidR="001C0D81">
        <w:rPr>
          <w:rFonts w:ascii="Times New Roman" w:hAnsi="Times New Roman" w:cs="Times New Roman"/>
          <w:sz w:val="24"/>
          <w:szCs w:val="24"/>
        </w:rPr>
        <w:t xml:space="preserve">основного общего и среднего </w:t>
      </w:r>
      <w:r w:rsidR="00884C1C" w:rsidRPr="00F135AF">
        <w:rPr>
          <w:rFonts w:ascii="Times New Roman" w:hAnsi="Times New Roman" w:cs="Times New Roman"/>
          <w:sz w:val="24"/>
          <w:szCs w:val="24"/>
        </w:rPr>
        <w:t xml:space="preserve">общего образования </w:t>
      </w:r>
      <w:r w:rsidR="001C0D81">
        <w:rPr>
          <w:rFonts w:ascii="Times New Roman" w:hAnsi="Times New Roman" w:cs="Times New Roman"/>
          <w:sz w:val="24"/>
          <w:szCs w:val="24"/>
        </w:rPr>
        <w:t>Школ</w:t>
      </w:r>
      <w:r w:rsidR="00F7785B">
        <w:rPr>
          <w:rFonts w:ascii="Times New Roman" w:hAnsi="Times New Roman" w:cs="Times New Roman"/>
          <w:sz w:val="24"/>
          <w:szCs w:val="24"/>
        </w:rPr>
        <w:t>ы</w:t>
      </w:r>
      <w:r w:rsidR="001C0D8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C0D81" w:rsidRPr="00F135AF" w:rsidRDefault="00F7785B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Устава</w:t>
      </w:r>
      <w:r w:rsidR="001C0D81"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1C0D81" w:rsidRDefault="00E47A19" w:rsidP="001C0D81">
      <w:pPr>
        <w:tabs>
          <w:tab w:val="left" w:pos="14034"/>
        </w:tabs>
        <w:spacing w:after="0" w:line="240" w:lineRule="auto"/>
        <w:ind w:firstLine="709"/>
        <w:jc w:val="both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>Математическое образование является обязат</w:t>
      </w:r>
      <w:r w:rsidR="00F7785B">
        <w:rPr>
          <w:rStyle w:val="FontStyle51"/>
          <w:sz w:val="24"/>
          <w:szCs w:val="24"/>
        </w:rPr>
        <w:t>ельной и неотъемлемой ча</w:t>
      </w:r>
      <w:r w:rsidRPr="00F135AF">
        <w:rPr>
          <w:rStyle w:val="FontStyle51"/>
          <w:sz w:val="24"/>
          <w:szCs w:val="24"/>
        </w:rPr>
        <w:t>стью общего образова</w:t>
      </w:r>
      <w:r w:rsidRPr="00F135AF">
        <w:rPr>
          <w:rStyle w:val="FontStyle51"/>
          <w:sz w:val="24"/>
          <w:szCs w:val="24"/>
        </w:rPr>
        <w:softHyphen/>
        <w:t xml:space="preserve">ния на всех ступенях школы. </w:t>
      </w:r>
    </w:p>
    <w:p w:rsidR="003A1A5F" w:rsidRPr="00F135AF" w:rsidRDefault="003A1A5F" w:rsidP="003A1A5F">
      <w:pPr>
        <w:pStyle w:val="Style3"/>
        <w:widowControl/>
        <w:tabs>
          <w:tab w:val="left" w:pos="14034"/>
        </w:tabs>
        <w:spacing w:line="240" w:lineRule="auto"/>
        <w:ind w:firstLine="709"/>
        <w:rPr>
          <w:rStyle w:val="FontStyle50"/>
          <w:i w:val="0"/>
          <w:iCs w:val="0"/>
          <w:sz w:val="24"/>
          <w:szCs w:val="24"/>
        </w:rPr>
      </w:pPr>
      <w:r w:rsidRPr="00F135AF">
        <w:rPr>
          <w:rStyle w:val="FontStyle51"/>
          <w:sz w:val="24"/>
          <w:szCs w:val="24"/>
        </w:rPr>
        <w:t xml:space="preserve">Обучение математике в основной школе направлено на достижение следующих </w:t>
      </w:r>
      <w:r w:rsidRPr="00F51DAF">
        <w:rPr>
          <w:rStyle w:val="FontStyle50"/>
          <w:b/>
          <w:i w:val="0"/>
          <w:sz w:val="24"/>
          <w:szCs w:val="24"/>
        </w:rPr>
        <w:t>целей</w:t>
      </w:r>
      <w:r w:rsidRPr="00F51DAF">
        <w:rPr>
          <w:rStyle w:val="FontStyle50"/>
          <w:i w:val="0"/>
          <w:sz w:val="24"/>
          <w:szCs w:val="24"/>
        </w:rPr>
        <w:t>:</w:t>
      </w:r>
    </w:p>
    <w:p w:rsidR="0054428E" w:rsidRPr="0054428E" w:rsidRDefault="0054428E" w:rsidP="00294C21">
      <w:pPr>
        <w:pStyle w:val="af"/>
        <w:numPr>
          <w:ilvl w:val="0"/>
          <w:numId w:val="11"/>
        </w:numPr>
        <w:tabs>
          <w:tab w:val="left" w:pos="14034"/>
        </w:tabs>
        <w:spacing w:line="240" w:lineRule="auto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о</w:t>
      </w:r>
      <w:r w:rsidRPr="0054428E">
        <w:rPr>
          <w:bCs/>
          <w:iCs/>
          <w:sz w:val="24"/>
          <w:szCs w:val="24"/>
        </w:rPr>
        <w:t>владение системой математических знаний и умений, необходимых для применения в прак</w:t>
      </w:r>
      <w:r w:rsidRPr="0054428E">
        <w:rPr>
          <w:bCs/>
          <w:iCs/>
          <w:sz w:val="24"/>
          <w:szCs w:val="24"/>
        </w:rPr>
        <w:softHyphen/>
        <w:t>тической деятельности, изучения смежных дис</w:t>
      </w:r>
      <w:r w:rsidRPr="0054428E">
        <w:rPr>
          <w:bCs/>
          <w:iCs/>
          <w:sz w:val="24"/>
          <w:szCs w:val="24"/>
        </w:rPr>
        <w:softHyphen/>
        <w:t>циплин, продолжения образования;</w:t>
      </w:r>
    </w:p>
    <w:p w:rsidR="0054428E" w:rsidRPr="0054428E" w:rsidRDefault="0054428E" w:rsidP="00294C21">
      <w:pPr>
        <w:pStyle w:val="af"/>
        <w:numPr>
          <w:ilvl w:val="0"/>
          <w:numId w:val="11"/>
        </w:numPr>
        <w:tabs>
          <w:tab w:val="left" w:pos="14034"/>
        </w:tabs>
        <w:spacing w:line="240" w:lineRule="auto"/>
        <w:rPr>
          <w:bCs/>
          <w:iCs/>
          <w:sz w:val="24"/>
          <w:szCs w:val="24"/>
        </w:rPr>
      </w:pPr>
      <w:r w:rsidRPr="0054428E">
        <w:rPr>
          <w:bCs/>
          <w:iCs/>
          <w:sz w:val="24"/>
          <w:szCs w:val="24"/>
        </w:rPr>
        <w:t>формирование интеллекта, а также личностных качеств, необходимых человеку для полноценной жизни, развиваемых математикой: ясности и точ</w:t>
      </w:r>
      <w:r w:rsidRPr="0054428E">
        <w:rPr>
          <w:bCs/>
          <w:iCs/>
          <w:sz w:val="24"/>
          <w:szCs w:val="24"/>
        </w:rPr>
        <w:softHyphen/>
        <w:t>ности мысли, критичности мышления, интуиции, логического мышления, элементов алгоритми</w:t>
      </w:r>
      <w:r w:rsidRPr="0054428E">
        <w:rPr>
          <w:bCs/>
          <w:iCs/>
          <w:sz w:val="24"/>
          <w:szCs w:val="24"/>
        </w:rPr>
        <w:softHyphen/>
        <w:t>ческой культуры, пространственных представле</w:t>
      </w:r>
      <w:r w:rsidRPr="0054428E">
        <w:rPr>
          <w:bCs/>
          <w:iCs/>
          <w:sz w:val="24"/>
          <w:szCs w:val="24"/>
        </w:rPr>
        <w:softHyphen/>
        <w:t>ний, способности к преодолению трудностей;</w:t>
      </w:r>
    </w:p>
    <w:p w:rsidR="0054428E" w:rsidRPr="0054428E" w:rsidRDefault="0054428E" w:rsidP="00294C21">
      <w:pPr>
        <w:pStyle w:val="af"/>
        <w:numPr>
          <w:ilvl w:val="0"/>
          <w:numId w:val="11"/>
        </w:numPr>
        <w:tabs>
          <w:tab w:val="left" w:pos="14034"/>
        </w:tabs>
        <w:spacing w:line="240" w:lineRule="auto"/>
        <w:rPr>
          <w:bCs/>
          <w:iCs/>
          <w:sz w:val="24"/>
          <w:szCs w:val="24"/>
        </w:rPr>
      </w:pPr>
      <w:r w:rsidRPr="0054428E">
        <w:rPr>
          <w:bCs/>
          <w:iCs/>
          <w:sz w:val="24"/>
          <w:szCs w:val="24"/>
        </w:rPr>
        <w:t>формирование представлений об идеях и мето</w:t>
      </w:r>
      <w:r w:rsidRPr="0054428E">
        <w:rPr>
          <w:bCs/>
          <w:iCs/>
          <w:sz w:val="24"/>
          <w:szCs w:val="24"/>
        </w:rPr>
        <w:softHyphen/>
        <w:t>дах математики как универсального языка на</w:t>
      </w:r>
      <w:r w:rsidRPr="0054428E">
        <w:rPr>
          <w:bCs/>
          <w:iCs/>
          <w:sz w:val="24"/>
          <w:szCs w:val="24"/>
        </w:rPr>
        <w:softHyphen/>
        <w:t>уки и техники, средства моделирования явлений и процессов;</w:t>
      </w:r>
    </w:p>
    <w:p w:rsidR="0054428E" w:rsidRPr="0054428E" w:rsidRDefault="0054428E" w:rsidP="00294C21">
      <w:pPr>
        <w:pStyle w:val="af"/>
        <w:numPr>
          <w:ilvl w:val="0"/>
          <w:numId w:val="11"/>
        </w:numPr>
        <w:tabs>
          <w:tab w:val="left" w:pos="14034"/>
        </w:tabs>
        <w:spacing w:line="240" w:lineRule="auto"/>
        <w:rPr>
          <w:bCs/>
          <w:iCs/>
          <w:sz w:val="24"/>
          <w:szCs w:val="24"/>
        </w:rPr>
      </w:pPr>
      <w:r w:rsidRPr="0054428E">
        <w:rPr>
          <w:bCs/>
          <w:iCs/>
          <w:sz w:val="24"/>
          <w:szCs w:val="24"/>
        </w:rPr>
        <w:t>воспитание отношения к математике как к ча</w:t>
      </w:r>
      <w:r w:rsidRPr="0054428E">
        <w:rPr>
          <w:bCs/>
          <w:iCs/>
          <w:sz w:val="24"/>
          <w:szCs w:val="24"/>
        </w:rPr>
        <w:softHyphen/>
        <w:t>сти общечеловеческой культуры, формирование понимания значимости математики для научно-технического прогресса.</w:t>
      </w:r>
    </w:p>
    <w:p w:rsidR="0054428E" w:rsidRPr="0054428E" w:rsidRDefault="0054428E" w:rsidP="0054428E">
      <w:pPr>
        <w:pStyle w:val="af"/>
        <w:tabs>
          <w:tab w:val="left" w:pos="14034"/>
        </w:tabs>
        <w:spacing w:line="240" w:lineRule="auto"/>
        <w:ind w:firstLine="709"/>
        <w:rPr>
          <w:b/>
          <w:bCs/>
          <w:sz w:val="24"/>
          <w:szCs w:val="24"/>
        </w:rPr>
      </w:pPr>
      <w:r w:rsidRPr="0054428E">
        <w:rPr>
          <w:b/>
          <w:bCs/>
          <w:sz w:val="24"/>
          <w:szCs w:val="24"/>
        </w:rPr>
        <w:t>Задачи обучения</w:t>
      </w:r>
    </w:p>
    <w:p w:rsidR="0054428E" w:rsidRPr="0054428E" w:rsidRDefault="005D78B9" w:rsidP="00294C21">
      <w:pPr>
        <w:pStyle w:val="af"/>
        <w:numPr>
          <w:ilvl w:val="0"/>
          <w:numId w:val="12"/>
        </w:numPr>
        <w:tabs>
          <w:tab w:val="left" w:pos="14034"/>
        </w:tabs>
        <w:spacing w:line="240" w:lineRule="auto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п</w:t>
      </w:r>
      <w:r w:rsidR="0054428E" w:rsidRPr="0054428E">
        <w:rPr>
          <w:bCs/>
          <w:iCs/>
          <w:sz w:val="24"/>
          <w:szCs w:val="24"/>
        </w:rPr>
        <w:t>риобретение математических знаний и умений;</w:t>
      </w:r>
    </w:p>
    <w:p w:rsidR="0054428E" w:rsidRPr="0054428E" w:rsidRDefault="0054428E" w:rsidP="00294C21">
      <w:pPr>
        <w:pStyle w:val="af"/>
        <w:numPr>
          <w:ilvl w:val="0"/>
          <w:numId w:val="12"/>
        </w:numPr>
        <w:tabs>
          <w:tab w:val="left" w:pos="14034"/>
        </w:tabs>
        <w:spacing w:line="240" w:lineRule="auto"/>
        <w:rPr>
          <w:bCs/>
          <w:iCs/>
          <w:sz w:val="24"/>
          <w:szCs w:val="24"/>
        </w:rPr>
      </w:pPr>
      <w:r w:rsidRPr="0054428E">
        <w:rPr>
          <w:bCs/>
          <w:iCs/>
          <w:sz w:val="24"/>
          <w:szCs w:val="24"/>
        </w:rPr>
        <w:t>овладение обобщенными способами мыслитель</w:t>
      </w:r>
      <w:r w:rsidRPr="0054428E">
        <w:rPr>
          <w:bCs/>
          <w:iCs/>
          <w:sz w:val="24"/>
          <w:szCs w:val="24"/>
        </w:rPr>
        <w:softHyphen/>
        <w:t>ной, творческой деятельности;</w:t>
      </w:r>
    </w:p>
    <w:p w:rsidR="0054428E" w:rsidRPr="0054428E" w:rsidRDefault="0054428E" w:rsidP="00294C21">
      <w:pPr>
        <w:pStyle w:val="af"/>
        <w:numPr>
          <w:ilvl w:val="0"/>
          <w:numId w:val="12"/>
        </w:numPr>
        <w:tabs>
          <w:tab w:val="left" w:pos="14034"/>
        </w:tabs>
        <w:spacing w:line="240" w:lineRule="auto"/>
        <w:rPr>
          <w:bCs/>
          <w:iCs/>
          <w:sz w:val="24"/>
          <w:szCs w:val="24"/>
        </w:rPr>
      </w:pPr>
      <w:r w:rsidRPr="0054428E">
        <w:rPr>
          <w:bCs/>
          <w:iCs/>
          <w:sz w:val="24"/>
          <w:szCs w:val="24"/>
        </w:rPr>
        <w:t>освоение компетенций (учебно-познавательной, коммуникативной, рефлексивной, личностного саморазвития, информационно-технологиче</w:t>
      </w:r>
      <w:r w:rsidRPr="0054428E">
        <w:rPr>
          <w:bCs/>
          <w:iCs/>
          <w:sz w:val="24"/>
          <w:szCs w:val="24"/>
        </w:rPr>
        <w:softHyphen/>
        <w:t>ской, ценностно-смысловой).</w:t>
      </w:r>
    </w:p>
    <w:p w:rsidR="0004198D" w:rsidRDefault="005B0C0E" w:rsidP="005B0C0E">
      <w:pPr>
        <w:tabs>
          <w:tab w:val="left" w:pos="851"/>
          <w:tab w:val="left" w:pos="1843"/>
          <w:tab w:val="left" w:pos="140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2. </w:t>
      </w:r>
      <w:r w:rsidR="0004198D" w:rsidRPr="0004198D">
        <w:rPr>
          <w:rFonts w:ascii="Times New Roman" w:eastAsia="Times New Roman" w:hAnsi="Times New Roman" w:cs="Times New Roman"/>
          <w:b/>
          <w:sz w:val="24"/>
          <w:szCs w:val="24"/>
        </w:rPr>
        <w:t>Общая характеристика учебного предмета</w:t>
      </w:r>
      <w:r w:rsidR="0004198D">
        <w:rPr>
          <w:rFonts w:ascii="Times New Roman" w:eastAsia="Times New Roman" w:hAnsi="Times New Roman" w:cs="Times New Roman"/>
          <w:b/>
          <w:sz w:val="24"/>
          <w:szCs w:val="24"/>
        </w:rPr>
        <w:t>, образовательная область</w:t>
      </w:r>
    </w:p>
    <w:p w:rsidR="00F46328" w:rsidRPr="00F46328" w:rsidRDefault="0004198D" w:rsidP="00F46328">
      <w:pPr>
        <w:tabs>
          <w:tab w:val="left" w:pos="851"/>
          <w:tab w:val="left" w:pos="1843"/>
          <w:tab w:val="left" w:pos="140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составлена </w:t>
      </w:r>
      <w:r w:rsidR="00E22F88">
        <w:rPr>
          <w:rFonts w:ascii="Times New Roman" w:eastAsia="Times New Roman" w:hAnsi="Times New Roman" w:cs="Times New Roman"/>
          <w:sz w:val="24"/>
          <w:szCs w:val="24"/>
        </w:rPr>
        <w:t xml:space="preserve">на основе примерной программы по математике, базисного учебного плана, концепции математического образования, тематического планирования учебного материала (Рабочая программа по математике </w:t>
      </w:r>
      <w:r w:rsidR="005D78B9">
        <w:rPr>
          <w:rFonts w:ascii="Times New Roman" w:eastAsia="Times New Roman" w:hAnsi="Times New Roman" w:cs="Times New Roman"/>
          <w:sz w:val="24"/>
          <w:szCs w:val="24"/>
        </w:rPr>
        <w:t>6</w:t>
      </w:r>
      <w:r w:rsidR="00E22F88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  <w:r w:rsidR="00E22F88" w:rsidRPr="00E22F88">
        <w:rPr>
          <w:rFonts w:ascii="Times New Roman" w:eastAsia="Times New Roman" w:hAnsi="Times New Roman" w:cs="Times New Roman"/>
          <w:sz w:val="24"/>
          <w:szCs w:val="24"/>
        </w:rPr>
        <w:t xml:space="preserve">/ </w:t>
      </w:r>
      <w:r w:rsidR="00E22F88">
        <w:rPr>
          <w:rFonts w:ascii="Times New Roman" w:eastAsia="Times New Roman" w:hAnsi="Times New Roman" w:cs="Times New Roman"/>
          <w:sz w:val="24"/>
          <w:szCs w:val="24"/>
        </w:rPr>
        <w:t>Состав.</w:t>
      </w:r>
      <w:r w:rsidR="00E22F88" w:rsidRPr="00E22F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22F88">
        <w:rPr>
          <w:rFonts w:ascii="Times New Roman" w:eastAsia="Times New Roman" w:hAnsi="Times New Roman" w:cs="Times New Roman"/>
          <w:sz w:val="24"/>
          <w:szCs w:val="24"/>
        </w:rPr>
        <w:t>В. И. </w:t>
      </w:r>
      <w:proofErr w:type="spellStart"/>
      <w:r w:rsidR="00E22F88">
        <w:rPr>
          <w:rFonts w:ascii="Times New Roman" w:eastAsia="Times New Roman" w:hAnsi="Times New Roman" w:cs="Times New Roman"/>
          <w:sz w:val="24"/>
          <w:szCs w:val="24"/>
        </w:rPr>
        <w:t>Ахременкова</w:t>
      </w:r>
      <w:proofErr w:type="spellEnd"/>
      <w:r w:rsidR="00E22F88">
        <w:rPr>
          <w:rFonts w:ascii="Times New Roman" w:eastAsia="Times New Roman" w:hAnsi="Times New Roman" w:cs="Times New Roman"/>
          <w:sz w:val="24"/>
          <w:szCs w:val="24"/>
        </w:rPr>
        <w:t>. – М.: ВАКО, 201</w:t>
      </w:r>
      <w:r w:rsidR="005D78B9">
        <w:rPr>
          <w:rFonts w:ascii="Times New Roman" w:eastAsia="Times New Roman" w:hAnsi="Times New Roman" w:cs="Times New Roman"/>
          <w:sz w:val="24"/>
          <w:szCs w:val="24"/>
        </w:rPr>
        <w:t>4</w:t>
      </w:r>
      <w:r w:rsidR="00E22F88">
        <w:rPr>
          <w:rFonts w:ascii="Times New Roman" w:eastAsia="Times New Roman" w:hAnsi="Times New Roman" w:cs="Times New Roman"/>
          <w:sz w:val="24"/>
          <w:szCs w:val="24"/>
        </w:rPr>
        <w:t>. – 64 с.) и авторского тематического планирования учебного материала и требований к результатам общего образования, представленных в Федеральном государственном образовательном стандарте общего образования, с учетом программ</w:t>
      </w:r>
      <w:r w:rsidR="00165A3E">
        <w:rPr>
          <w:rFonts w:ascii="Times New Roman" w:eastAsia="Times New Roman" w:hAnsi="Times New Roman" w:cs="Times New Roman"/>
          <w:sz w:val="24"/>
          <w:szCs w:val="24"/>
        </w:rPr>
        <w:t>ы</w:t>
      </w:r>
      <w:r w:rsidR="00E22F88">
        <w:rPr>
          <w:rFonts w:ascii="Times New Roman" w:eastAsia="Times New Roman" w:hAnsi="Times New Roman" w:cs="Times New Roman"/>
          <w:sz w:val="24"/>
          <w:szCs w:val="24"/>
        </w:rPr>
        <w:t xml:space="preserve"> Моро</w:t>
      </w:r>
      <w:r w:rsidR="00165A3E">
        <w:rPr>
          <w:rFonts w:ascii="Times New Roman" w:eastAsia="Times New Roman" w:hAnsi="Times New Roman" w:cs="Times New Roman"/>
          <w:sz w:val="24"/>
          <w:szCs w:val="24"/>
        </w:rPr>
        <w:t xml:space="preserve"> М. И. и др. математика 1- 4 классы</w:t>
      </w:r>
      <w:r w:rsidR="00E22F88">
        <w:rPr>
          <w:rFonts w:ascii="Times New Roman" w:eastAsia="Times New Roman" w:hAnsi="Times New Roman" w:cs="Times New Roman"/>
          <w:sz w:val="24"/>
          <w:szCs w:val="24"/>
        </w:rPr>
        <w:t xml:space="preserve"> для начального</w:t>
      </w:r>
      <w:r w:rsidR="00165A3E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образования.</w:t>
      </w:r>
    </w:p>
    <w:p w:rsidR="00F51DAF" w:rsidRPr="00F135AF" w:rsidRDefault="00F51DAF" w:rsidP="001920E9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5AF">
        <w:rPr>
          <w:rFonts w:ascii="Times New Roman" w:hAnsi="Times New Roman" w:cs="Times New Roman"/>
          <w:sz w:val="24"/>
          <w:szCs w:val="24"/>
        </w:rPr>
        <w:t>Достижению целей программы обучения будет способствовать и</w:t>
      </w:r>
      <w:r w:rsidRPr="00F135AF">
        <w:rPr>
          <w:rFonts w:ascii="Times New Roman" w:hAnsi="Times New Roman" w:cs="Times New Roman"/>
          <w:b/>
          <w:bCs/>
          <w:sz w:val="24"/>
          <w:szCs w:val="24"/>
        </w:rPr>
        <w:t>спользование современных образовательных технологий</w:t>
      </w:r>
      <w:r w:rsidRPr="00F135AF">
        <w:rPr>
          <w:rFonts w:ascii="Times New Roman" w:hAnsi="Times New Roman" w:cs="Times New Roman"/>
          <w:sz w:val="24"/>
          <w:szCs w:val="24"/>
        </w:rPr>
        <w:t>:</w:t>
      </w:r>
    </w:p>
    <w:p w:rsidR="00F51DAF" w:rsidRPr="00485574" w:rsidRDefault="00F51DAF" w:rsidP="00294C21">
      <w:pPr>
        <w:pStyle w:val="a7"/>
        <w:numPr>
          <w:ilvl w:val="0"/>
          <w:numId w:val="8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Активные и </w:t>
      </w:r>
      <w:r w:rsidRPr="00485574">
        <w:rPr>
          <w:rFonts w:ascii="Times New Roman" w:hAnsi="Times New Roman" w:cs="Times New Roman"/>
          <w:sz w:val="24"/>
          <w:szCs w:val="24"/>
        </w:rPr>
        <w:t>интерактивные методы обучения</w:t>
      </w:r>
    </w:p>
    <w:p w:rsidR="00F51DAF" w:rsidRPr="00485574" w:rsidRDefault="00F51DAF" w:rsidP="00294C21">
      <w:pPr>
        <w:pStyle w:val="a7"/>
        <w:numPr>
          <w:ilvl w:val="0"/>
          <w:numId w:val="8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5574">
        <w:rPr>
          <w:rFonts w:ascii="Times New Roman" w:hAnsi="Times New Roman" w:cs="Times New Roman"/>
          <w:sz w:val="24"/>
          <w:szCs w:val="24"/>
        </w:rPr>
        <w:lastRenderedPageBreak/>
        <w:t>Игровые технологии</w:t>
      </w:r>
    </w:p>
    <w:p w:rsidR="00F51DAF" w:rsidRPr="00485574" w:rsidRDefault="00F51DAF" w:rsidP="00294C21">
      <w:pPr>
        <w:pStyle w:val="a7"/>
        <w:numPr>
          <w:ilvl w:val="0"/>
          <w:numId w:val="8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5574">
        <w:rPr>
          <w:rFonts w:ascii="Times New Roman" w:hAnsi="Times New Roman" w:cs="Times New Roman"/>
          <w:sz w:val="24"/>
          <w:szCs w:val="24"/>
        </w:rPr>
        <w:t>Исследовательская технология обучения</w:t>
      </w:r>
    </w:p>
    <w:p w:rsidR="00F51DAF" w:rsidRDefault="00F51DAF" w:rsidP="00294C21">
      <w:pPr>
        <w:pStyle w:val="a7"/>
        <w:numPr>
          <w:ilvl w:val="0"/>
          <w:numId w:val="8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 проектов</w:t>
      </w:r>
    </w:p>
    <w:p w:rsidR="00F51DAF" w:rsidRPr="00485574" w:rsidRDefault="00F51DAF" w:rsidP="00294C21">
      <w:pPr>
        <w:pStyle w:val="a7"/>
        <w:numPr>
          <w:ilvl w:val="0"/>
          <w:numId w:val="8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5574">
        <w:rPr>
          <w:rFonts w:ascii="Times New Roman" w:hAnsi="Times New Roman" w:cs="Times New Roman"/>
          <w:sz w:val="24"/>
          <w:szCs w:val="24"/>
        </w:rPr>
        <w:t>Технологии уровневой дифференциации</w:t>
      </w:r>
    </w:p>
    <w:p w:rsidR="00F51DAF" w:rsidRPr="00485574" w:rsidRDefault="00F51DAF" w:rsidP="00294C21">
      <w:pPr>
        <w:pStyle w:val="a7"/>
        <w:numPr>
          <w:ilvl w:val="0"/>
          <w:numId w:val="8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5574">
        <w:rPr>
          <w:rFonts w:ascii="Times New Roman" w:hAnsi="Times New Roman" w:cs="Times New Roman"/>
          <w:sz w:val="24"/>
          <w:szCs w:val="24"/>
        </w:rPr>
        <w:t>Информационно-коммуникационные технологии</w:t>
      </w:r>
    </w:p>
    <w:p w:rsidR="00F51DAF" w:rsidRPr="00485574" w:rsidRDefault="00F51DAF" w:rsidP="00294C21">
      <w:pPr>
        <w:pStyle w:val="a7"/>
        <w:numPr>
          <w:ilvl w:val="0"/>
          <w:numId w:val="8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5574">
        <w:rPr>
          <w:rFonts w:ascii="Times New Roman" w:hAnsi="Times New Roman" w:cs="Times New Roman"/>
          <w:sz w:val="24"/>
          <w:szCs w:val="24"/>
        </w:rPr>
        <w:t>Здоровьесберегающие технологии</w:t>
      </w:r>
    </w:p>
    <w:p w:rsidR="00F51DAF" w:rsidRPr="00F135AF" w:rsidRDefault="00F51DAF" w:rsidP="00294C21">
      <w:pPr>
        <w:pStyle w:val="a7"/>
        <w:numPr>
          <w:ilvl w:val="0"/>
          <w:numId w:val="8"/>
        </w:numPr>
        <w:tabs>
          <w:tab w:val="left" w:pos="2127"/>
          <w:tab w:val="left" w:pos="14034"/>
        </w:tabs>
        <w:spacing w:after="0" w:line="240" w:lineRule="auto"/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35AF">
        <w:rPr>
          <w:rFonts w:ascii="Times New Roman" w:hAnsi="Times New Roman" w:cs="Times New Roman"/>
          <w:sz w:val="24"/>
          <w:szCs w:val="24"/>
        </w:rPr>
        <w:t>Кейс-метод и др.</w:t>
      </w:r>
    </w:p>
    <w:p w:rsidR="00F51DAF" w:rsidRPr="00F51DAF" w:rsidRDefault="00F51DAF" w:rsidP="00F51DAF">
      <w:pPr>
        <w:tabs>
          <w:tab w:val="left" w:pos="993"/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1DAF">
        <w:rPr>
          <w:rFonts w:ascii="Times New Roman" w:hAnsi="Times New Roman" w:cs="Times New Roman"/>
          <w:bCs/>
          <w:sz w:val="24"/>
          <w:szCs w:val="24"/>
        </w:rPr>
        <w:t xml:space="preserve">Данная рабочая программа ориентирована на использование </w:t>
      </w:r>
      <w:r>
        <w:rPr>
          <w:rFonts w:ascii="Times New Roman" w:hAnsi="Times New Roman" w:cs="Times New Roman"/>
          <w:bCs/>
          <w:sz w:val="24"/>
          <w:szCs w:val="24"/>
        </w:rPr>
        <w:t>УМК</w:t>
      </w:r>
      <w:r w:rsidRPr="00F51DAF">
        <w:rPr>
          <w:rFonts w:ascii="Times New Roman" w:hAnsi="Times New Roman" w:cs="Times New Roman"/>
          <w:bCs/>
          <w:sz w:val="24"/>
          <w:szCs w:val="24"/>
        </w:rPr>
        <w:t xml:space="preserve"> Н. Я. </w:t>
      </w:r>
      <w:proofErr w:type="spellStart"/>
      <w:r w:rsidRPr="00F51DAF">
        <w:rPr>
          <w:rFonts w:ascii="Times New Roman" w:hAnsi="Times New Roman" w:cs="Times New Roman"/>
          <w:bCs/>
          <w:sz w:val="24"/>
          <w:szCs w:val="24"/>
        </w:rPr>
        <w:t>Виленкина</w:t>
      </w:r>
      <w:proofErr w:type="spellEnd"/>
      <w:r w:rsidRPr="00F51DAF">
        <w:rPr>
          <w:rFonts w:ascii="Times New Roman" w:hAnsi="Times New Roman" w:cs="Times New Roman"/>
          <w:bCs/>
          <w:sz w:val="24"/>
          <w:szCs w:val="24"/>
        </w:rPr>
        <w:t xml:space="preserve">, В. И. Жохова, А. С. </w:t>
      </w:r>
      <w:proofErr w:type="spellStart"/>
      <w:r w:rsidRPr="00F51DAF">
        <w:rPr>
          <w:rFonts w:ascii="Times New Roman" w:hAnsi="Times New Roman" w:cs="Times New Roman"/>
          <w:bCs/>
          <w:sz w:val="24"/>
          <w:szCs w:val="24"/>
        </w:rPr>
        <w:t>Чеснокова</w:t>
      </w:r>
      <w:proofErr w:type="spellEnd"/>
      <w:r w:rsidRPr="00F51DAF">
        <w:rPr>
          <w:rFonts w:ascii="Times New Roman" w:hAnsi="Times New Roman" w:cs="Times New Roman"/>
          <w:bCs/>
          <w:sz w:val="24"/>
          <w:szCs w:val="24"/>
        </w:rPr>
        <w:t xml:space="preserve">, С. И. </w:t>
      </w:r>
      <w:proofErr w:type="spellStart"/>
      <w:proofErr w:type="gramStart"/>
      <w:r w:rsidRPr="00F51DAF">
        <w:rPr>
          <w:rFonts w:ascii="Times New Roman" w:hAnsi="Times New Roman" w:cs="Times New Roman"/>
          <w:bCs/>
          <w:sz w:val="24"/>
          <w:szCs w:val="24"/>
        </w:rPr>
        <w:t>Шварцбурда</w:t>
      </w:r>
      <w:proofErr w:type="spellEnd"/>
      <w:r w:rsidRPr="00F51DA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и</w:t>
      </w:r>
      <w:proofErr w:type="gramEnd"/>
      <w:r w:rsidR="00206FDF">
        <w:rPr>
          <w:rFonts w:ascii="Times New Roman" w:hAnsi="Times New Roman" w:cs="Times New Roman"/>
          <w:bCs/>
          <w:sz w:val="24"/>
          <w:szCs w:val="24"/>
        </w:rPr>
        <w:t xml:space="preserve"> др</w:t>
      </w:r>
      <w:r w:rsidRPr="00F51DAF">
        <w:rPr>
          <w:rFonts w:ascii="Times New Roman" w:hAnsi="Times New Roman" w:cs="Times New Roman"/>
          <w:bCs/>
          <w:sz w:val="24"/>
          <w:szCs w:val="24"/>
        </w:rPr>
        <w:t>.</w:t>
      </w:r>
    </w:p>
    <w:p w:rsidR="00D115E1" w:rsidRDefault="006C7AE5" w:rsidP="00D115E1">
      <w:pPr>
        <w:tabs>
          <w:tab w:val="left" w:pos="14034"/>
        </w:tabs>
        <w:spacing w:after="0" w:line="240" w:lineRule="auto"/>
        <w:ind w:firstLine="709"/>
        <w:jc w:val="both"/>
        <w:rPr>
          <w:rStyle w:val="FontStyle51"/>
          <w:b/>
          <w:sz w:val="24"/>
          <w:szCs w:val="24"/>
        </w:rPr>
      </w:pPr>
      <w:r w:rsidRPr="006C7AE5">
        <w:rPr>
          <w:rStyle w:val="FontStyle51"/>
          <w:b/>
          <w:sz w:val="24"/>
          <w:szCs w:val="24"/>
        </w:rPr>
        <w:t>Формы контроля:</w:t>
      </w:r>
      <w:r>
        <w:rPr>
          <w:rStyle w:val="FontStyle51"/>
          <w:b/>
          <w:sz w:val="24"/>
          <w:szCs w:val="24"/>
        </w:rPr>
        <w:t xml:space="preserve"> </w:t>
      </w:r>
    </w:p>
    <w:p w:rsidR="00D115E1" w:rsidRPr="00D115E1" w:rsidRDefault="00D115E1" w:rsidP="00294C21">
      <w:pPr>
        <w:pStyle w:val="a7"/>
        <w:numPr>
          <w:ilvl w:val="0"/>
          <w:numId w:val="9"/>
        </w:numPr>
        <w:tabs>
          <w:tab w:val="left" w:pos="993"/>
          <w:tab w:val="left" w:pos="14034"/>
        </w:tabs>
        <w:spacing w:after="0" w:line="240" w:lineRule="auto"/>
        <w:ind w:left="0" w:firstLine="709"/>
        <w:jc w:val="both"/>
        <w:rPr>
          <w:rStyle w:val="FontStyle51"/>
          <w:sz w:val="24"/>
          <w:szCs w:val="24"/>
        </w:rPr>
      </w:pPr>
      <w:r w:rsidRPr="00D115E1">
        <w:rPr>
          <w:rStyle w:val="FontStyle51"/>
          <w:sz w:val="24"/>
          <w:szCs w:val="24"/>
        </w:rPr>
        <w:t xml:space="preserve">Индивидуальный (устный </w:t>
      </w:r>
      <w:r>
        <w:rPr>
          <w:rStyle w:val="FontStyle51"/>
          <w:sz w:val="24"/>
          <w:szCs w:val="24"/>
        </w:rPr>
        <w:t xml:space="preserve">и фронтальный </w:t>
      </w:r>
      <w:r w:rsidRPr="00D115E1">
        <w:rPr>
          <w:rStyle w:val="FontStyle51"/>
          <w:sz w:val="24"/>
          <w:szCs w:val="24"/>
        </w:rPr>
        <w:t>опрос</w:t>
      </w:r>
      <w:r>
        <w:rPr>
          <w:rStyle w:val="FontStyle51"/>
          <w:sz w:val="24"/>
          <w:szCs w:val="24"/>
        </w:rPr>
        <w:t>,</w:t>
      </w:r>
      <w:r w:rsidRPr="00D115E1">
        <w:rPr>
          <w:rStyle w:val="FontStyle51"/>
          <w:sz w:val="24"/>
          <w:szCs w:val="24"/>
        </w:rPr>
        <w:t xml:space="preserve"> </w:t>
      </w:r>
      <w:r w:rsidR="00701A88">
        <w:rPr>
          <w:rStyle w:val="FontStyle51"/>
          <w:sz w:val="24"/>
          <w:szCs w:val="24"/>
        </w:rPr>
        <w:t xml:space="preserve">самостоятельная </w:t>
      </w:r>
      <w:r w:rsidRPr="00D115E1">
        <w:rPr>
          <w:rStyle w:val="FontStyle51"/>
          <w:sz w:val="24"/>
          <w:szCs w:val="24"/>
        </w:rPr>
        <w:t>по карточкам, тестирование, математический диктант) на всех этапах работы.</w:t>
      </w:r>
    </w:p>
    <w:p w:rsidR="00D115E1" w:rsidRPr="00D115E1" w:rsidRDefault="00D115E1" w:rsidP="00294C21">
      <w:pPr>
        <w:pStyle w:val="a7"/>
        <w:numPr>
          <w:ilvl w:val="0"/>
          <w:numId w:val="9"/>
        </w:numPr>
        <w:tabs>
          <w:tab w:val="left" w:pos="993"/>
          <w:tab w:val="left" w:pos="14034"/>
        </w:tabs>
        <w:spacing w:after="0" w:line="240" w:lineRule="auto"/>
        <w:ind w:left="0" w:firstLine="709"/>
        <w:jc w:val="both"/>
        <w:rPr>
          <w:rStyle w:val="FontStyle51"/>
          <w:sz w:val="24"/>
          <w:szCs w:val="24"/>
        </w:rPr>
      </w:pPr>
      <w:r w:rsidRPr="00D115E1">
        <w:rPr>
          <w:rStyle w:val="FontStyle51"/>
          <w:sz w:val="24"/>
          <w:szCs w:val="24"/>
        </w:rPr>
        <w:t>Самоконтроль - при введении нового материала.</w:t>
      </w:r>
    </w:p>
    <w:p w:rsidR="00D115E1" w:rsidRPr="00D115E1" w:rsidRDefault="00D115E1" w:rsidP="00294C21">
      <w:pPr>
        <w:pStyle w:val="a7"/>
        <w:numPr>
          <w:ilvl w:val="0"/>
          <w:numId w:val="9"/>
        </w:numPr>
        <w:tabs>
          <w:tab w:val="left" w:pos="993"/>
          <w:tab w:val="left" w:pos="14034"/>
        </w:tabs>
        <w:spacing w:after="0" w:line="240" w:lineRule="auto"/>
        <w:ind w:left="0" w:firstLine="709"/>
        <w:jc w:val="both"/>
        <w:rPr>
          <w:rStyle w:val="FontStyle51"/>
          <w:sz w:val="24"/>
          <w:szCs w:val="24"/>
        </w:rPr>
      </w:pPr>
      <w:r w:rsidRPr="00D115E1">
        <w:rPr>
          <w:rStyle w:val="FontStyle51"/>
          <w:sz w:val="24"/>
          <w:szCs w:val="24"/>
        </w:rPr>
        <w:t>Взаимоконтроль – в процессе отработки.</w:t>
      </w:r>
    </w:p>
    <w:p w:rsidR="00D115E1" w:rsidRPr="00D115E1" w:rsidRDefault="00D115E1" w:rsidP="00294C21">
      <w:pPr>
        <w:pStyle w:val="a7"/>
        <w:numPr>
          <w:ilvl w:val="0"/>
          <w:numId w:val="9"/>
        </w:numPr>
        <w:tabs>
          <w:tab w:val="left" w:pos="993"/>
          <w:tab w:val="left" w:pos="14034"/>
        </w:tabs>
        <w:spacing w:after="0" w:line="240" w:lineRule="auto"/>
        <w:ind w:left="0" w:firstLine="709"/>
        <w:jc w:val="both"/>
        <w:rPr>
          <w:rStyle w:val="FontStyle51"/>
          <w:sz w:val="24"/>
          <w:szCs w:val="24"/>
        </w:rPr>
      </w:pPr>
      <w:r w:rsidRPr="00D115E1">
        <w:rPr>
          <w:rStyle w:val="FontStyle51"/>
          <w:sz w:val="24"/>
          <w:szCs w:val="24"/>
        </w:rPr>
        <w:t>Рубежный контроль – при проведении самостоятельных работ.</w:t>
      </w:r>
    </w:p>
    <w:p w:rsidR="00D115E1" w:rsidRPr="00D115E1" w:rsidRDefault="00D115E1" w:rsidP="00294C21">
      <w:pPr>
        <w:pStyle w:val="a7"/>
        <w:numPr>
          <w:ilvl w:val="0"/>
          <w:numId w:val="9"/>
        </w:numPr>
        <w:tabs>
          <w:tab w:val="left" w:pos="993"/>
          <w:tab w:val="left" w:pos="14034"/>
        </w:tabs>
        <w:spacing w:after="0" w:line="240" w:lineRule="auto"/>
        <w:ind w:left="0" w:firstLine="709"/>
        <w:jc w:val="both"/>
        <w:rPr>
          <w:rStyle w:val="FontStyle51"/>
          <w:sz w:val="24"/>
          <w:szCs w:val="24"/>
        </w:rPr>
      </w:pPr>
      <w:r w:rsidRPr="00D115E1">
        <w:rPr>
          <w:rStyle w:val="FontStyle51"/>
          <w:sz w:val="24"/>
          <w:szCs w:val="24"/>
        </w:rPr>
        <w:t>Итоговый</w:t>
      </w:r>
      <w:r w:rsidR="008721C8">
        <w:rPr>
          <w:rStyle w:val="FontStyle51"/>
          <w:sz w:val="24"/>
          <w:szCs w:val="24"/>
        </w:rPr>
        <w:t xml:space="preserve"> контроль – при завершении темы </w:t>
      </w:r>
      <w:r>
        <w:rPr>
          <w:rStyle w:val="FontStyle51"/>
          <w:sz w:val="24"/>
          <w:szCs w:val="24"/>
        </w:rPr>
        <w:t>(контрольная работа)</w:t>
      </w:r>
      <w:r w:rsidR="008721C8" w:rsidRPr="008721C8">
        <w:rPr>
          <w:rStyle w:val="FontStyle51"/>
          <w:sz w:val="24"/>
          <w:szCs w:val="24"/>
        </w:rPr>
        <w:t>.</w:t>
      </w:r>
    </w:p>
    <w:p w:rsidR="00D06872" w:rsidRPr="00F135AF" w:rsidRDefault="001920E9" w:rsidP="001920E9">
      <w:pPr>
        <w:pStyle w:val="Style27"/>
        <w:widowControl/>
        <w:tabs>
          <w:tab w:val="left" w:pos="14034"/>
        </w:tabs>
        <w:spacing w:line="240" w:lineRule="auto"/>
        <w:ind w:firstLine="0"/>
        <w:rPr>
          <w:rStyle w:val="FontStyle52"/>
          <w:b/>
          <w:sz w:val="24"/>
          <w:szCs w:val="24"/>
        </w:rPr>
      </w:pPr>
      <w:r>
        <w:rPr>
          <w:rStyle w:val="FontStyle52"/>
          <w:b/>
          <w:sz w:val="24"/>
          <w:szCs w:val="24"/>
        </w:rPr>
        <w:t xml:space="preserve">3. </w:t>
      </w:r>
      <w:r w:rsidR="00D06872" w:rsidRPr="00F135AF">
        <w:rPr>
          <w:rStyle w:val="FontStyle52"/>
          <w:b/>
          <w:sz w:val="24"/>
          <w:szCs w:val="24"/>
        </w:rPr>
        <w:t>Место учебного предмета в учебном</w:t>
      </w:r>
      <w:r w:rsidR="00F135AF">
        <w:rPr>
          <w:rStyle w:val="FontStyle52"/>
          <w:b/>
          <w:sz w:val="24"/>
          <w:szCs w:val="24"/>
        </w:rPr>
        <w:t xml:space="preserve"> </w:t>
      </w:r>
      <w:r w:rsidR="008651FD" w:rsidRPr="00F135AF">
        <w:rPr>
          <w:rStyle w:val="FontStyle52"/>
          <w:b/>
          <w:sz w:val="24"/>
          <w:szCs w:val="24"/>
        </w:rPr>
        <w:t>пл</w:t>
      </w:r>
      <w:r w:rsidR="003574C8">
        <w:rPr>
          <w:rStyle w:val="FontStyle52"/>
          <w:b/>
          <w:sz w:val="24"/>
          <w:szCs w:val="24"/>
        </w:rPr>
        <w:t>ане</w:t>
      </w:r>
      <w:r w:rsidR="003A1A5F">
        <w:rPr>
          <w:rStyle w:val="FontStyle52"/>
          <w:b/>
          <w:sz w:val="24"/>
          <w:szCs w:val="24"/>
        </w:rPr>
        <w:t xml:space="preserve"> Школы</w:t>
      </w:r>
    </w:p>
    <w:p w:rsidR="00074D97" w:rsidRPr="00F135AF" w:rsidRDefault="00074D97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135AF">
        <w:rPr>
          <w:rFonts w:ascii="Times New Roman" w:eastAsiaTheme="minorEastAsia" w:hAnsi="Times New Roman" w:cs="Times New Roman"/>
          <w:bCs/>
          <w:iCs/>
          <w:sz w:val="24"/>
          <w:szCs w:val="24"/>
          <w:lang w:eastAsia="ru-RU"/>
        </w:rPr>
        <w:t>Предлагаемый курс позволяет обеспечить формирование как предметных умений, так и универсальных учебных действий школьников, а также способствует достижению определённых в ФГОС личностных результатов, которые в дальнейшем позволят учащимся применять полученные знания и умения для решения различных жизненных задач.</w:t>
      </w:r>
    </w:p>
    <w:p w:rsidR="00074D97" w:rsidRPr="00F135AF" w:rsidRDefault="00074D97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135AF">
        <w:rPr>
          <w:rFonts w:ascii="Times New Roman" w:eastAsiaTheme="minorEastAsia" w:hAnsi="Times New Roman" w:cs="Times New Roman"/>
          <w:bCs/>
          <w:iCs/>
          <w:sz w:val="24"/>
          <w:szCs w:val="24"/>
          <w:lang w:eastAsia="ru-RU"/>
        </w:rPr>
        <w:t>Содержание курса имеет концентрическое строение, отражающее последовательное расширение области чисел. Такая структура позволяет соблюдать необходимую постепенность в нарастании сложности учебного материала, создаёт хорошие условия для углубления формируемых знаний, отработки умений и навыков, для увеличения степени самостоятельности (при освоении новых знаний, проведении обобщений, формулировании выводов), для постоянного совершенствования универсальных учебных действий.</w:t>
      </w:r>
    </w:p>
    <w:p w:rsidR="00074D97" w:rsidRPr="00F135AF" w:rsidRDefault="00074D97" w:rsidP="00AC2D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135AF">
        <w:rPr>
          <w:rFonts w:ascii="Times New Roman" w:eastAsiaTheme="minorEastAsia" w:hAnsi="Times New Roman" w:cs="Times New Roman"/>
          <w:bCs/>
          <w:iCs/>
          <w:sz w:val="24"/>
          <w:szCs w:val="24"/>
          <w:lang w:eastAsia="ru-RU"/>
        </w:rPr>
        <w:t xml:space="preserve">Структура содержания определяет такую последовательность изучения учебного материала, которая обеспечивает не только формирование осознанных и прочных, во многих случаях доведённых до автоматизма навыков вычислений, но и доступное для школьников </w:t>
      </w:r>
      <w:r w:rsidR="00A005C7" w:rsidRPr="00F135AF">
        <w:rPr>
          <w:rFonts w:ascii="Times New Roman" w:eastAsiaTheme="minorEastAsia" w:hAnsi="Times New Roman" w:cs="Times New Roman"/>
          <w:bCs/>
          <w:iCs/>
          <w:sz w:val="24"/>
          <w:szCs w:val="24"/>
          <w:lang w:eastAsia="ru-RU"/>
        </w:rPr>
        <w:t xml:space="preserve">среднего звена </w:t>
      </w:r>
      <w:r w:rsidRPr="00F135AF">
        <w:rPr>
          <w:rFonts w:ascii="Times New Roman" w:eastAsiaTheme="minorEastAsia" w:hAnsi="Times New Roman" w:cs="Times New Roman"/>
          <w:bCs/>
          <w:iCs/>
          <w:sz w:val="24"/>
          <w:szCs w:val="24"/>
          <w:lang w:eastAsia="ru-RU"/>
        </w:rPr>
        <w:t>обобщение учебного материала, понимание общих принципов и законов, лежащих в основе изучаемых математических фактов, осознание связей между рассматриваемыми явлениями т.д.</w:t>
      </w:r>
    </w:p>
    <w:p w:rsidR="00D06872" w:rsidRPr="00F135AF" w:rsidRDefault="00520EB7" w:rsidP="00AC2D7E">
      <w:pPr>
        <w:pStyle w:val="Style3"/>
        <w:widowControl/>
        <w:tabs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Учебный план</w:t>
      </w:r>
      <w:r w:rsidR="00D06872" w:rsidRPr="00F135AF">
        <w:rPr>
          <w:rStyle w:val="FontStyle51"/>
          <w:sz w:val="24"/>
          <w:szCs w:val="24"/>
        </w:rPr>
        <w:t xml:space="preserve"> на изучение математики отво</w:t>
      </w:r>
      <w:r>
        <w:rPr>
          <w:rStyle w:val="FontStyle51"/>
          <w:sz w:val="24"/>
          <w:szCs w:val="24"/>
        </w:rPr>
        <w:t xml:space="preserve">дит </w:t>
      </w:r>
      <w:r w:rsidR="008C3776">
        <w:rPr>
          <w:rStyle w:val="FontStyle51"/>
          <w:sz w:val="24"/>
          <w:szCs w:val="24"/>
        </w:rPr>
        <w:t>5</w:t>
      </w:r>
      <w:r w:rsidR="00B50298">
        <w:rPr>
          <w:rStyle w:val="FontStyle51"/>
          <w:sz w:val="24"/>
          <w:szCs w:val="24"/>
        </w:rPr>
        <w:t xml:space="preserve"> учебных часов в не</w:t>
      </w:r>
      <w:r w:rsidR="00D06872" w:rsidRPr="00F135AF">
        <w:rPr>
          <w:rStyle w:val="FontStyle51"/>
          <w:sz w:val="24"/>
          <w:szCs w:val="24"/>
        </w:rPr>
        <w:t>делю</w:t>
      </w:r>
      <w:r>
        <w:rPr>
          <w:rStyle w:val="FontStyle51"/>
          <w:sz w:val="24"/>
          <w:szCs w:val="24"/>
        </w:rPr>
        <w:t xml:space="preserve"> в </w:t>
      </w:r>
      <w:r w:rsidR="006C5D30">
        <w:rPr>
          <w:rStyle w:val="FontStyle51"/>
          <w:sz w:val="24"/>
          <w:szCs w:val="24"/>
        </w:rPr>
        <w:t>6</w:t>
      </w:r>
      <w:r>
        <w:rPr>
          <w:rStyle w:val="FontStyle51"/>
          <w:sz w:val="24"/>
          <w:szCs w:val="24"/>
        </w:rPr>
        <w:t xml:space="preserve"> классе</w:t>
      </w:r>
      <w:r w:rsidR="00B50298">
        <w:rPr>
          <w:rStyle w:val="FontStyle51"/>
          <w:sz w:val="24"/>
          <w:szCs w:val="24"/>
        </w:rPr>
        <w:t xml:space="preserve">. </w:t>
      </w:r>
      <w:r w:rsidR="00A005C7" w:rsidRPr="00F135AF">
        <w:rPr>
          <w:rStyle w:val="FontStyle51"/>
          <w:sz w:val="24"/>
          <w:szCs w:val="24"/>
        </w:rPr>
        <w:t>Уровень обучения – базовый.</w:t>
      </w:r>
      <w:r w:rsidR="003D5A91">
        <w:rPr>
          <w:rStyle w:val="FontStyle51"/>
          <w:sz w:val="24"/>
          <w:szCs w:val="24"/>
        </w:rPr>
        <w:t xml:space="preserve"> </w:t>
      </w:r>
      <w:r w:rsidR="00D06872" w:rsidRPr="00F135AF">
        <w:rPr>
          <w:rStyle w:val="FontStyle51"/>
          <w:sz w:val="24"/>
          <w:szCs w:val="24"/>
        </w:rPr>
        <w:t>Согласно Базисного учебного (обр</w:t>
      </w:r>
      <w:r w:rsidR="00B50298">
        <w:rPr>
          <w:rStyle w:val="FontStyle51"/>
          <w:sz w:val="24"/>
          <w:szCs w:val="24"/>
        </w:rPr>
        <w:t xml:space="preserve">азовательного) плана в </w:t>
      </w:r>
      <w:r w:rsidR="006C5D30">
        <w:rPr>
          <w:rStyle w:val="FontStyle51"/>
          <w:sz w:val="24"/>
          <w:szCs w:val="24"/>
        </w:rPr>
        <w:t>6</w:t>
      </w:r>
      <w:r w:rsidR="003D5A91">
        <w:rPr>
          <w:rStyle w:val="FontStyle51"/>
          <w:sz w:val="24"/>
          <w:szCs w:val="24"/>
        </w:rPr>
        <w:t xml:space="preserve"> классе</w:t>
      </w:r>
      <w:r w:rsidR="00592309">
        <w:rPr>
          <w:rStyle w:val="FontStyle51"/>
          <w:sz w:val="24"/>
          <w:szCs w:val="24"/>
        </w:rPr>
        <w:t xml:space="preserve"> изучается интегрированный предмет «Математика». </w:t>
      </w:r>
      <w:r w:rsidR="003D5A91">
        <w:rPr>
          <w:rStyle w:val="FontStyle51"/>
          <w:sz w:val="24"/>
          <w:szCs w:val="24"/>
        </w:rPr>
        <w:t xml:space="preserve">Количество часов на ступени </w:t>
      </w:r>
      <w:r w:rsidR="008C3776">
        <w:rPr>
          <w:rStyle w:val="FontStyle51"/>
          <w:sz w:val="24"/>
          <w:szCs w:val="24"/>
        </w:rPr>
        <w:t>170</w:t>
      </w:r>
      <w:r w:rsidR="002C6D45">
        <w:rPr>
          <w:rStyle w:val="FontStyle51"/>
          <w:sz w:val="24"/>
          <w:szCs w:val="24"/>
        </w:rPr>
        <w:t xml:space="preserve"> часа.</w:t>
      </w:r>
    </w:p>
    <w:p w:rsidR="00D06872" w:rsidRDefault="00D06872" w:rsidP="00AC2D7E">
      <w:pPr>
        <w:pStyle w:val="Style3"/>
        <w:widowControl/>
        <w:tabs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 w:rsidRPr="00F135AF">
        <w:rPr>
          <w:rStyle w:val="FontStyle51"/>
          <w:sz w:val="24"/>
          <w:szCs w:val="24"/>
        </w:rPr>
        <w:t xml:space="preserve">Предмет «Математика» </w:t>
      </w:r>
      <w:r w:rsidR="00B50298">
        <w:rPr>
          <w:rStyle w:val="FontStyle51"/>
          <w:sz w:val="24"/>
          <w:szCs w:val="24"/>
        </w:rPr>
        <w:t xml:space="preserve">в </w:t>
      </w:r>
      <w:r w:rsidR="006C5D30">
        <w:rPr>
          <w:rStyle w:val="FontStyle51"/>
          <w:sz w:val="24"/>
          <w:szCs w:val="24"/>
        </w:rPr>
        <w:t>6</w:t>
      </w:r>
      <w:r w:rsidR="00FC7200">
        <w:rPr>
          <w:rStyle w:val="FontStyle51"/>
          <w:sz w:val="24"/>
          <w:szCs w:val="24"/>
        </w:rPr>
        <w:t xml:space="preserve"> </w:t>
      </w:r>
      <w:r w:rsidR="00B50298">
        <w:rPr>
          <w:rStyle w:val="FontStyle51"/>
          <w:sz w:val="24"/>
          <w:szCs w:val="24"/>
        </w:rPr>
        <w:t>класс</w:t>
      </w:r>
      <w:r w:rsidR="002C6D45">
        <w:rPr>
          <w:rStyle w:val="FontStyle51"/>
          <w:sz w:val="24"/>
          <w:szCs w:val="24"/>
        </w:rPr>
        <w:t>е</w:t>
      </w:r>
      <w:r w:rsidR="00B50298">
        <w:rPr>
          <w:rStyle w:val="FontStyle51"/>
          <w:sz w:val="24"/>
          <w:szCs w:val="24"/>
        </w:rPr>
        <w:t xml:space="preserve"> включает арифметический мате</w:t>
      </w:r>
      <w:r w:rsidRPr="00F135AF">
        <w:rPr>
          <w:rStyle w:val="FontStyle51"/>
          <w:sz w:val="24"/>
          <w:szCs w:val="24"/>
        </w:rPr>
        <w:t>риал, элементы а</w:t>
      </w:r>
      <w:r w:rsidR="00B50298">
        <w:rPr>
          <w:rStyle w:val="FontStyle51"/>
          <w:sz w:val="24"/>
          <w:szCs w:val="24"/>
        </w:rPr>
        <w:t>лгебры и геометрии, а также элементы вероятностно-статистиче</w:t>
      </w:r>
      <w:r w:rsidRPr="00F135AF">
        <w:rPr>
          <w:rStyle w:val="FontStyle51"/>
          <w:sz w:val="24"/>
          <w:szCs w:val="24"/>
        </w:rPr>
        <w:t>ской линии.</w:t>
      </w:r>
    </w:p>
    <w:p w:rsidR="00925A46" w:rsidRPr="00F135AF" w:rsidRDefault="00925A46" w:rsidP="00AC2D7E">
      <w:pPr>
        <w:pStyle w:val="Style3"/>
        <w:widowControl/>
        <w:tabs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Предусмотрено 1</w:t>
      </w:r>
      <w:r w:rsidR="00AD5071">
        <w:rPr>
          <w:rStyle w:val="FontStyle51"/>
          <w:sz w:val="24"/>
          <w:szCs w:val="24"/>
        </w:rPr>
        <w:t>4</w:t>
      </w:r>
      <w:r>
        <w:rPr>
          <w:rStyle w:val="FontStyle51"/>
          <w:sz w:val="24"/>
          <w:szCs w:val="24"/>
        </w:rPr>
        <w:t xml:space="preserve"> тематических контрольных работ, одна итоговая. В каждом разделе предусмотрено изучение практико-ориентированных задач, нестандартных задач по теме, рассмотрение дискуссионных вопросов.</w:t>
      </w:r>
    </w:p>
    <w:p w:rsidR="001920E9" w:rsidRPr="00F135AF" w:rsidRDefault="001920E9" w:rsidP="001920E9">
      <w:pPr>
        <w:tabs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F135AF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ичностные,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и предметные результаты освоения </w:t>
      </w:r>
      <w:r w:rsidRPr="00F135AF">
        <w:rPr>
          <w:rFonts w:ascii="Times New Roman" w:eastAsia="Calibri" w:hAnsi="Times New Roman" w:cs="Times New Roman"/>
          <w:b/>
          <w:sz w:val="24"/>
          <w:szCs w:val="24"/>
        </w:rPr>
        <w:t>учебного предмета</w:t>
      </w:r>
    </w:p>
    <w:p w:rsidR="00E40A2D" w:rsidRPr="00E40A2D" w:rsidRDefault="00E40A2D" w:rsidP="006C5D30">
      <w:pPr>
        <w:pStyle w:val="Style3"/>
        <w:widowControl/>
        <w:tabs>
          <w:tab w:val="left" w:pos="14034"/>
        </w:tabs>
        <w:spacing w:line="240" w:lineRule="auto"/>
        <w:ind w:firstLine="709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В результате освоения курса математики 6 класса учащиеся должны овладеть следующими знаниями, умениями и навыками.</w:t>
      </w:r>
    </w:p>
    <w:p w:rsidR="006C5D30" w:rsidRPr="00C35952" w:rsidRDefault="006C5D30" w:rsidP="006C5D30">
      <w:pPr>
        <w:pStyle w:val="Style3"/>
        <w:widowControl/>
        <w:tabs>
          <w:tab w:val="left" w:pos="14034"/>
        </w:tabs>
        <w:spacing w:line="240" w:lineRule="auto"/>
        <w:ind w:firstLine="709"/>
        <w:rPr>
          <w:rStyle w:val="FontStyle51"/>
          <w:b/>
          <w:i/>
          <w:sz w:val="24"/>
          <w:szCs w:val="24"/>
        </w:rPr>
      </w:pPr>
      <w:r w:rsidRPr="00C35952">
        <w:rPr>
          <w:rStyle w:val="FontStyle51"/>
          <w:b/>
          <w:i/>
          <w:sz w:val="24"/>
          <w:szCs w:val="24"/>
        </w:rPr>
        <w:t xml:space="preserve">В направлении личностного развития: </w:t>
      </w:r>
    </w:p>
    <w:p w:rsidR="006C5D30" w:rsidRPr="006C5D30" w:rsidRDefault="006C5D30" w:rsidP="004A300A">
      <w:pPr>
        <w:pStyle w:val="Style3"/>
        <w:widowControl/>
        <w:numPr>
          <w:ilvl w:val="0"/>
          <w:numId w:val="16"/>
        </w:numPr>
        <w:tabs>
          <w:tab w:val="left" w:pos="14034"/>
        </w:tabs>
        <w:spacing w:line="240" w:lineRule="auto"/>
        <w:rPr>
          <w:rStyle w:val="FontStyle51"/>
          <w:sz w:val="24"/>
          <w:szCs w:val="24"/>
        </w:rPr>
      </w:pPr>
      <w:r w:rsidRPr="006C5D30">
        <w:rPr>
          <w:rStyle w:val="FontStyle51"/>
          <w:sz w:val="24"/>
          <w:szCs w:val="24"/>
        </w:rPr>
        <w:t xml:space="preserve">развитие логического и критического мышления, культуры речи, способности к умственному эксперименту; </w:t>
      </w:r>
    </w:p>
    <w:p w:rsidR="006C5D30" w:rsidRPr="006C5D30" w:rsidRDefault="006C5D30" w:rsidP="004A300A">
      <w:pPr>
        <w:pStyle w:val="Style3"/>
        <w:widowControl/>
        <w:numPr>
          <w:ilvl w:val="0"/>
          <w:numId w:val="16"/>
        </w:numPr>
        <w:tabs>
          <w:tab w:val="left" w:pos="14034"/>
        </w:tabs>
        <w:spacing w:line="240" w:lineRule="auto"/>
        <w:rPr>
          <w:rStyle w:val="FontStyle51"/>
          <w:sz w:val="24"/>
          <w:szCs w:val="24"/>
        </w:rPr>
      </w:pPr>
      <w:bookmarkStart w:id="0" w:name="page7"/>
      <w:bookmarkEnd w:id="0"/>
      <w:r w:rsidRPr="006C5D30">
        <w:rPr>
          <w:rStyle w:val="FontStyle51"/>
          <w:sz w:val="24"/>
          <w:szCs w:val="24"/>
        </w:rPr>
        <w:t xml:space="preserve">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 </w:t>
      </w:r>
    </w:p>
    <w:p w:rsidR="006C5D30" w:rsidRPr="006C5D30" w:rsidRDefault="006C5D30" w:rsidP="004A300A">
      <w:pPr>
        <w:pStyle w:val="Style3"/>
        <w:widowControl/>
        <w:numPr>
          <w:ilvl w:val="0"/>
          <w:numId w:val="16"/>
        </w:numPr>
        <w:tabs>
          <w:tab w:val="left" w:pos="14034"/>
        </w:tabs>
        <w:spacing w:line="240" w:lineRule="auto"/>
        <w:rPr>
          <w:rStyle w:val="FontStyle51"/>
          <w:sz w:val="24"/>
          <w:szCs w:val="24"/>
        </w:rPr>
      </w:pPr>
      <w:r w:rsidRPr="006C5D30">
        <w:rPr>
          <w:rStyle w:val="FontStyle51"/>
          <w:sz w:val="24"/>
          <w:szCs w:val="24"/>
        </w:rPr>
        <w:t xml:space="preserve">воспитание качеств личности, обеспечивающих социальную мобильность, способность принимать самостоятельные решения; </w:t>
      </w:r>
    </w:p>
    <w:p w:rsidR="006C5D30" w:rsidRPr="006C5D30" w:rsidRDefault="006C5D30" w:rsidP="004A300A">
      <w:pPr>
        <w:pStyle w:val="Style3"/>
        <w:widowControl/>
        <w:numPr>
          <w:ilvl w:val="0"/>
          <w:numId w:val="16"/>
        </w:numPr>
        <w:tabs>
          <w:tab w:val="left" w:pos="14034"/>
        </w:tabs>
        <w:spacing w:line="240" w:lineRule="auto"/>
        <w:rPr>
          <w:rStyle w:val="FontStyle51"/>
          <w:sz w:val="24"/>
          <w:szCs w:val="24"/>
        </w:rPr>
      </w:pPr>
      <w:r w:rsidRPr="006C5D30">
        <w:rPr>
          <w:rStyle w:val="FontStyle51"/>
          <w:sz w:val="24"/>
          <w:szCs w:val="24"/>
        </w:rPr>
        <w:lastRenderedPageBreak/>
        <w:t xml:space="preserve">формирование качеств мышления, необходимых для адаптации в современном интеллектуальном обществе; </w:t>
      </w:r>
    </w:p>
    <w:p w:rsidR="006C5D30" w:rsidRPr="006C5D30" w:rsidRDefault="006C5D30" w:rsidP="004A300A">
      <w:pPr>
        <w:pStyle w:val="Style3"/>
        <w:widowControl/>
        <w:numPr>
          <w:ilvl w:val="0"/>
          <w:numId w:val="16"/>
        </w:numPr>
        <w:tabs>
          <w:tab w:val="left" w:pos="14034"/>
        </w:tabs>
        <w:spacing w:line="240" w:lineRule="auto"/>
        <w:rPr>
          <w:rStyle w:val="FontStyle51"/>
          <w:sz w:val="24"/>
          <w:szCs w:val="24"/>
        </w:rPr>
      </w:pPr>
      <w:r w:rsidRPr="006C5D30">
        <w:rPr>
          <w:rStyle w:val="FontStyle51"/>
          <w:sz w:val="24"/>
          <w:szCs w:val="24"/>
        </w:rPr>
        <w:t xml:space="preserve">развитие интереса к математическому творчеству и математических способностей. </w:t>
      </w:r>
    </w:p>
    <w:p w:rsidR="006C5D30" w:rsidRDefault="006C5D30" w:rsidP="006C5D30">
      <w:pPr>
        <w:pStyle w:val="Style3"/>
        <w:widowControl/>
        <w:tabs>
          <w:tab w:val="left" w:pos="14034"/>
        </w:tabs>
        <w:spacing w:line="240" w:lineRule="auto"/>
        <w:ind w:firstLine="709"/>
        <w:rPr>
          <w:rStyle w:val="FontStyle51"/>
          <w:i/>
          <w:sz w:val="24"/>
          <w:szCs w:val="24"/>
        </w:rPr>
      </w:pPr>
      <w:r w:rsidRPr="00C35952">
        <w:rPr>
          <w:rStyle w:val="FontStyle51"/>
          <w:b/>
          <w:i/>
          <w:sz w:val="24"/>
          <w:szCs w:val="24"/>
        </w:rPr>
        <w:t xml:space="preserve">В </w:t>
      </w:r>
      <w:proofErr w:type="spellStart"/>
      <w:r w:rsidRPr="00C35952">
        <w:rPr>
          <w:rStyle w:val="FontStyle51"/>
          <w:b/>
          <w:i/>
          <w:sz w:val="24"/>
          <w:szCs w:val="24"/>
        </w:rPr>
        <w:t>метапредметном</w:t>
      </w:r>
      <w:proofErr w:type="spellEnd"/>
      <w:r w:rsidRPr="00C35952">
        <w:rPr>
          <w:rStyle w:val="FontStyle51"/>
          <w:b/>
          <w:i/>
          <w:sz w:val="24"/>
          <w:szCs w:val="24"/>
        </w:rPr>
        <w:t xml:space="preserve"> направлении</w:t>
      </w:r>
      <w:r w:rsidR="00E40A2D">
        <w:rPr>
          <w:rStyle w:val="FontStyle51"/>
          <w:i/>
          <w:sz w:val="24"/>
          <w:szCs w:val="24"/>
        </w:rPr>
        <w:t xml:space="preserve"> </w:t>
      </w:r>
      <w:r w:rsidR="00E40A2D" w:rsidRPr="00E40A2D">
        <w:rPr>
          <w:rStyle w:val="FontStyle51"/>
          <w:sz w:val="24"/>
          <w:szCs w:val="24"/>
        </w:rPr>
        <w:t>является формирование универсальных учебных действий</w:t>
      </w:r>
      <w:r w:rsidR="00E40A2D">
        <w:rPr>
          <w:rStyle w:val="FontStyle51"/>
          <w:sz w:val="24"/>
          <w:szCs w:val="24"/>
        </w:rPr>
        <w:t xml:space="preserve"> (УУД)</w:t>
      </w:r>
      <w:r w:rsidRPr="006C5D30">
        <w:rPr>
          <w:rStyle w:val="FontStyle51"/>
          <w:i/>
          <w:sz w:val="24"/>
          <w:szCs w:val="24"/>
        </w:rPr>
        <w:t>:</w:t>
      </w:r>
    </w:p>
    <w:p w:rsidR="00E40A2D" w:rsidRPr="00C35952" w:rsidRDefault="00E40A2D" w:rsidP="006C5D30">
      <w:pPr>
        <w:pStyle w:val="Style3"/>
        <w:widowControl/>
        <w:tabs>
          <w:tab w:val="left" w:pos="14034"/>
        </w:tabs>
        <w:spacing w:line="240" w:lineRule="auto"/>
        <w:ind w:firstLine="709"/>
        <w:rPr>
          <w:rStyle w:val="FontStyle51"/>
          <w:b/>
          <w:i/>
          <w:sz w:val="24"/>
          <w:szCs w:val="24"/>
        </w:rPr>
      </w:pPr>
      <w:r w:rsidRPr="00C35952">
        <w:rPr>
          <w:rStyle w:val="FontStyle51"/>
          <w:b/>
          <w:i/>
          <w:sz w:val="24"/>
          <w:szCs w:val="24"/>
        </w:rPr>
        <w:t>Регулятивные УУД:</w:t>
      </w:r>
    </w:p>
    <w:p w:rsidR="00E40A2D" w:rsidRPr="00E40A2D" w:rsidRDefault="00E40A2D" w:rsidP="004A300A">
      <w:pPr>
        <w:pStyle w:val="Style3"/>
        <w:widowControl/>
        <w:numPr>
          <w:ilvl w:val="0"/>
          <w:numId w:val="17"/>
        </w:numPr>
        <w:tabs>
          <w:tab w:val="left" w:pos="14034"/>
        </w:tabs>
        <w:spacing w:line="240" w:lineRule="auto"/>
        <w:rPr>
          <w:rStyle w:val="FontStyle51"/>
          <w:sz w:val="24"/>
          <w:szCs w:val="24"/>
        </w:rPr>
      </w:pPr>
      <w:r>
        <w:rPr>
          <w:rStyle w:val="FontStyle51"/>
          <w:sz w:val="24"/>
          <w:szCs w:val="24"/>
        </w:rPr>
        <w:t>с</w:t>
      </w:r>
      <w:r w:rsidRPr="00E40A2D">
        <w:rPr>
          <w:rStyle w:val="FontStyle51"/>
          <w:sz w:val="24"/>
          <w:szCs w:val="24"/>
        </w:rPr>
        <w:t>амостоятельно обнаруживать проблему и формулировать учебную проблему, определять цель УД;</w:t>
      </w:r>
    </w:p>
    <w:p w:rsidR="00C35952" w:rsidRPr="004A300A" w:rsidRDefault="00C35952" w:rsidP="004A300A">
      <w:pPr>
        <w:pStyle w:val="a7"/>
        <w:numPr>
          <w:ilvl w:val="0"/>
          <w:numId w:val="17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4A300A">
        <w:rPr>
          <w:rFonts w:ascii="Times New Roman" w:hAnsi="Times New Roman" w:cs="Times New Roman"/>
          <w:bCs/>
          <w:iCs/>
          <w:sz w:val="24"/>
          <w:szCs w:val="24"/>
        </w:rPr>
        <w:t>выдвигать версии решения проблемы, осозна</w:t>
      </w:r>
      <w:r w:rsidRPr="004A300A">
        <w:rPr>
          <w:rFonts w:ascii="Times New Roman" w:hAnsi="Times New Roman" w:cs="Times New Roman"/>
          <w:bCs/>
          <w:iCs/>
          <w:sz w:val="24"/>
          <w:szCs w:val="24"/>
        </w:rPr>
        <w:softHyphen/>
        <w:t>вать (и интерпретировать в случае необходимо</w:t>
      </w:r>
      <w:r w:rsidRPr="004A300A">
        <w:rPr>
          <w:rFonts w:ascii="Times New Roman" w:hAnsi="Times New Roman" w:cs="Times New Roman"/>
          <w:bCs/>
          <w:iCs/>
          <w:sz w:val="24"/>
          <w:szCs w:val="24"/>
        </w:rPr>
        <w:softHyphen/>
        <w:t>сти) конечный результат, выбирать средства до</w:t>
      </w:r>
      <w:r w:rsidRPr="004A300A">
        <w:rPr>
          <w:rFonts w:ascii="Times New Roman" w:hAnsi="Times New Roman" w:cs="Times New Roman"/>
          <w:bCs/>
          <w:iCs/>
          <w:sz w:val="24"/>
          <w:szCs w:val="24"/>
        </w:rPr>
        <w:softHyphen/>
        <w:t>стижения цели из предложенных, а также искать их самостоятельно;</w:t>
      </w:r>
    </w:p>
    <w:p w:rsidR="00C35952" w:rsidRPr="004A300A" w:rsidRDefault="00C35952" w:rsidP="004A300A">
      <w:pPr>
        <w:pStyle w:val="a7"/>
        <w:numPr>
          <w:ilvl w:val="0"/>
          <w:numId w:val="17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4A300A">
        <w:rPr>
          <w:rFonts w:ascii="Times New Roman" w:hAnsi="Times New Roman" w:cs="Times New Roman"/>
          <w:bCs/>
          <w:iCs/>
          <w:sz w:val="24"/>
          <w:szCs w:val="24"/>
        </w:rPr>
        <w:t>составлять (индивидуально или в группе) план решения проблемы (выполнения проекта);</w:t>
      </w:r>
    </w:p>
    <w:p w:rsidR="00C35952" w:rsidRPr="004A300A" w:rsidRDefault="00C35952" w:rsidP="004A300A">
      <w:pPr>
        <w:pStyle w:val="a7"/>
        <w:numPr>
          <w:ilvl w:val="0"/>
          <w:numId w:val="17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bCs/>
          <w:iCs/>
          <w:sz w:val="24"/>
          <w:szCs w:val="24"/>
        </w:rPr>
        <w:t>работая по плану, сверять свои действия с целью и при необходимости исправлять ошибки само</w:t>
      </w:r>
      <w:r w:rsidRPr="004A300A">
        <w:rPr>
          <w:rFonts w:ascii="Times New Roman" w:hAnsi="Times New Roman" w:cs="Times New Roman"/>
          <w:bCs/>
          <w:iCs/>
          <w:sz w:val="24"/>
          <w:szCs w:val="24"/>
        </w:rPr>
        <w:softHyphen/>
        <w:t>стоятельно (в том числе и корректировать план);</w:t>
      </w:r>
    </w:p>
    <w:p w:rsidR="00C35952" w:rsidRPr="004A300A" w:rsidRDefault="00C35952" w:rsidP="004A300A">
      <w:pPr>
        <w:pStyle w:val="a7"/>
        <w:numPr>
          <w:ilvl w:val="0"/>
          <w:numId w:val="17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в диалоге с учителем совершенствовать само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стоятельно выбранные критерии оценки.</w:t>
      </w:r>
    </w:p>
    <w:p w:rsidR="00C35952" w:rsidRPr="00DB0A1D" w:rsidRDefault="00C35952" w:rsidP="00C35952">
      <w:p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B0A1D">
        <w:rPr>
          <w:rFonts w:ascii="Times New Roman" w:hAnsi="Times New Roman" w:cs="Times New Roman"/>
          <w:b/>
          <w:i/>
          <w:sz w:val="24"/>
          <w:szCs w:val="24"/>
        </w:rPr>
        <w:t>Познавательные УУД:</w:t>
      </w:r>
    </w:p>
    <w:p w:rsidR="00C35952" w:rsidRPr="004A300A" w:rsidRDefault="00C35952" w:rsidP="004A300A">
      <w:pPr>
        <w:pStyle w:val="a7"/>
        <w:numPr>
          <w:ilvl w:val="0"/>
          <w:numId w:val="18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проводить наблюдение и эксперимент под руко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водством учителя;</w:t>
      </w:r>
    </w:p>
    <w:p w:rsidR="00C35952" w:rsidRPr="004A300A" w:rsidRDefault="00C35952" w:rsidP="004A300A">
      <w:pPr>
        <w:pStyle w:val="a7"/>
        <w:numPr>
          <w:ilvl w:val="0"/>
          <w:numId w:val="18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осуществлять расширенный поиск информации с использованием ресурсов библиотек и Интер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нета;</w:t>
      </w:r>
    </w:p>
    <w:p w:rsidR="00C35952" w:rsidRPr="004A300A" w:rsidRDefault="00C35952" w:rsidP="004A300A">
      <w:pPr>
        <w:pStyle w:val="a7"/>
        <w:numPr>
          <w:ilvl w:val="0"/>
          <w:numId w:val="18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осуществлять выбор наиболее эффективных спо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собов решения задач в зависимости от конкрет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ных условий;</w:t>
      </w:r>
    </w:p>
    <w:p w:rsidR="00C35952" w:rsidRPr="004A300A" w:rsidRDefault="00C35952" w:rsidP="004A300A">
      <w:pPr>
        <w:pStyle w:val="a7"/>
        <w:numPr>
          <w:ilvl w:val="0"/>
          <w:numId w:val="18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анализировать, сравнивать, классифицировать и обобщать факты и явления;</w:t>
      </w:r>
    </w:p>
    <w:p w:rsidR="00C35952" w:rsidRPr="004A300A" w:rsidRDefault="00C35952" w:rsidP="004A300A">
      <w:pPr>
        <w:pStyle w:val="a7"/>
        <w:numPr>
          <w:ilvl w:val="0"/>
          <w:numId w:val="18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 xml:space="preserve">давать определения понятиям. </w:t>
      </w:r>
    </w:p>
    <w:p w:rsidR="00C35952" w:rsidRPr="00287BBF" w:rsidRDefault="00C35952" w:rsidP="00C35952">
      <w:p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87BBF">
        <w:rPr>
          <w:rFonts w:ascii="Times New Roman" w:hAnsi="Times New Roman" w:cs="Times New Roman"/>
          <w:b/>
          <w:i/>
          <w:sz w:val="24"/>
          <w:szCs w:val="24"/>
        </w:rPr>
        <w:t>Коммуникативные УУД:</w:t>
      </w:r>
    </w:p>
    <w:p w:rsidR="00C35952" w:rsidRPr="004A300A" w:rsidRDefault="00C35952" w:rsidP="004A300A">
      <w:pPr>
        <w:pStyle w:val="a7"/>
        <w:numPr>
          <w:ilvl w:val="0"/>
          <w:numId w:val="19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самостоятельно организовывать учебное взаи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модействие в группе (определять общие цели, договариваться друг с другом и т. д.);</w:t>
      </w:r>
    </w:p>
    <w:p w:rsidR="00C35952" w:rsidRPr="004A300A" w:rsidRDefault="00C35952" w:rsidP="004A300A">
      <w:pPr>
        <w:pStyle w:val="a7"/>
        <w:numPr>
          <w:ilvl w:val="0"/>
          <w:numId w:val="19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в дискуссии уметь выдвинуть аргументы и контр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аргументы;</w:t>
      </w:r>
    </w:p>
    <w:p w:rsidR="00C35952" w:rsidRPr="004A300A" w:rsidRDefault="00C35952" w:rsidP="004A300A">
      <w:pPr>
        <w:pStyle w:val="a7"/>
        <w:numPr>
          <w:ilvl w:val="0"/>
          <w:numId w:val="19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учиться критично относиться к своему мнению, с достоинством признавать ошибочность своего мнения и корректировать его;</w:t>
      </w:r>
    </w:p>
    <w:p w:rsidR="00C35952" w:rsidRPr="004A300A" w:rsidRDefault="00C35952" w:rsidP="004A300A">
      <w:pPr>
        <w:pStyle w:val="a7"/>
        <w:numPr>
          <w:ilvl w:val="0"/>
          <w:numId w:val="19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понимая позицию другого, различать в его речи: мнение (точку зрения), доказательство (аргумен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ты), факты (гипотезы, аксиомы, теории).</w:t>
      </w:r>
    </w:p>
    <w:p w:rsidR="00C35952" w:rsidRPr="00C35952" w:rsidRDefault="00C35952" w:rsidP="00C35952">
      <w:p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35952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Предметным результатом </w:t>
      </w:r>
      <w:r w:rsidRPr="00C35952">
        <w:rPr>
          <w:rFonts w:ascii="Times New Roman" w:hAnsi="Times New Roman" w:cs="Times New Roman"/>
          <w:sz w:val="24"/>
          <w:szCs w:val="24"/>
        </w:rPr>
        <w:t xml:space="preserve">изучения курса является сформированность следующих умений. </w:t>
      </w:r>
      <w:r w:rsidRPr="00C35952">
        <w:rPr>
          <w:rFonts w:ascii="Times New Roman" w:hAnsi="Times New Roman" w:cs="Times New Roman"/>
          <w:b/>
          <w:bCs/>
          <w:sz w:val="24"/>
          <w:szCs w:val="24"/>
        </w:rPr>
        <w:t>Предметная область «Арифметика»</w:t>
      </w:r>
    </w:p>
    <w:p w:rsidR="00C35952" w:rsidRPr="004A300A" w:rsidRDefault="00C35952" w:rsidP="004A300A">
      <w:pPr>
        <w:pStyle w:val="a7"/>
        <w:numPr>
          <w:ilvl w:val="0"/>
          <w:numId w:val="20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Выполнять устно арифметические действия: сложение и вычитание двузначных чисел и де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сятичных дробей с двумя знаками, умножение однозначных чисел, арифметические операции с обыкновенными дробями с однозначным зна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менателем и числителем;</w:t>
      </w:r>
    </w:p>
    <w:p w:rsidR="00C35952" w:rsidRPr="004A300A" w:rsidRDefault="00C35952" w:rsidP="004A300A">
      <w:pPr>
        <w:pStyle w:val="a7"/>
        <w:numPr>
          <w:ilvl w:val="0"/>
          <w:numId w:val="20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переходить от одной формы записи чисел к дру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гой, представлять десятичную дробь в виде обыкновенной и в простейших случаях обык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новенную в виде десятичной, проценты — в виде дроби и дробь — в виде процентов;</w:t>
      </w:r>
    </w:p>
    <w:p w:rsidR="00C35952" w:rsidRPr="004A300A" w:rsidRDefault="00C35952" w:rsidP="004A300A">
      <w:pPr>
        <w:pStyle w:val="a7"/>
        <w:numPr>
          <w:ilvl w:val="0"/>
          <w:numId w:val="20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выполнять арифметические действия с рацио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нальными числами, находить значения число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вых выражений (целых и дробных);</w:t>
      </w:r>
    </w:p>
    <w:p w:rsidR="00C35952" w:rsidRPr="004A300A" w:rsidRDefault="00C35952" w:rsidP="004A300A">
      <w:pPr>
        <w:pStyle w:val="a7"/>
        <w:numPr>
          <w:ilvl w:val="0"/>
          <w:numId w:val="20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округлять целые числа и десятичные дроби, вы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полнять оценку числовых выражений;</w:t>
      </w:r>
    </w:p>
    <w:p w:rsidR="00C35952" w:rsidRPr="004A300A" w:rsidRDefault="00C35952" w:rsidP="004A300A">
      <w:pPr>
        <w:pStyle w:val="a7"/>
        <w:numPr>
          <w:ilvl w:val="0"/>
          <w:numId w:val="20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пользоваться основными единицами длины, массы, времени, скорости, площади, объема; переводить одни единицы измерения в другие;</w:t>
      </w:r>
    </w:p>
    <w:p w:rsidR="00C35952" w:rsidRPr="004A300A" w:rsidRDefault="00C35952" w:rsidP="004A300A">
      <w:pPr>
        <w:pStyle w:val="a7"/>
        <w:numPr>
          <w:ilvl w:val="0"/>
          <w:numId w:val="20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решать текстовые задачи, в том числе связанные с отношениями и с пропорциональностью вели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чин, дробями и процентами.</w:t>
      </w:r>
    </w:p>
    <w:p w:rsidR="00C35952" w:rsidRPr="004A300A" w:rsidRDefault="00C35952" w:rsidP="00C35952">
      <w:p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A300A">
        <w:rPr>
          <w:rFonts w:ascii="Times New Roman" w:hAnsi="Times New Roman" w:cs="Times New Roman"/>
          <w:b/>
          <w:i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C35952" w:rsidRPr="004A300A" w:rsidRDefault="00C35952" w:rsidP="004A300A">
      <w:pPr>
        <w:pStyle w:val="a7"/>
        <w:numPr>
          <w:ilvl w:val="0"/>
          <w:numId w:val="21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решения несложных практических расчетных задач, в том числе с использованием при необхо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димости справочных материалов, калькулятора;</w:t>
      </w:r>
    </w:p>
    <w:p w:rsidR="00C35952" w:rsidRPr="004A300A" w:rsidRDefault="00C35952" w:rsidP="004A300A">
      <w:pPr>
        <w:pStyle w:val="a7"/>
        <w:numPr>
          <w:ilvl w:val="0"/>
          <w:numId w:val="21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устной прикидки и оценки результата вычислений;</w:t>
      </w:r>
    </w:p>
    <w:p w:rsidR="00C35952" w:rsidRPr="004A300A" w:rsidRDefault="00C35952" w:rsidP="004A300A">
      <w:pPr>
        <w:pStyle w:val="a7"/>
        <w:numPr>
          <w:ilvl w:val="0"/>
          <w:numId w:val="21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lastRenderedPageBreak/>
        <w:t>интерпретации результатов решения задач с учетом ограничений, связанных с реальными свойствами рассматриваемых процессов и яв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лений.</w:t>
      </w:r>
    </w:p>
    <w:p w:rsidR="00C35952" w:rsidRPr="00C35952" w:rsidRDefault="00C35952" w:rsidP="00C35952">
      <w:p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35952">
        <w:rPr>
          <w:rFonts w:ascii="Times New Roman" w:hAnsi="Times New Roman" w:cs="Times New Roman"/>
          <w:b/>
          <w:bCs/>
          <w:sz w:val="24"/>
          <w:szCs w:val="24"/>
        </w:rPr>
        <w:t>Предметная область «Алгебра»</w:t>
      </w:r>
    </w:p>
    <w:p w:rsidR="00C35952" w:rsidRPr="004A300A" w:rsidRDefault="00C35952" w:rsidP="004A300A">
      <w:pPr>
        <w:pStyle w:val="a7"/>
        <w:numPr>
          <w:ilvl w:val="0"/>
          <w:numId w:val="22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Переводить условия задачи на математический язык; использовать методы работы с математи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ческими моделями;</w:t>
      </w:r>
    </w:p>
    <w:p w:rsidR="00C35952" w:rsidRPr="004A300A" w:rsidRDefault="00C35952" w:rsidP="004A300A">
      <w:pPr>
        <w:pStyle w:val="a7"/>
        <w:numPr>
          <w:ilvl w:val="0"/>
          <w:numId w:val="22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осуществлять в выражениях и формулах число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вые подстановки и выполнять соответствующие вычисления;</w:t>
      </w:r>
    </w:p>
    <w:p w:rsidR="00C35952" w:rsidRPr="004A300A" w:rsidRDefault="00C35952" w:rsidP="004A300A">
      <w:pPr>
        <w:pStyle w:val="a7"/>
        <w:numPr>
          <w:ilvl w:val="0"/>
          <w:numId w:val="22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определять координаты точки и изображать чис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ла точками на координатной прямой;</w:t>
      </w:r>
    </w:p>
    <w:p w:rsidR="00C35952" w:rsidRPr="004A300A" w:rsidRDefault="00C35952" w:rsidP="004A300A">
      <w:pPr>
        <w:pStyle w:val="a7"/>
        <w:numPr>
          <w:ilvl w:val="0"/>
          <w:numId w:val="22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вычисления;</w:t>
      </w:r>
    </w:p>
    <w:p w:rsidR="004A300A" w:rsidRDefault="00C35952" w:rsidP="004A300A">
      <w:pPr>
        <w:pStyle w:val="a7"/>
        <w:numPr>
          <w:ilvl w:val="0"/>
          <w:numId w:val="23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 xml:space="preserve">решать текстовые задачи алгебраическим методом. </w:t>
      </w:r>
    </w:p>
    <w:p w:rsidR="00C35952" w:rsidRPr="004A300A" w:rsidRDefault="00C35952" w:rsidP="004A300A">
      <w:p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A300A">
        <w:rPr>
          <w:rFonts w:ascii="Times New Roman" w:hAnsi="Times New Roman" w:cs="Times New Roman"/>
          <w:b/>
          <w:i/>
          <w:sz w:val="24"/>
          <w:szCs w:val="24"/>
        </w:rPr>
        <w:t>Использовать приобретенные знания и умения</w:t>
      </w:r>
    </w:p>
    <w:p w:rsidR="00C35952" w:rsidRPr="004A300A" w:rsidRDefault="004A300A" w:rsidP="004A300A">
      <w:pPr>
        <w:pStyle w:val="a7"/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C35952" w:rsidRPr="004A300A">
        <w:rPr>
          <w:rFonts w:ascii="Times New Roman" w:hAnsi="Times New Roman" w:cs="Times New Roman"/>
          <w:sz w:val="24"/>
          <w:szCs w:val="24"/>
        </w:rPr>
        <w:t xml:space="preserve"> практической деятельности и повседневной жизни для:</w:t>
      </w:r>
    </w:p>
    <w:p w:rsidR="00C35952" w:rsidRPr="004A300A" w:rsidRDefault="00C35952" w:rsidP="004A300A">
      <w:pPr>
        <w:pStyle w:val="a7"/>
        <w:tabs>
          <w:tab w:val="left" w:pos="993"/>
          <w:tab w:val="left" w:pos="1134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выполнения расчетов по формулам, составле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ния формул, выражающих зависимости между реальными величинами.</w:t>
      </w:r>
    </w:p>
    <w:p w:rsidR="00C35952" w:rsidRPr="00C35952" w:rsidRDefault="00C35952" w:rsidP="00C35952">
      <w:p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35952">
        <w:rPr>
          <w:rFonts w:ascii="Times New Roman" w:hAnsi="Times New Roman" w:cs="Times New Roman"/>
          <w:b/>
          <w:bCs/>
          <w:sz w:val="24"/>
          <w:szCs w:val="24"/>
        </w:rPr>
        <w:t>Предметная область «Геометрия»</w:t>
      </w:r>
    </w:p>
    <w:p w:rsidR="00C35952" w:rsidRPr="004A300A" w:rsidRDefault="00C35952" w:rsidP="004A300A">
      <w:pPr>
        <w:pStyle w:val="a7"/>
        <w:numPr>
          <w:ilvl w:val="0"/>
          <w:numId w:val="24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Пользоваться геометрическим языком для опи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сания предметов окружающего мира;</w:t>
      </w:r>
    </w:p>
    <w:p w:rsidR="00C35952" w:rsidRPr="004A300A" w:rsidRDefault="00C35952" w:rsidP="004A300A">
      <w:pPr>
        <w:pStyle w:val="a7"/>
        <w:numPr>
          <w:ilvl w:val="0"/>
          <w:numId w:val="24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распознавать геометрические фигуры, различать их взаимное расположение;</w:t>
      </w:r>
    </w:p>
    <w:p w:rsidR="00C35952" w:rsidRPr="004A300A" w:rsidRDefault="00C35952" w:rsidP="004A300A">
      <w:pPr>
        <w:pStyle w:val="a7"/>
        <w:numPr>
          <w:ilvl w:val="0"/>
          <w:numId w:val="24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изображать геометрические фигуры, распозна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вать на чертежах, моделях и в окружающей об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становке основные пространственные тела;</w:t>
      </w:r>
    </w:p>
    <w:p w:rsidR="00C35952" w:rsidRPr="004A300A" w:rsidRDefault="00C35952" w:rsidP="004A300A">
      <w:pPr>
        <w:pStyle w:val="a7"/>
        <w:numPr>
          <w:ilvl w:val="0"/>
          <w:numId w:val="24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в простейших случаях строить развертки про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странственных тел;</w:t>
      </w:r>
    </w:p>
    <w:p w:rsidR="00C35952" w:rsidRPr="004A300A" w:rsidRDefault="00C35952" w:rsidP="004A300A">
      <w:pPr>
        <w:pStyle w:val="a7"/>
        <w:numPr>
          <w:ilvl w:val="0"/>
          <w:numId w:val="24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вычислять площади, периметры, объемы простей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ших геометрических фигур (тел) по формулам.</w:t>
      </w:r>
    </w:p>
    <w:p w:rsidR="00C35952" w:rsidRPr="004A300A" w:rsidRDefault="00C35952" w:rsidP="00C35952">
      <w:p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A300A">
        <w:rPr>
          <w:rFonts w:ascii="Times New Roman" w:hAnsi="Times New Roman" w:cs="Times New Roman"/>
          <w:b/>
          <w:i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C35952" w:rsidRPr="004A300A" w:rsidRDefault="00C35952" w:rsidP="004A300A">
      <w:pPr>
        <w:pStyle w:val="a7"/>
        <w:numPr>
          <w:ilvl w:val="0"/>
          <w:numId w:val="25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решения несложных геометрических задач, свя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занных с нахождением изученных геометриче</w:t>
      </w:r>
      <w:r w:rsidRPr="004A300A">
        <w:rPr>
          <w:rFonts w:ascii="Times New Roman" w:hAnsi="Times New Roman" w:cs="Times New Roman"/>
          <w:sz w:val="24"/>
          <w:szCs w:val="24"/>
        </w:rPr>
        <w:softHyphen/>
        <w:t>ских величин (используя при необходимости справочники и технические средства);</w:t>
      </w:r>
    </w:p>
    <w:p w:rsidR="00C35952" w:rsidRPr="004A300A" w:rsidRDefault="00C35952" w:rsidP="004A300A">
      <w:pPr>
        <w:pStyle w:val="a7"/>
        <w:numPr>
          <w:ilvl w:val="0"/>
          <w:numId w:val="25"/>
        </w:numPr>
        <w:tabs>
          <w:tab w:val="left" w:pos="993"/>
          <w:tab w:val="left" w:pos="6480"/>
          <w:tab w:val="left" w:pos="7740"/>
          <w:tab w:val="left" w:pos="8100"/>
          <w:tab w:val="left" w:pos="140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300A">
        <w:rPr>
          <w:rFonts w:ascii="Times New Roman" w:hAnsi="Times New Roman" w:cs="Times New Roman"/>
          <w:sz w:val="24"/>
          <w:szCs w:val="24"/>
        </w:rPr>
        <w:t>построений геометрическими инструментами (линейка, угольник, циркуль, транспортир).</w:t>
      </w:r>
    </w:p>
    <w:p w:rsidR="005B0C0E" w:rsidRDefault="001920E9" w:rsidP="005B0C0E">
      <w:pPr>
        <w:tabs>
          <w:tab w:val="left" w:pos="1403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AE2134" w:rsidRPr="00F135AF">
        <w:rPr>
          <w:rFonts w:ascii="Times New Roman" w:hAnsi="Times New Roman" w:cs="Times New Roman"/>
          <w:b/>
          <w:sz w:val="24"/>
          <w:szCs w:val="24"/>
        </w:rPr>
        <w:t>С</w:t>
      </w:r>
      <w:r w:rsidR="00AE2134" w:rsidRPr="00F135AF">
        <w:rPr>
          <w:rFonts w:ascii="Times New Roman" w:eastAsia="Calibri" w:hAnsi="Times New Roman" w:cs="Times New Roman"/>
          <w:b/>
          <w:sz w:val="24"/>
          <w:szCs w:val="24"/>
        </w:rPr>
        <w:t>одержание учебного предмета</w:t>
      </w:r>
    </w:p>
    <w:p w:rsidR="00D42D90" w:rsidRPr="00D42D90" w:rsidRDefault="00D42D90" w:rsidP="005409B6">
      <w:pPr>
        <w:pStyle w:val="Style6"/>
        <w:widowControl/>
        <w:spacing w:line="240" w:lineRule="auto"/>
        <w:ind w:firstLine="709"/>
        <w:rPr>
          <w:rStyle w:val="FontStyle15"/>
          <w:b w:val="0"/>
          <w:i w:val="0"/>
          <w:sz w:val="24"/>
          <w:szCs w:val="24"/>
        </w:rPr>
      </w:pPr>
      <w:r w:rsidRPr="00D42D90">
        <w:rPr>
          <w:rStyle w:val="FontStyle16"/>
          <w:b w:val="0"/>
          <w:i/>
        </w:rPr>
        <w:t xml:space="preserve">Делимость чисел. </w:t>
      </w:r>
      <w:r w:rsidRPr="00D42D90">
        <w:rPr>
          <w:rStyle w:val="FontStyle15"/>
          <w:b w:val="0"/>
          <w:i w:val="0"/>
          <w:sz w:val="24"/>
          <w:szCs w:val="24"/>
        </w:rPr>
        <w:t>Делители и кратные. Признаки делимости на 2; 3; 5; 9; 10. Простые и составные числа. Разложение на простые множители. Наибольший об</w:t>
      </w:r>
      <w:r w:rsidRPr="00D42D90">
        <w:rPr>
          <w:rStyle w:val="FontStyle15"/>
          <w:b w:val="0"/>
          <w:i w:val="0"/>
          <w:sz w:val="24"/>
          <w:szCs w:val="24"/>
        </w:rPr>
        <w:softHyphen/>
        <w:t>щий делитель. Взаимно простые числа. Наименьшее общее кратное.</w:t>
      </w:r>
    </w:p>
    <w:p w:rsidR="00D42D90" w:rsidRPr="00D42D90" w:rsidRDefault="00D42D90" w:rsidP="005409B6">
      <w:pPr>
        <w:pStyle w:val="Style6"/>
        <w:widowControl/>
        <w:spacing w:line="240" w:lineRule="auto"/>
        <w:ind w:firstLine="709"/>
        <w:rPr>
          <w:rStyle w:val="FontStyle15"/>
          <w:b w:val="0"/>
          <w:i w:val="0"/>
          <w:sz w:val="24"/>
          <w:szCs w:val="24"/>
        </w:rPr>
      </w:pPr>
      <w:r w:rsidRPr="00D42D90">
        <w:rPr>
          <w:rStyle w:val="FontStyle16"/>
          <w:b w:val="0"/>
          <w:i/>
        </w:rPr>
        <w:t>Сложение и вычитание дробей с разными знаменате</w:t>
      </w:r>
      <w:r w:rsidRPr="00D42D90">
        <w:rPr>
          <w:rStyle w:val="FontStyle16"/>
          <w:b w:val="0"/>
          <w:i/>
        </w:rPr>
        <w:softHyphen/>
        <w:t xml:space="preserve">лями. </w:t>
      </w:r>
      <w:r w:rsidRPr="00D42D90">
        <w:rPr>
          <w:rStyle w:val="FontStyle15"/>
          <w:b w:val="0"/>
          <w:i w:val="0"/>
          <w:sz w:val="24"/>
          <w:szCs w:val="24"/>
        </w:rPr>
        <w:t>Основное свойство дроби. Сокращение дробей. Приведение дробей к общему знаменателю. Сравнение, сложение и вычитание дробей с разными знаменателя</w:t>
      </w:r>
      <w:r w:rsidRPr="00D42D90">
        <w:rPr>
          <w:rStyle w:val="FontStyle15"/>
          <w:b w:val="0"/>
          <w:i w:val="0"/>
          <w:sz w:val="24"/>
          <w:szCs w:val="24"/>
        </w:rPr>
        <w:softHyphen/>
        <w:t>ми. Сложение и вычитание смешанных чисел.</w:t>
      </w:r>
    </w:p>
    <w:p w:rsidR="00D42D90" w:rsidRPr="00D42D90" w:rsidRDefault="00D42D90" w:rsidP="005409B6">
      <w:pPr>
        <w:pStyle w:val="Style6"/>
        <w:widowControl/>
        <w:spacing w:line="240" w:lineRule="auto"/>
        <w:ind w:firstLine="709"/>
        <w:rPr>
          <w:rStyle w:val="FontStyle15"/>
          <w:b w:val="0"/>
          <w:i w:val="0"/>
          <w:sz w:val="24"/>
          <w:szCs w:val="24"/>
        </w:rPr>
      </w:pPr>
      <w:r w:rsidRPr="00D42D90">
        <w:rPr>
          <w:rStyle w:val="FontStyle16"/>
          <w:b w:val="0"/>
          <w:i/>
        </w:rPr>
        <w:t xml:space="preserve">Умножение и деление обыкновенных дробей. </w:t>
      </w:r>
      <w:r w:rsidRPr="00D42D90">
        <w:rPr>
          <w:rStyle w:val="FontStyle15"/>
          <w:b w:val="0"/>
          <w:i w:val="0"/>
          <w:sz w:val="24"/>
          <w:szCs w:val="24"/>
        </w:rPr>
        <w:t>Умно</w:t>
      </w:r>
      <w:r w:rsidRPr="00D42D90">
        <w:rPr>
          <w:rStyle w:val="FontStyle15"/>
          <w:b w:val="0"/>
          <w:i w:val="0"/>
          <w:sz w:val="24"/>
          <w:szCs w:val="24"/>
        </w:rPr>
        <w:softHyphen/>
        <w:t>жение дробей. Нахождение дроби от числа. Примене</w:t>
      </w:r>
      <w:r w:rsidRPr="00D42D90">
        <w:rPr>
          <w:rStyle w:val="FontStyle15"/>
          <w:b w:val="0"/>
          <w:i w:val="0"/>
          <w:sz w:val="24"/>
          <w:szCs w:val="24"/>
        </w:rPr>
        <w:softHyphen/>
        <w:t>ние распределительного свойства умножения. Взаимно обратные числа. Деление дробей. Нахождение числа по его дроби. Дробные выражения.</w:t>
      </w:r>
    </w:p>
    <w:p w:rsidR="00D42D90" w:rsidRPr="00D42D90" w:rsidRDefault="00D42D90" w:rsidP="005409B6">
      <w:pPr>
        <w:pStyle w:val="Style6"/>
        <w:widowControl/>
        <w:spacing w:line="240" w:lineRule="auto"/>
        <w:ind w:firstLine="709"/>
        <w:rPr>
          <w:rStyle w:val="FontStyle15"/>
          <w:b w:val="0"/>
          <w:i w:val="0"/>
          <w:sz w:val="24"/>
          <w:szCs w:val="24"/>
        </w:rPr>
      </w:pPr>
      <w:r w:rsidRPr="00D42D90">
        <w:rPr>
          <w:rStyle w:val="FontStyle16"/>
          <w:b w:val="0"/>
          <w:i/>
        </w:rPr>
        <w:t xml:space="preserve">Отношения и пропорции. </w:t>
      </w:r>
      <w:r w:rsidRPr="00D42D90">
        <w:rPr>
          <w:rStyle w:val="FontStyle15"/>
          <w:b w:val="0"/>
          <w:i w:val="0"/>
          <w:sz w:val="24"/>
          <w:szCs w:val="24"/>
        </w:rPr>
        <w:t>Отношения. Пропорции, основное свойство пропорции. Прямая и обратная про</w:t>
      </w:r>
      <w:r w:rsidRPr="00D42D90">
        <w:rPr>
          <w:rStyle w:val="FontStyle15"/>
          <w:b w:val="0"/>
          <w:i w:val="0"/>
          <w:sz w:val="24"/>
          <w:szCs w:val="24"/>
        </w:rPr>
        <w:softHyphen/>
        <w:t>порциональные зависимости. Масштаб. Длина окруж</w:t>
      </w:r>
      <w:r w:rsidRPr="00D42D90">
        <w:rPr>
          <w:rStyle w:val="FontStyle15"/>
          <w:b w:val="0"/>
          <w:i w:val="0"/>
          <w:sz w:val="24"/>
          <w:szCs w:val="24"/>
        </w:rPr>
        <w:softHyphen/>
        <w:t>ности и площадь круга. Шар.</w:t>
      </w:r>
    </w:p>
    <w:p w:rsidR="00D42D90" w:rsidRPr="00D42D90" w:rsidRDefault="00D42D90" w:rsidP="005409B6">
      <w:pPr>
        <w:pStyle w:val="Style6"/>
        <w:widowControl/>
        <w:spacing w:line="240" w:lineRule="auto"/>
        <w:ind w:firstLine="709"/>
        <w:rPr>
          <w:rStyle w:val="FontStyle15"/>
          <w:b w:val="0"/>
          <w:i w:val="0"/>
          <w:sz w:val="24"/>
          <w:szCs w:val="24"/>
        </w:rPr>
      </w:pPr>
      <w:r w:rsidRPr="00D42D90">
        <w:rPr>
          <w:rStyle w:val="FontStyle16"/>
          <w:b w:val="0"/>
          <w:i/>
        </w:rPr>
        <w:t xml:space="preserve">Положительные и отрицательные числа. </w:t>
      </w:r>
      <w:r w:rsidRPr="00D42D90">
        <w:rPr>
          <w:rStyle w:val="FontStyle15"/>
          <w:b w:val="0"/>
          <w:i w:val="0"/>
          <w:sz w:val="24"/>
          <w:szCs w:val="24"/>
        </w:rPr>
        <w:t>Координа</w:t>
      </w:r>
      <w:r w:rsidRPr="00D42D90">
        <w:rPr>
          <w:rStyle w:val="FontStyle15"/>
          <w:b w:val="0"/>
          <w:i w:val="0"/>
          <w:sz w:val="24"/>
          <w:szCs w:val="24"/>
        </w:rPr>
        <w:softHyphen/>
        <w:t>ты на прямой. Противоположные числа. Модуль числа. Сравнение чисел. Изменение величин.</w:t>
      </w:r>
    </w:p>
    <w:p w:rsidR="00D42D90" w:rsidRPr="00D42D90" w:rsidRDefault="00D42D90" w:rsidP="005409B6">
      <w:pPr>
        <w:pStyle w:val="Style6"/>
        <w:widowControl/>
        <w:spacing w:line="240" w:lineRule="auto"/>
        <w:ind w:firstLine="709"/>
        <w:rPr>
          <w:rStyle w:val="FontStyle15"/>
          <w:b w:val="0"/>
          <w:i w:val="0"/>
          <w:sz w:val="24"/>
          <w:szCs w:val="24"/>
        </w:rPr>
      </w:pPr>
      <w:r w:rsidRPr="00D42D90">
        <w:rPr>
          <w:rStyle w:val="FontStyle16"/>
          <w:b w:val="0"/>
          <w:i/>
        </w:rPr>
        <w:t>Сложение и вычитание положительных и отрицатель</w:t>
      </w:r>
      <w:r w:rsidRPr="00D42D90">
        <w:rPr>
          <w:rStyle w:val="FontStyle16"/>
          <w:b w:val="0"/>
          <w:i/>
        </w:rPr>
        <w:softHyphen/>
        <w:t xml:space="preserve">ных чисел. </w:t>
      </w:r>
      <w:r w:rsidRPr="00D42D90">
        <w:rPr>
          <w:rStyle w:val="FontStyle15"/>
          <w:b w:val="0"/>
          <w:i w:val="0"/>
          <w:sz w:val="24"/>
          <w:szCs w:val="24"/>
        </w:rPr>
        <w:t>Сложение чисел с помощью координатной прямой. Сложение отрицательных чисел. Сложение чисел с разными знаками. Вычитание.</w:t>
      </w:r>
    </w:p>
    <w:p w:rsidR="00D42D90" w:rsidRPr="00D42D90" w:rsidRDefault="00D42D90" w:rsidP="005409B6">
      <w:pPr>
        <w:pStyle w:val="Style6"/>
        <w:widowControl/>
        <w:spacing w:line="240" w:lineRule="auto"/>
        <w:ind w:firstLine="709"/>
        <w:rPr>
          <w:rStyle w:val="FontStyle15"/>
          <w:b w:val="0"/>
          <w:i w:val="0"/>
          <w:sz w:val="24"/>
          <w:szCs w:val="24"/>
        </w:rPr>
      </w:pPr>
      <w:r w:rsidRPr="00D42D90">
        <w:rPr>
          <w:rStyle w:val="FontStyle16"/>
          <w:b w:val="0"/>
          <w:i/>
        </w:rPr>
        <w:t>Умножение и деление положительных и отрицатель</w:t>
      </w:r>
      <w:r w:rsidRPr="00D42D90">
        <w:rPr>
          <w:rStyle w:val="FontStyle16"/>
          <w:b w:val="0"/>
          <w:i/>
        </w:rPr>
        <w:softHyphen/>
        <w:t xml:space="preserve">ных чисел. </w:t>
      </w:r>
      <w:r w:rsidRPr="00D42D90">
        <w:rPr>
          <w:rStyle w:val="FontStyle15"/>
          <w:b w:val="0"/>
          <w:i w:val="0"/>
          <w:sz w:val="24"/>
          <w:szCs w:val="24"/>
        </w:rPr>
        <w:t>Умножение. Деление. Рациональные числа. Свойства действий с рациональными числами.</w:t>
      </w:r>
    </w:p>
    <w:p w:rsidR="00D42D90" w:rsidRPr="00D42D90" w:rsidRDefault="00D42D90" w:rsidP="005409B6">
      <w:pPr>
        <w:pStyle w:val="Style6"/>
        <w:widowControl/>
        <w:spacing w:line="240" w:lineRule="auto"/>
        <w:ind w:firstLine="709"/>
        <w:rPr>
          <w:rStyle w:val="FontStyle15"/>
          <w:b w:val="0"/>
          <w:i w:val="0"/>
          <w:sz w:val="24"/>
          <w:szCs w:val="24"/>
        </w:rPr>
      </w:pPr>
      <w:r w:rsidRPr="00D42D90">
        <w:rPr>
          <w:rStyle w:val="FontStyle16"/>
          <w:b w:val="0"/>
          <w:i/>
        </w:rPr>
        <w:t>Решение уравнений.</w:t>
      </w:r>
      <w:r w:rsidRPr="00D42D90">
        <w:rPr>
          <w:rStyle w:val="FontStyle16"/>
          <w:b w:val="0"/>
        </w:rPr>
        <w:t xml:space="preserve"> </w:t>
      </w:r>
      <w:r w:rsidRPr="00D42D90">
        <w:rPr>
          <w:rStyle w:val="FontStyle15"/>
          <w:b w:val="0"/>
          <w:i w:val="0"/>
          <w:sz w:val="24"/>
          <w:szCs w:val="24"/>
        </w:rPr>
        <w:t>Раскрытие скобок. Коэффици</w:t>
      </w:r>
      <w:r w:rsidRPr="00D42D90">
        <w:rPr>
          <w:rStyle w:val="FontStyle15"/>
          <w:b w:val="0"/>
          <w:i w:val="0"/>
          <w:sz w:val="24"/>
          <w:szCs w:val="24"/>
        </w:rPr>
        <w:softHyphen/>
        <w:t>ент. Подобные слагаемые. Решение уравнений.</w:t>
      </w:r>
    </w:p>
    <w:p w:rsidR="00D42D90" w:rsidRPr="00D42D90" w:rsidRDefault="00D42D90" w:rsidP="005409B6">
      <w:pPr>
        <w:pStyle w:val="Style6"/>
        <w:widowControl/>
        <w:spacing w:line="240" w:lineRule="auto"/>
        <w:ind w:firstLine="709"/>
        <w:rPr>
          <w:rStyle w:val="FontStyle15"/>
          <w:b w:val="0"/>
          <w:sz w:val="24"/>
          <w:szCs w:val="24"/>
        </w:rPr>
      </w:pPr>
      <w:r w:rsidRPr="00D42D90">
        <w:rPr>
          <w:rStyle w:val="FontStyle16"/>
          <w:b w:val="0"/>
          <w:i/>
        </w:rPr>
        <w:t>Координаты на плоскости.</w:t>
      </w:r>
      <w:r w:rsidRPr="00D42D90">
        <w:rPr>
          <w:rStyle w:val="FontStyle16"/>
          <w:b w:val="0"/>
        </w:rPr>
        <w:t xml:space="preserve"> </w:t>
      </w:r>
      <w:r w:rsidRPr="00D42D90">
        <w:rPr>
          <w:rStyle w:val="FontStyle15"/>
          <w:b w:val="0"/>
          <w:i w:val="0"/>
          <w:sz w:val="24"/>
          <w:szCs w:val="24"/>
        </w:rPr>
        <w:t>Перпендикулярные пря</w:t>
      </w:r>
      <w:r w:rsidRPr="00D42D90">
        <w:rPr>
          <w:rStyle w:val="FontStyle15"/>
          <w:b w:val="0"/>
          <w:i w:val="0"/>
          <w:sz w:val="24"/>
          <w:szCs w:val="24"/>
        </w:rPr>
        <w:softHyphen/>
        <w:t>мые. Параллельные прямые. Координатная плоскость. Столбчатые диаграммы. Графики.</w:t>
      </w:r>
    </w:p>
    <w:p w:rsidR="00D42D90" w:rsidRPr="00D42D90" w:rsidRDefault="00D42D90" w:rsidP="005409B6">
      <w:pPr>
        <w:pStyle w:val="Style7"/>
        <w:widowControl/>
        <w:ind w:firstLine="709"/>
        <w:jc w:val="left"/>
        <w:rPr>
          <w:rStyle w:val="FontStyle16"/>
          <w:b w:val="0"/>
        </w:rPr>
      </w:pPr>
      <w:r w:rsidRPr="00D42D90">
        <w:rPr>
          <w:rStyle w:val="FontStyle16"/>
          <w:b w:val="0"/>
        </w:rPr>
        <w:t>Итоговое повторение курса математики 5—6 классов.</w:t>
      </w:r>
    </w:p>
    <w:p w:rsidR="006C5D30" w:rsidRDefault="006C5D30" w:rsidP="00845A3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B0C0E" w:rsidRPr="00417E20" w:rsidRDefault="005B0C0E" w:rsidP="00845A3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17E20">
        <w:rPr>
          <w:rFonts w:ascii="Times New Roman" w:hAnsi="Times New Roman" w:cs="Times New Roman"/>
          <w:b/>
          <w:sz w:val="24"/>
          <w:szCs w:val="24"/>
        </w:rPr>
        <w:t>Распределение учебных часов по разделам программы</w:t>
      </w:r>
    </w:p>
    <w:tbl>
      <w:tblPr>
        <w:tblW w:w="989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2693"/>
        <w:gridCol w:w="2552"/>
        <w:gridCol w:w="1418"/>
      </w:tblGrid>
      <w:tr w:rsidR="005D78B9" w:rsidRPr="005D78B9" w:rsidTr="005D78B9">
        <w:trPr>
          <w:trHeight w:val="1118"/>
        </w:trPr>
        <w:tc>
          <w:tcPr>
            <w:tcW w:w="2093" w:type="dxa"/>
          </w:tcPr>
          <w:p w:rsidR="005D78B9" w:rsidRPr="005D78B9" w:rsidRDefault="005D78B9" w:rsidP="005D78B9">
            <w:pPr>
              <w:jc w:val="center"/>
              <w:rPr>
                <w:rFonts w:ascii="Times New Roman" w:hAnsi="Times New Roman"/>
                <w:b/>
              </w:rPr>
            </w:pPr>
            <w:r w:rsidRPr="005D78B9">
              <w:rPr>
                <w:rFonts w:ascii="Times New Roman" w:hAnsi="Times New Roman"/>
                <w:b/>
              </w:rPr>
              <w:t>Тема</w:t>
            </w:r>
          </w:p>
        </w:tc>
        <w:tc>
          <w:tcPr>
            <w:tcW w:w="1134" w:type="dxa"/>
          </w:tcPr>
          <w:p w:rsidR="005D78B9" w:rsidRPr="005D78B9" w:rsidRDefault="005D78B9" w:rsidP="005D78B9">
            <w:pPr>
              <w:jc w:val="center"/>
              <w:rPr>
                <w:rFonts w:ascii="Times New Roman" w:hAnsi="Times New Roman"/>
                <w:b/>
              </w:rPr>
            </w:pPr>
            <w:r w:rsidRPr="005D78B9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2693" w:type="dxa"/>
          </w:tcPr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12"/>
              <w:gridCol w:w="20"/>
              <w:gridCol w:w="20"/>
              <w:gridCol w:w="20"/>
              <w:gridCol w:w="20"/>
            </w:tblGrid>
            <w:tr w:rsidR="005D78B9" w:rsidRPr="005D78B9" w:rsidTr="005D78B9">
              <w:trPr>
                <w:tblCellSpacing w:w="0" w:type="dxa"/>
              </w:trPr>
              <w:tc>
                <w:tcPr>
                  <w:tcW w:w="1512" w:type="dxa"/>
                  <w:vAlign w:val="center"/>
                  <w:hideMark/>
                </w:tcPr>
                <w:p w:rsidR="005D78B9" w:rsidRPr="005D78B9" w:rsidRDefault="005D78B9" w:rsidP="005D78B9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5D78B9">
                    <w:rPr>
                      <w:rFonts w:ascii="Times New Roman" w:hAnsi="Times New Roman"/>
                      <w:b/>
                    </w:rPr>
                    <w:t>Основная цель</w:t>
                  </w:r>
                </w:p>
              </w:tc>
              <w:tc>
                <w:tcPr>
                  <w:tcW w:w="20" w:type="dxa"/>
                  <w:vAlign w:val="center"/>
                  <w:hideMark/>
                </w:tcPr>
                <w:p w:rsidR="005D78B9" w:rsidRPr="005D78B9" w:rsidRDefault="005D78B9" w:rsidP="005D78B9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20" w:type="dxa"/>
                </w:tcPr>
                <w:p w:rsidR="005D78B9" w:rsidRPr="005D78B9" w:rsidRDefault="005D78B9" w:rsidP="005D78B9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20" w:type="dxa"/>
                </w:tcPr>
                <w:p w:rsidR="005D78B9" w:rsidRPr="005D78B9" w:rsidRDefault="005D78B9" w:rsidP="005D78B9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20" w:type="dxa"/>
                </w:tcPr>
                <w:p w:rsidR="005D78B9" w:rsidRPr="005D78B9" w:rsidRDefault="005D78B9" w:rsidP="005D78B9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</w:tc>
            </w:tr>
          </w:tbl>
          <w:p w:rsidR="005D78B9" w:rsidRPr="005D78B9" w:rsidRDefault="005D78B9" w:rsidP="005D78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2" w:type="dxa"/>
          </w:tcPr>
          <w:p w:rsidR="005D78B9" w:rsidRPr="005D78B9" w:rsidRDefault="005D78B9" w:rsidP="005D78B9">
            <w:pPr>
              <w:pStyle w:val="c10"/>
              <w:spacing w:before="0" w:beforeAutospacing="0" w:after="0" w:afterAutospacing="0"/>
              <w:jc w:val="center"/>
              <w:rPr>
                <w:b/>
              </w:rPr>
            </w:pPr>
            <w:r w:rsidRPr="005D78B9">
              <w:rPr>
                <w:rStyle w:val="c2"/>
                <w:b/>
              </w:rPr>
              <w:t>Характеристика деятельности</w:t>
            </w:r>
          </w:p>
          <w:p w:rsidR="005D78B9" w:rsidRPr="005D78B9" w:rsidRDefault="005D78B9" w:rsidP="005D78B9">
            <w:pPr>
              <w:pStyle w:val="c10"/>
              <w:spacing w:before="0" w:beforeAutospacing="0" w:after="0" w:afterAutospacing="0"/>
              <w:jc w:val="center"/>
              <w:rPr>
                <w:b/>
              </w:rPr>
            </w:pPr>
            <w:r w:rsidRPr="005D78B9">
              <w:rPr>
                <w:rStyle w:val="c2"/>
                <w:b/>
              </w:rPr>
              <w:t>учащихся</w:t>
            </w:r>
          </w:p>
          <w:p w:rsidR="005D78B9" w:rsidRPr="005D78B9" w:rsidRDefault="005D78B9" w:rsidP="005D78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5D78B9" w:rsidRPr="005D78B9" w:rsidRDefault="005D78B9" w:rsidP="005D78B9">
            <w:pPr>
              <w:jc w:val="center"/>
              <w:rPr>
                <w:rFonts w:ascii="Times New Roman" w:hAnsi="Times New Roman"/>
                <w:b/>
              </w:rPr>
            </w:pPr>
            <w:r w:rsidRPr="005D78B9">
              <w:rPr>
                <w:rFonts w:ascii="Times New Roman" w:hAnsi="Times New Roman"/>
                <w:b/>
              </w:rPr>
              <w:t>Количество контрольных работ</w:t>
            </w:r>
          </w:p>
        </w:tc>
      </w:tr>
      <w:tr w:rsidR="005D78B9" w:rsidRPr="00972E6F" w:rsidTr="005D78B9">
        <w:tc>
          <w:tcPr>
            <w:tcW w:w="20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Делимость чисел</w:t>
            </w:r>
          </w:p>
        </w:tc>
        <w:tc>
          <w:tcPr>
            <w:tcW w:w="1134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20</w:t>
            </w:r>
          </w:p>
        </w:tc>
        <w:tc>
          <w:tcPr>
            <w:tcW w:w="26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proofErr w:type="gramStart"/>
            <w:r w:rsidRPr="00F6573C">
              <w:rPr>
                <w:rStyle w:val="c2"/>
              </w:rPr>
              <w:t>Завершить  изучение</w:t>
            </w:r>
            <w:proofErr w:type="gramEnd"/>
            <w:r w:rsidRPr="00F6573C">
              <w:rPr>
                <w:rStyle w:val="c2"/>
              </w:rPr>
              <w:t xml:space="preserve"> натуральных чисел, подготовить основу для освоения действий с обыкновенными дробями.</w:t>
            </w:r>
          </w:p>
        </w:tc>
        <w:tc>
          <w:tcPr>
            <w:tcW w:w="2552" w:type="dxa"/>
          </w:tcPr>
          <w:p w:rsidR="005D78B9" w:rsidRPr="005409B6" w:rsidRDefault="005D78B9" w:rsidP="00540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09B6">
              <w:rPr>
                <w:rFonts w:ascii="Times New Roman" w:hAnsi="Times New Roman"/>
                <w:sz w:val="24"/>
                <w:szCs w:val="24"/>
              </w:rPr>
              <w:t>Формулировать определения делителя и кратного, простого и составного числа, свойства и признаки делимости.</w:t>
            </w:r>
          </w:p>
          <w:p w:rsidR="005D78B9" w:rsidRPr="005409B6" w:rsidRDefault="005D78B9" w:rsidP="00540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09B6">
              <w:rPr>
                <w:rFonts w:ascii="Times New Roman" w:hAnsi="Times New Roman"/>
                <w:sz w:val="24"/>
                <w:szCs w:val="24"/>
              </w:rPr>
              <w:t xml:space="preserve">Доказывать и опровергать с помощью </w:t>
            </w:r>
            <w:proofErr w:type="spellStart"/>
            <w:r w:rsidRPr="005409B6">
              <w:rPr>
                <w:rFonts w:ascii="Times New Roman" w:hAnsi="Times New Roman"/>
                <w:sz w:val="24"/>
                <w:szCs w:val="24"/>
              </w:rPr>
              <w:t>контрпримеров</w:t>
            </w:r>
            <w:proofErr w:type="spellEnd"/>
            <w:r w:rsidRPr="005409B6">
              <w:rPr>
                <w:rFonts w:ascii="Times New Roman" w:hAnsi="Times New Roman"/>
                <w:sz w:val="24"/>
                <w:szCs w:val="24"/>
              </w:rPr>
              <w:t xml:space="preserve"> утверждения о делимости чисел. Классифицировать натуральные числа (четные и нечетные, по остаткам от деления на 3 и т. п.).</w:t>
            </w:r>
          </w:p>
          <w:p w:rsidR="005D78B9" w:rsidRPr="005409B6" w:rsidRDefault="005D78B9" w:rsidP="005409B6">
            <w:pPr>
              <w:spacing w:after="0" w:line="240" w:lineRule="auto"/>
              <w:jc w:val="both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5409B6">
              <w:rPr>
                <w:rFonts w:ascii="Times New Roman" w:hAnsi="Times New Roman"/>
                <w:sz w:val="24"/>
                <w:szCs w:val="24"/>
              </w:rPr>
              <w:t>Исследовать простейшие числовые закономерности, проводить числовые эксперименты (в том числе с использованием калькулятора, компьютера)</w:t>
            </w:r>
          </w:p>
        </w:tc>
        <w:tc>
          <w:tcPr>
            <w:tcW w:w="1418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1</w:t>
            </w:r>
          </w:p>
        </w:tc>
      </w:tr>
      <w:tr w:rsidR="005D78B9" w:rsidRPr="00972E6F" w:rsidTr="005D78B9">
        <w:tc>
          <w:tcPr>
            <w:tcW w:w="20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Сложение и вычитание дробей с разными знаменателями</w:t>
            </w:r>
          </w:p>
        </w:tc>
        <w:tc>
          <w:tcPr>
            <w:tcW w:w="1134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22</w:t>
            </w:r>
          </w:p>
        </w:tc>
        <w:tc>
          <w:tcPr>
            <w:tcW w:w="26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c2"/>
              </w:rPr>
              <w:t>Выработать прочные навыки преобразования дробей, сложения и вычитания дробей.</w:t>
            </w:r>
          </w:p>
        </w:tc>
        <w:tc>
          <w:tcPr>
            <w:tcW w:w="2552" w:type="dxa"/>
          </w:tcPr>
          <w:p w:rsidR="005D78B9" w:rsidRPr="005409B6" w:rsidRDefault="005D78B9" w:rsidP="005409B6">
            <w:pPr>
              <w:pStyle w:val="c10"/>
              <w:spacing w:before="0" w:beforeAutospacing="0" w:after="0" w:afterAutospacing="0"/>
              <w:jc w:val="both"/>
            </w:pPr>
            <w:r w:rsidRPr="005409B6">
              <w:rPr>
                <w:rStyle w:val="c2"/>
              </w:rPr>
              <w:t>Моделировать в графической, предметной форме понятия и свойства, связанные с понятием обыкновенной дроби.</w:t>
            </w:r>
          </w:p>
          <w:p w:rsidR="005D78B9" w:rsidRPr="005409B6" w:rsidRDefault="005D78B9" w:rsidP="005409B6">
            <w:pPr>
              <w:pStyle w:val="c10"/>
              <w:spacing w:before="0" w:beforeAutospacing="0" w:after="0" w:afterAutospacing="0"/>
              <w:jc w:val="both"/>
            </w:pPr>
            <w:r w:rsidRPr="005409B6">
              <w:rPr>
                <w:rStyle w:val="c2"/>
              </w:rPr>
              <w:t>Формулировать, записывать с помощью букв основное свойство обыкновенной дроби, правила действий с обыкновенными дробями.</w:t>
            </w:r>
          </w:p>
          <w:p w:rsidR="005D78B9" w:rsidRPr="005409B6" w:rsidRDefault="005D78B9" w:rsidP="005409B6">
            <w:pPr>
              <w:pStyle w:val="c10"/>
              <w:spacing w:before="0" w:beforeAutospacing="0" w:after="0" w:afterAutospacing="0"/>
              <w:jc w:val="both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5409B6">
              <w:rPr>
                <w:rStyle w:val="c2"/>
              </w:rPr>
              <w:t xml:space="preserve">Преобразовывать обыкновенные дроби, сравнивать и упорядочивать их. </w:t>
            </w:r>
          </w:p>
        </w:tc>
        <w:tc>
          <w:tcPr>
            <w:tcW w:w="1418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2</w:t>
            </w:r>
          </w:p>
        </w:tc>
      </w:tr>
      <w:tr w:rsidR="005D78B9" w:rsidRPr="00972E6F" w:rsidTr="005D78B9">
        <w:tc>
          <w:tcPr>
            <w:tcW w:w="20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Умножение и деление обыкновенных дробей</w:t>
            </w:r>
          </w:p>
        </w:tc>
        <w:tc>
          <w:tcPr>
            <w:tcW w:w="1134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32</w:t>
            </w:r>
          </w:p>
        </w:tc>
        <w:tc>
          <w:tcPr>
            <w:tcW w:w="26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c2"/>
              </w:rPr>
              <w:t xml:space="preserve">Выработать прочные навыки арифметических действий с обыкновенными дробями и </w:t>
            </w:r>
            <w:r w:rsidRPr="00F6573C">
              <w:rPr>
                <w:rStyle w:val="c2"/>
              </w:rPr>
              <w:lastRenderedPageBreak/>
              <w:t>решения основных задач на дроби.</w:t>
            </w:r>
          </w:p>
        </w:tc>
        <w:tc>
          <w:tcPr>
            <w:tcW w:w="2552" w:type="dxa"/>
          </w:tcPr>
          <w:p w:rsidR="005D78B9" w:rsidRPr="005409B6" w:rsidRDefault="005D78B9" w:rsidP="00540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09B6">
              <w:rPr>
                <w:rFonts w:ascii="Times New Roman" w:hAnsi="Times New Roman"/>
                <w:sz w:val="24"/>
                <w:szCs w:val="24"/>
              </w:rPr>
              <w:lastRenderedPageBreak/>
              <w:t>Выполнять вычисления с обыкновенны ми дробями.</w:t>
            </w:r>
          </w:p>
          <w:p w:rsidR="005D78B9" w:rsidRPr="005409B6" w:rsidRDefault="005D78B9" w:rsidP="00540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09B6">
              <w:rPr>
                <w:rFonts w:ascii="Times New Roman" w:hAnsi="Times New Roman"/>
                <w:sz w:val="24"/>
                <w:szCs w:val="24"/>
              </w:rPr>
              <w:lastRenderedPageBreak/>
              <w:t>Проводить несложные исследования, связанные со свойствами дробных чисел, опираясь на числовые эксперименты (в том числе с использованием калькулятора, компьютера)</w:t>
            </w:r>
          </w:p>
          <w:p w:rsidR="005D78B9" w:rsidRPr="005409B6" w:rsidRDefault="005D78B9" w:rsidP="005409B6">
            <w:pPr>
              <w:pStyle w:val="Style9"/>
              <w:widowControl/>
              <w:jc w:val="both"/>
              <w:rPr>
                <w:rStyle w:val="FontStyle15"/>
                <w:b w:val="0"/>
                <w:i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lastRenderedPageBreak/>
              <w:t>3</w:t>
            </w:r>
          </w:p>
        </w:tc>
      </w:tr>
      <w:tr w:rsidR="005D78B9" w:rsidRPr="00972E6F" w:rsidTr="005D78B9">
        <w:tc>
          <w:tcPr>
            <w:tcW w:w="20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Отношения и пропорции</w:t>
            </w:r>
          </w:p>
        </w:tc>
        <w:tc>
          <w:tcPr>
            <w:tcW w:w="1134" w:type="dxa"/>
          </w:tcPr>
          <w:p w:rsidR="005D78B9" w:rsidRPr="00F6573C" w:rsidRDefault="005D78B9" w:rsidP="007E4DC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 xml:space="preserve">20 </w:t>
            </w:r>
          </w:p>
        </w:tc>
        <w:tc>
          <w:tcPr>
            <w:tcW w:w="26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c2"/>
              </w:rPr>
              <w:t>Сформировать понятия пропорции, прямой и обратной пропорциональности величин.</w:t>
            </w:r>
          </w:p>
        </w:tc>
        <w:tc>
          <w:tcPr>
            <w:tcW w:w="2552" w:type="dxa"/>
          </w:tcPr>
          <w:p w:rsidR="005D78B9" w:rsidRPr="005409B6" w:rsidRDefault="005D78B9" w:rsidP="00540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09B6">
              <w:rPr>
                <w:rFonts w:ascii="Times New Roman" w:hAnsi="Times New Roman"/>
                <w:sz w:val="24"/>
                <w:szCs w:val="24"/>
              </w:rPr>
              <w:t>Приводить примеры использования отношений в практике.</w:t>
            </w:r>
          </w:p>
          <w:p w:rsidR="005D78B9" w:rsidRPr="005409B6" w:rsidRDefault="005D78B9" w:rsidP="00540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09B6">
              <w:rPr>
                <w:rFonts w:ascii="Times New Roman" w:hAnsi="Times New Roman"/>
                <w:sz w:val="24"/>
                <w:szCs w:val="24"/>
              </w:rPr>
              <w:t>Решать задачи на проценты и дроби (в том числе за дачи из реальной практики, используя при необходимости калькулятор); использовать понятия отношения и про порции при решении задач.</w:t>
            </w:r>
          </w:p>
          <w:p w:rsidR="005D78B9" w:rsidRPr="005409B6" w:rsidRDefault="005D78B9" w:rsidP="005409B6">
            <w:pPr>
              <w:pStyle w:val="Style9"/>
              <w:widowControl/>
              <w:jc w:val="both"/>
              <w:rPr>
                <w:rStyle w:val="FontStyle15"/>
                <w:b w:val="0"/>
                <w:i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2</w:t>
            </w:r>
          </w:p>
        </w:tc>
      </w:tr>
      <w:tr w:rsidR="005D78B9" w:rsidRPr="00972E6F" w:rsidTr="005D78B9">
        <w:tc>
          <w:tcPr>
            <w:tcW w:w="20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Положительные и отрицательные числа</w:t>
            </w:r>
          </w:p>
        </w:tc>
        <w:tc>
          <w:tcPr>
            <w:tcW w:w="1134" w:type="dxa"/>
          </w:tcPr>
          <w:p w:rsidR="005D78B9" w:rsidRPr="00F6573C" w:rsidRDefault="005D78B9" w:rsidP="007E4DC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c2"/>
              </w:rPr>
              <w:t>Расширить представления учащихся о числе путём введения отрицательных чисел.</w:t>
            </w:r>
          </w:p>
        </w:tc>
        <w:tc>
          <w:tcPr>
            <w:tcW w:w="2552" w:type="dxa"/>
          </w:tcPr>
          <w:p w:rsidR="005D78B9" w:rsidRPr="005409B6" w:rsidRDefault="005D78B9" w:rsidP="005409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9B6">
              <w:rPr>
                <w:rFonts w:ascii="Times New Roman" w:hAnsi="Times New Roman"/>
                <w:sz w:val="24"/>
                <w:szCs w:val="24"/>
              </w:rPr>
              <w:t>Приводить примеры использования в окружающем мире положительных и отрицательных чисел (температура, выигрыш-проигрыш, выше ниже уровня моря и т. п.).</w:t>
            </w:r>
          </w:p>
          <w:p w:rsidR="005D78B9" w:rsidRPr="005409B6" w:rsidRDefault="005D78B9" w:rsidP="005409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9B6">
              <w:rPr>
                <w:rFonts w:ascii="Times New Roman" w:hAnsi="Times New Roman"/>
                <w:sz w:val="24"/>
                <w:szCs w:val="24"/>
              </w:rPr>
              <w:t>Изображать точками координатной прямой положи тельные и отрицательные рациональные числа.</w:t>
            </w:r>
          </w:p>
          <w:p w:rsidR="005D78B9" w:rsidRPr="005409B6" w:rsidRDefault="005D78B9" w:rsidP="005409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9B6">
              <w:rPr>
                <w:rFonts w:ascii="Times New Roman" w:hAnsi="Times New Roman"/>
                <w:sz w:val="24"/>
                <w:szCs w:val="24"/>
              </w:rPr>
              <w:t>Характеризовать множество целых чисел, множество рациональных чисел.</w:t>
            </w:r>
          </w:p>
          <w:p w:rsidR="005D78B9" w:rsidRPr="005409B6" w:rsidRDefault="005D78B9" w:rsidP="005409B6">
            <w:pPr>
              <w:spacing w:after="0" w:line="240" w:lineRule="auto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5409B6">
              <w:rPr>
                <w:rFonts w:ascii="Times New Roman" w:hAnsi="Times New Roman"/>
                <w:sz w:val="24"/>
                <w:szCs w:val="24"/>
              </w:rPr>
              <w:t>Сравнивать и упорядочивать рациональные числа, выполнять вычисления с рациональными числами</w:t>
            </w:r>
          </w:p>
        </w:tc>
        <w:tc>
          <w:tcPr>
            <w:tcW w:w="1418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1</w:t>
            </w:r>
          </w:p>
        </w:tc>
      </w:tr>
      <w:tr w:rsidR="005D78B9" w:rsidRPr="00972E6F" w:rsidTr="005D78B9">
        <w:tc>
          <w:tcPr>
            <w:tcW w:w="20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Сложение и вычитание положи тельных и отрицательных чисел</w:t>
            </w:r>
          </w:p>
        </w:tc>
        <w:tc>
          <w:tcPr>
            <w:tcW w:w="1134" w:type="dxa"/>
          </w:tcPr>
          <w:p w:rsidR="005D78B9" w:rsidRPr="00F6573C" w:rsidRDefault="005D78B9" w:rsidP="007E4DC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c2"/>
              </w:rPr>
              <w:t>Выработать прочные навыки сложения и вычитания положительных и отрицательных чисел.</w:t>
            </w:r>
          </w:p>
        </w:tc>
        <w:tc>
          <w:tcPr>
            <w:tcW w:w="2552" w:type="dxa"/>
          </w:tcPr>
          <w:p w:rsidR="005D78B9" w:rsidRPr="005409B6" w:rsidRDefault="005D78B9" w:rsidP="005409B6">
            <w:pPr>
              <w:pStyle w:val="Style9"/>
              <w:widowControl/>
              <w:jc w:val="both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5409B6">
              <w:rPr>
                <w:rStyle w:val="c2"/>
              </w:rPr>
              <w:t xml:space="preserve">Формулировать и записывать с помощью букв свойства сложения и вычитания положительных и </w:t>
            </w:r>
            <w:proofErr w:type="gramStart"/>
            <w:r w:rsidRPr="005409B6">
              <w:rPr>
                <w:rStyle w:val="c2"/>
              </w:rPr>
              <w:t>отрицательных  чисел</w:t>
            </w:r>
            <w:proofErr w:type="gramEnd"/>
            <w:r w:rsidRPr="005409B6">
              <w:rPr>
                <w:rStyle w:val="c2"/>
              </w:rPr>
              <w:t>.</w:t>
            </w:r>
          </w:p>
        </w:tc>
        <w:tc>
          <w:tcPr>
            <w:tcW w:w="1418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1</w:t>
            </w:r>
          </w:p>
        </w:tc>
      </w:tr>
      <w:tr w:rsidR="005D78B9" w:rsidRPr="00972E6F" w:rsidTr="005D78B9">
        <w:tc>
          <w:tcPr>
            <w:tcW w:w="20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lastRenderedPageBreak/>
              <w:t>Умножение и деление положи тельных и отрицательных чисел</w:t>
            </w:r>
          </w:p>
        </w:tc>
        <w:tc>
          <w:tcPr>
            <w:tcW w:w="1134" w:type="dxa"/>
          </w:tcPr>
          <w:p w:rsidR="005D78B9" w:rsidRPr="00F6573C" w:rsidRDefault="007E4DC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>
              <w:rPr>
                <w:rStyle w:val="FontStyle15"/>
                <w:b w:val="0"/>
                <w:i w:val="0"/>
                <w:sz w:val="24"/>
                <w:szCs w:val="24"/>
              </w:rPr>
              <w:t>13</w:t>
            </w:r>
          </w:p>
        </w:tc>
        <w:tc>
          <w:tcPr>
            <w:tcW w:w="26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c2"/>
              </w:rPr>
              <w:t xml:space="preserve">Выработать прочные навыки арифметических действий с </w:t>
            </w:r>
            <w:proofErr w:type="gramStart"/>
            <w:r w:rsidRPr="00F6573C">
              <w:rPr>
                <w:rStyle w:val="c2"/>
              </w:rPr>
              <w:t>положительными  и</w:t>
            </w:r>
            <w:proofErr w:type="gramEnd"/>
            <w:r w:rsidRPr="00F6573C">
              <w:rPr>
                <w:rStyle w:val="c2"/>
              </w:rPr>
              <w:t xml:space="preserve"> отрицательными числами.</w:t>
            </w:r>
          </w:p>
        </w:tc>
        <w:tc>
          <w:tcPr>
            <w:tcW w:w="2552" w:type="dxa"/>
          </w:tcPr>
          <w:p w:rsidR="005D78B9" w:rsidRPr="00F6573C" w:rsidRDefault="005D78B9" w:rsidP="005409B6">
            <w:pPr>
              <w:pStyle w:val="Style9"/>
              <w:widowControl/>
              <w:jc w:val="both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c2"/>
              </w:rPr>
              <w:t>Формулировать и записывать с помощью букв свойства действий с рациональными числами, применять для преобразования числовых выражений.</w:t>
            </w:r>
          </w:p>
        </w:tc>
        <w:tc>
          <w:tcPr>
            <w:tcW w:w="1418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1</w:t>
            </w:r>
          </w:p>
        </w:tc>
      </w:tr>
      <w:tr w:rsidR="005D78B9" w:rsidRPr="00972E6F" w:rsidTr="005D78B9">
        <w:tc>
          <w:tcPr>
            <w:tcW w:w="20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Решение уравнений</w:t>
            </w:r>
          </w:p>
        </w:tc>
        <w:tc>
          <w:tcPr>
            <w:tcW w:w="1134" w:type="dxa"/>
          </w:tcPr>
          <w:p w:rsidR="005D78B9" w:rsidRPr="00F6573C" w:rsidRDefault="007E4DC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>
              <w:rPr>
                <w:rStyle w:val="FontStyle15"/>
                <w:b w:val="0"/>
                <w:i w:val="0"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5D78B9" w:rsidRPr="005409B6" w:rsidRDefault="005D78B9" w:rsidP="005D78B9">
            <w:pPr>
              <w:pStyle w:val="Style4"/>
              <w:widowControl/>
              <w:spacing w:line="240" w:lineRule="auto"/>
              <w:ind w:firstLine="170"/>
              <w:rPr>
                <w:rFonts w:ascii="Times New Roman" w:hAnsi="Times New Roman"/>
              </w:rPr>
            </w:pPr>
            <w:r w:rsidRPr="005409B6">
              <w:rPr>
                <w:rStyle w:val="c2"/>
                <w:rFonts w:ascii="Times New Roman" w:hAnsi="Times New Roman"/>
              </w:rPr>
              <w:t>Подготовить учащихся к выполнению преобразований выражений, решению уравнений.</w:t>
            </w:r>
          </w:p>
        </w:tc>
        <w:tc>
          <w:tcPr>
            <w:tcW w:w="2552" w:type="dxa"/>
          </w:tcPr>
          <w:p w:rsidR="005D78B9" w:rsidRPr="0013425B" w:rsidRDefault="005D78B9" w:rsidP="005D78B9">
            <w:pPr>
              <w:pStyle w:val="Style4"/>
              <w:widowControl/>
              <w:spacing w:line="240" w:lineRule="auto"/>
              <w:ind w:firstLine="170"/>
              <w:rPr>
                <w:rFonts w:ascii="Times New Roman" w:hAnsi="Times New Roman"/>
              </w:rPr>
            </w:pPr>
            <w:r w:rsidRPr="0013425B">
              <w:rPr>
                <w:rStyle w:val="c2"/>
                <w:rFonts w:ascii="Times New Roman" w:hAnsi="Times New Roman"/>
              </w:rPr>
              <w:t xml:space="preserve">Читать и записывать буквенные выражения, состав </w:t>
            </w:r>
            <w:proofErr w:type="spellStart"/>
            <w:r w:rsidRPr="0013425B">
              <w:rPr>
                <w:rStyle w:val="c2"/>
                <w:rFonts w:ascii="Times New Roman" w:hAnsi="Times New Roman"/>
              </w:rPr>
              <w:t>лять</w:t>
            </w:r>
            <w:proofErr w:type="spellEnd"/>
            <w:r w:rsidRPr="0013425B">
              <w:rPr>
                <w:rStyle w:val="c2"/>
                <w:rFonts w:ascii="Times New Roman" w:hAnsi="Times New Roman"/>
              </w:rPr>
              <w:t xml:space="preserve"> буквенные выражения по условиям задач. Вычислять числовое значение буквенного выражения при заданных значениях букв. Составлять уравнения   </w:t>
            </w:r>
            <w:proofErr w:type="gramStart"/>
            <w:r w:rsidRPr="0013425B">
              <w:rPr>
                <w:rStyle w:val="c2"/>
                <w:rFonts w:ascii="Times New Roman" w:hAnsi="Times New Roman"/>
              </w:rPr>
              <w:t>по  условиям</w:t>
            </w:r>
            <w:proofErr w:type="gramEnd"/>
            <w:r w:rsidRPr="0013425B">
              <w:rPr>
                <w:rStyle w:val="c2"/>
                <w:rFonts w:ascii="Times New Roman" w:hAnsi="Times New Roman"/>
              </w:rPr>
              <w:t xml:space="preserve">  задач.   Решать простейшие уравнения на основе зависимостей между компонентами арифметических действий.</w:t>
            </w:r>
          </w:p>
        </w:tc>
        <w:tc>
          <w:tcPr>
            <w:tcW w:w="1418" w:type="dxa"/>
          </w:tcPr>
          <w:p w:rsidR="005D78B9" w:rsidRPr="0013425B" w:rsidRDefault="005D78B9" w:rsidP="005D78B9">
            <w:pPr>
              <w:pStyle w:val="Style4"/>
              <w:widowControl/>
              <w:spacing w:line="240" w:lineRule="auto"/>
              <w:rPr>
                <w:rFonts w:ascii="Times New Roman" w:hAnsi="Times New Roman"/>
              </w:rPr>
            </w:pPr>
          </w:p>
        </w:tc>
      </w:tr>
      <w:tr w:rsidR="005D78B9" w:rsidRPr="00972E6F" w:rsidTr="005D78B9">
        <w:tc>
          <w:tcPr>
            <w:tcW w:w="20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Координаты на плоскости</w:t>
            </w:r>
          </w:p>
        </w:tc>
        <w:tc>
          <w:tcPr>
            <w:tcW w:w="1134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5D78B9" w:rsidRPr="005409B6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5409B6">
              <w:rPr>
                <w:rStyle w:val="c2"/>
              </w:rPr>
              <w:t>Познакомить учащихся с прямоугольной системой координат на плоскости.</w:t>
            </w:r>
          </w:p>
        </w:tc>
        <w:tc>
          <w:tcPr>
            <w:tcW w:w="2552" w:type="dxa"/>
          </w:tcPr>
          <w:p w:rsidR="005D78B9" w:rsidRPr="005409B6" w:rsidRDefault="005D78B9" w:rsidP="005409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09B6">
              <w:rPr>
                <w:rFonts w:ascii="Times New Roman" w:hAnsi="Times New Roman"/>
                <w:sz w:val="24"/>
                <w:szCs w:val="24"/>
              </w:rPr>
              <w:t xml:space="preserve">Строить на координатной плоскости точки и фигуры по заданным координатам, определять координаты точек. Извлекать информацию из таблиц и </w:t>
            </w:r>
            <w:proofErr w:type="gramStart"/>
            <w:r w:rsidRPr="005409B6">
              <w:rPr>
                <w:rFonts w:ascii="Times New Roman" w:hAnsi="Times New Roman"/>
                <w:sz w:val="24"/>
                <w:szCs w:val="24"/>
              </w:rPr>
              <w:t>диаграмм,  выполнять</w:t>
            </w:r>
            <w:proofErr w:type="gramEnd"/>
            <w:r w:rsidRPr="005409B6">
              <w:rPr>
                <w:rFonts w:ascii="Times New Roman" w:hAnsi="Times New Roman"/>
                <w:sz w:val="24"/>
                <w:szCs w:val="24"/>
              </w:rPr>
              <w:t xml:space="preserve"> вычисления  по табличным данным,  сравнивать величины, находить наибольшие и наименьшие значения и др. </w:t>
            </w:r>
          </w:p>
          <w:p w:rsidR="005D78B9" w:rsidRPr="00F6573C" w:rsidRDefault="005D78B9" w:rsidP="005409B6">
            <w:pPr>
              <w:spacing w:after="0" w:line="240" w:lineRule="auto"/>
              <w:jc w:val="both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5409B6">
              <w:rPr>
                <w:rFonts w:ascii="Times New Roman" w:hAnsi="Times New Roman"/>
                <w:sz w:val="24"/>
                <w:szCs w:val="24"/>
              </w:rPr>
              <w:t>Выполнять сбор информации в несложных случаях, организовывать информацию в виде таблиц и диаграмм, в том числе с помощью компьютерных программ. Приводить примеры случайных событий, достоверных и невозмож</w:t>
            </w:r>
            <w:r w:rsidRPr="005409B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ных событий. Приводить </w:t>
            </w:r>
            <w:proofErr w:type="gramStart"/>
            <w:r w:rsidRPr="005409B6">
              <w:rPr>
                <w:rFonts w:ascii="Times New Roman" w:hAnsi="Times New Roman"/>
                <w:sz w:val="24"/>
                <w:szCs w:val="24"/>
              </w:rPr>
              <w:t>примеры  конечных</w:t>
            </w:r>
            <w:proofErr w:type="gramEnd"/>
            <w:r w:rsidRPr="005409B6">
              <w:rPr>
                <w:rFonts w:ascii="Times New Roman" w:hAnsi="Times New Roman"/>
                <w:sz w:val="24"/>
                <w:szCs w:val="24"/>
              </w:rPr>
              <w:t xml:space="preserve"> и  бесконечных  множеств. Находить объединение и пересечение конкретных множеств.  Приводить примеры несложных классификаций из различных областей жизни. Иллюстрировать теоретико-множественные понятия с помощью кругов Эйлера</w:t>
            </w:r>
          </w:p>
        </w:tc>
        <w:tc>
          <w:tcPr>
            <w:tcW w:w="1418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lastRenderedPageBreak/>
              <w:t>1</w:t>
            </w:r>
          </w:p>
        </w:tc>
      </w:tr>
      <w:tr w:rsidR="005D78B9" w:rsidRPr="00972E6F" w:rsidTr="005D78B9">
        <w:tc>
          <w:tcPr>
            <w:tcW w:w="2093" w:type="dxa"/>
          </w:tcPr>
          <w:p w:rsidR="005D78B9" w:rsidRPr="00F6573C" w:rsidRDefault="005D78B9" w:rsidP="005D78B9">
            <w:pPr>
              <w:pStyle w:val="Style9"/>
              <w:widowControl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Итоговое повторение курса математики 5—6 классов</w:t>
            </w:r>
          </w:p>
        </w:tc>
        <w:tc>
          <w:tcPr>
            <w:tcW w:w="1134" w:type="dxa"/>
          </w:tcPr>
          <w:p w:rsidR="005D78B9" w:rsidRPr="00F6573C" w:rsidRDefault="007E4DC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>
              <w:rPr>
                <w:rStyle w:val="FontStyle15"/>
                <w:b w:val="0"/>
                <w:i w:val="0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</w:p>
        </w:tc>
        <w:tc>
          <w:tcPr>
            <w:tcW w:w="2552" w:type="dxa"/>
          </w:tcPr>
          <w:p w:rsidR="005D78B9" w:rsidRPr="00F6573C" w:rsidRDefault="005D78B9" w:rsidP="005409B6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1</w:t>
            </w:r>
          </w:p>
        </w:tc>
      </w:tr>
      <w:tr w:rsidR="005D78B9" w:rsidRPr="00972E6F" w:rsidTr="005D78B9">
        <w:tc>
          <w:tcPr>
            <w:tcW w:w="2093" w:type="dxa"/>
          </w:tcPr>
          <w:p w:rsidR="005D78B9" w:rsidRPr="00F6573C" w:rsidRDefault="005D78B9" w:rsidP="005D78B9">
            <w:pPr>
              <w:pStyle w:val="Style10"/>
              <w:widowControl/>
              <w:spacing w:line="240" w:lineRule="auto"/>
              <w:jc w:val="left"/>
              <w:rPr>
                <w:rStyle w:val="FontStyle16"/>
                <w:rFonts w:eastAsiaTheme="minorEastAsia"/>
                <w:b w:val="0"/>
              </w:rPr>
            </w:pPr>
            <w:r w:rsidRPr="00F6573C">
              <w:rPr>
                <w:rStyle w:val="FontStyle16"/>
                <w:rFonts w:eastAsiaTheme="minorEastAsia"/>
                <w:b w:val="0"/>
              </w:rPr>
              <w:t>Общее количество часов</w:t>
            </w:r>
          </w:p>
        </w:tc>
        <w:tc>
          <w:tcPr>
            <w:tcW w:w="1134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170</w:t>
            </w:r>
          </w:p>
        </w:tc>
        <w:tc>
          <w:tcPr>
            <w:tcW w:w="2693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</w:p>
        </w:tc>
        <w:tc>
          <w:tcPr>
            <w:tcW w:w="2552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</w:p>
        </w:tc>
        <w:tc>
          <w:tcPr>
            <w:tcW w:w="1418" w:type="dxa"/>
          </w:tcPr>
          <w:p w:rsidR="005D78B9" w:rsidRPr="00F6573C" w:rsidRDefault="005D78B9" w:rsidP="005D78B9">
            <w:pPr>
              <w:pStyle w:val="Style9"/>
              <w:widowControl/>
              <w:jc w:val="center"/>
              <w:rPr>
                <w:rStyle w:val="FontStyle15"/>
                <w:b w:val="0"/>
                <w:i w:val="0"/>
                <w:sz w:val="24"/>
                <w:szCs w:val="24"/>
              </w:rPr>
            </w:pPr>
            <w:r w:rsidRPr="00F6573C">
              <w:rPr>
                <w:rStyle w:val="FontStyle15"/>
                <w:b w:val="0"/>
                <w:i w:val="0"/>
                <w:sz w:val="24"/>
                <w:szCs w:val="24"/>
              </w:rPr>
              <w:t>15</w:t>
            </w:r>
          </w:p>
        </w:tc>
      </w:tr>
    </w:tbl>
    <w:p w:rsidR="005B0C0E" w:rsidRDefault="005B0C0E">
      <w:pPr>
        <w:rPr>
          <w:b/>
          <w:bCs/>
        </w:rPr>
        <w:sectPr w:rsidR="005B0C0E" w:rsidSect="005B0C0E">
          <w:headerReference w:type="default" r:id="rId8"/>
          <w:footerReference w:type="even" r:id="rId9"/>
          <w:footerReference w:type="default" r:id="rId10"/>
          <w:footerReference w:type="first" r:id="rId11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r>
        <w:rPr>
          <w:b/>
          <w:bCs/>
        </w:rPr>
        <w:br w:type="page"/>
      </w:r>
    </w:p>
    <w:p w:rsidR="001D0621" w:rsidRPr="001D0621" w:rsidRDefault="001D0621" w:rsidP="00AC2D7E">
      <w:pPr>
        <w:tabs>
          <w:tab w:val="left" w:pos="1403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F57C2" w:rsidRPr="002F57C2" w:rsidRDefault="002F57C2" w:rsidP="000B37F7">
      <w:pPr>
        <w:tabs>
          <w:tab w:val="left" w:pos="1403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57C2">
        <w:rPr>
          <w:rFonts w:ascii="Times New Roman" w:hAnsi="Times New Roman" w:cs="Times New Roman"/>
          <w:b/>
          <w:sz w:val="24"/>
          <w:szCs w:val="24"/>
        </w:rPr>
        <w:t xml:space="preserve">Календарно- тематическое планирование по математике </w:t>
      </w:r>
      <w:r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6206F6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Pr="002F57C2">
        <w:rPr>
          <w:rFonts w:ascii="Times New Roman" w:hAnsi="Times New Roman" w:cs="Times New Roman"/>
          <w:b/>
          <w:sz w:val="24"/>
          <w:szCs w:val="24"/>
        </w:rPr>
        <w:t>кл</w:t>
      </w:r>
      <w:r w:rsidR="006206F6">
        <w:rPr>
          <w:rFonts w:ascii="Times New Roman" w:hAnsi="Times New Roman" w:cs="Times New Roman"/>
          <w:b/>
          <w:sz w:val="24"/>
          <w:szCs w:val="24"/>
        </w:rPr>
        <w:t>асса</w:t>
      </w:r>
      <w:r w:rsidRPr="002F57C2">
        <w:rPr>
          <w:rFonts w:ascii="Times New Roman" w:hAnsi="Times New Roman" w:cs="Times New Roman"/>
          <w:b/>
          <w:sz w:val="24"/>
          <w:szCs w:val="24"/>
        </w:rPr>
        <w:t xml:space="preserve"> (204 часов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2F57C2" w:rsidRPr="00520EB7" w:rsidRDefault="002F57C2" w:rsidP="002F57C2">
      <w:p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15876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36"/>
        <w:gridCol w:w="865"/>
        <w:gridCol w:w="678"/>
        <w:gridCol w:w="1205"/>
        <w:gridCol w:w="1083"/>
        <w:gridCol w:w="1213"/>
        <w:gridCol w:w="16"/>
        <w:gridCol w:w="1588"/>
        <w:gridCol w:w="16"/>
        <w:gridCol w:w="1459"/>
        <w:gridCol w:w="1604"/>
        <w:gridCol w:w="1621"/>
        <w:gridCol w:w="16"/>
        <w:gridCol w:w="1428"/>
        <w:gridCol w:w="16"/>
        <w:gridCol w:w="1249"/>
        <w:gridCol w:w="1283"/>
      </w:tblGrid>
      <w:tr w:rsidR="0008237B" w:rsidRPr="00322132" w:rsidTr="00A61156">
        <w:trPr>
          <w:trHeight w:val="1721"/>
        </w:trPr>
        <w:tc>
          <w:tcPr>
            <w:tcW w:w="4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b/>
                <w:sz w:val="20"/>
                <w:szCs w:val="20"/>
              </w:rPr>
            </w:pPr>
            <w:r w:rsidRPr="00322132">
              <w:rPr>
                <w:rStyle w:val="FontStyle11"/>
                <w:b/>
                <w:sz w:val="20"/>
                <w:szCs w:val="20"/>
              </w:rPr>
              <w:t>№ уро</w:t>
            </w:r>
            <w:r w:rsidRPr="00322132">
              <w:rPr>
                <w:rStyle w:val="FontStyle11"/>
                <w:b/>
                <w:sz w:val="20"/>
                <w:szCs w:val="20"/>
              </w:rPr>
              <w:softHyphen/>
              <w:t>ка</w:t>
            </w:r>
          </w:p>
        </w:tc>
        <w:tc>
          <w:tcPr>
            <w:tcW w:w="136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b/>
                <w:sz w:val="20"/>
                <w:szCs w:val="20"/>
              </w:rPr>
            </w:pPr>
            <w:r w:rsidRPr="00322132">
              <w:rPr>
                <w:rStyle w:val="FontStyle11"/>
                <w:b/>
                <w:sz w:val="20"/>
                <w:szCs w:val="20"/>
              </w:rPr>
              <w:t>Дата проведения</w:t>
            </w:r>
          </w:p>
        </w:tc>
        <w:tc>
          <w:tcPr>
            <w:tcW w:w="106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b/>
                <w:sz w:val="20"/>
                <w:szCs w:val="20"/>
              </w:rPr>
            </w:pPr>
            <w:r w:rsidRPr="00322132">
              <w:rPr>
                <w:rStyle w:val="FontStyle11"/>
                <w:b/>
                <w:sz w:val="20"/>
                <w:szCs w:val="20"/>
              </w:rPr>
              <w:t>Тема урока</w:t>
            </w:r>
          </w:p>
        </w:tc>
        <w:tc>
          <w:tcPr>
            <w:tcW w:w="95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b/>
                <w:sz w:val="20"/>
                <w:szCs w:val="20"/>
              </w:rPr>
            </w:pPr>
            <w:r w:rsidRPr="00322132">
              <w:rPr>
                <w:rStyle w:val="FontStyle11"/>
                <w:b/>
                <w:sz w:val="20"/>
                <w:szCs w:val="20"/>
              </w:rPr>
              <w:t>Тип урока</w:t>
            </w:r>
          </w:p>
        </w:tc>
        <w:tc>
          <w:tcPr>
            <w:tcW w:w="108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b/>
                <w:sz w:val="20"/>
                <w:szCs w:val="20"/>
              </w:rPr>
            </w:pPr>
            <w:r w:rsidRPr="00322132">
              <w:rPr>
                <w:rStyle w:val="FontStyle11"/>
                <w:b/>
                <w:sz w:val="20"/>
                <w:szCs w:val="20"/>
              </w:rPr>
              <w:t>Технологии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b/>
                <w:sz w:val="20"/>
                <w:szCs w:val="20"/>
              </w:rPr>
            </w:pPr>
            <w:r w:rsidRPr="00322132">
              <w:rPr>
                <w:rStyle w:val="FontStyle11"/>
                <w:b/>
                <w:sz w:val="20"/>
                <w:szCs w:val="20"/>
              </w:rPr>
              <w:t>Решаемые проблемы</w:t>
            </w:r>
          </w:p>
        </w:tc>
        <w:tc>
          <w:tcPr>
            <w:tcW w:w="129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4"/>
              <w:widowControl/>
              <w:spacing w:line="240" w:lineRule="auto"/>
              <w:ind w:firstLine="0"/>
              <w:jc w:val="center"/>
              <w:rPr>
                <w:rStyle w:val="FontStyle11"/>
                <w:b/>
                <w:sz w:val="20"/>
                <w:szCs w:val="20"/>
              </w:rPr>
            </w:pPr>
            <w:r w:rsidRPr="00322132">
              <w:rPr>
                <w:rStyle w:val="FontStyle11"/>
                <w:b/>
                <w:sz w:val="20"/>
                <w:szCs w:val="20"/>
              </w:rPr>
              <w:t>Виды деятельности (элементы содержания, контроль)</w:t>
            </w:r>
          </w:p>
        </w:tc>
        <w:tc>
          <w:tcPr>
            <w:tcW w:w="4141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b/>
                <w:sz w:val="20"/>
                <w:szCs w:val="20"/>
              </w:rPr>
            </w:pPr>
            <w:r w:rsidRPr="00322132">
              <w:rPr>
                <w:rStyle w:val="FontStyle11"/>
                <w:b/>
                <w:sz w:val="20"/>
                <w:szCs w:val="20"/>
              </w:rPr>
              <w:t>Планируемые результаты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b/>
                <w:sz w:val="20"/>
                <w:szCs w:val="20"/>
              </w:rPr>
            </w:pPr>
            <w:r w:rsidRPr="00322132">
              <w:rPr>
                <w:rStyle w:val="FontStyle11"/>
                <w:b/>
                <w:sz w:val="20"/>
                <w:szCs w:val="20"/>
              </w:rPr>
              <w:t>Формирование ИКТ-компетентности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2132" w:rsidRDefault="00322132" w:rsidP="00322132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b/>
                <w:sz w:val="20"/>
                <w:szCs w:val="20"/>
              </w:rPr>
            </w:pPr>
            <w:r>
              <w:rPr>
                <w:rStyle w:val="FontStyle11"/>
                <w:b/>
                <w:sz w:val="20"/>
                <w:szCs w:val="20"/>
              </w:rPr>
              <w:t>Комментарии учителя</w:t>
            </w:r>
          </w:p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b/>
                <w:sz w:val="20"/>
                <w:szCs w:val="20"/>
              </w:rPr>
            </w:pPr>
          </w:p>
        </w:tc>
      </w:tr>
      <w:tr w:rsidR="0008237B" w:rsidRPr="00322132" w:rsidTr="00A61156">
        <w:trPr>
          <w:trHeight w:val="252"/>
        </w:trPr>
        <w:tc>
          <w:tcPr>
            <w:tcW w:w="475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36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065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957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086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  <w:r w:rsidRPr="00322132">
              <w:rPr>
                <w:rStyle w:val="FontStyle11"/>
                <w:sz w:val="20"/>
                <w:szCs w:val="20"/>
              </w:rPr>
              <w:t>Предметные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  <w:r w:rsidRPr="00322132">
              <w:rPr>
                <w:rStyle w:val="FontStyle11"/>
                <w:sz w:val="20"/>
                <w:szCs w:val="20"/>
              </w:rPr>
              <w:t>УУД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  <w:r w:rsidRPr="00322132">
              <w:rPr>
                <w:rStyle w:val="FontStyle11"/>
                <w:sz w:val="20"/>
                <w:szCs w:val="20"/>
              </w:rPr>
              <w:t>Личностные</w:t>
            </w:r>
          </w:p>
        </w:tc>
        <w:tc>
          <w:tcPr>
            <w:tcW w:w="1118" w:type="dxa"/>
            <w:gridSpan w:val="2"/>
            <w:tcBorders>
              <w:left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</w:tr>
      <w:tr w:rsidR="0008237B" w:rsidRPr="00322132" w:rsidTr="00A61156">
        <w:trPr>
          <w:trHeight w:val="65"/>
        </w:trPr>
        <w:tc>
          <w:tcPr>
            <w:tcW w:w="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  <w:r w:rsidRPr="00322132">
              <w:rPr>
                <w:rStyle w:val="FontStyle11"/>
                <w:sz w:val="20"/>
                <w:szCs w:val="20"/>
              </w:rPr>
              <w:t>план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  <w:r w:rsidRPr="00322132">
              <w:rPr>
                <w:rStyle w:val="FontStyle11"/>
                <w:sz w:val="20"/>
                <w:szCs w:val="20"/>
              </w:rPr>
              <w:t>факт</w:t>
            </w: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44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1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sz w:val="20"/>
                <w:szCs w:val="20"/>
              </w:rPr>
            </w:pPr>
          </w:p>
        </w:tc>
      </w:tr>
      <w:tr w:rsidR="0008237B" w:rsidRPr="000A0E17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A0E17" w:rsidRDefault="0008237B" w:rsidP="00322132">
            <w:pPr>
              <w:pStyle w:val="Style5"/>
              <w:widowControl/>
              <w:jc w:val="center"/>
              <w:rPr>
                <w:rStyle w:val="FontStyle12"/>
                <w:sz w:val="22"/>
                <w:szCs w:val="22"/>
              </w:rPr>
            </w:pPr>
            <w:r w:rsidRPr="000A0E17">
              <w:rPr>
                <w:rStyle w:val="FontStyle12"/>
                <w:sz w:val="22"/>
                <w:szCs w:val="22"/>
              </w:rPr>
              <w:t>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A0E17" w:rsidRDefault="0008237B" w:rsidP="00322132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sz w:val="22"/>
                <w:szCs w:val="22"/>
              </w:rPr>
            </w:pPr>
            <w:r w:rsidRPr="000A0E17">
              <w:rPr>
                <w:rStyle w:val="FontStyle11"/>
                <w:sz w:val="22"/>
                <w:szCs w:val="22"/>
              </w:rPr>
              <w:t>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A0E17" w:rsidRDefault="00322132" w:rsidP="00322132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11"/>
                <w:sz w:val="22"/>
                <w:szCs w:val="22"/>
              </w:rPr>
            </w:pPr>
            <w:r>
              <w:rPr>
                <w:rStyle w:val="FontStyle11"/>
                <w:sz w:val="22"/>
                <w:szCs w:val="22"/>
              </w:rPr>
              <w:t>3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A0E17" w:rsidRDefault="00322132" w:rsidP="00322132">
            <w:pPr>
              <w:pStyle w:val="Style5"/>
              <w:widowControl/>
              <w:jc w:val="center"/>
              <w:rPr>
                <w:rStyle w:val="FontStyle12"/>
                <w:sz w:val="22"/>
                <w:szCs w:val="22"/>
              </w:rPr>
            </w:pPr>
            <w:r>
              <w:rPr>
                <w:rStyle w:val="FontStyle12"/>
                <w:sz w:val="22"/>
                <w:szCs w:val="22"/>
              </w:rPr>
              <w:t>4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A0E17" w:rsidRDefault="00322132" w:rsidP="00322132">
            <w:pPr>
              <w:pStyle w:val="Style5"/>
              <w:widowControl/>
              <w:jc w:val="center"/>
              <w:rPr>
                <w:rStyle w:val="FontStyle12"/>
                <w:sz w:val="22"/>
                <w:szCs w:val="22"/>
              </w:rPr>
            </w:pPr>
            <w:r>
              <w:rPr>
                <w:rStyle w:val="FontStyle12"/>
                <w:sz w:val="22"/>
                <w:szCs w:val="22"/>
              </w:rPr>
              <w:t>5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A0E17" w:rsidRDefault="00322132" w:rsidP="00322132">
            <w:pPr>
              <w:pStyle w:val="Style5"/>
              <w:widowControl/>
              <w:jc w:val="center"/>
              <w:rPr>
                <w:rStyle w:val="FontStyle12"/>
                <w:sz w:val="22"/>
                <w:szCs w:val="22"/>
              </w:rPr>
            </w:pPr>
            <w:r>
              <w:rPr>
                <w:rStyle w:val="FontStyle12"/>
                <w:sz w:val="22"/>
                <w:szCs w:val="22"/>
              </w:rPr>
              <w:t>6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A0E17" w:rsidRDefault="00322132" w:rsidP="00322132">
            <w:pPr>
              <w:pStyle w:val="Style5"/>
              <w:widowControl/>
              <w:jc w:val="center"/>
              <w:rPr>
                <w:rStyle w:val="FontStyle12"/>
                <w:sz w:val="22"/>
                <w:szCs w:val="22"/>
              </w:rPr>
            </w:pPr>
            <w:r>
              <w:rPr>
                <w:rStyle w:val="FontStyle12"/>
                <w:sz w:val="22"/>
                <w:szCs w:val="22"/>
              </w:rPr>
              <w:t>7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8237B" w:rsidRPr="000A0E17" w:rsidRDefault="00322132" w:rsidP="00322132">
            <w:pPr>
              <w:pStyle w:val="Style5"/>
              <w:widowControl/>
              <w:jc w:val="center"/>
              <w:rPr>
                <w:rStyle w:val="FontStyle12"/>
                <w:sz w:val="22"/>
                <w:szCs w:val="22"/>
              </w:rPr>
            </w:pPr>
            <w:r>
              <w:rPr>
                <w:rStyle w:val="FontStyle12"/>
                <w:sz w:val="22"/>
                <w:szCs w:val="22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A0E17" w:rsidRDefault="00322132" w:rsidP="00322132">
            <w:pPr>
              <w:pStyle w:val="Style3"/>
              <w:widowControl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A0E17" w:rsidRDefault="00322132" w:rsidP="00322132">
            <w:pPr>
              <w:pStyle w:val="Style3"/>
              <w:widowControl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A0E17" w:rsidRDefault="00322132" w:rsidP="00322132">
            <w:pPr>
              <w:pStyle w:val="Style3"/>
              <w:widowControl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A0E17" w:rsidRDefault="00322132" w:rsidP="00322132">
            <w:pPr>
              <w:pStyle w:val="Style3"/>
              <w:widowControl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A0E17" w:rsidRDefault="0008237B" w:rsidP="00322132">
            <w:pPr>
              <w:pStyle w:val="Style3"/>
              <w:widowControl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0A0E17">
              <w:rPr>
                <w:sz w:val="22"/>
                <w:szCs w:val="22"/>
              </w:rPr>
              <w:t>1</w:t>
            </w:r>
            <w:r w:rsidR="00322132">
              <w:rPr>
                <w:sz w:val="22"/>
                <w:szCs w:val="22"/>
              </w:rPr>
              <w:t>3</w:t>
            </w:r>
          </w:p>
        </w:tc>
      </w:tr>
      <w:tr w:rsidR="0008237B" w:rsidRPr="00322132" w:rsidTr="00A61156">
        <w:trPr>
          <w:trHeight w:val="270"/>
        </w:trPr>
        <w:tc>
          <w:tcPr>
            <w:tcW w:w="12900" w:type="dxa"/>
            <w:gridSpan w:val="16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08237B" w:rsidRPr="00322132" w:rsidRDefault="0008237B" w:rsidP="00FF0D15">
            <w:pP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Глава I. НАТУРАЛЬНЫЕ ЧИСЛА (73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ч)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08237B" w:rsidRPr="00322132" w:rsidRDefault="0008237B" w:rsidP="00FF0D15">
            <w:pP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322132">
        <w:trPr>
          <w:trHeight w:val="664"/>
        </w:trPr>
        <w:tc>
          <w:tcPr>
            <w:tcW w:w="7655" w:type="dxa"/>
            <w:gridSpan w:val="10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08237B" w:rsidRPr="00322132" w:rsidRDefault="0008237B" w:rsidP="00FF0D15">
            <w:pPr>
              <w:pStyle w:val="Style2"/>
              <w:spacing w:line="240" w:lineRule="auto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§ 1.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Натуральные числа и шкалы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(16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237B" w:rsidRPr="00322132" w:rsidRDefault="0008237B" w:rsidP="00FF0D15">
            <w:pP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237B" w:rsidRPr="00322132" w:rsidRDefault="0008237B" w:rsidP="00FF0D15">
            <w:pP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237B" w:rsidRPr="00322132" w:rsidRDefault="0008237B" w:rsidP="00FF0D15">
            <w:pP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237B" w:rsidRPr="00322132" w:rsidRDefault="0008237B" w:rsidP="00FF0D15">
            <w:pP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237B" w:rsidRPr="00322132" w:rsidRDefault="0008237B" w:rsidP="00FF0D15">
            <w:pP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322132" w:rsidP="00322132">
            <w:pPr>
              <w:pStyle w:val="Style3"/>
              <w:widowControl/>
              <w:spacing w:line="240" w:lineRule="auto"/>
              <w:ind w:firstLine="0"/>
            </w:pPr>
            <w:r>
              <w:t xml:space="preserve">1 </w:t>
            </w:r>
            <w:proofErr w:type="spellStart"/>
            <w:r>
              <w:t>нед</w:t>
            </w:r>
            <w:proofErr w:type="spellEnd"/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322132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1.09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ind w:hanging="14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hAnsi="Times New Roman" w:cs="Times New Roman"/>
              </w:rPr>
              <w:t>Делители и кратные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hanging="24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от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крытия нового знания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hanging="14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же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педагогики со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трудничества, разви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вающего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hanging="19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Какое число назы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вается делителем (кратным) данного числа? Какое число является делителем любого натурально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го числа?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hanging="24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беседа, работа у доски и в те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Освоить понятие делителя и крат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данного числа. Научиться определять, яв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ляется ли число делителем (крат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ным) данного числа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организовывать и пла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нировать учебное сотрудничество с учителем и сверстниками.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составлять план последова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 действий, форми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ровать способ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к волевому усилию в преодолении препятствий.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сопоставлять характери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стики объектов по одному или нескольким признакам, выявлять сходства и различия объектов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5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стартовой мотивации к изучению нового</w:t>
            </w:r>
          </w:p>
        </w:tc>
        <w:tc>
          <w:tcPr>
            <w:tcW w:w="110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Соблюдать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требования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техники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безопасности,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гигиены,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эргономики и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ресурсосбережени</w:t>
            </w:r>
            <w:proofErr w:type="spellEnd"/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я при работе с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устройствами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ИКТ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Использовать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различные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приёмы поиска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информации в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Интернете,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поисковые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сервисы, строить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запросы для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поиска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информации и анализировать</w:t>
            </w:r>
          </w:p>
          <w:p w:rsidR="0008237B" w:rsidRPr="00322132" w:rsidRDefault="0008237B" w:rsidP="00322132">
            <w:pPr>
              <w:pStyle w:val="Style5"/>
              <w:widowControl/>
              <w:ind w:hanging="5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</w:rPr>
              <w:t>результаты поиска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Исследовать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числовые</w:t>
            </w:r>
          </w:p>
          <w:p w:rsidR="0008237B" w:rsidRPr="00322132" w:rsidRDefault="0008237B" w:rsidP="00322132">
            <w:pPr>
              <w:pStyle w:val="Style5"/>
              <w:widowControl/>
              <w:ind w:hanging="5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</w:rPr>
              <w:t>закономерности</w:t>
            </w: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3.09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8237B" w:rsidRPr="00322132" w:rsidRDefault="0008237B" w:rsidP="003B0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hAnsi="Times New Roman" w:cs="Times New Roman"/>
                <w:sz w:val="24"/>
                <w:szCs w:val="24"/>
              </w:rPr>
              <w:t>Реш</w:t>
            </w:r>
            <w:r w:rsidR="003B04B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22132">
              <w:rPr>
                <w:rFonts w:ascii="Times New Roman" w:hAnsi="Times New Roman" w:cs="Times New Roman"/>
                <w:sz w:val="24"/>
                <w:szCs w:val="24"/>
              </w:rPr>
              <w:t>ние задач на нахождение делителя и кратных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овла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дения новыми знания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ми, уме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4"/>
                <w:rFonts w:ascii="Times New Roman" w:hAnsi="Times New Roman" w:cs="Times New Roman"/>
                <w:b w:val="0"/>
                <w:spacing w:val="20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Чему равен самый маленький (боль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шой) делитель </w:t>
            </w:r>
            <w:proofErr w:type="gram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чис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ла</w:t>
            </w:r>
            <w:proofErr w:type="gram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а?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Чему равно самое маленькое кратное </w:t>
            </w:r>
            <w:proofErr w:type="gram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числа</w:t>
            </w:r>
            <w:proofErr w:type="gram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а? Существует ли са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мое большое крат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ное </w:t>
            </w:r>
            <w:proofErr w:type="gram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числа</w:t>
            </w:r>
            <w:proofErr w:type="gram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pacing w:val="20"/>
                <w:sz w:val="24"/>
                <w:szCs w:val="24"/>
              </w:rPr>
              <w:t>а!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Фронтальная работа с </w:t>
            </w:r>
            <w:proofErr w:type="spellStart"/>
            <w:proofErr w:type="gram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классом,групповая</w:t>
            </w:r>
            <w:proofErr w:type="spellEnd"/>
            <w:proofErr w:type="gram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нахо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дить все делители данного числа. Научиться нахо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дить кратные дан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числа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выслушивать мне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членов команды, не перебивая; прини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мать коллективные решения.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устанавливать при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анализа, ин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дивидуального и коллективно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проектиро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вания</w:t>
            </w:r>
          </w:p>
        </w:tc>
        <w:tc>
          <w:tcPr>
            <w:tcW w:w="1104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4.09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hAnsi="Times New Roman" w:cs="Times New Roman"/>
                <w:sz w:val="24"/>
                <w:szCs w:val="24"/>
              </w:rPr>
              <w:t>Нахождение делителей и кратных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личностно-ориентированного обучения, педагоги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сотрудничества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Что такое парные делители? Как найти все делители </w:t>
            </w:r>
            <w:proofErr w:type="gram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числа</w:t>
            </w:r>
            <w:proofErr w:type="gram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а?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Математический дик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тант, индивидуальная работа (карточки-зада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Совершенство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навыки нахо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ждения делителей и кратных данно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числа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способствовать формиро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ванию научного мировоззрения учащихся.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новки учебной деятельности, выстраивать последовательности необходимых операций (алгоритм действий).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срав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нение и классификацию по заданным крите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риям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навыка осо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знанного вы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бора наиболее эффективного способа реше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104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4.09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hAnsi="Times New Roman" w:cs="Times New Roman"/>
                <w:sz w:val="24"/>
                <w:szCs w:val="24"/>
              </w:rPr>
              <w:t>Признаки делимости на 2,5,10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по записи чис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ла определить, де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лится ли оно на 2; 5; 10 без остатка?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Выучить при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знаки делимости на 2; 5; 10 и при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их для на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хождения крат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ных и делителей данного числа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оценивать весомость приводи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мых доказательств и рассуждений.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выявлять особенности (ка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чества, признаки) разных объектов в процессе их рассматривания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</w:t>
            </w:r>
          </w:p>
        </w:tc>
        <w:tc>
          <w:tcPr>
            <w:tcW w:w="110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Соблюдать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требования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техники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безопасности,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гигиены,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эргономики и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ресурсосбережени</w:t>
            </w:r>
            <w:proofErr w:type="spellEnd"/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я при работе с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устройствами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ИКТ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Использовать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различные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приёмы поиска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информации в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Интернете,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поисковые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сервисы, строить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запросы для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поиска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информации и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анализировать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результаты поиска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Поиск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информации о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простых и</w:t>
            </w:r>
          </w:p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</w:rPr>
              <w:t>составных числах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Исследовать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числовые</w:t>
            </w:r>
          </w:p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</w:rPr>
              <w:t>закономерности</w:t>
            </w: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5.09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hAnsi="Times New Roman" w:cs="Times New Roman"/>
                <w:sz w:val="24"/>
                <w:szCs w:val="24"/>
              </w:rPr>
              <w:t>Признаки делимости на 2,5,10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форми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рования и при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-тированного обуче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ния,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развивающего обучения, проектной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Что такое четное (нечетное) число? Как применять при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знаки делимости на 2; 5; 10 для реше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ния задач, проверки вычислений?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Работа у доски и в те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традях, индивидуальная работа (карточки-зада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признаки делимости на 2; 5; 10 для решения задач на дели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мость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коммуника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тивные действия, направленные на структу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рование информации по данной теме.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удерживать цель деятельности до получения ее результата.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выбор наиболее эффективных способов решения образовательных задач в зависимости от кон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кретных условий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тивации к ин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деятельности по самостоя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тельно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состав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ленному плану</w:t>
            </w:r>
          </w:p>
        </w:tc>
        <w:tc>
          <w:tcPr>
            <w:tcW w:w="1104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Исследовать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числовые</w:t>
            </w:r>
          </w:p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</w:rPr>
              <w:t>закономерности</w:t>
            </w: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8.09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Признаки делимости на 9 и на 3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нового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следовательских на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выков, проблемного обучения, индивиду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ально-личностного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по записи числа определить, делится ли оно на 3; 9?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Выучить при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знаки делимости на 3; 9 и приме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нять их для нахо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ждения кратных и делителей дан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числа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составлять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план последова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 действий, формировать способ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к волевому усилию в преодолении препятствий.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изучению и закреплению нового</w:t>
            </w:r>
          </w:p>
        </w:tc>
        <w:tc>
          <w:tcPr>
            <w:tcW w:w="1104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Исследовать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числовые</w:t>
            </w:r>
          </w:p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</w:rPr>
              <w:t>закономерности</w:t>
            </w: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10.09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Признаки делимости на 9 и на 3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стема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тельских навыков, развивающего обуче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ния, самодиагности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ки и </w:t>
            </w: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по записи числа определить, делится ли оно на 6; 18; 15? Как приме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нять признаки де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лимости при реше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нии задач, проверке вычислений?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 и в те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традях, самостоятель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признаки делимости на 3; 9 для решения за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дач на делимость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контролировать в форме сравнения способ действия и его результат с заданным эталоном с целью обнаружения отклонений от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эталона и вносить необходи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мые коррективы.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владеть общим приемом ре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 учебных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навыка осо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знанного вы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бора наиболее эффективного способа реше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Исследовать</w:t>
            </w:r>
          </w:p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  <w:sz w:val="24"/>
                <w:szCs w:val="24"/>
              </w:rPr>
              <w:t>числовые</w:t>
            </w:r>
          </w:p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Fonts w:ascii="Times New Roman" w:eastAsia="TimesNewRoman" w:hAnsi="Times New Roman" w:cs="Times New Roman"/>
              </w:rPr>
              <w:t>закономерности</w:t>
            </w: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11.09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Простые и состав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ные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от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крытия нового знания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обучения, развития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можно клас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сифицировать натуральные чис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ла в зависимости от количества их де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лителей? Является ли число 1 простым (составным)?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от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личать простые числа от состав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ных, основываясь на определении простого и со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ставного числа. Научиться рабо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тать с таблицей простых чисел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сравнивать различные объ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екты: выделять из множества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один или не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сколько объектов, имеющих общие свойства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 на основе алго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ритма выпол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нения задачи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11.09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Простые и состав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ные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Компью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терный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компьютерного урока, проблемного обучения, индивиду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ального и коллектив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ного проектирования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Какие числа назы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ваются простыми (составными)? Может ли простое число быть четным (нечетным)? Какие существуют методы для отыскания про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стых чисел?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Компьютерная презен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тация, самостоятельная работа с последующей самопроверкой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до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казывать, что данное число яв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ляется составным. Познакомиться с методом </w:t>
            </w:r>
            <w:proofErr w:type="gramStart"/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Эрато-сфена</w:t>
            </w:r>
            <w:proofErr w:type="gramEnd"/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для отыс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кания простых чисел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применять методы информа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ционного поиска, в том числе с помощью компьютерных средств.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осуществлять расширенный поиск информации с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использованием </w:t>
            </w:r>
            <w:proofErr w:type="spellStart"/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интер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нет-ресурсов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тивации к кон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струированию, творческому самовыраже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12.09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Разло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жение на простые множите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Существует ли составное число, которое нельзя раз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ложить на простые множители?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Освоить алгоритм разложения числа на простые мно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жители на основе признаков дели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цели и функ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участников, способы взаимодействия; планировать общие способы работы, обме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ниваться знаниями между членами группы для принятия эффективных совместных ре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шений.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изменения в процесс с учетом воз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никших трудностей и ошибок, намечать спо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создавать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 преобразовывать модели и схемы для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 на основе алго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ритма выпол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нения задачи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15.09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Разло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жение на простые множители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развивающего обучения, проектной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Чем могут отли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чаться два разложе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одного и того же числа на простые множители? Какие способы разложения на простые множители мы изучали?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Индивидуальная работа (карточки-задания), работа у доски и в те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опре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делять делители </w:t>
            </w:r>
            <w:proofErr w:type="gramStart"/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числа</w:t>
            </w:r>
            <w:proofErr w:type="gramEnd"/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2132">
              <w:rPr>
                <w:rStyle w:val="FontStyle15"/>
                <w:b w:val="0"/>
                <w:sz w:val="24"/>
                <w:szCs w:val="24"/>
              </w:rPr>
              <w:t xml:space="preserve">а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 его раз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ложению на простые множители. Освоить другие способы разложе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на простые множители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обнаруживать и </w:t>
            </w:r>
            <w:proofErr w:type="spellStart"/>
            <w:proofErr w:type="gramStart"/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формулиро</w:t>
            </w:r>
            <w:proofErr w:type="spellEnd"/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r w:rsidRPr="00322132">
              <w:t xml:space="preserve"> </w:t>
            </w:r>
            <w:proofErr w:type="spellStart"/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вать</w:t>
            </w:r>
            <w:proofErr w:type="spellEnd"/>
            <w:proofErr w:type="gramEnd"/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учебную проблему, составлять план вы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выявлять особенности (ка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чества, признаки) разных объектов в процессе их рассматривания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анали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за, творческой инициативности и активно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сти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17.09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больший общий дели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тель. Взаимно простые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Урок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нового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личностно-</w:t>
            </w: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-тированного обуче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Какое число назы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вается наибольшим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общим делителем (НОД) двух нату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ральных чисел? Всегда ли он су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ществует? Какие числа называются взаимно простыми?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Работа с текстом учеб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тальная ра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Научиться на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ходить НОД методом пере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бора.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Научиться доказывать, что данные числа яв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ляются взаимно простыми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слушать других,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пытаться принимать другую точку зрения, быть гото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вым изменить свою.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контролировать в форме сравнения способ действия и его результат с заданным эталоном с целью обнаружения отклонений от эталона и вносить необходи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мые коррективы.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устанавливать причинно-следственные связи и зависимости между объектами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инте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реса к творческой деятельности, проявление креативных способностей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18.09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больший общий делитель. Взаимно простые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овла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дения новыми знания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ми, уме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исследовательских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навыков, индивиду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ально-личностного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найти НОД двух (трех) нату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ральных чисел?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Устная работа,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Освоить алгоритм нахождения НОД двух и трех чисел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развивать умение точно и грамотно выражать свои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мысли, отстаивать свою точку зрения в процессе дискуссии.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установ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 учебной деятельности, выстраивать алго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 действий.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сравнивать различные объ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екты: выделять из множества один или не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сколько объектов, имеющих общие свойства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18.09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больший общий делитель. Взаимно простые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проблемного </w:t>
            </w:r>
            <w:proofErr w:type="spellStart"/>
            <w:proofErr w:type="gram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обучения,развития</w:t>
            </w:r>
            <w:proofErr w:type="spellEnd"/>
            <w:proofErr w:type="gram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навыков,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дифферен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Чему равен НОД чисел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pacing w:val="50"/>
                <w:sz w:val="24"/>
                <w:szCs w:val="24"/>
              </w:rPr>
              <w:t>аи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pacing w:val="10"/>
                <w:sz w:val="24"/>
                <w:szCs w:val="24"/>
              </w:rPr>
              <w:t>Ь,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gram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если</w:t>
            </w:r>
            <w:proofErr w:type="gram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pacing w:val="10"/>
                <w:sz w:val="24"/>
                <w:szCs w:val="24"/>
              </w:rPr>
              <w:t>а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делится на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pacing w:val="10"/>
                <w:sz w:val="24"/>
                <w:szCs w:val="24"/>
              </w:rPr>
              <w:t xml:space="preserve">Ь,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если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pacing w:val="10"/>
                <w:sz w:val="24"/>
                <w:szCs w:val="24"/>
              </w:rPr>
              <w:t>а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pacing w:val="10"/>
                <w:sz w:val="24"/>
                <w:szCs w:val="24"/>
                <w:lang w:val="en-US"/>
              </w:rPr>
              <w:t>b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взаимно простые? Какими числами являются </w:t>
            </w:r>
            <w:proofErr w:type="gram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числа</w:t>
            </w:r>
            <w:proofErr w:type="gram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а и 1?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группах, рабо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понятие «наибольший общий делитель» для решения за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слушать других, пытаться принимать другую точку зрения, быть гото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вым изменить свою.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постановку учеб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приводить примеры в ка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честве доказательства выдвигаемых положений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ин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и коллектив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19.09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Наимень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шее общее кратное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Какое число назы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вается наименьшим общим кратным (НОК) </w:t>
            </w:r>
            <w:proofErr w:type="gram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чисел</w:t>
            </w:r>
            <w:proofErr w:type="gram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pacing w:val="10"/>
                <w:sz w:val="24"/>
                <w:szCs w:val="24"/>
              </w:rPr>
              <w:t>а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pacing w:val="10"/>
                <w:sz w:val="24"/>
                <w:szCs w:val="24"/>
              </w:rPr>
              <w:t xml:space="preserve">Ь?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Всегда ли оно су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ществует?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Освоить понятие «наименьшее об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щее кратное». На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учиться находить НОК методом перебора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коммуника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тивные действия, направленные на структу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рирование информации по данной теме.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определять новый уровень отношения к самому себе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как субъекту дея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выявлять особенности (ка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чества, признаки) разных объектов в процессе их рассматривания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изучению и закреплению нового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22.09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Наимень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шее общее кратное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форми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рования и при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довательских навы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ков, коллективного взаимодействия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найти НОК двух (трех) чисел?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парах,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Освоить алгоритм нахождения НОК двух, трех чисел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уметь точно и грамотно выражать свои мысли.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сопоставлять характери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стики объектов по одному или нескольким признакам, выявлять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сходства и различия объектов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ин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и коллектив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24.09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Наимень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шее общее кратное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тельских навыков, развивающего обуче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ния, самодиагности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ки и </w:t>
            </w: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4"/>
                <w:rFonts w:ascii="Times New Roman" w:hAnsi="Times New Roman" w:cs="Times New Roman"/>
                <w:b w:val="0"/>
                <w:spacing w:val="10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Чему равно НОК </w:t>
            </w:r>
            <w:proofErr w:type="gram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чисел</w:t>
            </w:r>
            <w:proofErr w:type="gram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pacing w:val="10"/>
                <w:sz w:val="24"/>
                <w:szCs w:val="24"/>
              </w:rPr>
              <w:t>а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pacing w:val="10"/>
                <w:sz w:val="24"/>
                <w:szCs w:val="24"/>
              </w:rPr>
              <w:t>Ь,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если а делится на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pacing w:val="10"/>
                <w:sz w:val="24"/>
                <w:szCs w:val="24"/>
              </w:rPr>
              <w:t>Ь,</w:t>
            </w:r>
            <w:r w:rsidRPr="00322132">
              <w:t xml:space="preserve">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если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а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</w:t>
            </w:r>
            <w:r w:rsidRPr="0032213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взаимно простые?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 и в те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традях, самостоятель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приме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нять НОК для ре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выбор наиболее эффективных способов решения образовательных задач в зависимости от кон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кретных условий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устойчивой мо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тивации к индивидуальной деятельности по самостоя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 состав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ленному плану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32213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  <w:r w:rsidRPr="00322132">
              <w:t>25.09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Наимень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шее общее кратное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зна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личностно-ориентированного обучения, педагоги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сотрудничества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применяются НОД и НОК при решении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индивиду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альная работа(карточ</w:t>
            </w: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ки-задания)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Обобщить приоб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ретенные знания, навыки и умения по теме НОД и НОК чисел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находить в тексте информацию, необходимую для решения задачи.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изменения в процесс с учетом воз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никших трудностей и ошибок, намечать спо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</w:p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воспроизводить по памяти информацию, необходимую для решения учебной задачи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22132" w:rsidRDefault="0008237B" w:rsidP="0032213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через активные формы дея</w:t>
            </w:r>
            <w:r w:rsidRPr="0032213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22132" w:rsidRDefault="0008237B" w:rsidP="0032213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25.09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ная ра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бота № 1 по теме «НОД и НОК чи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сел»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провер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ки, оцен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и кор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самодиагностики и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Проверка знаний учащихся по теме «НОД и НОК чи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сел»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Написание контроль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в конкретной дея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способность к мобилизации сил и энергии, к волевому усилию в преодо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лении препятствий.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анализа и само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26.09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Решение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Урок-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практи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следовательских 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выков, проблемного обучения, индивиду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ально-личностного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Применение зна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ний о НОД и НОК чисел в практиче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ской деятельности и повседневной жизни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Анализ ошибок, допу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щенных в контрольной работе, работа с тек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для решения практических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определять новый уровень отношения к самому себе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как субъекту дея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интереса к творческой деятельности на основе со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ставленного плана, проекта, модели, об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разца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§ 2. Сложение и вычитание дробей с разными знаменателями (22 ч)</w:t>
            </w: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29.09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Основное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свойство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нового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педагогики со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трудничества, разви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вающего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 чем состоит ос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новное свойство дроби?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Выучить основное свойство дроби, уметь иллюстри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ровать его с помо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щью примеров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планировать решение учебной задачи.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различать методы познания окружающего мира по его целям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(наблюде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ние, опыт, эксперимент, моделирование, вычисление)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интереса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Основное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свойство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дроби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-тированного обуче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ния, развивающего обучения, проектной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Изменится ли дробь, если числи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тель и знаменатель этой дроби умно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жить на 5(разде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лить на 23)? 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зовите три дроби, равные дроби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Индивидуальная работа (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карточ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- задан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), работа у доски и в 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иллю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стрировать ос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новное свойство дроби на коорди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натном луче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способствовать формиро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ванию научного мировоззрения учащихся.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прогнозировать результат и уровень усвоения.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сравнивать различные объ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екты: выделять из множества один или не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сколько объектов, имеющих общие свойства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интереса к творческой деятельности на основе со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ставленного плана, проекта, модели, об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разца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Сокраще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дробей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освоения новых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вания умственных действий, развития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исследовател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ьских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Что значит сокра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тить дробь? Какая дробь называется несократимой?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сокра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щать дроби, ис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пользуя основное свойство дроби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 достаточной пол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нотой и точностью выражать свои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мысли в соответствии с задачами и условиями ком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муникации.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удерживать цель деятельности до получения ее результата.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создавать и преобразовывать модели и схемы для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 на ос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нове алго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ритма выпол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нения задачи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Сокраще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дробей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компьютерного урока, развития исследовательских навыков, коллектив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ного взаимодействия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применяется сокращение дробей для решения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Математический дик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тант,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нять сокращение дробей для реше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ком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муникативные действия, направленные на структурирование информации по дан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теме.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ность промежуточных действий с учетом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нечного результата, составлять план.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сопоставлять характери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стики объектов по одному или нескольким признакам, выявлять сходства и различия объектов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мотивации к самосовер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шенствованию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3.10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Приведе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дробей к общему знамена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телю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овла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дения новыми знания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ми, уме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проблемного </w:t>
            </w:r>
            <w:proofErr w:type="spellStart"/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обучения,развития</w:t>
            </w:r>
            <w:proofErr w:type="spellEnd"/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Какое число может служить общим знаменателем двух дробей? Какое число называется дополнительным множителем? Как найти дополнитель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ный множитель?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Освоить алго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 приведения дробей к общему знаменателю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новки учебной деятельности, выстраивать последовательность необходимых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операций (алгоритм действий).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создавать и преобразовывать модели и схемы для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составления алгоритма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зада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ния, навыков выполнения творческого задания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6.10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Приведе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дробей к общему знамена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телю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зна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тельских навыков, развивающего обуче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ния, самодиагности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ки и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привести дроби к наименьшему об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щему знаменателю?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 и в 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традях, самостоятель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Совершенство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навыки по приведению дробей к наи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меньшему обще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му знаменателю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изменения в процесс с учетом воз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никших трудностей и ошибок, намечать спо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лее эффективных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тивации к ин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деятельности по самостоя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 состав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ленному плану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8.10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Сравнение дробей с разными знаменате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лями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нового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педагогики со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трудничества, разви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вающего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Какие правила сравнения дробей мы изучили? Как сравнить две дроби с разными знамена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телями?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срав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нивать дроби с разными знаме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нателями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слушать других, пытаться принимать другую точку зрения, быть гото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вым изменить свою.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планировать решение учебной задачи.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9.10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Сравнение дробей с разными знаменате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лями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освоения новых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следовательских 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выков, проблемного обучения, индивиду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ально-личностного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применяется сравнение дробей для решения прак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тических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группах, рабо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Вспомнить ос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новные правила сравнения дробей и 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наиболее действенные в данной ситуа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способы сравнения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обнаруживать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 формулиро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ин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и коллектив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9.10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и вычита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дробей с разными знаменате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лями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ния, индивидуально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го и коллективного проектирования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сложить (вы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честь) дроби с раз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ными знаменате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лями?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Текущий тестовый контроль, работа с тек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Освоить алгоритм сложения и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читания дробей с разными знаме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нателями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организовывать и пла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нировать учебное сотрудничество с учителем и сверстниками.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планировать решение учебной задачи.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анализ объектов с выделе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нием существенных и несу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составления алгоритма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зада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ния, навыков выполнения творческого задания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10.10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и вычита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дробей с разными знаменате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лями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форми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рования и при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сложить (вы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честь) обыкновен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ную и десятичную дроби?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парах,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Совершенство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навыки сложения и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читания дробей, выбирая наиболее рациональный способ в зависи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мости от исход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ных данных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поддерживать инициатив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ное сотрудничество в поиске и сборе инфор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мации.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промежуточных действий с учетом ко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нечного результата, составлять план.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выбор наиболее эффективных способов решения образовательных задач в зависимости от кон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кретных условий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устойчивой 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тивации к кон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струированию, творческому самовыраже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13.10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и вычита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дробей с разными знаменате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лями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тельских навыков, развивающего обуче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ния, самодиагности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ки и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применяется сложение (вычи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тание) обыкновен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ных дробей при решении уравнений и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 и в 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традях, самостоятель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вильно применять алгоритм срав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нения, сложения и вычитания дробей с разными знаменателями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слушать других, пытаться принимать другую точку зрения, быть гото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вым изменить свою.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новый уровень отношения к самому себе как субъекту дея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применять схемы, модели для получения информации, устанавливать причинно-следственные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навыка осо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знанного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бора наиболее эффективного способа реше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15.10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и вычита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дробей с разными знаменате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лями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стема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Систематизировать знания учащихся по теме «Сокра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щение, сложение и вычита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ние обык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новенных дробей»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Фронтальный опрос, работа в парах,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Обобщить приоб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ретенные знания, умения и навыки по теме «Срав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нение, сложение и вычитание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дробей с разными знаменателями»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носиться к своему мнению, с достоинством признавать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ошибочность своего мнения (если оно таково) и корректировать его.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новки учебной деятельности, выстраивать последовательность необходимых операций (алгоритм действий).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использовать знаково-сим-</w:t>
            </w:r>
            <w:proofErr w:type="spell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волические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средства, в том числе модели и схемы для решения учебных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интереса к изучению нового, спосо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ния и систематиза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16.10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ная работа № </w:t>
            </w:r>
            <w:proofErr w:type="gram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но теме «Сокра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щение, сложение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 вычита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обык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новенных дробей»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Урок провер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ки, оцен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и кор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самодиагностики и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Проверка знаний учащихся по теме «Сокращение, сло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жение и вычитание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обыкновенных дро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бей»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Написание контроль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тенные знания, умения,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навыки в конкретной дея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оценка своего действия).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анализа и само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16.10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Резерв.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Решение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Урок-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практи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следовательских 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выков, проблемного обучения, индивиду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ально-личностного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Применение сокра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щения, сложения и вычитания обык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новенных дробей для решения прак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тических задач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Анализ ошибок, допу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щенных в контрольной работе, фронтальная работа по решению задач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для решения практических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 достаточной пол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нотой и точностью выражать свои мысли в соответствии с задачами и условиями ком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муникации.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корректировать деятельность: вносить изменения в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процесс с учетом воз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никших трудностей и ошибок, намечать спо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  <w:r w:rsidRPr="00FF490A">
              <w:t xml:space="preserve">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основам смыслово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чтения познавательных и научных текстов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навыка осо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знанного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бора наиболее эффективного способа реше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17.10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и вычита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сме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шанных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от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крытия нового знания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личностно-ориентированного обучения, педагоги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сотрудничества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сложить два смешанных числа? На каких свойствах сложения основан алгоритм сложения смешанных чисел?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Составить алго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 сложения смешанных чисел и 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его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находить в тексте информацию, необходимую для решения задачи.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самостоятельно выделять и формулировать познавательную цель.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строить рассуждения в форме связи простых суждений об объ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екте, его строении, свойствах и связях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 на основе алго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ритма выпол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нения задачи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20.10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и вычита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сме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шанных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освоения новых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довательских навы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ков, развивающего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выполнить вы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читание смешанных чисел? На каких свойствах вычита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основано вычи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тание смешанных чисел?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Составить алго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 вычитания смешанных чисел и 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его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выслушивать мне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членов команды, не перебивая; прини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мать коллективные решения.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устанавливать анало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гии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составления алгоритма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зада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ния, навыков выполнения творческого задания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22.10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и вычита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сме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шанных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форми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рования и при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проблемного обучения, развития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иссл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едо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вател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ьс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ких навыков,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дифферен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сложить (вы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честь) десятичную дробь и смешанное число?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Математический дик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тант,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Совершенствовать навыки сложения и вычитания сме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шанных чисел, выбирая наиболее рациональный спо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соб в зависи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мости от исход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ных данных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развивать умение точно и грамотно выражать свои мысли, отстаивать свою точку зрения в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процессе дискуссии.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планировать решение учебной задачи.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ориентироваться на разно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образие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мотивации к самосовер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шенствованию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23.10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и вычита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сме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шанных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Упрощение выра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жений и решение уравнений с приме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нением сложения и вычитания обык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новенных дробей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парах,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сложение и вычитание смешанных чи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сел при решении уравнений 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сравне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ние и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классификацию по заданным критериям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ин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и коллектив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23.10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и вычита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сме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шанных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педагогики сотрудничества, развития исследова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применяется сложение и вычи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тание смешанных чисел для решения задач и уравнений?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 и в 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традях, самостоятель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Совершенство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навыки и умения по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шению уравнений и задач с приме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нением сложения и вычитания сме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шанных чисел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организовывать и пла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нировать учебное сотрудничество с учителем и сверстниками.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изменения в процесс с учетом воз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никших трудностей и ошибок, намечать спо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само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анализа и само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24.10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и вычита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сме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шанных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стема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проблемного </w:t>
            </w:r>
            <w:proofErr w:type="spellStart"/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обучения,развития</w:t>
            </w:r>
            <w:proofErr w:type="spellEnd"/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Систематизация знаний учащихся по теме «Сложение и вычитание сме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шанных чисел»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парах,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Систематизи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ровать знания и умения по теме «Сложение и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читание смешан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ных чисел»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 достаточной пол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нотой и точностью выражать свои мысли в соответствии с задачами и условиями ком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муникации.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контролировать в форме сравнения способ действия и его результат с заданным эталоном с целью обнаружения отклонений от эталона и вносить необходи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мые коррективы.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познаватель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интереса к изучению нового, спосо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27.10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ная ра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бота № 3 по теме «Сложение и вычита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сме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шанных чисел»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провер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ки, оцен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и кор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Проверка знаний учащихся по теме «Сложение и вычи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тание смешанных чисел»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Написание контроль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в конкретной дея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само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анализа и само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29.10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Резерв.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Решение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-тированного обуче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ния, развивающего обучения,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проектной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Применение сло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 и вычитания смешанных чисел для решения прак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тических задач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Анализ ошибок, допу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щенных в контрольной работе, фронтальная работа по решению задач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для решения практических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носиться к своему мнению, с достоинством признавать ошибочность своего мнения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(если оно таково) и корректировать его.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промежуточных действий с учетом ко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нечного результата, составлять план.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навыка осо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знанного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бора наиболее эффективного способа реше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rPr>
          <w:trHeight w:val="265"/>
        </w:trPr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§ 3. Умножение и деление обыкновенных дробей (32 ч)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30.10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Умноже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дробей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нового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умножить дробь на натураль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ное число? Как умножить дробь на дробь?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Составить ал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горитмы умно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жения дроби на натуральное число, умножения обыкновенных дробей и научить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ся применять эти алгоритмы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выслушивать мне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членов команды, не перебивая; прини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мать коллективные решения.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учебную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проблему, составлять план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умение выде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лять закономерность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составления алгоритма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зада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ния, навыков выполнения творческого задания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30.10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Умноже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дробей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обучения, развития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 чем состоит ал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горитм умножения смешанных чисел? Какими свойствами обладает действие умножения дробей?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беседа с классом, работа с тек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Составить алго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 умножения смешанных чи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сел и научиться применять этот алгоритм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развивать умение обме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шений.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уметь осуществлять анализ объектов с выделением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существенных и несу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интереса к творческой деятельности на основе со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ставленного плана, проекта, </w:t>
            </w:r>
            <w:proofErr w:type="spellStart"/>
            <w:proofErr w:type="gram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модели,об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разца</w:t>
            </w:r>
            <w:proofErr w:type="spellEnd"/>
            <w:proofErr w:type="gramEnd"/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31.10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Умноже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дробей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овла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дения новыми знания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ми, уме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проблемного </w:t>
            </w:r>
            <w:proofErr w:type="spellStart"/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обучения,развития</w:t>
            </w:r>
            <w:proofErr w:type="spellEnd"/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навыков, дифферен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возвести в ква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драт (куб) обыкно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венную дробь, сме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шанное число?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Математический дик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тант, индивидуальная работа (карточки-зада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воз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водить в степень обыкновенную дробь и смешан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ное число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выражать в речи свои мысли и действия.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удерживать цель деятельности до получения ее результата.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ин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и коллектив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10.11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Умноже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дробей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следовательских 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выков, проблемного обучения, индивиду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ально-личностного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применяется умножение дробей и смешанных чисел для решения урав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нений и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Устная работа,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нять умножение дробей и смешан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ных чисел при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шении уравнений 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развивать умение точно и грамотно выражать свои мысли, отстаивать свою точку зрения в процессе дискуссии.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оце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нивать весомость приводи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мых доказательств и рассуждений.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применять схемы, модели для получения информации, устанавливать причинно-следственные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интереса к творческой деятельности, проявление креативных способностей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12.11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Нахожде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дроби от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рования умственных </w:t>
            </w:r>
            <w:proofErr w:type="spellStart"/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действий,развития</w:t>
            </w:r>
            <w:proofErr w:type="spellEnd"/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найти дробь от числа? Как найти несколько процен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тов от числа?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нахо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дить часть от чис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ла, проценты от числа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организовывать и пла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нировать учебное сотрудничество с учителем и сверстниками.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новый уровень отношения к самому себе как субъекту дея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уметь строить рассуждения в форме связи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простых суждений об объекте, его строении, свойствах и связях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изучению и закреплению нового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13.11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Нахожде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дроби от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овла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дения новыми знания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ми, уме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исследовательских навыков, педагогики сотрудничества, </w:t>
            </w:r>
            <w:proofErr w:type="spellStart"/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ориентиро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применяется нахождение дроби от числа для реше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группах, рабо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решать простейшие зада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чи на нахождение части от числа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промежуточных действий с учетом ко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нечного результата, составлять план.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владеть общим приемом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 учебных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анализа, ин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дивидуального и коллективно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проектиро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13.11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Нахожде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дроби от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исследовательских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навыков, информа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ционно-коммуника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ционные, дифферен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решаются бо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лее сложные задачи на нахождение дро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би от числа?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Индивидуальная работа (карточки-задания),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решать более сложные задачи на нахо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ждение дроби от числа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находить в тексте информа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цию, необходимую для решения задачи.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ориентироваться на разно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образие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ние интереса к творческой деятельности на основе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ставленного плана, проекта, модели, об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разца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14.11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Нахожде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дроби от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педагогики сотрудничества, развития исследова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с помощью микрокалькуля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тора найти не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сколько процентов от числа?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 и в 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традях, самостоятель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Систематизи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ровать знания и умения по теме «Нахождение дро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би от числа»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основам смыслово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чтения научных и познавательных текстов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интереса к изучению нового, спо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собам обоб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щения и си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стематизации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17.11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Приме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нение распреде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лительного свойства умноже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освоения новых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умножить смешанное число на натуральное? Ка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кое свойство умно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 при этом используется?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умно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жать смешанное число на целое, применяя распре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делительное свой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ство умножения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выслушивать мне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членов команды, не перебивая; прини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мать коллективные решения.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установ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 учебной деятельности, выстраивать алго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 действий.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ин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и коллектив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19.11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Приме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нение рас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преде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лительного свойства умноже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Урок форми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рования и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личностно-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 применяется распределительное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свойство умноже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для рационали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зации вычислений с обыкновенными дробями и смешан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ными числами?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Математический дик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тант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с последующей взаимопроверкой, 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менять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распреде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лительное свой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ство умножения для рационализа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вычислений со смешанными числами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учиться критично от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срав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нение и классификацию по заданным крите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риям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вой 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тивации к кон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струированию, творческому самовыраже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20.11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Приме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нение распреде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лительного свойства умноже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личностно-ориентированного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обучения, педагоги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сотрудничества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применяется распределительное свойство умноже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для упроще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ния выражений, содер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жащих смешанные числа и обыкновен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ные </w:t>
            </w:r>
            <w:proofErr w:type="spellStart"/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дроби,и</w:t>
            </w:r>
            <w:proofErr w:type="spellEnd"/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при решении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Работа с текстом учеб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нять распредели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тельное свойство при упрощении выра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жений, решении задач со смешанными числами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 достаточной пол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нотой и точностью выражать свои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мысли в соответствии с задачами и условиями ком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муникации.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новый уровень отношения к самому себе как субъекту дея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ориентироваться на разно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образие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составления алгоритма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зада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ния,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навыков выполнения творческого задания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20.11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Приме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нение распреде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лительного свойства умноже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стема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обучения, развития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Систематизировать знания учащихся по теме «Умноже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обыкновенных дробей»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парах,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Систематизация знаний учащихся по теме «Умноже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обыкновен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ных дробей»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выслушивать мне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членов команды, не перебивая; прини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мать коллективные решения.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ность промежуточных действий с учетом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нечного результата, составлять план.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интереса к изучению нового, спо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собам обоб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щения и си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стематизации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21.11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ная ра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бота № 4 по теме «Умноже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обык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новенных дробей»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провер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ки, оцен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и кор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Проверка знаний учащихся по теме «Умножение обык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новенных дробей»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Написание контроль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в конкретной дея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само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анализа и само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24.11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Резерв. Решение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проблемного </w:t>
            </w:r>
            <w:proofErr w:type="spellStart"/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обучения,развития</w:t>
            </w:r>
            <w:proofErr w:type="spellEnd"/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Применение умножения обык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новенных дробей для решения прак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тических задач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Анализ ошибок, допу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щенных в контрольной работе, фронтальная работа по решению задач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для решения практических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изменения в процесс с учетом воз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никших трудностей и ошибок, намечать спо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навыка осо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знанного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бора наиболее эффективного способа реше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26.11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Взаимно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обратные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нового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следовательских 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выков, проблемного обучения, индивиду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ально-личностного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Какие числа 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зываются взаимно обратными? Какое число является обратным самому себе? Как записать число, обратное дроби, натурально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му числу, смешан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ному числу?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Проверять, явля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ются ли данные числа взаимно обратными. На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учиться находить </w:t>
            </w:r>
            <w:proofErr w:type="spellStart"/>
            <w:proofErr w:type="gram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число,обратное</w:t>
            </w:r>
            <w:proofErr w:type="spellEnd"/>
            <w:proofErr w:type="gram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данному числу (натуральному, смешанному, де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сятичной дроби)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коммуника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тивные действия, направленные на структу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рирование информации по данной теме.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устанавливать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 на основе алго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ритма выпол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нения задачи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27.11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Взаимно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обратные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компьютерного урока, проблемного обучения, ин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дивиду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ального и коллектив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ного проектирования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применять вза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имно обратные чис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ла при нахождении значения выраже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ний, решении урав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нений вида </w:t>
            </w:r>
            <w:r w:rsidRPr="00FF490A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ах —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группах, рабо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вильно применять взаимно обратные числа при нахо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ждении значения </w:t>
            </w:r>
            <w:proofErr w:type="spellStart"/>
            <w:proofErr w:type="gram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выражений,ре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шении</w:t>
            </w:r>
            <w:proofErr w:type="spellEnd"/>
            <w:proofErr w:type="gram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уравнений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целевые уста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новки учебной деятельности, выстраивать последовательность необходимых операций (алгоритм действий).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выбор наиболее эффективных способов решения образовательных задач в зависимости от кон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кретных условий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анализа, ин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дивидуального и коллективно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проектиро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27.11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нового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развивающего обучения, поэтап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ного формирования умственных дейст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вий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разделить дробь на натуральное чис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ло? Как разделить дробь на дробь?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Работа с текстом учебника, фронтальная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Составить алго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 деления дро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бей и научиться его применять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способствовать формиро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ванию научного мировоззрения учащихся.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постановку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учеб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составления алгоритма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зада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ния, навыков выполнения творческого задания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28.11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освоения новых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исследовател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ьски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х навыков, педагогики сотрудничества, </w:t>
            </w:r>
            <w:proofErr w:type="spellStart"/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ориентиро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выполняется деление смешанных чисел?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Индивидуальная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' (карточки-задания), работа у доски и в 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Составить ал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горитм деления смешанных чисел и 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его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уметь точно и грамотно выражать свои мысли.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самостоятельно выделять и формулировать познавательную цель.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уметь осуществлять анализ объектов с выделением существенных </w:t>
            </w:r>
            <w:r w:rsidR="000438E1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 несу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тивации к ин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деятельности по самостоя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 состав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ленному плану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формирования и при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применяется деление обыкно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венных дробей при нахождении 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зна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чения выражений, решении уравнений и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</w:t>
            </w:r>
            <w:r w:rsidR="0030603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й опрос, работа в группах, рабо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менять деление дробей при нах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ождении значения выражений, ре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шении уравнений 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развивать умение обме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ниваться знаниями между одноклассниками для при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нятия эффективных совместных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шений.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промежуточных действий с учетом ко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нечного результата, составлять план.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создавать и преобразовывать модели и схемы для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со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трудничества со взрослыми и сверстниками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3.12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педагогики 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сотрудничества, развития исследова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</w:t>
            </w:r>
            <w:proofErr w:type="spellStart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самодиагности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 применять свойства деления дробей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для упроще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вычислений?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Работа у доски и в тетрадях, самостоятель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менять деление для упрощения вычислений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том поставленной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учебной задачи, находить в тексте 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информацию, необходимую для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шения.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ориентироваться на разно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образие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творческих способностей через активные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формы дея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4.12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стема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обучения, развития исследовательских навы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ков, дифферен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Систематизировать знания учащихся по теме «Деление дробей»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Индивидуальная работа (карточки-задания),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Обобщить приоб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ретенные знания и умения по теме «Деление дробей»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proofErr w:type="spellStart"/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коммуник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тивные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действия, направленные на структу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рирование информации по данной теме.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корректировать деятельность: вносить изменения в 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процесс с учетом воз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никших трудностей и ошибок, намечать спо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ного интереса к изучению нового, спосо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обобщения и систематиза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4.12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ная ра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бота № 5 по теме «Деление дробей»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провер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ки, оцен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и кор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Проверка знаний учащихся по теме «Деление обыкно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венных дробей»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Написание контроль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применять приобре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тенные знания, умения, навыки в конкретной дея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дением (контроль, </w:t>
            </w:r>
            <w:proofErr w:type="spell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произвольно и осознанно владеть общим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анализа и само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5.12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Резерв.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Решение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30603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следовательских на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выков, проблемного обучения, индивиду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ально-личностного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</w:t>
            </w:r>
            <w:r w:rsidR="0030603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рименение деле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 обыкновенных дробей для решения практических задач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Анализ ошибок, допу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щенных в контрольной работе, фронтальная работа по решению задач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применять приобре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тенные знания, умения, навыки для решения практических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удерживать цель деятельности до получения ее результата.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ирование навыка осознанного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бора наиболее эффективн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ого способа реше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8.12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Нахожде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числа по его дроби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освоения новых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обучения, раз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виваю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найти число по заданному зна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чению его дроби?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нахо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дить число по за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данному значе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нию его дроби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том поставленной учебной задачи, находить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в тексте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информацию, необходимую для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шения.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лему, составлять план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полнения работы.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="0030603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умение выде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лять закономерность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30603A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тивации к кон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струи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рова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нию, творческому самовыраже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10.12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Нахожде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числа по его дроби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овла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дения новыми знания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ми, уме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обучения, развития исследовательских навы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ков, дифферен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</w:t>
            </w:r>
            <w:r w:rsidR="0004315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найти число по заданному значе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нию его процентов?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доски, инди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видуальная работа(кар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н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ходить число по заданному значению его про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центов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развивать умение точно и грамотно выражать свои мысли, отстаивать свою точку зрения в процессе дискуссии.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постановку учеб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ной задачи на основе соотнесения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того, что уже известно и усвоено учащимися, и того, что еще неизвестно.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применять схемы, модели для получения информации, устанавливать причинно-следственные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авыков составления алгоритма выполнения зада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ния, навыков выполнения творческого задания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11.12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Нахожде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числа по его дроби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формирования и при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применять нахождение числа по его дроби при решении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</w:t>
            </w:r>
            <w:r w:rsidR="0004315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й опрос, работа в группах, рабо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приме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ять нахождение числа по его дро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би при решении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поддерживать инициатив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ное сотрудничество в поиске и сборе инфор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мации.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удерживать цель деятельности до получения ее результата.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ориентироваться на раз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образие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анализа,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ин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дивидуального и коллективно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го проектиро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11.12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Нахожде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числа по его дроби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педагогики сотрудничества, развития исследова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Систематизация знаний учащихся по теме «Нахожде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числа по его дроби»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 и в те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традя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х, самостоятель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Обобщить знания и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умения по теме «Нахождение чис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ла по его дроби»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точно и грамотно выражать свои мысли.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выбор наибо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познаватель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ного интереса к изучению нового, сп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осо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12.11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Дробные выражения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овла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дения новыми знания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ми, уме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ния,проблемного</w:t>
            </w:r>
            <w:proofErr w:type="spellEnd"/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развиваю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Какое выражение называется дроб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ным?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Что называет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ся числителем, зна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менателем дробного выражения?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Освоить понятие «дробное выражение», уметь на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зыв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ать числитель, знаменатель дроб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ного выражения, находить значение про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стейших дроб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ных выражений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следователь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промежуточн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ых действий с учетом ко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нечного результата, составлять план.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анализ объектов с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выделением существенных и несу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15.12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Дробные выражения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личностно-ориентированного обучения, парной и групповой деятель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найти значение дробног</w:t>
            </w:r>
            <w:r w:rsidR="0004315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 выраже</w:t>
            </w:r>
            <w:r w:rsidR="0004315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ния? Какие свойства действий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 дробями при этом используются?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группах, рабо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менять свойства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арифметических действий для нахождения значения дробных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ражений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развивать умение точно и грамотно выражать свои мысли, отстаивать свою точку зрения в процессе дискуссии.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оценивать весомость приводимых доказательств и рассуждений.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ование навыка осознанного выбо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 наи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более эффективного способа реше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17.12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Дробные выражения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стема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обучения, развития исследовательских навыков, дифферен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Обобщение знаний учащихся по теме «Дробные выраже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Индивидуальная работа (карточки-задания),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Систематизи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ровать </w:t>
            </w:r>
            <w:proofErr w:type="gram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знания и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умения</w:t>
            </w:r>
            <w:proofErr w:type="gramEnd"/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учащихся по теме «Дроб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ные выражения»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 достаточной пол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нотой и точностью выражать свои мысли в соответс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твии с задачами и условиями ком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муникации.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владеть общим приемом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 учебных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познаватель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ного интереса к изучению нового, спосо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18.12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Контроль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ная ра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бота № 6 по теме 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«Дробные выраже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Урок провер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ки, оцен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ки и кор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исследова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Проверка знаний учащихся по теме «Решение задач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на части, дробные выражения»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Напис</w:t>
            </w:r>
            <w:r w:rsidR="0004315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ание контроль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применять приобре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тенные знания, 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умения, навыки в конкретной дея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ве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дением (контроль, </w:t>
            </w:r>
            <w:proofErr w:type="spell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анализа 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 само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18.12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Резерв.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Решение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обучения, развития исследовательских навыков, дифферен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цирован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ного подхо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Применение дроб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ных выражений и нахождение числа по его части для ре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шения практико-ориентированных задач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Анализ ошибок, допу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щенных в контрольной работе, фронтальная работа по решению задач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применять приобре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тенные знания, умения, навыки для решения практических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оценивать весомость приводи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мых доказательств и рассуждений.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анализа, ин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дивидуального и коллективно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проектиро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§ 4. Отношения и пропорции (20 ч)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19.12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Отноше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педагогики сотрудничества, разви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вающего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Что называется</w:t>
            </w:r>
            <w:proofErr w:type="gramEnd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ношением двух чи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сел? Что показывает отношение двух чисел?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находить отношение двух чисел и объ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яснять, что пока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зывает найденное отношение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том поставленной учебной задачи, находить в тексте информаци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ю, необходимую для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шения.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самостоятельно выделять и формулировать познавательную цель.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применять схемы,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модели для получения информации, устанавливать причинно-следственные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на основе алго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ритма выпол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нения задачи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22.12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Отноше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овла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дения новыми знания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ми, уме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043152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Как найти, какую часть </w:t>
            </w:r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число</w:t>
            </w:r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490A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а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ставляет от числа </w:t>
            </w:r>
            <w:r w:rsidR="0004315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</w:t>
            </w:r>
            <w:r w:rsidRPr="00FF490A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? </w:t>
            </w:r>
            <w:r w:rsidR="0004315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выразить отно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шение в процентах?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парах,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04315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выра</w:t>
            </w:r>
            <w:r w:rsidR="0004315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жать найденное отношение в про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центах и применять это умение при решении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точно и грамотно выражать свои мысли.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установ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 учебной деятельности, выстраивать алго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 действий.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анализ объектов с выделением существенных и несу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43152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ин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дивидуальной и коллектив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24.12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Отноше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форми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рования и 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при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развития 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исследовательских на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выков, проблемного обучения, индивиду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ально-личностного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находить отн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ошения именован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ных величин?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Индивидуальная работа (кар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точки-задания),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Научиться нахо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дить отношения име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нованных величин и приме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нять эти умения при решении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коммуника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тивные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действия, направленные на струк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ту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рирование информации по данной теме.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планировать решение учебной задачи.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сравне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и классификацию по заданным критериям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ание устойчивой мо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ции к ин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дивиду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альной деятельности по самостоя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тель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 состав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ленному плану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25.12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Отноше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компьютерного урока, развивающего обучения, поэтап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ног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 формирования умственных дейст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применяется понятие «отноше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ние» при решении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 и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в тетрадях, самостоятель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Систематиз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ровать </w:t>
            </w:r>
            <w:proofErr w:type="gramStart"/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знания и умения</w:t>
            </w:r>
            <w:proofErr w:type="gramEnd"/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учащихся по теме «Отно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шения»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дением (контроль, </w:t>
            </w:r>
            <w:proofErr w:type="spell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измен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ения в процесс с учетом воз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никших трудностей и 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ошибок, намечать спо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собы их устранения.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ного интереса к изучению нового, спосо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тиза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25.12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Пропор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нового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исследовател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ьских на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выков, информа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ционно-коммуника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ционные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Что называется</w:t>
            </w:r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пропорцией? Какие члены пропорции назыв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аются средни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ми, а какие крайни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ми? Как составить 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верную пропор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цию?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вильно читать, записывать пропорции; опре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делять крайние 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 средние члены; составлять пропорцию издан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ных отношений (чисел)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 достаточной полнотой и точностью выражать свои мысли в соответс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твии с задачами и условиями ком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муникации.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постановку учеб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ной задачи на основе соотнесения того, что уже известно и усвоено учащимися, и того, что еще неизвестно.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меть выделять существен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познавательно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го интереса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  <w:r w:rsidRPr="00FF490A">
              <w:t>26.12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Пропор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 чем заключается основное свойство пропорции? Как проверить, верна ли пропорция?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й опрос, работа в группах, рабо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Выучить основное свойство пропор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и применять его для состав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ления, проверки истинности про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порций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ую проблему, составлять план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полнения работы.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синтез как составление целого из частей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анализа, ин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дивидуального и коллективно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проектиро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Пропор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форми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рования и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развития 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исследовательских на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выков, проблемного обучения, индивиду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ально-личностного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найти неиз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вестный 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крайний (средний) член про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порции?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Математический дик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тант, индиви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дуальная работа (карточки-зада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Научиться нахо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дить неизвестный крайний (сред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ний)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член про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порции и исполь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зовать это умение при решении уравнений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развивать умение обме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ниваться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знаниями между одноклассниками для при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нятия эффективных совместных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шений.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удерживать цель деятельности до получения ее результата.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применять схемы, модели для получения информации, устанавливать причинно-следственные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творческих способностей через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активные формы дея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Прямая и обратная пропор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циональ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ные зави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симости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освоения новых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обучения, развиваю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Какие величины н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азываются прямо пропорциональны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ми (обратно про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порциональными)?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определять тип зави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симости ме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жду величинами и приводить соот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ветствующие при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меры из практики. Научиться решать задачи на 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прямую и обратную про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порциональные зависимости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находить в тексте информацию, необходимую для решения задачи.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про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ме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жуточных действий с учетом ко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нечного результата, составлять план.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го интереса к творческой деятельности, проявление креативных способностей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D31B08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рямая и обратная пропорциональные завис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имости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исследовательских навыков, информа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ционно-коммуника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ционные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D31B08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Что можно сказать об отношениях соответствующих значений прямо пропорциональных (обратно пропор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циональных) вели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чин?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 и в т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етрадях, самостоятель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Совершенствовать знания и уме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ния по решению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задач на прямую и обратную про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порциональные зависимости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дением (контроль, </w:t>
            </w:r>
            <w:proofErr w:type="spell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самостоятельно выделять и формулировать познавательную цель.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строить рассуждения в форме связи простых суждений об объ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екте, его строении, свойствах и связях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авыков составления алгоритма выполнения зада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ния, навыков выполнения творческого задания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рямая и обратная пропорциональные зави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симости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стема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обучения, развития исследовательских навыков, дифферен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Систематизировать знания учащихся по теме «Отноше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и пропорции»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Индивидуальная работа (карточки-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задания), работа у доски и в те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Обобщить знания и умения учащих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ся по теме «Отно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 и пропор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ции»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организовывать и пла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нировать учебное сотрудничество с учителем и сверстниками.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зменения в процесс с учетом воз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никших трудностей и ошибок, намечать спо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анализ объектов с выделением существенных и несу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познаватель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ного интереса к изучению нового, сп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осо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Контроль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ная ра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бота № </w:t>
            </w:r>
            <w:r w:rsidR="0008237B" w:rsidRPr="00FF490A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7 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теме «Отношения и про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порции»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Урок провер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ки, оцен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и кор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развития исследова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Проверка знаний уч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ащихся 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по теме «Отношения и про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порции»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Написание контроль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менять 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приобре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в конкретной дея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лять своим пове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дением (контроль, </w:t>
            </w:r>
            <w:proofErr w:type="spell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анализа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 само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Резерв.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Решение</w:t>
            </w:r>
          </w:p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исследовательских навыков, педагогики сотрудничества, </w:t>
            </w:r>
            <w:proofErr w:type="spellStart"/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ориентиро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Примене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ние отно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шений и пропорций к решению практи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ческих задач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Анализ ошибок, допу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щенных в контрольной работе, фронтальная работа по решению задач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применять приобре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тенные знания, умения, навыки для решения практических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слушать других, пытаться принимать другую точку зрения, быть гото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вым изменить свою.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новый уровень отношения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к 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самому себе как субъекту дея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тельности.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е навыков ин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дивидуальной и коллектив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Масштаб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освоения новых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пе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дагогики сотрудничества, разви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вающего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Что называется</w:t>
            </w:r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масш</w:t>
            </w:r>
            <w:r w:rsidR="00D31B0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табом карты, плана, чертежа? Ка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кие виды масшта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бов бывают?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Усвоить пон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я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тие «масштаб» и 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менять его при решении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спринимать текст с уче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том поставленной учебной задачи, находить в тексте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информацию, необходимую для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шения.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</w:t>
            </w:r>
            <w:r w:rsidR="00D31B0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ую проблему, составлять план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полнения работы.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анализ объек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тов с выделением существенных и несу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D31B0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ана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лиза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Масштаб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применяется понятие «масштаб» для решения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</w:t>
            </w:r>
            <w:r w:rsidR="00FF0D15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й опрос, работа в группах, рабо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FF0D15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Совершенство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вать знания и уме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по решению задач на масштаб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удерживать цель деятельности до получения ее результата.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срав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нение и классификацию по заданным крите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риям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</w:t>
            </w:r>
            <w:r w:rsidR="00FF0D15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ирование навыка осознанного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бора наи</w:t>
            </w:r>
            <w:r w:rsidR="00FF0D15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более эффективного способа реше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Длина окружно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сти и пло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щадь круга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FF0D15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овла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дения новыми знания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ми, уме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FF0D15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развивающего обу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чения, поэтап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ног</w:t>
            </w:r>
            <w:r w:rsidR="00910C2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 формирования умственных дейст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вий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FF0D15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Что называется</w:t>
            </w:r>
            <w:proofErr w:type="gramEnd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окружно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стью, 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радиусом, диаме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тром окружности? Как найти 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длину окружности, зная ее радиус?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Фронтальная работа с классом, работа с тек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стом учебника, работа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FF0D15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Дать представление об окружности и ее основ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ных элемента</w:t>
            </w:r>
            <w:r w:rsidR="00910C2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х, познакомиться с </w:t>
            </w:r>
            <w:r w:rsidR="00910C2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формулой дли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ны о</w:t>
            </w:r>
            <w:r w:rsidR="00910C2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кружности и научиться при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менять ее при решении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="00FF0D15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организовывать и пла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нировать учебное сотрудничество с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учителем и сверстниками.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="00910C2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установ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ки учебной</w:t>
            </w:r>
            <w:r w:rsidR="00910C2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деятельности, выстраивать алго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ритм действий.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="00910C2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устанавливать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творческих способностей через активные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формы дея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Длина окружно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сти и пло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щадь круга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910C2D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обучения, развиваю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Как найти площадь круга, зная радиус ограничивающей его окружности? </w:t>
            </w:r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Являются</w:t>
            </w:r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ли длина окружности и ее диаметр (площадь круга</w:t>
            </w:r>
            <w:r w:rsidR="00910C2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и его диаметр) прямо пропорциональными величи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нами?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Познакомить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ся с формуло</w:t>
            </w:r>
            <w:r w:rsidR="00910C2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й площади круга и научиться при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менять ее при решении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развивать умение обме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ниваться знаниями между одноклассниками для при</w:t>
            </w:r>
            <w:r w:rsidR="00910C2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нятия эффективных совместных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шений.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построить логическую цепь рассуждений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910C2D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Целостное восприятие окру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жающего мира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Шар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910C2D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формирования и при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исследовательских навыков, педагогики сотрудничества, </w:t>
            </w:r>
            <w:proofErr w:type="spellStart"/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ориентиро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Что называется</w:t>
            </w:r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радиу</w:t>
            </w:r>
            <w:r w:rsidR="00910C2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сом шара, его диаметром? </w:t>
            </w:r>
            <w:proofErr w:type="gramStart"/>
            <w:r w:rsidR="00910C2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Что 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зывается</w:t>
            </w:r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сферой?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910C2D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 и в тетрадях, самостоятель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910C2D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Дать представле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ние о шаре и е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го элементах; при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менять получен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ные знания при решении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слушать других, пытаться принимать другую точку зрения, быть гото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вым изменить свою.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новки учебной деятельности, выстраивать последовательность необходимых операций (алгоритм действий).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использовать знаково-сим-</w:t>
            </w:r>
            <w:proofErr w:type="spell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волические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средства, в том числе модели и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схемы для решения учебных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910C2D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го интереса к творческой деятельности, проявление креативных способностей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Шар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910C2D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стема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</w:t>
            </w:r>
            <w:r w:rsidR="00910C2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доровьесбережения</w:t>
            </w:r>
            <w:proofErr w:type="spellEnd"/>
            <w:r w:rsidR="00910C2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исследовательских 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выков, проблемного обучения, индивиду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ально-личностного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Обобщение знаний у</w:t>
            </w:r>
            <w:r w:rsidR="00910C2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чащихся по теме «Масштаб, окруж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ность и круг»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910C2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 и в тетрадях, индивидуальна) работа (карточки-зада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Систематизи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ровать знания и умения уча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щихся по теме «Окружность и круг»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910C2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развивать умение обме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ниваться знаниями между одноклассниками для при</w:t>
            </w:r>
            <w:r w:rsidR="00910C2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нятия эффективных совместных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шений.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910C2D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познаватель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ного интереса к изучению нового, сп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осо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4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Контроль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ная ра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бота № 8 по теме «Окруж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и круг»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провер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ки, оцен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и кор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самодиагностики и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Проверка знаний учащихся по теме «Масштаб, окруж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ность и круг»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Написание контроль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применять приобре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тенные знания, умения, 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навыки в конкретной дея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дением (контроль, </w:t>
            </w:r>
            <w:proofErr w:type="spellStart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оценка своего действия).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анализа и само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Резерв. Решение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исследовательских навы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ков, развивающего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Применение мас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штаба, формул длины окружности и площади круга для решения прак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тических задач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Анализ ошибок, допу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щенных в контрольной работе, фронтальная работа по решению задач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применять приобре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тенные знания, умения, навыки для решения практических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корректировать деятельность: вносить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зменения в процесс с учетом воз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никших тр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удностей и ошибок, намечать спо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собы их устранения.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ирование навыка осознанного вы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бора наи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более эффективного способа реше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Глава II.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РАЦИОНАЛЬНЫЕ ЧИСЛА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§ 5. Положительные и отрицательные числа (12 ч)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Координа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ты на пря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мой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освоения новых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Какие числа назы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ваю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тся положитель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ными, отрицатель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ными? Является ли нуль положитель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ным, отрицательным числом? Какая прямая называется координатной пря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мой?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текстом учебника,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Различать 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ложительные и отрицательные числа, научиться строить точки на координатной прямой по задан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ным координатам и находить коор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динаты имеющих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ся точек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 достаточной пол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нотой и точностью выражать свои мысли в соответствии с задачами и условиями ком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муникации.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постановку учеб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ной задачи на основе соотнесения того, что уже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известно и усвоено учащимися, и того, что еще неизвестно.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анализ объектов с выделением существенных и несу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ного интереса к изучению нового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Координа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ты на пря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мой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исследовательских навыков, педагогики сотрудничества, </w:t>
            </w:r>
            <w:proofErr w:type="spellStart"/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ориентиро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Что называется</w:t>
            </w:r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координатой точ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на прямой? Где в повседневной жизни применяют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ся координаты?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</w:t>
            </w:r>
            <w:r w:rsidR="00142D5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й опрос, работа в группах, рабо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рабо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тать со шкалами, применяемыми в повседневной жизни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про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межуточных действий с учетом ко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нечного результата, составлять план.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Познаватель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использовать знаково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-сим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волические средства, в том числе модели и схемы для решения учебных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анализа, ин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дивидуального и коллективно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проектиро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Противо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положные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овла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дения новыми знания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ми, уме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педагогики сотрудничества, разви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вающего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Какие числа назы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ваются противопо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ложными? Какое число противопо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лож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 самому себе? Сколько противо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положных чисел есть у каждого числа?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142D58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текстом учебника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Познакомиться с понятием «про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тивоположные числа», научиться находить числа, противоп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оложные данному числу, и приме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нять полученные умения при реше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нии простейших уравнений и нахо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ждении значений выражений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точно и грамотно выражать свои мысли.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зменения в процесс с учетом воз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никших тр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удностей и ошибок, намечать спо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собы их устранения.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сравне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ние и классификацию по заданным критериям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98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Противо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положные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исследовательских навыков, педагогики сотру</w:t>
            </w:r>
            <w:r w:rsidR="00142D5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дничества, </w:t>
            </w:r>
            <w:proofErr w:type="spellStart"/>
            <w:proofErr w:type="gramStart"/>
            <w:r w:rsidR="00142D5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лич-ностно</w:t>
            </w:r>
            <w:proofErr w:type="spellEnd"/>
            <w:proofErr w:type="gramEnd"/>
            <w:r w:rsidR="00142D5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-ориентиро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Каким числом является число, противоположное отрицательному (по</w:t>
            </w:r>
            <w:r w:rsidR="00142D5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ложительному, натуральному) числу? Какие числа 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зываются целыми?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  <w:r w:rsidR="00142D58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тестовый контроль, работа у до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Дать строгое математическое определение целых чисел, научиться при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ня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ть его в устной речи и при реше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выслушивать мне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ние член</w:t>
            </w:r>
            <w:r w:rsidR="00142D5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ов команды, не перебивая; прини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мать коллективные решения.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синтез как составление целого из частей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142D58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ин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дивиду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альной деятельности по самостоятельно состав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ленному плану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Модуль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освоения новых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рования умственных </w:t>
            </w:r>
            <w:proofErr w:type="spellStart"/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действий,развития</w:t>
            </w:r>
            <w:proofErr w:type="spellEnd"/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Что называется</w:t>
            </w:r>
            <w:proofErr w:type="gram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модулем числа? Как обозначается модуль числа? Чему равен модуль поло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жительного (отри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цательного) числа, нуля?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вычис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лять модуль числа и применять по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лученное умение для нахождения значения выраже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ний, содержащих модуль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находить в тексте информацию, необходимую для решения задачи.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удерживать цель деятельности до получения ее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зультата.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анали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за, творческой инициативно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сти и активно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Модуль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зна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педагогики сотрудничества, развития исследова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связаны модули противоположных чисел? Может ли модуль числа быть бо</w:t>
            </w:r>
            <w:r w:rsid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льше (меньше, равен) самого чис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ла?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Математический дик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тант,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срав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нивать модули чисел, познако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миться со свойст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вами модуля и на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учиться находить числа, имеющие данный модуль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развивать умение точно и грамотно выражать свои мысли, отстаивать свою точку зрения в процессе дискуссии.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прогнозировать результат и уровень усвоения.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сравне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ние и классификацию по заданным критериям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987603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устойчиво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го интереса к творческой деятельности, проявление креативных способностей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FF490A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101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Сравнение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987603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развивающего обучения, поэтапно</w:t>
            </w:r>
            <w:r w:rsidR="0008237B"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го формирования умственных действий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сравнить два чи</w:t>
            </w:r>
            <w:r w:rsid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сла с разными (одинаковыми) зна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ками? Какие правила сравнения чисел с нулем вы знаете?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парах,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Освоить правила сравнения чисел с различн</w:t>
            </w:r>
            <w:r w:rsid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ыми комбинациями знаков и приме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нять умения при решении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цели и функ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ции участников, способы взаимодействия; планировать общие способы работы;</w:t>
            </w:r>
            <w:r w:rsid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обмени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ваться знаниями между одноклассниками для при</w:t>
            </w:r>
            <w:r w:rsid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нятия эффективных совместных ре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шений.</w:t>
            </w:r>
          </w:p>
          <w:p w:rsidR="0008237B" w:rsidRPr="00FF490A" w:rsidRDefault="0008237B" w:rsidP="00FF490A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промежуточных действий с учетом ко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нечного результата, составлять план. </w:t>
            </w:r>
            <w:r w:rsidRPr="00FF490A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ориентироваться на разно</w:t>
            </w:r>
            <w:r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образие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FF490A" w:rsidRDefault="00987603" w:rsidP="00FF490A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анализа, индивиду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ального и коллективно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проектиро</w:t>
            </w:r>
            <w:r w:rsidR="0008237B" w:rsidRPr="00FF490A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FF490A" w:rsidRDefault="0008237B" w:rsidP="00FF490A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987603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102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Сравнение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987603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="0008237B"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987603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="0008237B"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="0008237B"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обучения, развития исследовательских навыков, дифферен</w:t>
            </w:r>
            <w:r w:rsidR="0008237B"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="0008237B"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сравнить число и его модуль? При каком условии мо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дуль числа больше самого числа? Равен ему?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</w:t>
            </w:r>
            <w:r w:rsid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ски и в тетрадях, самостоятель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987603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Совершенствовать навыки сравнения по</w:t>
            </w:r>
            <w:r w:rsidR="0008237B"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ложительных и отрицательных чисел и научиться применять их при решении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дением (контроль, </w:t>
            </w:r>
            <w:proofErr w:type="spellStart"/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</w:t>
            </w:r>
            <w:r w:rsid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зменения в процесс с учетом воз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никших трудностей и ошибок, намечать спо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анализ объектов с</w:t>
            </w:r>
            <w:r w:rsid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выделением существенных и несу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</w:t>
            </w:r>
            <w:r w:rsid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ирование навыка осознанного вы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бора наи</w:t>
            </w:r>
            <w:r w:rsid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более эффективного способа реше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987603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987603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Изменение вели</w:t>
            </w:r>
            <w:r w:rsidR="0008237B"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чин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нового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исследовательских навыков, информа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ционно-коммуникационные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Что означает положительное (отрицательное) пере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мещение точ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на координат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ной прямой? Где в реальной жизни мы сталкиваемся с изменениями величин?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Работа с текстом учеб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тальная ра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987603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Научиться объ</w:t>
            </w:r>
            <w:r w:rsidR="0008237B"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яснять смысл положительного и </w:t>
            </w:r>
            <w:r w:rsidR="0008237B"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отрицательного изменения вели</w:t>
            </w:r>
            <w:r w:rsidR="0008237B"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чин применитель</w:t>
            </w:r>
            <w:r w:rsidR="0008237B"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 к жизненным ситуациям. Показывать на коор</w:t>
            </w:r>
            <w:r w:rsidR="0008237B"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динатной прямой перемещение точки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том поставленной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учебной задачи, находить в тексте информацию, необходимую для решения.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установки учебной деятельности, выстраивать алг</w:t>
            </w:r>
            <w:r w:rsid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ритм действий.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987603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познавательно</w:t>
            </w:r>
            <w:r w:rsidR="0008237B"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го интереса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987603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Измене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вели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чин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стема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компьютерного урока, развивающего обучения, поэтап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ного 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формирования умственных дейст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вий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Систематизация знаний учащихся по теме «Противо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положные числа и модуль»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беседа, компьютерная презен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тация,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Обобщить знания и умения учащих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ся по теме «Про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тивоположные числа и модуль», познакомить с ис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торией возник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вения отрицатель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ных чисел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поддерживать инициативное сотрудничество в поиске и сборе инфор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мации.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Регулятивные: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применять методы информа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ционного поиска, в том числе с помощью компьютерных средств. 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ориентироваться на разно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образие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интереса к изучению нового, спосо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987603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87603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>Контроль</w:t>
            </w:r>
            <w:r w:rsidRPr="00987603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ная ра</w:t>
            </w:r>
            <w:r w:rsidRPr="00987603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бота № 9 по теме «Противо</w:t>
            </w:r>
            <w:r w:rsidRPr="00987603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положные числа и мо</w:t>
            </w:r>
            <w:r w:rsidRPr="00987603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дуль»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провер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ки, оцен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и кор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Проверка знаний учащихся по теме «Противоположные числа и модуль»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Написание контроль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в конкретной дея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произвольно и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анализа и само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987603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Резерв.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Решение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Урок-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практи</w:t>
            </w:r>
            <w:proofErr w:type="spellEnd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проблемного обучения, развиваю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Применение проти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воположных чисел и модуля числа к решению практи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ческих задач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Анализ ошибок, допу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щенных в контрольной работе, фронтальная работа по решению задач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для решения практических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ком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муникативные действия, направленные на структурирование информации по дан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теме.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ин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и коллектив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987603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>§ 6. Сложение и вычитание положительных и отрицательных чисел (12 ч)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987603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чисел с по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мощью коорди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натной прямой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</w:t>
            </w:r>
            <w:r w:rsid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вания умственных дейс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твий,</w:t>
            </w:r>
            <w:r w:rsid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развития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Что значит приба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вить к </w:t>
            </w:r>
            <w:proofErr w:type="gramStart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числу</w:t>
            </w:r>
            <w:proofErr w:type="gramEnd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760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а 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число </w:t>
            </w:r>
            <w:r w:rsidR="00987603">
              <w:rPr>
                <w:rStyle w:val="FontStyle11"/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?</w:t>
            </w:r>
            <w:r w:rsid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Как изменится </w:t>
            </w:r>
            <w:proofErr w:type="gramStart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число</w:t>
            </w:r>
            <w:proofErr w:type="gramEnd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а, 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если </w:t>
            </w:r>
            <w:r w:rsidRPr="0098760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b</w:t>
            </w:r>
            <w:r w:rsidRPr="00987603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по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ложительное (отри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цательное) число?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Фронтальная работа с классом, работа с тек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скла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дывать числа с помощью коор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динатной прямой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слушать других, пытаться принимать другую точку зрения,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быть гото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вым изменить свою.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987603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чисел с по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мощью коорди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натной прямой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</w:t>
            </w:r>
            <w:r w:rsid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исследовател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ьских навыков, педагогики сотру</w:t>
            </w:r>
            <w:r w:rsid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дничества, </w:t>
            </w:r>
            <w:proofErr w:type="spellStart"/>
            <w:proofErr w:type="gramStart"/>
            <w:r w:rsid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-ориентиро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Что можно сказать о сумме противо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положных чисел? Как записать это свойство с помо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щью буквенного выражения?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Индивидуальная работа (карточки-задания),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стро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ить на коорди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натной прямой сумму дробных чисел, перемен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 числа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развивать умение обме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шений.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составлять план и последо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вательность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действий, формировать спо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собность к волевому усилию в преодолении препятствий.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интереса к творческой деятельности на основе со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ставленного плана, проекта, модели, об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разца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987603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отрица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тельных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нового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развивающего обучения, поэтап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ного формирования умственных дейст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вий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сложить два отрицательных чис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ла? Может ли при сложении двух от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рицательных чисел получиться нуль, положительное число?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Составить алго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 сложения отрицательных чисел и научиться применять его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организовывать и пла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нировать учебное сотрудничество с учителем и сверстниками.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установ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 учебной деятельности, выстраивать алго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 действий.</w:t>
            </w:r>
          </w:p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умения 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выде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лять закономерность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987603" w:rsidRDefault="0008237B" w:rsidP="00987603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обучению на основе алго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ритма выпол</w:t>
            </w:r>
            <w:r w:rsidRPr="00987603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нения задачи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987603" w:rsidRDefault="0008237B" w:rsidP="0098760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4D08F6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Сложение отрица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тельных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ия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Что общего между сложением двух по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ложительных и двух отрицательных чисел?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парах,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сложение отрицательных чисел для нахо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ждения значения буквенных выра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жений и решения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развивать умение точно и грамотно выражать свои мысли, отстаивать свою точку зрения в процессе дискуссии. 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промежуточных действий с учетом ко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нечного результата, составлять план. 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анализ объектов с выделением существенных и несу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ин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и коллектив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4D08F6" w:rsidRDefault="0008237B" w:rsidP="004D08F6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4D08F6" w:rsidRDefault="0008237B" w:rsidP="004D08F6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4D08F6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ние чисел с 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разными знаками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Урок овла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де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ния новыми знания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ми, уме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жения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рования умственных действий, развития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 сложить два числа с 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разными знаками? Может ли сумма двух чисел с разными знаками быть положитель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ным (отрицатель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ным) числом, ну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лем?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Фронтальная работа с 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классом, работа с тек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Вывести алгоритм сложения чисел с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разными знака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ми и научиться применять его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воспринимать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текст с уче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шения.</w:t>
            </w:r>
          </w:p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новки учебной деятельности, выстраивать последовательность необходимых операций (алгоритм действий).</w:t>
            </w:r>
          </w:p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срав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нение и классификацию по заданным крите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риям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ние навыков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анализа, ин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дивидуального и коллективно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проектиро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4D08F6" w:rsidRDefault="0008237B" w:rsidP="004D08F6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4D08F6" w:rsidRDefault="0008237B" w:rsidP="004D08F6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4D08F6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чисел с разными знаками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форми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рования и при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менения зна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Здоровьесбережения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рованного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применяется сложение положи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тельных и отри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цательных чисел 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для нахождения значения выраже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Фронтальный опрос, работа в группах, рабо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сложение чисел с разными знаками для нахо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ждения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значения выражений и ре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навыки учебного сотрудничества в ходе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удерживать цель деятельности до получения ее результата. 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устанавливать при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навыка осо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знанного вы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бора наиболее эффективного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способа реше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4D08F6" w:rsidRDefault="0008237B" w:rsidP="004D08F6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4D08F6" w:rsidRDefault="0008237B" w:rsidP="004D08F6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4D08F6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Сложе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чисел с разными знаками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зна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тельских навыков, развивающего обуче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ния, самодиагности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ки и </w:t>
            </w: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Систематизация знаний учащихся по теме «Сложение положительных и отрицательных чисел»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доски, само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стоятельная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Обобщить зна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и умения учащихся по теме «Сложение по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ложительных и отрицательных чисел»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устанавливать анало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гии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познаватель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интереса к изучению нового, спосо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4D08F6" w:rsidRDefault="0008237B" w:rsidP="004D08F6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4D08F6" w:rsidRDefault="0008237B" w:rsidP="004D08F6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4D08F6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114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Вычитание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исследовательских навыков, педагогики сотрудничества, </w:t>
            </w:r>
            <w:proofErr w:type="spellStart"/>
            <w:proofErr w:type="gram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ориентиро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Что означает вы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честь из </w:t>
            </w:r>
            <w:proofErr w:type="gram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числа</w:t>
            </w:r>
            <w:proofErr w:type="gram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08F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а 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число </w:t>
            </w:r>
            <w:r w:rsidRPr="004D08F6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Ь? 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Может ли разность двух чисел быть числом поло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жительным, нулем, отри </w:t>
            </w: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цател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ьн</w:t>
            </w:r>
            <w:proofErr w:type="spellEnd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ы </w:t>
            </w:r>
            <w:proofErr w:type="gramStart"/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 ?</w:t>
            </w:r>
            <w:proofErr w:type="gramEnd"/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Вывести правило вычитания чи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сел и научиться применять его для нахождения значения число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вых выражений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установ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 учебной деятельности, выстраивать алго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 действий.</w:t>
            </w:r>
          </w:p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4D08F6" w:rsidRDefault="0008237B" w:rsidP="004D08F6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обучению на основе алго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ритма выпол</w:t>
            </w:r>
            <w:r w:rsidRPr="004D08F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нения задачи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4D08F6" w:rsidRDefault="0008237B" w:rsidP="004D08F6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4D08F6" w:rsidRDefault="0008237B" w:rsidP="004D08F6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735BCE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Вычитание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проблемного обучения, развития исследовательских навыков, 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дифферен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найти длину отрезка на числовой прямой?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доски, инди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видуальная работа(кар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нахо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дить длину отрез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ка на координат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прямой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коммуника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тивные действия, направленные на структу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рирование информации по данной теме. 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Регулятивные: 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устанавливать при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составления алгоритма вы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зада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ния, навыков выполнения творческого задания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735BCE" w:rsidRDefault="0008237B" w:rsidP="00735BCE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735BCE" w:rsidRDefault="0008237B" w:rsidP="00735BCE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735BCE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Вычитание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стема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применяется вычитание положи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тельных и отрица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тельных чисел к ре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шению уравнений и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групповая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Систематизиро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знания и уме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учащихся по теме «Сложе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и вычитание положительных и отрицательных чисел»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 достаточной пол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нотой и точностью выражать свои мысли в соответствии с задачами и условиями ком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муникации.</w:t>
            </w:r>
          </w:p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новый уровень отношения к самому себе как субъекту дея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тельности.</w:t>
            </w:r>
          </w:p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Познавательные: 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интереса к творческой деятельности на основе со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ставленного плана, проекта, </w:t>
            </w:r>
            <w:proofErr w:type="spellStart"/>
            <w:proofErr w:type="gramStart"/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модели,об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разца</w:t>
            </w:r>
            <w:proofErr w:type="spellEnd"/>
            <w:proofErr w:type="gramEnd"/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735BCE" w:rsidRDefault="0008237B" w:rsidP="00735BCE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735BCE" w:rsidRDefault="0008237B" w:rsidP="00735BCE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735BCE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35BCE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>Контроль</w:t>
            </w:r>
            <w:r w:rsidRPr="00735BCE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 xml:space="preserve">ная работа 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№ 10 </w:t>
            </w:r>
            <w:r w:rsidRPr="00735BCE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>по теме «Сложение и вычита</w:t>
            </w:r>
            <w:r w:rsidRPr="00735BCE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ние поло</w:t>
            </w:r>
            <w:r w:rsidRPr="00735BCE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жительных и отрица</w:t>
            </w:r>
            <w:r w:rsidRPr="00735BCE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тельных чисел»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провер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ки, оцен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и кор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</w:t>
            </w:r>
            <w:proofErr w:type="spellStart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самодиагности</w:t>
            </w:r>
            <w:proofErr w:type="spellEnd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Проверка знаний учащихся по теме «Сложение и вычи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тание положитель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ных и отрицатель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ных чисел»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Написание контроль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в конкретной дея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само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анализа и само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735BCE" w:rsidRDefault="0008237B" w:rsidP="00735BCE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735BCE" w:rsidRDefault="0008237B" w:rsidP="00735BCE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735BCE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Резерв.</w:t>
            </w:r>
          </w:p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Решение</w:t>
            </w:r>
          </w:p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исследовательских навыков, педагогики сотрудничества, </w:t>
            </w:r>
            <w:proofErr w:type="spellStart"/>
            <w:proofErr w:type="gramStart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ориентиро</w:t>
            </w:r>
            <w:proofErr w:type="spellEnd"/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Применение сло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жения и вычитания положительных 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и отрицательных чисел крещению практических задач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Анализ ошибок, допу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щенных в контрольной 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работе, фронтальная работа по решению задач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Научиться при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тенные знания, </w:t>
            </w:r>
            <w:proofErr w:type="spellStart"/>
            <w:proofErr w:type="gramStart"/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умения,навыки</w:t>
            </w:r>
            <w:proofErr w:type="spellEnd"/>
            <w:proofErr w:type="gramEnd"/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для решения практических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тично от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изменения в процесс с учетом воз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никших трудностей и ошибок, намечать спо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</w:p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735BCE" w:rsidRDefault="0008237B" w:rsidP="00735BCE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навыка осо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знанного вы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бора 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наиболее эффективного способа реше</w:t>
            </w:r>
            <w:r w:rsidRPr="00735BCE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735BCE" w:rsidRDefault="0008237B" w:rsidP="00735BCE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735BCE" w:rsidRDefault="0008237B" w:rsidP="00735BCE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2224E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§ 7. </w:t>
            </w:r>
            <w:r w:rsidRPr="002224E2">
              <w:rPr>
                <w:rStyle w:val="FontStyle13"/>
                <w:rFonts w:ascii="Times New Roman" w:hAnsi="Times New Roman" w:cs="Times New Roman"/>
                <w:sz w:val="24"/>
                <w:szCs w:val="24"/>
              </w:rPr>
              <w:t>Умножение и деление положительных и отрицательных чисел (13 ч)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2224E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Умноже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ления с новым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материа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Здоровьесбережения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поэтапного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форми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рования умственных </w:t>
            </w:r>
            <w:proofErr w:type="spellStart"/>
            <w:proofErr w:type="gram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действий,развития</w:t>
            </w:r>
            <w:proofErr w:type="spellEnd"/>
            <w:proofErr w:type="gram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перемножить два числа с разными знаками? Как пере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множить два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отри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цательных числа?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Работа с текстом учеб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ника, фрон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тальная ра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Составить алго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ритм умножения положительных и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отрицательных чисел и научиться применять его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том поставленной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учебной задачи, находить в тексте информацию, необходимую для ре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шения.</w:t>
            </w:r>
          </w:p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новки учебной деятельности, выстраивать последовательность необходимых операций (алгоритм действий).</w:t>
            </w:r>
          </w:p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умение выде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лять закономерность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составления алгоритма вы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полнения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зада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ния, навыков выполнения творческого задания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2224E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Умноже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овла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дения новыми знания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ми, уме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следовательских на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выков, проблемного обучения, ин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дивиду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ально-личностного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возвести в ква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драт положитель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ное, отрицательное число? Какое число получается в результате? Как связаны квадраты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противоположных чисел?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Математический дик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тант,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возво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дить отрицатель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ное число в сте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пень и применять полученные навыки при нахо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ждении значения выражений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способствовать формиро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ванию научного мировоззрения учащихся.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ность промежуточных действий с учетом ко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нечного результата, составлять план.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устанавливать анало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гии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анали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за, творческой инициативно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сти и активно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2224E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Умноже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применяется умножение поло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жительных и отри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цательных чисел для нахождения значения числовых и буквенных выра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Фронтальный опрос, работа в парах,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приме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нять умножение положительных и отрицательных чисел при реше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нии уравнений 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цели и функ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участников, способы взаимодействия, планировать общие способы работы, обме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шений.</w:t>
            </w:r>
          </w:p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определять новый уровень отношения к самому себе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как субъекту дея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тельности.</w:t>
            </w:r>
          </w:p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анализ объектов с выделением существенных и несу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трудничества со взрослыми и сверстниками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2224E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Умноже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педагогики сотрудничества, развития исследова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Систематизация знаний учащихся по теме «Умноже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положительных и отрицательных чисел»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доски, само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стоятельная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Обобщить зна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и умения учащихся по теме «Умножение положительных и отрицательных чисел»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интереса к изучению нового, спосо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2224E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освоения новых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развивающего </w:t>
            </w:r>
            <w:proofErr w:type="spellStart"/>
            <w:proofErr w:type="gram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обучения,поэтап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ного</w:t>
            </w:r>
            <w:proofErr w:type="spellEnd"/>
            <w:proofErr w:type="gram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формирования умственных дейст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вий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разделить от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рицательное число на отрицательное? Как разделить числа с разными знаками?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стом учебника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Составить ал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горитм деления положительных и отрицательных чисел и научиться применять его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том поставленной учебной задачи, находить в тексте информацию, необходимую для ре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шения.</w:t>
            </w:r>
          </w:p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новки учебной деятельности, выстраивать последовательность необходимых операций (алгоритм действий).</w:t>
            </w:r>
          </w:p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построить логическую цепь рассуждений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составления алгоритма вы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зада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ния, навыков выполнения творческого задания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2224E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форми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рования и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приме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Здоровьесбережения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личностно-</w:t>
            </w: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 применяется деление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положи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тельных и отри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цательных чисел для нахождения значений числовых и буквенных выра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Фронтальный опрос, работа в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группах, рабо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Научиться при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де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ление положительных и отрицательных чисел для нахождения значения числовых и бук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венных выраже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ний</w:t>
            </w:r>
            <w:r w:rsidRPr="002224E2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навыки учебного сотрудничества в ходе индивидуаль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планировать решение учебной задачи.</w:t>
            </w:r>
          </w:p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владеть общим приемом ре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 учебных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вой мо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тивации к ин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деятельности по самостоя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 состав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ленному плану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2224E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</w:t>
            </w: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исследовател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ьс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ких навыков, педагогики сотрудничества, </w:t>
            </w:r>
            <w:proofErr w:type="spellStart"/>
            <w:proofErr w:type="gram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ориентиро</w:t>
            </w:r>
            <w:proofErr w:type="spellEnd"/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 применяется деление положи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тельных и отри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цательных чисел для решения урав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нений и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 и в те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традях, самостоятель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деление положительных и отрицательных чисел при реше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нии уравнений и текстовых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самостоятельно выделять и формулировать познавательную цель. </w:t>
            </w:r>
            <w:r w:rsidRPr="002224E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владеть общим 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приемом ре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 учебных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2224E2" w:rsidRDefault="0008237B" w:rsidP="002224E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анализа и само</w:t>
            </w:r>
            <w:r w:rsidRPr="002224E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2224E2" w:rsidRDefault="0008237B" w:rsidP="002224E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D93A1D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Рацио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нальные числа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освоения новых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педагогики со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трудничества, разви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вающего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Какие числа назы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ваются рациональ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ными? Являются ли натуральные (целые, дробные, нуль, десятичные </w:t>
            </w:r>
            <w:proofErr w:type="gramStart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дроби)рациональ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ными</w:t>
            </w:r>
            <w:proofErr w:type="gramEnd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числами? Существуют ли чис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ла, не являющиеся рациональными?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Фронтальная работа с классом, работа с </w:t>
            </w:r>
            <w:r w:rsidRPr="00D93A1D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>тек</w:t>
            </w:r>
            <w:r w:rsidRPr="00D93A1D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softHyphen/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стом учебника,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Расширить представления учащихся о чис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ловых множествах и взаимосвязи между ними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коммуника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тивные действия, направленные на структу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рирование информации по данной теме. 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постановку учеб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синтез как составление целого из частей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познаватель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интереса к изучению нового, спосо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D93A1D" w:rsidRDefault="0008237B" w:rsidP="00D93A1D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D93A1D" w:rsidRDefault="0008237B" w:rsidP="00D93A1D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D93A1D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Свойства действий с 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рацио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нальными числами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Урок овла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де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ния новыми знания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ми, уме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проблемного обучения, развития исследовательских навыков, дифферен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Какими свойствами обладает сложение 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(умножение) рацио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нальных чисел?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Индивидуальная ра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бота (карточки-задания),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Научиться при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менять </w:t>
            </w:r>
            <w:proofErr w:type="gramStart"/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пере-</w:t>
            </w:r>
            <w:proofErr w:type="spellStart"/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местительное</w:t>
            </w:r>
            <w:proofErr w:type="spellEnd"/>
            <w:proofErr w:type="gramEnd"/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 сочетательное свойства сложе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и умножения для упрощения вычислений с ра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циональными числами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развивать умение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точно и грамотно выражать свои мысли, отстаивать свою точку зрения в процессе дискуссии. 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установ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 учебной деятельности, выстраивать алго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 действий.</w:t>
            </w:r>
          </w:p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анализ объектов с выделением существенных и несу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вой мо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тивации к ин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деятельности по самостоя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 состав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ленному плану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D93A1D" w:rsidRDefault="0008237B" w:rsidP="00D93A1D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D93A1D" w:rsidRDefault="0008237B" w:rsidP="00D93A1D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D93A1D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Свойства действий с рацио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нальными числами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обучения, парной и 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Как применяются свойства действий с рациональными числами для упро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щения выражений, нахождения 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значе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выражений?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Фронтальный опрос, работа в группах, рабо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распреде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лительное свой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ство умножения для упрощения буквенных выра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жений, решения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уравнений 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Регулятивные: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новый уровень отношения к самому себе как субъекту дея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тельности.</w:t>
            </w:r>
          </w:p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ин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и коллектив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D93A1D" w:rsidRDefault="0008237B" w:rsidP="00D93A1D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D93A1D" w:rsidRDefault="0008237B" w:rsidP="00D93A1D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D93A1D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Свойства действий с рацио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нальными числами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стема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развития исследовательских навыков, педагогики сотрудничества, </w:t>
            </w:r>
            <w:proofErr w:type="spellStart"/>
            <w:proofErr w:type="gramStart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ориентиро</w:t>
            </w:r>
            <w:proofErr w:type="spellEnd"/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-ванного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Систематизация знаний учащихся по теме «Умноже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и деление ра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циональных чисел»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Работа у доски, инди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видуальная работа(кар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Обобщить знания и умения учащих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ся по теме «Умно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жение и деление рациональных чисел»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том поставленной учебной задачи, находить информацию, необходимую для решения. 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D93A1D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ориентироваться на разно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образие 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D93A1D" w:rsidRDefault="0008237B" w:rsidP="00D93A1D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тивации к кон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струированию, творческому самовыраже</w:t>
            </w:r>
            <w:r w:rsidRPr="00D93A1D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D93A1D" w:rsidRDefault="0008237B" w:rsidP="00D93A1D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D93A1D" w:rsidRDefault="0008237B" w:rsidP="00D93A1D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F7E46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F7E46" w:rsidRDefault="0008237B" w:rsidP="00B47D64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F7E46" w:rsidRDefault="0008237B" w:rsidP="00B47D64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F7E46" w:rsidRDefault="0008237B" w:rsidP="00B47D64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F7E46" w:rsidRDefault="0008237B" w:rsidP="00B47D64">
            <w:pPr>
              <w:pStyle w:val="Style4"/>
              <w:widowControl/>
              <w:spacing w:line="240" w:lineRule="auto"/>
              <w:ind w:firstLine="0"/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F7E46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>Контроль</w:t>
            </w:r>
            <w:r w:rsidRPr="000F7E46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ная работа № 11 по теме «Умноже</w:t>
            </w:r>
            <w:r w:rsidRPr="000F7E46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ние и деле</w:t>
            </w:r>
            <w:r w:rsidRPr="000F7E46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ние рацио</w:t>
            </w:r>
            <w:r w:rsidRPr="000F7E46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нальных чисел»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F7E46" w:rsidRDefault="0008237B" w:rsidP="00B47D64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Урок провер</w:t>
            </w:r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ки, оцен</w:t>
            </w:r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ки и кор</w:t>
            </w:r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F7E46" w:rsidRDefault="0008237B" w:rsidP="00B47D64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Здоровьесбережен</w:t>
            </w:r>
            <w:proofErr w:type="spellEnd"/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ия</w:t>
            </w:r>
            <w:proofErr w:type="spellEnd"/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F7E46" w:rsidRDefault="0008237B" w:rsidP="00B47D64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Проверка знаний учащихся по теме «Умножение и деле</w:t>
            </w:r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ние рациональных чисел»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F7E46" w:rsidRDefault="0008237B" w:rsidP="00B47D64">
            <w:pPr>
              <w:pStyle w:val="Style2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Написание контроль</w:t>
            </w:r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F7E46" w:rsidRDefault="0008237B" w:rsidP="00B47D64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в конкретной дея</w:t>
            </w:r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F7E46" w:rsidRDefault="0008237B" w:rsidP="00B47D64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0F7E46" w:rsidRDefault="0008237B" w:rsidP="00B47D64">
            <w:pPr>
              <w:pStyle w:val="Style2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0F7E46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F7E46" w:rsidRDefault="0008237B" w:rsidP="00B47D64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само</w:t>
            </w:r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анализа и само</w:t>
            </w:r>
            <w:r w:rsidRPr="000F7E46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F7E46" w:rsidRDefault="0008237B" w:rsidP="00B47D64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F7E46" w:rsidRDefault="0008237B" w:rsidP="00B47D64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B47D64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6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Резерв.</w:t>
            </w:r>
          </w:p>
          <w:p w:rsidR="0008237B" w:rsidRPr="00B47D64" w:rsidRDefault="0008237B" w:rsidP="00B47D64">
            <w:pPr>
              <w:pStyle w:val="Style6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Решение</w:t>
            </w:r>
          </w:p>
          <w:p w:rsidR="0008237B" w:rsidRPr="00B47D64" w:rsidRDefault="0008237B" w:rsidP="00B47D64">
            <w:pPr>
              <w:pStyle w:val="Style6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6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6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проблемного обучения, развития исследовательских 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навыков, дифферен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6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Применение умно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жения и деления рациональных чисел для решения практических задач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6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Анализ ошибок, допу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щенных в контрольной работе, фронтальная работа по решению задач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для решения практических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B47D64">
              <w:rPr>
                <w:rStyle w:val="FontStyle15"/>
                <w:sz w:val="24"/>
                <w:szCs w:val="24"/>
              </w:rPr>
              <w:t xml:space="preserve">Коммуникативные: 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носиться к своему мнению, с достоинством признавать ошибочность 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своего мнения (если оно таково) и корректировать его. </w:t>
            </w:r>
            <w:r w:rsidRPr="00B47D64">
              <w:rPr>
                <w:rStyle w:val="FontStyle15"/>
                <w:sz w:val="24"/>
                <w:szCs w:val="24"/>
              </w:rPr>
              <w:t xml:space="preserve">Регулятивные: 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изменения в процесс с учетом воз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никших трудностей и ошибок, намечать спо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</w:p>
          <w:p w:rsidR="0008237B" w:rsidRPr="00B47D64" w:rsidRDefault="0008237B" w:rsidP="00B47D64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B47D64">
              <w:rPr>
                <w:rStyle w:val="FontStyle15"/>
                <w:sz w:val="24"/>
                <w:szCs w:val="24"/>
              </w:rPr>
              <w:t xml:space="preserve">Познавательные: 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построить логическую цепь рассуждений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анали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за, творческой инициативно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сти и активно</w:t>
            </w:r>
            <w:r w:rsidRPr="00B47D64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B47D64" w:rsidRDefault="0008237B" w:rsidP="00B47D64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B47D64" w:rsidRDefault="0008237B" w:rsidP="00B47D64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B47D64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B47D64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§ 8. Решение уравнений (15 ч)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B47D64" w:rsidRDefault="0008237B" w:rsidP="00B47D64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B47D64" w:rsidRDefault="0008237B" w:rsidP="00B47D64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B47D64" w:rsidRDefault="0008237B" w:rsidP="00B47D64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857538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6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Раскрытие скобок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рования умственных действий,</w:t>
            </w:r>
            <w:r w:rsid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развития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 раскрыть скоб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ки, перед которыми стоит знак «+», «—»?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рас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крывать скобки, перед которыми стоит знак «+» или «—», и приме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нять полученные навыки для упро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щения числовых и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буквенных вы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ражений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5"/>
                <w:sz w:val="24"/>
                <w:szCs w:val="24"/>
              </w:rPr>
              <w:lastRenderedPageBreak/>
              <w:t xml:space="preserve">Коммуникативные: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находить в тексте информацию, необходимую для решения задачи.</w:t>
            </w:r>
          </w:p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5"/>
                <w:sz w:val="24"/>
                <w:szCs w:val="24"/>
              </w:rPr>
              <w:t xml:space="preserve">Регулятивные: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самостоятельно выделять и форму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лировать познавательную цель. </w:t>
            </w:r>
            <w:r w:rsidRPr="00857538">
              <w:rPr>
                <w:rStyle w:val="FontStyle15"/>
                <w:sz w:val="24"/>
                <w:szCs w:val="24"/>
              </w:rPr>
              <w:t xml:space="preserve">Познавательные: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анализа, ин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дивидуального и коллективно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проектиро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857538" w:rsidRDefault="0008237B" w:rsidP="00857538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857538" w:rsidRDefault="0008237B" w:rsidP="00857538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857538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6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Раскрытие скобок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форми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рования и при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проблемного обучения, развития </w:t>
            </w:r>
            <w:proofErr w:type="spellStart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исследовател</w:t>
            </w:r>
            <w:proofErr w:type="spellEnd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ьс</w:t>
            </w:r>
            <w:proofErr w:type="spellEnd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ких навыков, дифферен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 записать сум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му (разность) двух выражений и упро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стить ее?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Математический дик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тант, индивидуальная работа (карточки-зада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Совершенство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навыки по упрощению выражений, на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учиться состав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лять и упрощать сумму и разность двух данных вы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ражений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5"/>
                <w:sz w:val="24"/>
                <w:szCs w:val="24"/>
              </w:rPr>
              <w:t xml:space="preserve">Коммуникативные: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 достаточной пол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нотой и точностью выражать свои мысли в соответствии с задачами и условиями ком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муникации.</w:t>
            </w:r>
          </w:p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5"/>
                <w:sz w:val="24"/>
                <w:szCs w:val="24"/>
              </w:rPr>
              <w:t xml:space="preserve">Регулятивные: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5"/>
                <w:sz w:val="24"/>
                <w:szCs w:val="24"/>
              </w:rPr>
              <w:t xml:space="preserve">Познавательные: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уметь осуществлять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анализ объектов с выделением существенных и несу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ин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и коллектив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857538" w:rsidRDefault="0008237B" w:rsidP="00857538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857538" w:rsidRDefault="0008237B" w:rsidP="00857538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857538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6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Раскрытие скобок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педагогики сотрудничества, развития исследова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 применяется раскрытие скобок для решения урав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6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Работа у доски, само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стоятельная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правила раскрытия скобок при решении уравнений 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5"/>
                <w:sz w:val="24"/>
                <w:szCs w:val="24"/>
              </w:rPr>
              <w:t xml:space="preserve">Коммуникативные: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развивать умение точно и грамотно выражать свои мысли, отстаивать свою точку зрения в процессе дискуссии. </w:t>
            </w:r>
            <w:r w:rsidRPr="00857538">
              <w:rPr>
                <w:rStyle w:val="FontStyle15"/>
                <w:sz w:val="24"/>
                <w:szCs w:val="24"/>
              </w:rPr>
              <w:t xml:space="preserve">Регулятивные: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857538">
              <w:rPr>
                <w:rStyle w:val="FontStyle15"/>
                <w:sz w:val="24"/>
                <w:szCs w:val="24"/>
              </w:rPr>
              <w:t xml:space="preserve">Познавательные: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857538" w:rsidRDefault="0008237B" w:rsidP="00857538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857538" w:rsidRDefault="0008237B" w:rsidP="00857538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857538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6"/>
              <w:widowControl/>
              <w:spacing w:line="240" w:lineRule="auto"/>
              <w:ind w:firstLine="0"/>
              <w:jc w:val="left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Коэффи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циент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овла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дения новыми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знания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ми, уме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педагогики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трудничества, разви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вающего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Что называется</w:t>
            </w:r>
            <w:proofErr w:type="gramEnd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коэффициентом выражения? Как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определить знак ко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эффициента в вы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ражении?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Работа с текстом учеб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ника, фрон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тальная ра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Научиться опре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делять коэффици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ент в выражении,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упрощать выра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жения с исполь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зованием свойств умножения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5"/>
                <w:sz w:val="24"/>
                <w:szCs w:val="24"/>
              </w:rPr>
              <w:lastRenderedPageBreak/>
              <w:t xml:space="preserve">Коммуникативные: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выслушивать мне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ние членов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команды, не перебивая; прини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мать коллективные решения. </w:t>
            </w:r>
            <w:r w:rsidRPr="00857538">
              <w:rPr>
                <w:rStyle w:val="FontStyle15"/>
                <w:sz w:val="24"/>
                <w:szCs w:val="24"/>
              </w:rPr>
              <w:t xml:space="preserve">Регулятивные: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постановку учеб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задачи на основе соотнесения того, что уже известно и усвоено учащимися, и того, что еще неизвестно.</w:t>
            </w:r>
          </w:p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5"/>
                <w:sz w:val="24"/>
                <w:szCs w:val="24"/>
              </w:rPr>
              <w:t xml:space="preserve">Познавательные: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сравне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и классификацию по заданным критериям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ции к кон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струированию, творческому самовыраже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857538" w:rsidRDefault="0008237B" w:rsidP="00857538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857538" w:rsidRDefault="0008237B" w:rsidP="00857538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857538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6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Подобные слагаемые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проблемного обучения, развиваю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Какие слагаемые называются подоб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ными? Чем могут отличаться подоб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ные слагаемые?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стом учебника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рас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крывать скобки и приводить подобные слагае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мые, основываясь на свойствах дей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ствий с рациональными числами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5"/>
                <w:sz w:val="24"/>
                <w:szCs w:val="24"/>
              </w:rPr>
              <w:lastRenderedPageBreak/>
              <w:t xml:space="preserve">Коммуникативные: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развивать умение обме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ниваться знаниями между одноклассниками для принятия эффективных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совместных ре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шений.</w:t>
            </w:r>
          </w:p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5"/>
                <w:sz w:val="24"/>
                <w:szCs w:val="24"/>
              </w:rPr>
              <w:t xml:space="preserve">Регулятивные: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установ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 учебной деятельности, выстраивать алго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ритм действий. </w:t>
            </w:r>
            <w:r w:rsidRPr="00857538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познавательно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интереса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857538" w:rsidRDefault="0008237B" w:rsidP="00857538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857538" w:rsidRDefault="0008237B" w:rsidP="00857538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857538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Подобные слагаемые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проблемного обучения, развития исследовательских навыков, дифферен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цирован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ного подхо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Что значит при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вести подобные слагаемые? Какие свойства действий применяются при приведении подоб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ных слагаемых?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Текущий тестовый контроль, работа у до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Совершенство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навык приве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дения подобных слагаемых и на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учиться приме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нять его при ре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шении уравнений и текстовых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коммуника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тивные действия, направленные на структу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рирование информации по данной теме. </w:t>
            </w:r>
            <w:r w:rsidRPr="00857538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удерживать цель деятельности до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получения ее результата. </w:t>
            </w:r>
            <w:r w:rsidRPr="00857538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857538" w:rsidRDefault="0008237B" w:rsidP="00857538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Развитие творческих способностей через активные формы дея</w:t>
            </w:r>
            <w:r w:rsidRPr="0085753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857538" w:rsidRDefault="0008237B" w:rsidP="00857538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857538" w:rsidRDefault="0008237B" w:rsidP="00857538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136939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Подобные слагаемые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стема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Здоровьесбере-</w:t>
            </w:r>
            <w:proofErr w:type="gram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жения,развития</w:t>
            </w:r>
            <w:proofErr w:type="spellEnd"/>
            <w:proofErr w:type="gram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навыков, педагогики сотрудничества, </w:t>
            </w:r>
            <w:proofErr w:type="spell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</w:t>
            </w:r>
            <w:proofErr w:type="spell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Систематизация знаний учащихся по теме «Раскрытие скобок»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spell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удоски</w:t>
            </w:r>
            <w:proofErr w:type="spell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инди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видуальная работа (кар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Обобщить знания и умения учащих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ся по теме «Рас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крытие скобок»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способствовать формиро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ванию научного мировоззрения учащихся. </w:t>
            </w:r>
            <w:r w:rsidRPr="00136939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новый уровень отношения к самому себе как субъекту дея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тельности.</w:t>
            </w:r>
          </w:p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познаватель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интереса к изучению нового, спосо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136939" w:rsidRDefault="0008237B" w:rsidP="00136939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136939" w:rsidRDefault="0008237B" w:rsidP="00136939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136939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136939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 xml:space="preserve">ная работа № 12 по </w:t>
            </w:r>
            <w:r w:rsidRPr="00136939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теме «Раскры</w:t>
            </w:r>
            <w:r w:rsidRPr="00136939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тие ско</w:t>
            </w:r>
            <w:r w:rsidRPr="00136939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бок»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Урок провер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ки, оцен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ки и кор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Здоровьесбережения</w:t>
            </w:r>
            <w:proofErr w:type="spell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развития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исследова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Проверка знаний учащихся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по теме «Раскрытие скобок»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Написание контроль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тенные знания,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умения, навыки в конкретной дея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управлять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своим пове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136939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анализа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 само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136939" w:rsidRDefault="0008237B" w:rsidP="00136939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136939" w:rsidRDefault="0008237B" w:rsidP="00136939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136939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рования умственных </w:t>
            </w:r>
            <w:proofErr w:type="spellStart"/>
            <w:proofErr w:type="gram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действий,развития</w:t>
            </w:r>
            <w:proofErr w:type="spellEnd"/>
            <w:proofErr w:type="gram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ис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Изменятся ли кор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ни </w:t>
            </w:r>
            <w:proofErr w:type="spellStart"/>
            <w:proofErr w:type="gram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уравнения,если</w:t>
            </w:r>
            <w:proofErr w:type="spellEnd"/>
            <w:proofErr w:type="gram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обе части уравнения умножить на не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нулевое число? На нуль? Как пе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ренести слагаемое из одной части уравнения в дру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гую?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Познакомиться с основными приемами реше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линейных уравнений и на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учиться приме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нять их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носиться к своему мнению, с достоинством признавать ошибочность своего мнения (если оно та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ково) и корректировать его. </w:t>
            </w:r>
            <w:r w:rsidRPr="00136939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изменения в процесс с учетом воз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никших трудностей и ошибок, намечать спо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</w:p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ориентироваться на разно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образие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анали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за, творческой инициативно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сти и активно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136939" w:rsidRDefault="0008237B" w:rsidP="00136939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136939" w:rsidRDefault="0008237B" w:rsidP="00136939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136939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форми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рования и при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развития исследовательских навыков, педагогики сотрудничества, </w:t>
            </w:r>
            <w:proofErr w:type="spellStart"/>
            <w:proofErr w:type="gram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тиро</w:t>
            </w:r>
            <w:proofErr w:type="spellEnd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Какие уравнения называются линей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ными? Как приме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няется раскрытие скобок и приведе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подобных сла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гаемых для решения уравнений?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Работа у доски, инди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видуальная работа(кар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Совершенство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навык ре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 линейных уравнений с при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менением свойств действий над чис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лами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организовывать и пла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нировать учебное сотрудничество с учителем и сверстниками.</w:t>
            </w:r>
          </w:p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новки учебной дея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тельности, выстраивать последовательность необходимых операций (алгоритм действий).</w:t>
            </w:r>
          </w:p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анализ объектов с выделением существенных и несу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136939" w:rsidRDefault="0008237B" w:rsidP="00136939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интереса к творческой деятельности на основе со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ставленного плана, проекта, </w:t>
            </w:r>
            <w:proofErr w:type="spellStart"/>
            <w:proofErr w:type="gramStart"/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модели,об</w:t>
            </w:r>
            <w:r w:rsidRPr="00136939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разца</w:t>
            </w:r>
            <w:proofErr w:type="spellEnd"/>
            <w:proofErr w:type="gramEnd"/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136939" w:rsidRDefault="0008237B" w:rsidP="00136939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136939" w:rsidRDefault="0008237B" w:rsidP="00136939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507F7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закреп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ления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 применяются уравнения при ре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шении задач?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Фронтальная работа с классом, групповая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линейные уравнения для ре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 текстовых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выслушивать мне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членов команды, не перебивая; прини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мать коллективные решения. </w:t>
            </w:r>
            <w:r w:rsidRPr="00507F7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промежуточных действий с учетом ко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нечного результата, составлять план. </w:t>
            </w:r>
            <w:r w:rsidRPr="00507F7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Познавательные: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со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трудничества со взрослыми и сверстниками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507F72" w:rsidRDefault="0008237B" w:rsidP="00507F7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507F72" w:rsidRDefault="0008237B" w:rsidP="00507F7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507F7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педагогики со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трудничества, разви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вающего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Какие основные типы задач реша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ются с помощью уравнений?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Работа у доски и в те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традях, самостоятель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линей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ные уравнения для решения за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дач на движение, на части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507F7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устойчивой мо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тивации к кон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струированию, творческому самовыраже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507F72" w:rsidRDefault="0008237B" w:rsidP="00507F7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507F72" w:rsidRDefault="0008237B" w:rsidP="00507F7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507F7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144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стема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проблемного </w:t>
            </w:r>
            <w:proofErr w:type="spellStart"/>
            <w:proofErr w:type="gramStart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обучения,развития</w:t>
            </w:r>
            <w:proofErr w:type="spellEnd"/>
            <w:proofErr w:type="gramEnd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навыков, дифферен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Систематизация знаний учащихся по теме «Решение уравнений»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Работа у доски, инди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видуальная работа(кар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Обобщить знания и умения учащих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ся по теме «Реше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уравнений»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коммуника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тивные действия, направленные на структу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рирование информации поданной теме. </w:t>
            </w:r>
            <w:r w:rsidRPr="00507F7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507F7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применять схемы, модели для получения информации, устанавливать причинно-следственные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познаватель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интереса к изучению нового, спосо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507F72" w:rsidRDefault="0008237B" w:rsidP="00507F7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507F72" w:rsidRDefault="0008237B" w:rsidP="00507F7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507F72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507F72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ная работа № 13 по теме «Решение уравнений»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провер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ки, оцен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 и кор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самодиагностики и </w:t>
            </w:r>
            <w:proofErr w:type="spellStart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Проверка знаний учащихся по теме «Решение уравне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ний»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Написание контроль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в конкретной дея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оценка своего действия).</w:t>
            </w:r>
          </w:p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Регулятивные: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507F7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507F72" w:rsidRDefault="0008237B" w:rsidP="00507F72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анализа и само</w:t>
            </w:r>
            <w:r w:rsidRPr="00507F72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507F72" w:rsidRDefault="0008237B" w:rsidP="00507F72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507F72" w:rsidRDefault="0008237B" w:rsidP="00507F72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3C6020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Резерв.</w:t>
            </w:r>
          </w:p>
          <w:p w:rsidR="0008237B" w:rsidRPr="003C6020" w:rsidRDefault="0008237B" w:rsidP="003C6020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Решение</w:t>
            </w:r>
          </w:p>
          <w:p w:rsidR="0008237B" w:rsidRPr="003C6020" w:rsidRDefault="0008237B" w:rsidP="003C6020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задач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развития исследовательских навыков, информа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ционно-коммуника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ционные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Применение урав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нений для решения практических задач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Анализ ошибок, допу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щенных в контрольной работе, фронтальная работа по решению задач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для решения практических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3C6020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самостоя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тельно выделять и формулировать познавательную цель. </w:t>
            </w:r>
            <w:r w:rsidRPr="003C6020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Развитие творческих способностей через активные формы дея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C6020" w:rsidRDefault="0008237B" w:rsidP="003C6020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C6020" w:rsidRDefault="0008237B" w:rsidP="003C6020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3C6020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§ 9. Координаты на плоскости (12 ч)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C6020" w:rsidRDefault="0008237B" w:rsidP="003C6020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C6020" w:rsidRDefault="0008237B" w:rsidP="003C6020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3C6020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Перпенди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кулярные прямые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педагогики со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трудничества, разви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вающего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Какие прямые называются пер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пендикулярными? Какие отрезки, лучи называются перпендикулярны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ми? Как построить перпендикулярные прямые?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ника, фронтальная ра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Дать представ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ление учащимся о перпендику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лярных прямых. Научиться рас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познавать пер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пендикулярные прямые, строить их с помощью чертежного уголь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ника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том поставленной учебной задачи, находить информацию, необходимую для решения. </w:t>
            </w:r>
            <w:r w:rsidRPr="003C6020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новки учебной деятельности, выстраивать последовательность необходимых операций (алгоритм действий).</w:t>
            </w:r>
          </w:p>
          <w:p w:rsidR="0008237B" w:rsidRPr="003C6020" w:rsidRDefault="0008237B" w:rsidP="003C6020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Познавательные: </w:t>
            </w: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построить логическую цепь рассуждений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3C6020" w:rsidRDefault="0008237B" w:rsidP="003C6020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3C6020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мотивации к изучению и закреплению нового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3C6020" w:rsidRDefault="0008237B" w:rsidP="003C6020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3C6020" w:rsidRDefault="0008237B" w:rsidP="003C6020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Парал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лельные прямые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освоения новых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развивающего </w:t>
            </w:r>
            <w:proofErr w:type="spellStart"/>
            <w:proofErr w:type="gram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обучения,поэтап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</w:t>
            </w:r>
            <w:proofErr w:type="spellEnd"/>
            <w:proofErr w:type="gram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формирования умственных дейст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вий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Какие прямые называются парал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лельными? Какие отрезки, лучи назы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ваются параллель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ными? Как постро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ить параллельные прямые?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текстом учебника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Дать представ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ление учащимся о параллельных прямых; научить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ся распознавать параллельные прямые на чер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теже, строить параллельные прямые с помо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щью линейки и угольника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новый уровень отношения к самому себе как субъекту дея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тельности.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устойчивой мо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тивации к кон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струированию, творческому самовыраже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Парал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лельные прямые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форми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рования и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при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личностно-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Как расположены на плос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кости две прямые, перпенди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кулярные третьей прямой?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Фронтальный опрос, работа в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группах, рабо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Расширить представления учащихся о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геоме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трических фигу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рах на плоскости, в основе построе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которых лежат свойства параллельных прямых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уметь выслушивать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мне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членов команды, не перебивая; прини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мать коллективные решения.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планировать решение учебной задачи.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основам смыслово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чтения научных и познавательных текстов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ние навыков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анализа, ин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дивидуального и коллективно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проектиро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Коорди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натная плоскость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нового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компьютерного урока, развивающего </w:t>
            </w:r>
            <w:proofErr w:type="spellStart"/>
            <w:proofErr w:type="gram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обучения,поэтап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</w:t>
            </w:r>
            <w:proofErr w:type="spellEnd"/>
            <w:proofErr w:type="gram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формирования умственных дейст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вий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 называют пару чисел, определяю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щих положение точки на коорди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натной плоскости? Как называется первая(вторая) координата точки? Как построить точ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ку с заданными ко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ординатами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в пря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моугольной системе координат?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Работа с текстом учеб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ника, компьютерная презентация, фронталь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ная работа с классом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Познакомиться с прямоугольной декартовой си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стемой координат и историей ее возникновения, научиться строить точки по задан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ным координатам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поддерживать инициатив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ное сотрудничество в поиске и сборе инфор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мации.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искать и выделять необходи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мую информацию.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применять схемы,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модели для получения информации, устанавливать причинно-следственные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ин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и коллектив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Коорди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натная плоскость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овла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дения новыми знания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ми, уме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ниями, навыка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рования умственных </w:t>
            </w:r>
            <w:proofErr w:type="spellStart"/>
            <w:proofErr w:type="gram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действий,развития</w:t>
            </w:r>
            <w:proofErr w:type="spellEnd"/>
            <w:proofErr w:type="gram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 определить координаты точки в прямоугольной системе координат? Какими особен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ностями обладают координаты точек, лежащих на оси абсцисс (ординат)?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Индивидуальная работа (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карточ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-задания),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нахо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дить координаты имеющихся то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чек, по данным координатам определять, лежит ли точка на оси координат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уметь точно и грамотно выражать свои мысли.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промежуточных действий с учетом ко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нечного результата, составлять план.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сравне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и классификацию по заданным критериям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устойчиво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интереса к творческой деятельности, проявление креативных способностей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Коорди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натная плоскость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педагогики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сотрудничества, развития исследова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Построение фигур в координатной плоскости по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коор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динатам их вершин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Работа у доски и в те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радях, самостоятель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Научиться стро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ить геометри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ческие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фигуры в координатной плоскости, нахо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дить координаты точек пересече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прямых, от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резков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организовывать и пла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нировать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учебное сотрудничество с учителем и сверстниками.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устойчивой мо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тива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ции к ин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деятельности по самостоя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 состав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ленному плану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Столбча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тые диа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граммы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развития исследовательских навыков, педагогики сотрудничества, </w:t>
            </w:r>
            <w:proofErr w:type="spellStart"/>
            <w:proofErr w:type="gram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 чем отличие столбчатой диа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граммы от круго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вой?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стом учебника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Дать представле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о столбчатых диаграммах, на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учиться извлекать и анализировать информацию, представленную в виде диаграммы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том поставленной учебной задачи, находить информацию, необходимую для решения.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изменения в процесс с учетом воз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никших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трудностей и ошибок, намечать спо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существен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мотивации к самосовер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шенствованию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Столбча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тые диа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граммы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 построить столбчатую диа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грамму по данным задачи?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Фронтальный опрос, работа в группах, рабо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стро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ить столбчатые диаграммы по данным задачи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целевые установ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 учебной деятельности, выстраивать последовательность необходимых операций (алгоритм действий).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применять схемы, модели для получения информации, устанавливать причинно-следственные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составления алгоритма вы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полнения </w:t>
            </w:r>
            <w:proofErr w:type="gram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зада-</w:t>
            </w:r>
            <w:r w:rsidRPr="000351FF">
              <w:t xml:space="preserve">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proofErr w:type="gram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навыков выполнения творческого задания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Графики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ознаком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ления с новым материа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лом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компьютерного урока, развивающего обучения, поэтап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формирования умственных дейст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вий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 по графику за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висимости величин определять соответ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ствующие значения этих величин?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Фронтальная работа с классом, работа с тек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стом учебника,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из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влекать и ана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лизировать информацию, представленную в виде графика зависимости ве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личин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воспринимать текст с уче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том поставленной учебной задачи, находить информацию, необходимую для решения. </w:t>
            </w: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обнаруживать и формулиро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учебную проблему, составлять план вы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полнения работы.</w:t>
            </w:r>
          </w:p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анализ объектов с выделе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нием существенных и несу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устойчиво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интереса к творческой деятельности, проявление креативных способностей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Графики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форми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рования и при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менения знаний, умений, навыков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развивающего обучения, поэтап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формирования умственных дейст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вий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 построить гра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фик зависимости величин поданным задачи?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Работа у доски и в те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традях, самостоятель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стро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ить графики зави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симости величин по данным задачи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применять схемы, модели для получения информации, устанавливать причинно-следственные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ин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дивидуальной и коллектив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исследо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вательской деятельности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Графики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и си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стема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тизации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развития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исследовательских навыков, педагогики сотрудничества, </w:t>
            </w:r>
            <w:proofErr w:type="spellStart"/>
            <w:proofErr w:type="gram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Систематизировать знания учащихся по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теме «Коорди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натная плоскость»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Индивидуальная работа (кар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точки-задания),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Обобщить зна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ния и умения учащихся по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теме «Координатная плоскость»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развивать умение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точно и грамотно выражать свои мысли, отстаивать свою точку зрения в процессе дискуссии. </w:t>
            </w: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новый уровень отношения к самому себе как субъекту дея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тельности.</w:t>
            </w:r>
          </w:p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тереса к изучению нового, спосо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0351FF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ная работа № 14 по теме «Коор</w:t>
            </w:r>
            <w:r w:rsidRPr="000351FF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динатная плоскость»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провер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ки, оцен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 и кор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рекции 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Проверка знаний учащихся по теме «Координатная плоскость»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Написание контроль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в конкретной дея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сил и энергии, к волевому усилию в преодолении препятствий. </w:t>
            </w: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само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анализа и само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Итоговое повторение курса математики 5—6 классов (12 ч)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Признаки делимости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обоб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щающего повторе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 чем состоит при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знак делимости на 2; 3; 5; 9; 10?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Фронтальная работа с классом, групповая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Повторить при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знаки делимости на 2; 3; 5; 9; 10 и их применение к решению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интереса к творческой деятельности на основе со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ставленного плана, проекта, модели, образца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>нод</w:t>
            </w:r>
            <w:proofErr w:type="spellEnd"/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pacing w:val="30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pacing w:val="30"/>
                <w:sz w:val="24"/>
                <w:szCs w:val="24"/>
              </w:rPr>
              <w:t>иНОК</w:t>
            </w:r>
            <w:proofErr w:type="spellEnd"/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обоб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щающего повторе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проблемного </w:t>
            </w:r>
            <w:proofErr w:type="spellStart"/>
            <w:proofErr w:type="gram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обучения,развития</w:t>
            </w:r>
            <w:proofErr w:type="spellEnd"/>
            <w:proofErr w:type="gram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навыков, дифферен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Какие числа назы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ваются простыми, составными, что такое НОД, НОК чисел?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Фронтальный опрос, работа в парах, работа у доски и в тетрадях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Повторить по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нятие простого и составного чис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ла, методы разло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жения на простые множители, алго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ритмы нахожде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НОД и НОК чисел и их приме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нение к решению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ной и групповой работы. </w:t>
            </w: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самостоятельно выделять и формулировать познавательную цель. </w:t>
            </w: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строить рассуждения в форме связи простых суждений об объекте, его строении, свойствах и связях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со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трудничества со взрослыми и сверстниками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Арифме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тические действия с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обыкно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венными дробями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Урок-практи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развития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исследовательских навыков, педагогики сотрудничества, </w:t>
            </w:r>
            <w:proofErr w:type="spellStart"/>
            <w:proofErr w:type="gram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лич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ностно</w:t>
            </w:r>
            <w:proofErr w:type="spellEnd"/>
            <w:proofErr w:type="gram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-ванного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Как сложить, вы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честь, умножить, разделить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обыкно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венные дроби, сме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шанные числа?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Индивидуальная работа (кар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точки-задания),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Повторить алго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ритм сложения, умножения, деления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обыкно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венных дробей, свойства действий и их применение к решению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выслушивать мне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ние членов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команды, не перебивая; прини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мать коллективные решения.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корректировать деятельность: вносить изменения в процесс с учетом воз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никших трудностей и ошибок, намечать спо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собы их устранения.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ориентироваться на разно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образие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навыка осо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знанного вы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бора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наиболее эффективного способа реше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Отноше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 и про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порции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обоб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щающего повторе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поэтапного форми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рования умственных </w:t>
            </w:r>
            <w:proofErr w:type="spellStart"/>
            <w:proofErr w:type="gram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действий,развития</w:t>
            </w:r>
            <w:proofErr w:type="spellEnd"/>
            <w:proofErr w:type="gram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ис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следовательских навыков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Что называется</w:t>
            </w:r>
            <w:proofErr w:type="gram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отношением двух чисел, величин? Что такое пропор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ция? В чем состоит основное свойство пропорции?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Математический дик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тант, индивидуальная работа(карточки-зада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Повторить поня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тия «отношения», «пропорции», основное свой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ство пропорции и применение пропорций к 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шению уравнений и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развивать умение обме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ниваться знаниями между одноклассниками дня принятия эффективных совместных 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шений.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удерживать цель деятельности до получения ее результата.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устанавливать при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интереса к изучению нового, спосо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Срав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нение, сложение и вычита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рацио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нальных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проблемного </w:t>
            </w:r>
            <w:proofErr w:type="spellStart"/>
            <w:proofErr w:type="gram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обучения,развития</w:t>
            </w:r>
            <w:proofErr w:type="spellEnd"/>
            <w:proofErr w:type="gram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навыков, дифферен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 сравнить, сло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жить, вычесть два рациональных чис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ла? Какие свойства сложения примени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мы к рациональным числам?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Работа у доски, инди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видуальная работа(кар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Повторить пра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вила сравнения, сложения и вы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читания рацио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нальных чисел, свойства действий и их применение к решению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уметь точно и грамотно выражать свои мысли.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промежуточных действий с учетом ко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нечного результата, составлять план.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осуществлять выбор наибо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лее эффективных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анализа, ин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дивидуального и коллективно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проектиро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164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Умноже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и деле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рацио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нальных чисел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вьесбереже-ния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педагогики сотрудничества, развития исследова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самодиагностики и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 умножить, разделить два ра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циональных числа? Какие свойства умножения и де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ления применимы к рациональным числам?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Работа у доски и в те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традях, самостоятель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Повторить пра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вила умножения и деления рацио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нальных чисел, свойства умно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жения и деления и их применение к решению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выражать в речи свои мысли и действия.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формировать способность к мобилизации сил и энергии, к волевому усилию в преодолении препятствий.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осуществлять анализ объектов с выделением существенных и несу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щественных признаков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через активные формы дея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обоб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щающего повторе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личностно-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рованного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обучения, парной и групповой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Какие правила раскрытия скобок нами изучены? Ка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кие основные прие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мы решения урав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нений вы знаете?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Фронтальная беседа, работа в парах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Повторить основ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ные приемы 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шения уравнений и их применение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поддерживать инициатив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ное сотрудничество в поиске и сборе инфор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мации.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контролировать в форме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сравнения способ действия и его результат с заданным эталоном с целью обнаружения отклонений от эталона и вносить необходи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мые коррективы.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ориентироваться на разно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образие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навыков анализа, ин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дивидуального и коллективно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го проектиро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вания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Решение задач с по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мощью уравнения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Урок-практи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кум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проблемного обучения, развития исследовательских навыков, дифферен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цированного подхо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Как решить задачу с помощью уравне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Индивидуальная работа (карточки-задания), работа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Повторить ос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новные типы задач, решаемых с помощью ли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нейных уравне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ний, и приемы их решения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способствовать формиро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ванию научного мировоззрения учащихся.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удерживать цель деятельности до получения ее результата. </w:t>
            </w:r>
            <w:r w:rsidRPr="000351FF">
              <w:rPr>
                <w:rStyle w:val="FontStyle14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уметь выделять суще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ствен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ную информацию из текстов разных видов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ние интереса к творческой деятельности на основе со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ставленного плана, проекта, модели, об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разца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Коорди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натная плоскость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обоб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щающего повторе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педагогики со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трудничества, разви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вающего обучения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Что такое прямо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угольная система координат? Как называются коор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динаты точки?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Фронтальный опрос, работа в группах, рабо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та у доски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Повторить ос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новные понятия, связанные с ко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ординатной пло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скостью, графи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ками зависимости </w:t>
            </w:r>
            <w:proofErr w:type="spellStart"/>
            <w:proofErr w:type="gram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величин,и</w:t>
            </w:r>
            <w:proofErr w:type="spellEnd"/>
            <w:proofErr w:type="gram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их применение к 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шению задач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развивать умение обме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ниваться знаниями между одноклассниками для принятия эффективных совместных 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шений.</w:t>
            </w:r>
          </w:p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определять последователь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ность промежуточных действий с учетом ко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нечного результата, составлять план. </w:t>
            </w: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применять схемы, модели для получения информации, устанавливать причинно-следственные связи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познаватель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интереса к изучению нового, спосо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168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4"/>
              <w:widowControl/>
              <w:spacing w:line="240" w:lineRule="auto"/>
              <w:ind w:firstLine="0"/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Итоговая контроль</w:t>
            </w:r>
            <w:r w:rsidRPr="000351FF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ная работа за курс ма</w:t>
            </w:r>
            <w:r w:rsidRPr="000351FF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softHyphen/>
              <w:t>тематики 6 класса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знаний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тельских навыков,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самодиагности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Проверка знаний учащихся по основ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ным темам курса математики 6 класса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Написание контроль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менять приобре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тенные знания, умения, навыки в конкретной дея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управлять своим пове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дением (контроль,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оценка своего действия).</w:t>
            </w:r>
          </w:p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осознавать учащимся уровень и качество усвоения результата. </w:t>
            </w: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создавать и преобразовывать модели и схемы для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Формирование навыков само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анализа и само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контроля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Анализ контроль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ной рабо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ты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Урок коррек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, проблемного </w:t>
            </w:r>
            <w:proofErr w:type="spellStart"/>
            <w:proofErr w:type="gram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обучения,развития</w:t>
            </w:r>
            <w:proofErr w:type="spellEnd"/>
            <w:proofErr w:type="gram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исследовательских навыков, дифферен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цирован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ного подхо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да в обучении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Анализ типичных ошибок, допущен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ных в итоговой кон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трольной работе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Проанализиро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вать допущенные в контрольной работе ошибки, провести работу по их предупреж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дению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учиться критично от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носиться к своему мнению, с достоинством признавать ошибочность своего мнения (если оно таково) и корректировать его. </w:t>
            </w: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осознавать самого себя как движущую силу своего научения, формиро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вать способность к преодолению препятствий и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самокоррекции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уметь выполнять работу над ошибками.</w:t>
            </w:r>
          </w:p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ориентироваться на разно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образие способов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познаватель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ного интереса к изучению нового, спосо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бам обобщения и систематиза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ции знаний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08237B" w:rsidRPr="000351FF" w:rsidTr="00A61156">
        <w:tc>
          <w:tcPr>
            <w:tcW w:w="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jc w:val="center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Обобщаю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щий урок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Итого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вый урок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, развития исследова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тельских навыков, развивающего обуче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ния, самодиагности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 xml:space="preserve">ки и </w:t>
            </w:r>
            <w:proofErr w:type="spellStart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мокоррекции</w:t>
            </w:r>
            <w:proofErr w:type="spellEnd"/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результатов</w:t>
            </w:r>
          </w:p>
        </w:tc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Что нового мы узнали за этот учеб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ный год?</w:t>
            </w:r>
          </w:p>
        </w:tc>
        <w:tc>
          <w:tcPr>
            <w:tcW w:w="1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3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Работа у доски и в те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традях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Научиться прово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дить диагностику учебных достиже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14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Коммуникативные: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организовывать и пла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нировать учебное сотрудничество с учителем и сверстниками.</w:t>
            </w:r>
          </w:p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Регулятивные: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определять новый уровень отношения к самому себе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как субъекту дея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softHyphen/>
              <w:t>тельности.</w:t>
            </w:r>
          </w:p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3"/>
                <w:rFonts w:ascii="Times New Roman" w:hAnsi="Times New Roman" w:cs="Times New Roman"/>
                <w:b w:val="0"/>
                <w:sz w:val="24"/>
                <w:szCs w:val="24"/>
              </w:rPr>
              <w:t xml:space="preserve">Познавательные: </w:t>
            </w: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произвольно и осознанно владеть общим приемом решения задач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</w:p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целостного</w:t>
            </w:r>
          </w:p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восприятия</w:t>
            </w:r>
          </w:p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окружающего</w:t>
            </w:r>
          </w:p>
          <w:p w:rsidR="0008237B" w:rsidRPr="000351FF" w:rsidRDefault="0008237B" w:rsidP="000351FF">
            <w:pPr>
              <w:pStyle w:val="Style2"/>
              <w:widowControl/>
              <w:spacing w:line="240" w:lineRule="auto"/>
              <w:ind w:firstLine="0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0351FF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мира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pStyle w:val="Style5"/>
              <w:widowControl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8237B" w:rsidRPr="000351FF" w:rsidRDefault="0008237B" w:rsidP="000351FF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</w:tbl>
    <w:p w:rsidR="002F57C2" w:rsidRPr="00AE2134" w:rsidRDefault="002F57C2" w:rsidP="002F57C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F57C2" w:rsidRDefault="002F57C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E8412C" w:rsidRPr="006A4F61" w:rsidRDefault="00E8412C" w:rsidP="00E8412C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8. Описание </w:t>
      </w:r>
      <w:r w:rsidRPr="006A4F61">
        <w:rPr>
          <w:rFonts w:ascii="Times New Roman" w:hAnsi="Times New Roman"/>
          <w:b/>
          <w:sz w:val="28"/>
          <w:szCs w:val="28"/>
        </w:rPr>
        <w:t>материально-техническо</w:t>
      </w:r>
      <w:r>
        <w:rPr>
          <w:rFonts w:ascii="Times New Roman" w:hAnsi="Times New Roman"/>
          <w:b/>
          <w:sz w:val="28"/>
          <w:szCs w:val="28"/>
        </w:rPr>
        <w:t>го обеспечения в образовательной деятельности</w:t>
      </w:r>
    </w:p>
    <w:p w:rsidR="00E8412C" w:rsidRDefault="00E8412C" w:rsidP="00E8412C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8412C" w:rsidRPr="000D7CDF" w:rsidRDefault="00E8412C" w:rsidP="00294C21">
      <w:pPr>
        <w:pStyle w:val="a7"/>
        <w:numPr>
          <w:ilvl w:val="0"/>
          <w:numId w:val="1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CDF">
        <w:rPr>
          <w:rFonts w:ascii="Times New Roman" w:hAnsi="Times New Roman" w:cs="Times New Roman"/>
          <w:sz w:val="24"/>
          <w:szCs w:val="24"/>
        </w:rPr>
        <w:t xml:space="preserve">Таблицы по математике для </w:t>
      </w:r>
      <w:r w:rsidR="00C40E00" w:rsidRPr="000D7CDF">
        <w:rPr>
          <w:rFonts w:ascii="Times New Roman" w:hAnsi="Times New Roman" w:cs="Times New Roman"/>
          <w:sz w:val="24"/>
          <w:szCs w:val="24"/>
        </w:rPr>
        <w:t>6</w:t>
      </w:r>
      <w:r w:rsidRPr="000D7CDF">
        <w:rPr>
          <w:rFonts w:ascii="Times New Roman" w:hAnsi="Times New Roman" w:cs="Times New Roman"/>
          <w:sz w:val="24"/>
          <w:szCs w:val="24"/>
        </w:rPr>
        <w:t xml:space="preserve"> классов</w:t>
      </w:r>
    </w:p>
    <w:p w:rsidR="00E8412C" w:rsidRPr="000D7CDF" w:rsidRDefault="00E8412C" w:rsidP="00294C21">
      <w:pPr>
        <w:pStyle w:val="a7"/>
        <w:numPr>
          <w:ilvl w:val="0"/>
          <w:numId w:val="1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CDF">
        <w:rPr>
          <w:rFonts w:ascii="Times New Roman" w:hAnsi="Times New Roman" w:cs="Times New Roman"/>
          <w:sz w:val="24"/>
          <w:szCs w:val="24"/>
        </w:rPr>
        <w:t>Портреты выдающихся математиков</w:t>
      </w:r>
    </w:p>
    <w:p w:rsidR="00E8412C" w:rsidRPr="000D7CDF" w:rsidRDefault="00E8412C" w:rsidP="00294C21">
      <w:pPr>
        <w:pStyle w:val="a7"/>
        <w:numPr>
          <w:ilvl w:val="0"/>
          <w:numId w:val="1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CDF">
        <w:rPr>
          <w:rFonts w:ascii="Times New Roman" w:hAnsi="Times New Roman" w:cs="Times New Roman"/>
          <w:sz w:val="24"/>
          <w:szCs w:val="24"/>
        </w:rPr>
        <w:t>Набор магнитный «Координатные оси».</w:t>
      </w:r>
    </w:p>
    <w:p w:rsidR="00E8412C" w:rsidRPr="000D7CDF" w:rsidRDefault="00E8412C" w:rsidP="00294C21">
      <w:pPr>
        <w:pStyle w:val="a7"/>
        <w:numPr>
          <w:ilvl w:val="0"/>
          <w:numId w:val="1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CDF">
        <w:rPr>
          <w:rFonts w:ascii="Times New Roman" w:hAnsi="Times New Roman" w:cs="Times New Roman"/>
          <w:sz w:val="24"/>
          <w:szCs w:val="24"/>
        </w:rPr>
        <w:t>Комплект классных чертежных инст</w:t>
      </w:r>
      <w:r w:rsidR="00C40E00" w:rsidRPr="000D7CDF">
        <w:rPr>
          <w:rFonts w:ascii="Times New Roman" w:hAnsi="Times New Roman" w:cs="Times New Roman"/>
          <w:sz w:val="24"/>
          <w:szCs w:val="24"/>
        </w:rPr>
        <w:t>р</w:t>
      </w:r>
      <w:r w:rsidRPr="000D7CDF">
        <w:rPr>
          <w:rFonts w:ascii="Times New Roman" w:hAnsi="Times New Roman" w:cs="Times New Roman"/>
          <w:sz w:val="24"/>
          <w:szCs w:val="24"/>
        </w:rPr>
        <w:t>ументов: линейка, транспортир, угольник (30</w:t>
      </w:r>
      <w:r w:rsidRPr="000D7CDF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0D7CDF">
        <w:rPr>
          <w:rFonts w:ascii="Times New Roman" w:hAnsi="Times New Roman" w:cs="Times New Roman"/>
          <w:sz w:val="24"/>
          <w:szCs w:val="24"/>
        </w:rPr>
        <w:t>,60</w:t>
      </w:r>
      <w:r w:rsidRPr="000D7CDF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0D7CDF">
        <w:rPr>
          <w:rFonts w:ascii="Times New Roman" w:hAnsi="Times New Roman" w:cs="Times New Roman"/>
          <w:sz w:val="24"/>
          <w:szCs w:val="24"/>
        </w:rPr>
        <w:t>), угольник (45</w:t>
      </w:r>
      <w:r w:rsidRPr="000D7CDF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0D7CDF">
        <w:rPr>
          <w:rFonts w:ascii="Times New Roman" w:hAnsi="Times New Roman" w:cs="Times New Roman"/>
          <w:sz w:val="24"/>
          <w:szCs w:val="24"/>
        </w:rPr>
        <w:t>,45</w:t>
      </w:r>
      <w:r w:rsidRPr="000D7CDF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0D7CDF">
        <w:rPr>
          <w:rFonts w:ascii="Times New Roman" w:hAnsi="Times New Roman" w:cs="Times New Roman"/>
          <w:sz w:val="24"/>
          <w:szCs w:val="24"/>
        </w:rPr>
        <w:t>), циркуль</w:t>
      </w:r>
    </w:p>
    <w:p w:rsidR="00E8412C" w:rsidRPr="000D7CDF" w:rsidRDefault="00E8412C" w:rsidP="00294C21">
      <w:pPr>
        <w:pStyle w:val="a7"/>
        <w:numPr>
          <w:ilvl w:val="0"/>
          <w:numId w:val="1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CDF">
        <w:rPr>
          <w:rFonts w:ascii="Times New Roman" w:hAnsi="Times New Roman" w:cs="Times New Roman"/>
          <w:sz w:val="24"/>
          <w:szCs w:val="24"/>
        </w:rPr>
        <w:t>Комплект «Доли и дроби».</w:t>
      </w:r>
    </w:p>
    <w:p w:rsidR="00E8412C" w:rsidRPr="000D7CDF" w:rsidRDefault="00E8412C" w:rsidP="00294C21">
      <w:pPr>
        <w:pStyle w:val="a7"/>
        <w:numPr>
          <w:ilvl w:val="0"/>
          <w:numId w:val="1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CDF">
        <w:rPr>
          <w:rFonts w:ascii="Times New Roman" w:hAnsi="Times New Roman" w:cs="Times New Roman"/>
          <w:sz w:val="24"/>
          <w:szCs w:val="24"/>
        </w:rPr>
        <w:t>Переносная доска «Система координат».</w:t>
      </w:r>
    </w:p>
    <w:p w:rsidR="00E8412C" w:rsidRPr="000D7CDF" w:rsidRDefault="00E8412C" w:rsidP="00294C21">
      <w:pPr>
        <w:pStyle w:val="a7"/>
        <w:numPr>
          <w:ilvl w:val="0"/>
          <w:numId w:val="1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CDF">
        <w:rPr>
          <w:rFonts w:ascii="Times New Roman" w:hAnsi="Times New Roman" w:cs="Times New Roman"/>
          <w:sz w:val="24"/>
          <w:szCs w:val="24"/>
        </w:rPr>
        <w:t>Комплекты демонстрационных планиметрических и стереометрических тел</w:t>
      </w:r>
    </w:p>
    <w:p w:rsidR="00E8412C" w:rsidRPr="000D7CDF" w:rsidRDefault="00E8412C" w:rsidP="00294C21">
      <w:pPr>
        <w:pStyle w:val="a7"/>
        <w:numPr>
          <w:ilvl w:val="0"/>
          <w:numId w:val="1"/>
        </w:numPr>
        <w:tabs>
          <w:tab w:val="left" w:pos="6480"/>
          <w:tab w:val="left" w:pos="7740"/>
          <w:tab w:val="left" w:pos="8100"/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7CDF">
        <w:rPr>
          <w:rFonts w:ascii="Times New Roman" w:hAnsi="Times New Roman" w:cs="Times New Roman"/>
          <w:sz w:val="24"/>
          <w:szCs w:val="24"/>
        </w:rPr>
        <w:t>Распечатанные контрольные, самостоятельные и тестовые задания</w:t>
      </w:r>
    </w:p>
    <w:p w:rsidR="007E4DC9" w:rsidRDefault="007E4DC9">
      <w:pPr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AB7777" w:rsidRPr="00463F21" w:rsidRDefault="007E4DC9" w:rsidP="00AB7777">
      <w:pPr>
        <w:pStyle w:val="Style12"/>
        <w:widowControl/>
        <w:spacing w:line="240" w:lineRule="auto"/>
        <w:ind w:firstLine="709"/>
      </w:pPr>
      <w:r w:rsidRPr="00C35952">
        <w:rPr>
          <w:rStyle w:val="FontStyle17"/>
          <w:i w:val="0"/>
          <w:sz w:val="24"/>
          <w:szCs w:val="24"/>
        </w:rPr>
        <w:lastRenderedPageBreak/>
        <w:t>9. Требования к уровню подготовки учащихся к окончанию 6 класса</w:t>
      </w:r>
      <w:r w:rsidR="00AB7777" w:rsidRPr="00AB7777">
        <w:rPr>
          <w:rStyle w:val="FontStyle17"/>
          <w:i w:val="0"/>
          <w:sz w:val="24"/>
          <w:szCs w:val="24"/>
        </w:rPr>
        <w:t xml:space="preserve"> (</w:t>
      </w:r>
      <w:r w:rsidR="00AB7777" w:rsidRPr="00463F21">
        <w:t>обеспечения возможности успешного продолжения образования на базовом уровне)</w:t>
      </w:r>
    </w:p>
    <w:p w:rsidR="00AB7777" w:rsidRPr="00463F21" w:rsidRDefault="00AB7777" w:rsidP="00AB7777">
      <w:pPr>
        <w:pStyle w:val="a7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Оперировать на базовом уровне</w:t>
      </w:r>
      <w:r w:rsidRPr="00463F21">
        <w:rPr>
          <w:rStyle w:val="afd"/>
          <w:rFonts w:ascii="Times New Roman" w:hAnsi="Times New Roman"/>
        </w:rPr>
        <w:footnoteReference w:id="1"/>
      </w:r>
      <w:r w:rsidRPr="00463F21">
        <w:rPr>
          <w:rFonts w:ascii="Times New Roman" w:hAnsi="Times New Roman"/>
        </w:rPr>
        <w:t xml:space="preserve"> понятиями: множество, элемент множества, подмножество, принадлежность;</w:t>
      </w:r>
    </w:p>
    <w:p w:rsidR="00AB7777" w:rsidRPr="00463F21" w:rsidRDefault="00AB7777" w:rsidP="00AB7777">
      <w:pPr>
        <w:pStyle w:val="a7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задавать множества перечислением их элементов;</w:t>
      </w:r>
    </w:p>
    <w:p w:rsidR="00AB7777" w:rsidRPr="00463F21" w:rsidRDefault="00AB7777" w:rsidP="00AB7777">
      <w:pPr>
        <w:pStyle w:val="a7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находить пересечение, объединение, подмножество в простейших ситуациях.</w:t>
      </w:r>
    </w:p>
    <w:p w:rsidR="00AB7777" w:rsidRPr="00463F21" w:rsidRDefault="00AB7777" w:rsidP="00AB77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AB7777" w:rsidRPr="00463F21" w:rsidRDefault="00AB7777" w:rsidP="00AB7777">
      <w:pPr>
        <w:pStyle w:val="a"/>
        <w:numPr>
          <w:ilvl w:val="0"/>
          <w:numId w:val="30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распознавать логически некорректные высказывания.</w:t>
      </w:r>
    </w:p>
    <w:p w:rsidR="00AB7777" w:rsidRPr="00463F21" w:rsidRDefault="00AB7777" w:rsidP="00AB77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Числа</w:t>
      </w:r>
    </w:p>
    <w:p w:rsidR="00AB7777" w:rsidRPr="00463F21" w:rsidRDefault="00AB7777" w:rsidP="00AB7777">
      <w:pPr>
        <w:pStyle w:val="a7"/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Оперировать на базовом уровне понятиями: натуральное число, целое число, обыкновенная дробь, десятичная дробь, смешанное число, рациональное число;</w:t>
      </w:r>
    </w:p>
    <w:p w:rsidR="00AB7777" w:rsidRPr="00463F21" w:rsidRDefault="00AB7777" w:rsidP="00AB7777">
      <w:pPr>
        <w:pStyle w:val="a7"/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использовать свойства чисел и правила действий с рациональными числами при выполнении вычислений;</w:t>
      </w:r>
    </w:p>
    <w:p w:rsidR="00AB7777" w:rsidRPr="00463F21" w:rsidRDefault="00AB7777" w:rsidP="00AB7777">
      <w:pPr>
        <w:pStyle w:val="a7"/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использовать признаки делимости на 2, 5, 3, 9, 10 при выполнении вычислений и решении несложных задач;</w:t>
      </w:r>
    </w:p>
    <w:p w:rsidR="00AB7777" w:rsidRPr="00463F21" w:rsidRDefault="00AB7777" w:rsidP="00AB7777">
      <w:pPr>
        <w:pStyle w:val="a7"/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выполнять округление рациональных чисел в соответствии с правилами;</w:t>
      </w:r>
    </w:p>
    <w:p w:rsidR="00AB7777" w:rsidRPr="00463F21" w:rsidRDefault="00AB7777" w:rsidP="00AB7777">
      <w:pPr>
        <w:pStyle w:val="a7"/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сравнивать рациональные числа</w:t>
      </w:r>
      <w:r w:rsidRPr="00463F21">
        <w:rPr>
          <w:rFonts w:ascii="Times New Roman" w:hAnsi="Times New Roman"/>
          <w:b/>
        </w:rPr>
        <w:t>.</w:t>
      </w:r>
    </w:p>
    <w:p w:rsidR="00AB7777" w:rsidRPr="00463F21" w:rsidRDefault="00AB7777" w:rsidP="00AB77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AB7777" w:rsidRPr="00463F21" w:rsidRDefault="00AB7777" w:rsidP="00AB7777">
      <w:pPr>
        <w:pStyle w:val="a7"/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оценивать результаты вычислений при решении практических задач;</w:t>
      </w:r>
    </w:p>
    <w:p w:rsidR="00AB7777" w:rsidRPr="00463F21" w:rsidRDefault="00AB7777" w:rsidP="00AB7777">
      <w:pPr>
        <w:pStyle w:val="a7"/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выполнять сравнение чисел в реальных ситуациях;</w:t>
      </w:r>
    </w:p>
    <w:p w:rsidR="00AB7777" w:rsidRPr="00463F21" w:rsidRDefault="00AB7777" w:rsidP="00AB7777">
      <w:pPr>
        <w:pStyle w:val="a7"/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составлять числовые выражения при решении практических задач и задач из других учебных предметов.</w:t>
      </w:r>
    </w:p>
    <w:p w:rsidR="00AB7777" w:rsidRPr="00463F21" w:rsidRDefault="00AB7777" w:rsidP="00AB77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Статистика и теория вероятностей</w:t>
      </w:r>
    </w:p>
    <w:p w:rsidR="00AB7777" w:rsidRPr="00463F21" w:rsidRDefault="00AB7777" w:rsidP="00AB7777">
      <w:pPr>
        <w:pStyle w:val="a"/>
        <w:numPr>
          <w:ilvl w:val="0"/>
          <w:numId w:val="30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 xml:space="preserve">Представлять данные в виде таблиц, диаграмм, </w:t>
      </w:r>
    </w:p>
    <w:p w:rsidR="00AB7777" w:rsidRPr="00463F21" w:rsidRDefault="00AB7777" w:rsidP="00AB7777">
      <w:pPr>
        <w:pStyle w:val="a"/>
        <w:numPr>
          <w:ilvl w:val="0"/>
          <w:numId w:val="30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читать информацию, представленную в виде таблицы, диаграммы.</w:t>
      </w:r>
    </w:p>
    <w:p w:rsidR="00AB7777" w:rsidRPr="00463F21" w:rsidRDefault="00AB7777" w:rsidP="00AB7777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63F21">
        <w:rPr>
          <w:rFonts w:ascii="Times New Roman" w:hAnsi="Times New Roman"/>
          <w:b/>
          <w:bCs/>
          <w:sz w:val="24"/>
          <w:szCs w:val="24"/>
        </w:rPr>
        <w:t>Текстовые задачи</w:t>
      </w:r>
    </w:p>
    <w:p w:rsidR="00AB7777" w:rsidRPr="00463F21" w:rsidRDefault="00AB7777" w:rsidP="00AB7777">
      <w:pPr>
        <w:pStyle w:val="a7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Решать несложные сюжетные задачи разных типов на все арифметические действия;</w:t>
      </w:r>
    </w:p>
    <w:p w:rsidR="00AB7777" w:rsidRPr="00463F21" w:rsidRDefault="00AB7777" w:rsidP="00AB7777">
      <w:pPr>
        <w:pStyle w:val="a7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строить модель условия задачи (в виде таблицы, схемы, рисунка), в которой даны значения двух из трёх взаимосвязанных величин, с целью поиска решения задачи;</w:t>
      </w:r>
    </w:p>
    <w:p w:rsidR="00AB7777" w:rsidRPr="00463F21" w:rsidRDefault="00AB7777" w:rsidP="00AB7777">
      <w:pPr>
        <w:pStyle w:val="a7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AB7777" w:rsidRPr="00463F21" w:rsidRDefault="00AB7777" w:rsidP="00AB7777">
      <w:pPr>
        <w:pStyle w:val="a7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 xml:space="preserve">составлять план решения задачи; </w:t>
      </w:r>
    </w:p>
    <w:p w:rsidR="00AB7777" w:rsidRPr="00463F21" w:rsidRDefault="00AB7777" w:rsidP="00AB7777">
      <w:pPr>
        <w:pStyle w:val="a7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выделять этапы решения задачи;</w:t>
      </w:r>
    </w:p>
    <w:p w:rsidR="00AB7777" w:rsidRPr="00463F21" w:rsidRDefault="00AB7777" w:rsidP="00AB7777">
      <w:pPr>
        <w:pStyle w:val="a7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интерпретировать вычислительные результаты в задаче, исследовать полученное решение задачи;</w:t>
      </w:r>
    </w:p>
    <w:p w:rsidR="00AB7777" w:rsidRPr="00463F21" w:rsidRDefault="00AB7777" w:rsidP="00AB7777">
      <w:pPr>
        <w:pStyle w:val="a7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знать различие скоростей объекта в стоячей воде, против течения и по течению реки;</w:t>
      </w:r>
    </w:p>
    <w:p w:rsidR="00AB7777" w:rsidRPr="00463F21" w:rsidRDefault="00AB7777" w:rsidP="00AB7777">
      <w:pPr>
        <w:pStyle w:val="a7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решать задачи на нахождение части числа и числа по его части;</w:t>
      </w:r>
    </w:p>
    <w:p w:rsidR="00AB7777" w:rsidRPr="00463F21" w:rsidRDefault="00AB7777" w:rsidP="00AB7777">
      <w:pPr>
        <w:pStyle w:val="a7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решать задачи разных типов (на работу, на покупки, на движение), связывающих три величины, выделять эти величины и отношения между ними;</w:t>
      </w:r>
    </w:p>
    <w:p w:rsidR="00AB7777" w:rsidRPr="00463F21" w:rsidRDefault="00AB7777" w:rsidP="00AB7777">
      <w:pPr>
        <w:pStyle w:val="a7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lastRenderedPageBreak/>
        <w:t>находить процент от числа, число по проценту от него, находить процентное отношение двух чисел, находить процентное снижение или процентное повышение величины;</w:t>
      </w:r>
    </w:p>
    <w:p w:rsidR="00AB7777" w:rsidRPr="00463F21" w:rsidRDefault="00AB7777" w:rsidP="00AB7777">
      <w:pPr>
        <w:pStyle w:val="a7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>решать несложные логические задачи методом рассуждений.</w:t>
      </w:r>
    </w:p>
    <w:p w:rsidR="00AB7777" w:rsidRPr="00463F21" w:rsidRDefault="00AB7777" w:rsidP="00AB77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AB7777" w:rsidRPr="00463F21" w:rsidRDefault="00AB7777" w:rsidP="00AB7777">
      <w:pPr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 xml:space="preserve">выдвигать гипотезы о возможных предельных значениях искомых величин в задаче (делать прикидку) </w:t>
      </w:r>
    </w:p>
    <w:p w:rsidR="00AB7777" w:rsidRPr="00463F21" w:rsidRDefault="00AB7777" w:rsidP="00AB77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Наглядная геометрия</w:t>
      </w:r>
    </w:p>
    <w:p w:rsidR="00AB7777" w:rsidRPr="00463F21" w:rsidRDefault="00AB7777" w:rsidP="00AB77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Геометрические фигуры</w:t>
      </w:r>
    </w:p>
    <w:p w:rsidR="00AB7777" w:rsidRPr="00463F21" w:rsidRDefault="00AB7777" w:rsidP="00AB7777">
      <w:pPr>
        <w:numPr>
          <w:ilvl w:val="0"/>
          <w:numId w:val="38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 xml:space="preserve">Оперировать на базовом уровне понятиями: </w:t>
      </w:r>
      <w:proofErr w:type="spellStart"/>
      <w:proofErr w:type="gramStart"/>
      <w:r w:rsidRPr="00463F21">
        <w:rPr>
          <w:rFonts w:ascii="Times New Roman" w:hAnsi="Times New Roman"/>
          <w:sz w:val="24"/>
          <w:szCs w:val="24"/>
        </w:rPr>
        <w:t>фигура,</w:t>
      </w:r>
      <w:r w:rsidRPr="00463F21">
        <w:rPr>
          <w:rFonts w:ascii="Times New Roman" w:hAnsi="Times New Roman"/>
          <w:bCs/>
          <w:sz w:val="24"/>
          <w:szCs w:val="24"/>
        </w:rPr>
        <w:t>т</w:t>
      </w:r>
      <w:r w:rsidRPr="00463F21">
        <w:rPr>
          <w:rFonts w:ascii="Times New Roman" w:hAnsi="Times New Roman"/>
          <w:sz w:val="24"/>
          <w:szCs w:val="24"/>
        </w:rPr>
        <w:t>очка</w:t>
      </w:r>
      <w:proofErr w:type="spellEnd"/>
      <w:proofErr w:type="gramEnd"/>
      <w:r w:rsidRPr="00463F21">
        <w:rPr>
          <w:rFonts w:ascii="Times New Roman" w:hAnsi="Times New Roman"/>
          <w:sz w:val="24"/>
          <w:szCs w:val="24"/>
        </w:rPr>
        <w:t xml:space="preserve">, отрезок, прямая, луч, ломаная, угол, многоугольник, треугольник и четырёхугольник, прямоугольник и квадрат, окружность и круг, прямоугольный параллелепипед, куб, шар. </w:t>
      </w:r>
      <w:r w:rsidRPr="00463F21">
        <w:rPr>
          <w:rFonts w:ascii="Times New Roman" w:hAnsi="Times New Roman"/>
          <w:sz w:val="24"/>
          <w:szCs w:val="24"/>
          <w:lang w:eastAsia="ru-RU"/>
        </w:rPr>
        <w:t>Изображать изучаемые фигуры от руки и с помощью линейки и циркуля.</w:t>
      </w:r>
    </w:p>
    <w:p w:rsidR="00AB7777" w:rsidRPr="00463F21" w:rsidRDefault="00AB7777" w:rsidP="00AB7777">
      <w:pPr>
        <w:tabs>
          <w:tab w:val="left" w:pos="0"/>
          <w:tab w:val="left" w:pos="993"/>
        </w:tabs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AB7777" w:rsidRPr="00463F21" w:rsidRDefault="00AB7777" w:rsidP="00AB7777">
      <w:pPr>
        <w:pStyle w:val="a7"/>
        <w:numPr>
          <w:ilvl w:val="0"/>
          <w:numId w:val="3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463F21">
        <w:rPr>
          <w:rFonts w:ascii="Times New Roman" w:hAnsi="Times New Roman"/>
        </w:rPr>
        <w:t xml:space="preserve">решать практические задачи с применением простейших свойств фигур. </w:t>
      </w:r>
    </w:p>
    <w:p w:rsidR="00AB7777" w:rsidRPr="00463F21" w:rsidRDefault="00AB7777" w:rsidP="00AB77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Измерения и вычисления</w:t>
      </w:r>
    </w:p>
    <w:p w:rsidR="00AB7777" w:rsidRPr="00463F21" w:rsidRDefault="00AB7777" w:rsidP="00AB7777">
      <w:pPr>
        <w:pStyle w:val="a"/>
        <w:numPr>
          <w:ilvl w:val="0"/>
          <w:numId w:val="39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выполнять измерение длин, расстояний, величин углов, с помощью инструментов для измерений длин и углов;</w:t>
      </w:r>
    </w:p>
    <w:p w:rsidR="00AB7777" w:rsidRPr="00463F21" w:rsidRDefault="00AB7777" w:rsidP="00AB7777">
      <w:pPr>
        <w:pStyle w:val="a"/>
        <w:numPr>
          <w:ilvl w:val="0"/>
          <w:numId w:val="39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 xml:space="preserve">вычислять площади прямоугольников. </w:t>
      </w:r>
    </w:p>
    <w:p w:rsidR="00AB7777" w:rsidRPr="00463F21" w:rsidRDefault="00AB7777" w:rsidP="00AB77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AB7777" w:rsidRPr="00463F21" w:rsidRDefault="00AB7777" w:rsidP="00AB7777">
      <w:pPr>
        <w:numPr>
          <w:ilvl w:val="0"/>
          <w:numId w:val="33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463F21">
        <w:rPr>
          <w:rFonts w:ascii="Times New Roman" w:hAnsi="Times New Roman"/>
          <w:sz w:val="24"/>
          <w:szCs w:val="24"/>
        </w:rPr>
        <w:t>вычислять расстояния на местности в стандартных ситуациях, площади прямоугольников;</w:t>
      </w:r>
    </w:p>
    <w:p w:rsidR="00AB7777" w:rsidRPr="00463F21" w:rsidRDefault="00AB7777" w:rsidP="00AB7777">
      <w:pPr>
        <w:numPr>
          <w:ilvl w:val="0"/>
          <w:numId w:val="34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выполнять простейшие построения и измерения на местности, необходимые в реальной жизни.</w:t>
      </w:r>
    </w:p>
    <w:p w:rsidR="00AB7777" w:rsidRPr="00463F21" w:rsidRDefault="00AB7777" w:rsidP="00AB7777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63F21">
        <w:rPr>
          <w:rFonts w:ascii="Times New Roman" w:hAnsi="Times New Roman"/>
          <w:b/>
          <w:bCs/>
          <w:sz w:val="24"/>
          <w:szCs w:val="24"/>
        </w:rPr>
        <w:t>История математики</w:t>
      </w:r>
    </w:p>
    <w:p w:rsidR="00AB7777" w:rsidRPr="00463F21" w:rsidRDefault="00AB7777" w:rsidP="00AB7777">
      <w:pPr>
        <w:numPr>
          <w:ilvl w:val="0"/>
          <w:numId w:val="40"/>
        </w:numPr>
        <w:tabs>
          <w:tab w:val="left" w:pos="34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463F21">
        <w:rPr>
          <w:rFonts w:ascii="Times New Roman" w:hAnsi="Times New Roman"/>
          <w:sz w:val="24"/>
          <w:szCs w:val="24"/>
          <w:lang w:eastAsia="ru-RU"/>
        </w:rPr>
        <w:t>описывать отдельные выдающиеся результаты, полученные в ходе развития математики как науки;</w:t>
      </w:r>
    </w:p>
    <w:p w:rsidR="00AB7777" w:rsidRPr="00463F21" w:rsidRDefault="00AB7777" w:rsidP="00AB7777">
      <w:pPr>
        <w:numPr>
          <w:ilvl w:val="0"/>
          <w:numId w:val="4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  <w:lang w:eastAsia="ru-RU"/>
        </w:rPr>
        <w:t>знать примеры математических открытий и их авторов, в связи с отечественной и всемирной историей.</w:t>
      </w:r>
    </w:p>
    <w:p w:rsidR="00AC2D7E" w:rsidRPr="003F3D1B" w:rsidRDefault="00E8412C" w:rsidP="00AC2D7E">
      <w:pPr>
        <w:tabs>
          <w:tab w:val="left" w:pos="14034"/>
        </w:tabs>
        <w:spacing w:after="0" w:line="360" w:lineRule="auto"/>
        <w:ind w:firstLine="45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 </w:t>
      </w:r>
      <w:r w:rsidR="00AC2D7E" w:rsidRPr="003F3D1B">
        <w:rPr>
          <w:rFonts w:ascii="Times New Roman" w:hAnsi="Times New Roman" w:cs="Times New Roman"/>
          <w:b/>
          <w:sz w:val="28"/>
          <w:szCs w:val="28"/>
        </w:rPr>
        <w:t>Оценка планируемых результатов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Система оценки достижения планируемых результатов освоения основной образователь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ной программы</w:t>
      </w:r>
      <w:r w:rsidRPr="00CD31E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 предполагает </w:t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>комплексный подход к оценке результатов</w:t>
      </w:r>
      <w:r w:rsidRPr="00CD31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sz w:val="24"/>
          <w:szCs w:val="24"/>
        </w:rPr>
        <w:t>образования, позволяющий вести оценку достижения обучаю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щимися всех трёх групп результатов образования: </w:t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 xml:space="preserve">личностных, </w:t>
      </w:r>
      <w:proofErr w:type="spellStart"/>
      <w:r w:rsidRPr="00CD31EC">
        <w:rPr>
          <w:rFonts w:ascii="Times New Roman" w:hAnsi="Times New Roman" w:cs="Times New Roman"/>
          <w:b/>
          <w:i/>
          <w:sz w:val="24"/>
          <w:szCs w:val="24"/>
        </w:rPr>
        <w:t>метапредмет</w:t>
      </w:r>
      <w:r>
        <w:rPr>
          <w:rFonts w:ascii="Times New Roman" w:hAnsi="Times New Roman" w:cs="Times New Roman"/>
          <w:b/>
          <w:i/>
          <w:sz w:val="24"/>
          <w:szCs w:val="24"/>
        </w:rPr>
        <w:softHyphen/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>ных</w:t>
      </w:r>
      <w:proofErr w:type="spellEnd"/>
      <w:r w:rsidRPr="00CD31E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sz w:val="24"/>
          <w:szCs w:val="24"/>
        </w:rPr>
        <w:t>и</w:t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 xml:space="preserve"> предметных</w:t>
      </w:r>
      <w:r w:rsidRPr="00CD31EC">
        <w:rPr>
          <w:rFonts w:ascii="Times New Roman" w:hAnsi="Times New Roman" w:cs="Times New Roman"/>
          <w:sz w:val="24"/>
          <w:szCs w:val="24"/>
        </w:rPr>
        <w:t>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 xml:space="preserve">Система оценки предусматривает </w:t>
      </w:r>
      <w:r w:rsidRPr="00CD31EC">
        <w:rPr>
          <w:rFonts w:ascii="Times New Roman" w:hAnsi="Times New Roman" w:cs="Times New Roman"/>
          <w:b/>
          <w:bCs/>
          <w:i/>
          <w:sz w:val="24"/>
          <w:szCs w:val="24"/>
        </w:rPr>
        <w:t>уровневый подход</w:t>
      </w:r>
      <w:r w:rsidRPr="00CD31EC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bCs/>
          <w:sz w:val="24"/>
          <w:szCs w:val="24"/>
        </w:rPr>
        <w:t>к содержанию оценки и инструмента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рию для оценки достижения планируемых результатов, а также к представле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нию и интерпретации результатов измерений.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31EC">
        <w:rPr>
          <w:rFonts w:ascii="Times New Roman" w:hAnsi="Times New Roman" w:cs="Times New Roman"/>
          <w:bCs/>
          <w:sz w:val="24"/>
          <w:szCs w:val="24"/>
        </w:rPr>
        <w:t>Одним из проявлений уровневого подхода является оценка индивидуальных образователь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ных достижений на основе</w:t>
      </w:r>
      <w:r w:rsidRPr="00CD31EC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bCs/>
          <w:sz w:val="24"/>
          <w:szCs w:val="24"/>
        </w:rPr>
        <w:t>«метода сложения», при котором фиксируется дости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жение уровня, необходимого для успешного продолжения образования и реально достигаемого большинством учащихся, и его превышение, что позволяет выстраивать индиви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дуальные траектории движения с учётом зоны ближайшего развития, формировать положительную учебную и социальную мотивацию.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lastRenderedPageBreak/>
        <w:t>Система оценки достижения планируемых результатов освоения основной образователь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ной программы</w:t>
      </w:r>
      <w:r w:rsidRPr="00CD31E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 предполагает </w:t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>комплексный подход к оценке результатов</w:t>
      </w:r>
      <w:r w:rsidRPr="00CD31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sz w:val="24"/>
          <w:szCs w:val="24"/>
        </w:rPr>
        <w:t>образования, позволяющий вести оценку достижения обучаю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щимися всех трёх групп результатов образования: </w:t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 xml:space="preserve">личностных, </w:t>
      </w:r>
      <w:proofErr w:type="spellStart"/>
      <w:r w:rsidRPr="00CD31EC">
        <w:rPr>
          <w:rFonts w:ascii="Times New Roman" w:hAnsi="Times New Roman" w:cs="Times New Roman"/>
          <w:b/>
          <w:i/>
          <w:sz w:val="24"/>
          <w:szCs w:val="24"/>
        </w:rPr>
        <w:t>метапредмет</w:t>
      </w:r>
      <w:r>
        <w:rPr>
          <w:rFonts w:ascii="Times New Roman" w:hAnsi="Times New Roman" w:cs="Times New Roman"/>
          <w:b/>
          <w:i/>
          <w:sz w:val="24"/>
          <w:szCs w:val="24"/>
        </w:rPr>
        <w:softHyphen/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>ных</w:t>
      </w:r>
      <w:proofErr w:type="spellEnd"/>
      <w:r w:rsidRPr="00CD31E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sz w:val="24"/>
          <w:szCs w:val="24"/>
        </w:rPr>
        <w:t>и</w:t>
      </w:r>
      <w:r w:rsidRPr="00CD31EC">
        <w:rPr>
          <w:rFonts w:ascii="Times New Roman" w:hAnsi="Times New Roman" w:cs="Times New Roman"/>
          <w:b/>
          <w:i/>
          <w:sz w:val="24"/>
          <w:szCs w:val="24"/>
        </w:rPr>
        <w:t xml:space="preserve"> предметных</w:t>
      </w:r>
      <w:r w:rsidRPr="00CD31EC">
        <w:rPr>
          <w:rFonts w:ascii="Times New Roman" w:hAnsi="Times New Roman" w:cs="Times New Roman"/>
          <w:sz w:val="24"/>
          <w:szCs w:val="24"/>
        </w:rPr>
        <w:t>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 xml:space="preserve">Система оценки предусматривает </w:t>
      </w:r>
      <w:r w:rsidRPr="00CD31EC">
        <w:rPr>
          <w:rFonts w:ascii="Times New Roman" w:hAnsi="Times New Roman" w:cs="Times New Roman"/>
          <w:b/>
          <w:bCs/>
          <w:i/>
          <w:sz w:val="24"/>
          <w:szCs w:val="24"/>
        </w:rPr>
        <w:t>уровневый подход</w:t>
      </w:r>
      <w:r w:rsidRPr="00CD31EC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bCs/>
          <w:sz w:val="24"/>
          <w:szCs w:val="24"/>
        </w:rPr>
        <w:t>к содержанию оценки и инструмента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рию для оценки достижения планируемых результатов, а также к представле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нию и интерпретации результатов измерений.</w:t>
      </w:r>
    </w:p>
    <w:p w:rsidR="00AC2D7E" w:rsidRPr="00CD31EC" w:rsidRDefault="00AC2D7E" w:rsidP="00AC2D7E">
      <w:pPr>
        <w:tabs>
          <w:tab w:val="left" w:pos="14034"/>
        </w:tabs>
        <w:spacing w:line="240" w:lineRule="auto"/>
        <w:ind w:firstLine="45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31EC">
        <w:rPr>
          <w:rFonts w:ascii="Times New Roman" w:hAnsi="Times New Roman" w:cs="Times New Roman"/>
          <w:bCs/>
          <w:sz w:val="24"/>
          <w:szCs w:val="24"/>
        </w:rPr>
        <w:t>Одним из проявлений уровневого подхода является оценка индивидуальных образователь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ных достижений на основе</w:t>
      </w:r>
      <w:r w:rsidRPr="00CD31EC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bCs/>
          <w:sz w:val="24"/>
          <w:szCs w:val="24"/>
        </w:rPr>
        <w:t>«метода сложения», при котором фиксируется дости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жение уровня, необходимого для успешного продолжения образования и реально достигаемого большинством учащихся, и его превышение, что позволяет выстраивать индиви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>дуальные траектории движения с учётом зоны ближайшего развития, формировать положительную учебную и социальную мотивацию.</w:t>
      </w:r>
    </w:p>
    <w:p w:rsidR="00AC2D7E" w:rsidRPr="003F3D1B" w:rsidRDefault="00AC2D7E" w:rsidP="00AC2D7E">
      <w:pPr>
        <w:tabs>
          <w:tab w:val="left" w:pos="14034"/>
        </w:tabs>
        <w:spacing w:line="360" w:lineRule="auto"/>
        <w:ind w:firstLine="454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3F3D1B">
        <w:rPr>
          <w:rFonts w:ascii="Times New Roman" w:hAnsi="Times New Roman" w:cs="Times New Roman"/>
          <w:b/>
          <w:sz w:val="28"/>
          <w:szCs w:val="28"/>
        </w:rPr>
        <w:t> Особенности оценки предметных результатов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Оценка предметных результатов</w:t>
      </w:r>
      <w:r w:rsidRPr="00CD31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bCs/>
          <w:sz w:val="24"/>
          <w:szCs w:val="24"/>
        </w:rPr>
        <w:t>представляет собой оценку достижения обучаю</w:t>
      </w:r>
      <w:r>
        <w:rPr>
          <w:rFonts w:ascii="Times New Roman" w:hAnsi="Times New Roman" w:cs="Times New Roman"/>
          <w:bCs/>
          <w:sz w:val="24"/>
          <w:szCs w:val="24"/>
        </w:rPr>
        <w:softHyphen/>
      </w:r>
      <w:r w:rsidRPr="00CD31EC">
        <w:rPr>
          <w:rFonts w:ascii="Times New Roman" w:hAnsi="Times New Roman" w:cs="Times New Roman"/>
          <w:bCs/>
          <w:sz w:val="24"/>
          <w:szCs w:val="24"/>
        </w:rPr>
        <w:t xml:space="preserve">щимся </w:t>
      </w:r>
      <w:r w:rsidRPr="00CD31EC">
        <w:rPr>
          <w:rFonts w:ascii="Times New Roman" w:hAnsi="Times New Roman" w:cs="Times New Roman"/>
          <w:sz w:val="24"/>
          <w:szCs w:val="24"/>
        </w:rPr>
        <w:t>планируемых результатов по отдельным предметам.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Формирование этих результатов обеспечивается за счёт основных компонентов образова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тельного процесса — учебных предметов.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bCs/>
          <w:iCs/>
          <w:sz w:val="24"/>
          <w:szCs w:val="24"/>
        </w:rPr>
        <w:t xml:space="preserve">Основным </w:t>
      </w:r>
      <w:r w:rsidRPr="00CD31EC">
        <w:rPr>
          <w:rFonts w:ascii="Times New Roman" w:hAnsi="Times New Roman" w:cs="Times New Roman"/>
          <w:b/>
          <w:bCs/>
          <w:iCs/>
          <w:sz w:val="24"/>
          <w:szCs w:val="24"/>
        </w:rPr>
        <w:t>объектом</w:t>
      </w:r>
      <w:r w:rsidRPr="00CD31EC">
        <w:rPr>
          <w:rFonts w:ascii="Times New Roman" w:hAnsi="Times New Roman" w:cs="Times New Roman"/>
          <w:bCs/>
          <w:iCs/>
          <w:sz w:val="24"/>
          <w:szCs w:val="24"/>
        </w:rPr>
        <w:t xml:space="preserve"> оценки предметных результатов в соответствии с требованиями Стандарта является </w:t>
      </w:r>
      <w:r w:rsidRPr="00CD31EC">
        <w:rPr>
          <w:rFonts w:ascii="Times New Roman" w:hAnsi="Times New Roman" w:cs="Times New Roman"/>
          <w:sz w:val="24"/>
          <w:szCs w:val="24"/>
        </w:rPr>
        <w:t>способность к решению учебно-познавательных и учебно-практиче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ских задач, основанных на изучаемом учебном материале, с использованием способов дейст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вий, релевантных содержанию учебных предметов, в том числе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(познава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тельных, регулятивных, коммуникативных) действий.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Система оценки предметных результатов освоения учебных программ с учётом уровне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вого подхода, принятого в Стандарте, предполагает </w:t>
      </w:r>
      <w:r w:rsidRPr="00CD31EC">
        <w:rPr>
          <w:rFonts w:ascii="Times New Roman" w:hAnsi="Times New Roman" w:cs="Times New Roman"/>
          <w:b/>
          <w:sz w:val="24"/>
          <w:szCs w:val="24"/>
        </w:rPr>
        <w:t>выделение</w:t>
      </w:r>
      <w:r w:rsidRPr="00CD31EC">
        <w:rPr>
          <w:rFonts w:ascii="Times New Roman" w:hAnsi="Times New Roman" w:cs="Times New Roman"/>
          <w:sz w:val="24"/>
          <w:szCs w:val="24"/>
        </w:rPr>
        <w:t xml:space="preserve"> </w:t>
      </w:r>
      <w:r w:rsidRPr="00CD31EC">
        <w:rPr>
          <w:rFonts w:ascii="Times New Roman" w:hAnsi="Times New Roman" w:cs="Times New Roman"/>
          <w:b/>
          <w:sz w:val="24"/>
          <w:szCs w:val="24"/>
        </w:rPr>
        <w:t>базового уровня достижений как точки отсчёта</w:t>
      </w:r>
      <w:r w:rsidRPr="00CD31EC">
        <w:rPr>
          <w:rFonts w:ascii="Times New Roman" w:hAnsi="Times New Roman" w:cs="Times New Roman"/>
          <w:sz w:val="24"/>
          <w:szCs w:val="24"/>
        </w:rPr>
        <w:t xml:space="preserve"> при построении всей системы оценки и организации индиви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дуальной работы с обучающимися.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Реальные достижения обучающихся могут соответствовать базовому уровню, а могут от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личаться от него как в сторону превышения, так и в сторону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недостижения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>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 xml:space="preserve">Практика показывает, что для описания </w:t>
      </w:r>
      <w:proofErr w:type="gramStart"/>
      <w:r w:rsidRPr="00CD31EC">
        <w:rPr>
          <w:rFonts w:ascii="Times New Roman" w:hAnsi="Times New Roman" w:cs="Times New Roman"/>
          <w:sz w:val="24"/>
          <w:szCs w:val="24"/>
        </w:rPr>
        <w:t>достижений</w:t>
      </w:r>
      <w:proofErr w:type="gramEnd"/>
      <w:r w:rsidRPr="00CD31EC">
        <w:rPr>
          <w:rFonts w:ascii="Times New Roman" w:hAnsi="Times New Roman" w:cs="Times New Roman"/>
          <w:sz w:val="24"/>
          <w:szCs w:val="24"/>
        </w:rPr>
        <w:t xml:space="preserve"> обучающихся целесообразно устано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вить следующие пять уровней.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b/>
          <w:sz w:val="24"/>
          <w:szCs w:val="24"/>
        </w:rPr>
        <w:t>Базовый уровень достижений</w:t>
      </w:r>
      <w:r w:rsidRPr="00CD31EC">
        <w:rPr>
          <w:rFonts w:ascii="Times New Roman" w:hAnsi="Times New Roman" w:cs="Times New Roman"/>
          <w:sz w:val="24"/>
          <w:szCs w:val="24"/>
        </w:rPr>
        <w:t xml:space="preserve"> — уровень, который демонстрирует освоение учеб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ных действий с опорной системой знаний в рамках диапазона (круга) выделенных задач. Овладение базовым уровнем является достаточным для продолжения обучения на следую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щей ступени образования, но не по профильному направлению. Достижению базового уровня соответствует отметка «удовлетворительно» (или отметка «3», отметка «зачтено»).</w:t>
      </w:r>
    </w:p>
    <w:p w:rsidR="00AC2D7E" w:rsidRPr="00CD31EC" w:rsidRDefault="00AC2D7E" w:rsidP="00AC2D7E">
      <w:pPr>
        <w:tabs>
          <w:tab w:val="left" w:pos="14034"/>
        </w:tabs>
        <w:spacing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Превышение базового уровня свидетельствует об усвоении опорной системы знаний на уровне осознанного произвольного овладения учебными действиями, а также о круго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зоре, широте (или избирательности) интересов. Целесообразно выделить следующие два уровня,</w:t>
      </w:r>
      <w:r w:rsidRPr="00CD31EC">
        <w:rPr>
          <w:rFonts w:ascii="Times New Roman" w:hAnsi="Times New Roman" w:cs="Times New Roman"/>
          <w:b/>
          <w:sz w:val="24"/>
          <w:szCs w:val="24"/>
        </w:rPr>
        <w:t xml:space="preserve"> превышающие базовый</w:t>
      </w:r>
      <w:r w:rsidRPr="00CD31EC">
        <w:rPr>
          <w:rFonts w:ascii="Times New Roman" w:hAnsi="Times New Roman" w:cs="Times New Roman"/>
          <w:sz w:val="24"/>
          <w:szCs w:val="24"/>
        </w:rPr>
        <w:t>: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b/>
          <w:sz w:val="24"/>
          <w:szCs w:val="24"/>
        </w:rPr>
        <w:t>повышенный</w:t>
      </w:r>
      <w:r w:rsidRPr="00CD31EC">
        <w:rPr>
          <w:sz w:val="24"/>
          <w:szCs w:val="24"/>
        </w:rPr>
        <w:t xml:space="preserve"> </w:t>
      </w:r>
      <w:r w:rsidRPr="00CD31EC">
        <w:rPr>
          <w:b/>
          <w:sz w:val="24"/>
          <w:szCs w:val="24"/>
        </w:rPr>
        <w:t>уровень</w:t>
      </w:r>
      <w:r w:rsidRPr="00CD31EC">
        <w:rPr>
          <w:sz w:val="24"/>
          <w:szCs w:val="24"/>
        </w:rPr>
        <w:t xml:space="preserve"> достижения планируемых результатов, оценка «хорошо» (от</w:t>
      </w:r>
      <w:r>
        <w:rPr>
          <w:sz w:val="24"/>
          <w:szCs w:val="24"/>
        </w:rPr>
        <w:softHyphen/>
      </w:r>
      <w:r w:rsidRPr="00CD31EC">
        <w:rPr>
          <w:sz w:val="24"/>
          <w:szCs w:val="24"/>
        </w:rPr>
        <w:t>метка «4»);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b/>
          <w:sz w:val="24"/>
          <w:szCs w:val="24"/>
        </w:rPr>
        <w:t xml:space="preserve">высокий уровень </w:t>
      </w:r>
      <w:r w:rsidRPr="00CD31EC">
        <w:rPr>
          <w:sz w:val="24"/>
          <w:szCs w:val="24"/>
        </w:rPr>
        <w:t>достижения планируемых результатов, оценка «отлично» (от</w:t>
      </w:r>
      <w:r>
        <w:rPr>
          <w:sz w:val="24"/>
          <w:szCs w:val="24"/>
        </w:rPr>
        <w:softHyphen/>
      </w:r>
      <w:r w:rsidRPr="00CD31EC">
        <w:rPr>
          <w:sz w:val="24"/>
          <w:szCs w:val="24"/>
        </w:rPr>
        <w:t>метка «5»).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Повышенный и высокий уровни достижения отличаются по полноте освоения планируе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мых результатов, уровню овладения учебными действиями и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сформированно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стью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интересов к данной предметной области.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lastRenderedPageBreak/>
        <w:t>Индивидуальные траектории обучения обучающихся, демонстрирующих повышен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ный и высокий уровни достижений, целесообразно формировать с учётом интересов этих обучающихся и их планов на будущее. При наличии устойчивых интересов к учебному предмету и основательной подготовки по нему такие обучающиеся могут быть вовлечены в проектную деятельность по предмету и сориентированы на продолжение обучения в стар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ших классах по данному профилю.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 xml:space="preserve">Для описания подготовки учащихся, уровень достижений которых </w:t>
      </w:r>
      <w:r w:rsidRPr="00CD31EC">
        <w:rPr>
          <w:rFonts w:ascii="Times New Roman" w:hAnsi="Times New Roman" w:cs="Times New Roman"/>
          <w:b/>
          <w:sz w:val="24"/>
          <w:szCs w:val="24"/>
        </w:rPr>
        <w:t>ниже базового</w:t>
      </w:r>
      <w:r w:rsidRPr="00CD31EC">
        <w:rPr>
          <w:rFonts w:ascii="Times New Roman" w:hAnsi="Times New Roman" w:cs="Times New Roman"/>
          <w:sz w:val="24"/>
          <w:szCs w:val="24"/>
        </w:rPr>
        <w:t>, целесо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образно выделить также два уровня: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b/>
          <w:sz w:val="24"/>
          <w:szCs w:val="24"/>
        </w:rPr>
        <w:t xml:space="preserve">пониженный </w:t>
      </w:r>
      <w:r w:rsidR="008157AF">
        <w:rPr>
          <w:b/>
          <w:sz w:val="24"/>
          <w:szCs w:val="24"/>
        </w:rPr>
        <w:t xml:space="preserve">или низкий </w:t>
      </w:r>
      <w:r w:rsidRPr="00CD31EC">
        <w:rPr>
          <w:b/>
          <w:sz w:val="24"/>
          <w:szCs w:val="24"/>
        </w:rPr>
        <w:t>уровень</w:t>
      </w:r>
      <w:r w:rsidRPr="00CD31EC">
        <w:rPr>
          <w:sz w:val="24"/>
          <w:szCs w:val="24"/>
        </w:rPr>
        <w:t xml:space="preserve"> достижений, оценка «неудовлетворительно» (отметка «2»);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31EC">
        <w:rPr>
          <w:rFonts w:ascii="Times New Roman" w:hAnsi="Times New Roman" w:cs="Times New Roman"/>
          <w:sz w:val="24"/>
          <w:szCs w:val="24"/>
        </w:rPr>
        <w:t>Недостижение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базового уровня (пониженный </w:t>
      </w:r>
      <w:r w:rsidR="008157AF">
        <w:rPr>
          <w:rFonts w:ascii="Times New Roman" w:hAnsi="Times New Roman" w:cs="Times New Roman"/>
          <w:sz w:val="24"/>
          <w:szCs w:val="24"/>
        </w:rPr>
        <w:t>уровень</w:t>
      </w:r>
      <w:r w:rsidRPr="00CD31EC">
        <w:rPr>
          <w:rFonts w:ascii="Times New Roman" w:hAnsi="Times New Roman" w:cs="Times New Roman"/>
          <w:sz w:val="24"/>
          <w:szCs w:val="24"/>
        </w:rPr>
        <w:t xml:space="preserve"> достижений) фиксиру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ется в зависимости от объёма и уровня освоенного и неосвоенного содержания предмета. 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 xml:space="preserve">Как правило, </w:t>
      </w:r>
      <w:r w:rsidRPr="00CD31EC">
        <w:rPr>
          <w:rFonts w:ascii="Times New Roman" w:hAnsi="Times New Roman" w:cs="Times New Roman"/>
          <w:b/>
          <w:sz w:val="24"/>
          <w:szCs w:val="24"/>
        </w:rPr>
        <w:t>пониженный уровень</w:t>
      </w:r>
      <w:r w:rsidRPr="00CD31EC">
        <w:rPr>
          <w:rFonts w:ascii="Times New Roman" w:hAnsi="Times New Roman" w:cs="Times New Roman"/>
          <w:sz w:val="24"/>
          <w:szCs w:val="24"/>
        </w:rPr>
        <w:t xml:space="preserve"> достижений свидетельствует об отсутствии система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тической базовой подготовки, о том, что обучающимся не освоено даже и поло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вины планируемых результатов, которые осваивает большинство обучающихся, о том, что имеются значительные пробелы в знаниях, дальнейшее обучение затруднено. При этом обучающийся может выполнять отдельные задания повышенного уровня. Данная группа обучающихся (в среднем в ходе обучения составляющая около 10%) требует специальной диагностики затруднений в обучении, пробелов в системе знаний и оказании целенаправлен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ной помощи в достижении базового уровня.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b/>
          <w:sz w:val="24"/>
          <w:szCs w:val="24"/>
        </w:rPr>
        <w:t>Низкий уровень</w:t>
      </w:r>
      <w:r w:rsidRPr="00CD31EC">
        <w:rPr>
          <w:rFonts w:ascii="Times New Roman" w:hAnsi="Times New Roman" w:cs="Times New Roman"/>
          <w:sz w:val="24"/>
          <w:szCs w:val="24"/>
        </w:rPr>
        <w:t xml:space="preserve"> освоения планируемых результатов свидетельствует о наличии только отдельных фрагментарных знаний по предмету, дальнейшее обучение практически невозможно. Обучающимся, которые демонстрируют низкий уровень достижений, требу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 xml:space="preserve">ется специальная помощь не только по учебному предмету, но и по </w:t>
      </w:r>
      <w:r w:rsidRPr="00CD31EC">
        <w:rPr>
          <w:rFonts w:ascii="Times New Roman" w:hAnsi="Times New Roman" w:cs="Times New Roman"/>
          <w:sz w:val="24"/>
          <w:szCs w:val="24"/>
          <w:u w:val="single"/>
        </w:rPr>
        <w:t>формированию мотива</w:t>
      </w:r>
      <w:r>
        <w:rPr>
          <w:rFonts w:ascii="Times New Roman" w:hAnsi="Times New Roman" w:cs="Times New Roman"/>
          <w:sz w:val="24"/>
          <w:szCs w:val="24"/>
          <w:u w:val="single"/>
        </w:rPr>
        <w:softHyphen/>
      </w:r>
      <w:r w:rsidRPr="00CD31EC">
        <w:rPr>
          <w:rFonts w:ascii="Times New Roman" w:hAnsi="Times New Roman" w:cs="Times New Roman"/>
          <w:sz w:val="24"/>
          <w:szCs w:val="24"/>
          <w:u w:val="single"/>
        </w:rPr>
        <w:t>ции к обучению</w:t>
      </w:r>
      <w:r w:rsidRPr="00CD31EC">
        <w:rPr>
          <w:rFonts w:ascii="Times New Roman" w:hAnsi="Times New Roman" w:cs="Times New Roman"/>
          <w:sz w:val="24"/>
          <w:szCs w:val="24"/>
        </w:rPr>
        <w:t>, развитию интереса к изучаемой предметной области, пониманию значимости предмета для жизни и др. Только наличие положительной мотивации может стать основой ликвидации пробелов в обучении для данной группы обучающихся.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Описанный выше подход целесообразно применять в ходе различных процедур оценива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ния: текущего, промежуточного и итогового.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Для формирования норм оценки в соответствии с выделенными уровнями необхо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димо описать достижения обучающегося базового уровня (в терминах знаний и умений, которые он должен продемонстрировать), за которые обучающийся обоснованно получает оценку «удовлетворительно». После этого определяются и содержательно описываются более высокие или низкие уровни достижений. Важно акцентировать внимание не на ошиб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ках, которые сделал обучающийся, а на учебных достижениях, которые обеспечи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вают продвижение вперёд в освоении содержания образования.</w:t>
      </w:r>
    </w:p>
    <w:p w:rsidR="00AC2D7E" w:rsidRPr="00CD31EC" w:rsidRDefault="00AC2D7E" w:rsidP="00AC2D7E">
      <w:pPr>
        <w:pStyle w:val="a9"/>
        <w:tabs>
          <w:tab w:val="left" w:pos="708"/>
          <w:tab w:val="left" w:pos="14034"/>
        </w:tabs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b/>
          <w:i/>
          <w:sz w:val="24"/>
          <w:szCs w:val="24"/>
        </w:rPr>
        <w:t xml:space="preserve">Для оценки динамики формирования предметных результатов </w:t>
      </w:r>
      <w:r w:rsidRPr="00CD31EC">
        <w:rPr>
          <w:rFonts w:ascii="Times New Roman" w:hAnsi="Times New Roman" w:cs="Times New Roman"/>
          <w:sz w:val="24"/>
          <w:szCs w:val="24"/>
        </w:rPr>
        <w:t xml:space="preserve">в системе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внутришколь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ного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мониторинга образовательных достижений целесообразно фиксировать и анализировать данные о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умений и навыков, способствующих </w:t>
      </w:r>
      <w:r w:rsidRPr="00CD31EC">
        <w:rPr>
          <w:rFonts w:ascii="Times New Roman" w:hAnsi="Times New Roman" w:cs="Times New Roman"/>
          <w:b/>
          <w:sz w:val="24"/>
          <w:szCs w:val="24"/>
        </w:rPr>
        <w:t>освое</w:t>
      </w:r>
      <w:r>
        <w:rPr>
          <w:rFonts w:ascii="Times New Roman" w:hAnsi="Times New Roman" w:cs="Times New Roman"/>
          <w:b/>
          <w:sz w:val="24"/>
          <w:szCs w:val="24"/>
        </w:rPr>
        <w:softHyphen/>
      </w:r>
      <w:r w:rsidRPr="00CD31EC">
        <w:rPr>
          <w:rFonts w:ascii="Times New Roman" w:hAnsi="Times New Roman" w:cs="Times New Roman"/>
          <w:b/>
          <w:sz w:val="24"/>
          <w:szCs w:val="24"/>
        </w:rPr>
        <w:t>нию систематических знаний</w:t>
      </w:r>
      <w:r w:rsidRPr="00CD31E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i/>
          <w:sz w:val="24"/>
          <w:szCs w:val="24"/>
        </w:rPr>
        <w:t>первичному ознакомлению, отработке и осознанию теоретических моделей и поня</w:t>
      </w:r>
      <w:r>
        <w:rPr>
          <w:i/>
          <w:sz w:val="24"/>
          <w:szCs w:val="24"/>
        </w:rPr>
        <w:softHyphen/>
      </w:r>
      <w:r w:rsidRPr="00CD31EC">
        <w:rPr>
          <w:i/>
          <w:sz w:val="24"/>
          <w:szCs w:val="24"/>
        </w:rPr>
        <w:t>тий</w:t>
      </w:r>
      <w:r w:rsidRPr="00CD31EC">
        <w:rPr>
          <w:b/>
          <w:sz w:val="24"/>
          <w:szCs w:val="24"/>
        </w:rPr>
        <w:t xml:space="preserve"> </w:t>
      </w:r>
      <w:r w:rsidRPr="00CD31EC">
        <w:rPr>
          <w:sz w:val="24"/>
          <w:szCs w:val="24"/>
        </w:rPr>
        <w:t xml:space="preserve">(общенаучных и базовых для данной области знания), </w:t>
      </w:r>
      <w:r w:rsidRPr="00CD31EC">
        <w:rPr>
          <w:i/>
          <w:sz w:val="24"/>
          <w:szCs w:val="24"/>
        </w:rPr>
        <w:t>стандартных алгоритмов и процедур</w:t>
      </w:r>
      <w:r w:rsidRPr="00CD31EC">
        <w:rPr>
          <w:sz w:val="24"/>
          <w:szCs w:val="24"/>
        </w:rPr>
        <w:t>;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i/>
          <w:sz w:val="24"/>
          <w:szCs w:val="24"/>
        </w:rPr>
        <w:t>выявлению и осознанию сущности и особенностей</w:t>
      </w:r>
      <w:r w:rsidRPr="00CD31EC">
        <w:rPr>
          <w:b/>
          <w:sz w:val="24"/>
          <w:szCs w:val="24"/>
        </w:rPr>
        <w:t xml:space="preserve"> </w:t>
      </w:r>
      <w:r w:rsidRPr="00CD31EC">
        <w:rPr>
          <w:sz w:val="24"/>
          <w:szCs w:val="24"/>
        </w:rPr>
        <w:t>изучаемых объектов, процессов и яв</w:t>
      </w:r>
      <w:r>
        <w:rPr>
          <w:sz w:val="24"/>
          <w:szCs w:val="24"/>
        </w:rPr>
        <w:softHyphen/>
      </w:r>
      <w:r w:rsidRPr="00CD31EC">
        <w:rPr>
          <w:sz w:val="24"/>
          <w:szCs w:val="24"/>
        </w:rPr>
        <w:t>лений действительности (природных, социальных, культурных, технических и др.) в соответ</w:t>
      </w:r>
      <w:r>
        <w:rPr>
          <w:sz w:val="24"/>
          <w:szCs w:val="24"/>
        </w:rPr>
        <w:softHyphen/>
      </w:r>
      <w:r w:rsidRPr="00CD31EC">
        <w:rPr>
          <w:sz w:val="24"/>
          <w:szCs w:val="24"/>
        </w:rPr>
        <w:t xml:space="preserve">ствии с содержанием конкретного учебного предмета, </w:t>
      </w:r>
      <w:r w:rsidRPr="00CD31EC">
        <w:rPr>
          <w:i/>
          <w:sz w:val="24"/>
          <w:szCs w:val="24"/>
        </w:rPr>
        <w:t>созданию и использованию моделей</w:t>
      </w:r>
      <w:r w:rsidRPr="00CD31EC">
        <w:rPr>
          <w:sz w:val="24"/>
          <w:szCs w:val="24"/>
        </w:rPr>
        <w:t xml:space="preserve"> изучаемых объектов и процессов, схем;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i/>
          <w:sz w:val="24"/>
          <w:szCs w:val="24"/>
        </w:rPr>
        <w:t>выявлению и анализу существенных и устойчивых связей и отношений</w:t>
      </w:r>
      <w:r w:rsidRPr="00CD31EC">
        <w:rPr>
          <w:b/>
          <w:sz w:val="24"/>
          <w:szCs w:val="24"/>
        </w:rPr>
        <w:t xml:space="preserve"> </w:t>
      </w:r>
      <w:r w:rsidRPr="00CD31EC">
        <w:rPr>
          <w:sz w:val="24"/>
          <w:szCs w:val="24"/>
        </w:rPr>
        <w:t>между объек</w:t>
      </w:r>
      <w:r>
        <w:rPr>
          <w:sz w:val="24"/>
          <w:szCs w:val="24"/>
        </w:rPr>
        <w:softHyphen/>
      </w:r>
      <w:r w:rsidRPr="00CD31EC">
        <w:rPr>
          <w:sz w:val="24"/>
          <w:szCs w:val="24"/>
        </w:rPr>
        <w:t>тами и процессами.</w:t>
      </w:r>
    </w:p>
    <w:p w:rsidR="00AC2D7E" w:rsidRPr="00CD31EC" w:rsidRDefault="00AC2D7E" w:rsidP="00AC2D7E">
      <w:pPr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>При этом обязательными составляющими системы накопленной оценки являются мате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риалы: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t>• </w:t>
      </w:r>
      <w:r w:rsidRPr="00CD31EC">
        <w:rPr>
          <w:i/>
          <w:sz w:val="24"/>
          <w:szCs w:val="24"/>
        </w:rPr>
        <w:t>стартовой диагностики</w:t>
      </w:r>
      <w:r w:rsidRPr="00CD31EC">
        <w:rPr>
          <w:sz w:val="24"/>
          <w:szCs w:val="24"/>
        </w:rPr>
        <w:t>;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r w:rsidRPr="00CD31EC">
        <w:rPr>
          <w:iCs/>
          <w:sz w:val="24"/>
          <w:szCs w:val="24"/>
        </w:rPr>
        <w:lastRenderedPageBreak/>
        <w:t>• </w:t>
      </w:r>
      <w:r w:rsidRPr="00CD31EC">
        <w:rPr>
          <w:i/>
          <w:sz w:val="24"/>
          <w:szCs w:val="24"/>
        </w:rPr>
        <w:t>тематических и итоговых проверочных работ по всем учебным предметам</w:t>
      </w:r>
      <w:r w:rsidRPr="00CD31EC">
        <w:rPr>
          <w:sz w:val="24"/>
          <w:szCs w:val="24"/>
        </w:rPr>
        <w:t>;</w:t>
      </w:r>
    </w:p>
    <w:p w:rsidR="00AC2D7E" w:rsidRPr="00CD31EC" w:rsidRDefault="00AC2D7E" w:rsidP="00AC2D7E">
      <w:pPr>
        <w:pStyle w:val="af"/>
        <w:tabs>
          <w:tab w:val="left" w:pos="14034"/>
        </w:tabs>
        <w:spacing w:line="240" w:lineRule="auto"/>
        <w:rPr>
          <w:sz w:val="24"/>
          <w:szCs w:val="24"/>
        </w:rPr>
      </w:pPr>
      <w:proofErr w:type="gramStart"/>
      <w:r w:rsidRPr="00CD31EC">
        <w:rPr>
          <w:iCs/>
          <w:sz w:val="24"/>
          <w:szCs w:val="24"/>
        </w:rPr>
        <w:t>• </w:t>
      </w:r>
      <w:r w:rsidRPr="00CD31EC">
        <w:rPr>
          <w:sz w:val="24"/>
          <w:szCs w:val="24"/>
        </w:rPr>
        <w:t xml:space="preserve"> </w:t>
      </w:r>
      <w:r w:rsidRPr="00CD31EC">
        <w:rPr>
          <w:i/>
          <w:sz w:val="24"/>
          <w:szCs w:val="24"/>
        </w:rPr>
        <w:t>творческих</w:t>
      </w:r>
      <w:proofErr w:type="gramEnd"/>
      <w:r w:rsidRPr="00CD31EC">
        <w:rPr>
          <w:i/>
          <w:sz w:val="24"/>
          <w:szCs w:val="24"/>
        </w:rPr>
        <w:t xml:space="preserve"> работ</w:t>
      </w:r>
      <w:r w:rsidRPr="00CD31EC">
        <w:rPr>
          <w:sz w:val="24"/>
          <w:szCs w:val="24"/>
        </w:rPr>
        <w:t>, включая учебные исследования и учебные проекты.</w:t>
      </w:r>
    </w:p>
    <w:p w:rsidR="00AC2D7E" w:rsidRPr="00CD31EC" w:rsidRDefault="00AC2D7E" w:rsidP="00AC2D7E">
      <w:pPr>
        <w:pStyle w:val="2"/>
        <w:tabs>
          <w:tab w:val="left" w:pos="140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CD31EC">
        <w:rPr>
          <w:rFonts w:ascii="Times New Roman" w:hAnsi="Times New Roman" w:cs="Times New Roman"/>
          <w:sz w:val="24"/>
          <w:szCs w:val="24"/>
        </w:rPr>
        <w:t xml:space="preserve">Решение о достижении или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недостижении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планируемых результатов или об </w:t>
      </w:r>
      <w:proofErr w:type="gramStart"/>
      <w:r w:rsidRPr="00CD31EC">
        <w:rPr>
          <w:rFonts w:ascii="Times New Roman" w:hAnsi="Times New Roman" w:cs="Times New Roman"/>
          <w:sz w:val="24"/>
          <w:szCs w:val="24"/>
        </w:rPr>
        <w:t>освоении</w:t>
      </w:r>
      <w:proofErr w:type="gramEnd"/>
      <w:r w:rsidRPr="00CD31EC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CD31EC">
        <w:rPr>
          <w:rFonts w:ascii="Times New Roman" w:hAnsi="Times New Roman" w:cs="Times New Roman"/>
          <w:sz w:val="24"/>
          <w:szCs w:val="24"/>
        </w:rPr>
        <w:t>неосвоении</w:t>
      </w:r>
      <w:proofErr w:type="spellEnd"/>
      <w:r w:rsidRPr="00CD31EC">
        <w:rPr>
          <w:rFonts w:ascii="Times New Roman" w:hAnsi="Times New Roman" w:cs="Times New Roman"/>
          <w:sz w:val="24"/>
          <w:szCs w:val="24"/>
        </w:rPr>
        <w:t xml:space="preserve"> учебного материала принимается на основе результатов выполнения зада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ний базового уровня. В период введения Стандарта критерий достижения/освоения учеб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ного материала задаётся как выполнение не менее 50% заданий базового уровня или получе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CD31EC">
        <w:rPr>
          <w:rFonts w:ascii="Times New Roman" w:hAnsi="Times New Roman" w:cs="Times New Roman"/>
          <w:sz w:val="24"/>
          <w:szCs w:val="24"/>
        </w:rPr>
        <w:t>ние 50% от максимального балла за выполнение заданий базового уровня.</w:t>
      </w:r>
    </w:p>
    <w:p w:rsidR="00AC2D7E" w:rsidRPr="003F3D1B" w:rsidRDefault="00AC2D7E" w:rsidP="00AC2D7E">
      <w:pPr>
        <w:tabs>
          <w:tab w:val="left" w:pos="140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GoBack"/>
      <w:bookmarkEnd w:id="1"/>
      <w:r w:rsidRPr="003F3D1B">
        <w:rPr>
          <w:rFonts w:ascii="Times New Roman" w:eastAsia="Times New Roman" w:hAnsi="Times New Roman" w:cs="Times New Roman"/>
          <w:b/>
          <w:sz w:val="28"/>
          <w:szCs w:val="28"/>
        </w:rPr>
        <w:t xml:space="preserve">Уровни подготовки учащихся и критерии успешности обучения по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Pr="003F3D1B">
        <w:rPr>
          <w:rFonts w:ascii="Times New Roman" w:eastAsia="Times New Roman" w:hAnsi="Times New Roman" w:cs="Times New Roman"/>
          <w:b/>
          <w:sz w:val="28"/>
          <w:szCs w:val="28"/>
        </w:rPr>
        <w:t>математике</w:t>
      </w:r>
    </w:p>
    <w:tbl>
      <w:tblPr>
        <w:tblpPr w:leftFromText="180" w:rightFromText="180" w:vertAnchor="text" w:horzAnchor="margin" w:tblpY="64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82"/>
        <w:gridCol w:w="1513"/>
        <w:gridCol w:w="5179"/>
        <w:gridCol w:w="4627"/>
      </w:tblGrid>
      <w:tr w:rsidR="00AC2D7E" w:rsidRPr="00CD31EC" w:rsidTr="008157AF">
        <w:trPr>
          <w:trHeight w:val="269"/>
        </w:trPr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Уровни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Оценка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Теория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Практика</w:t>
            </w:r>
          </w:p>
        </w:tc>
      </w:tr>
      <w:tr w:rsidR="00AC2D7E" w:rsidRPr="00CD31EC" w:rsidTr="008157AF">
        <w:trPr>
          <w:trHeight w:val="1114"/>
        </w:trPr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E8412C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1 </w:t>
            </w:r>
            <w:r w:rsidR="00AC2D7E"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Узнавание</w:t>
            </w:r>
          </w:p>
          <w:p w:rsidR="00AC2D7E" w:rsidRPr="00CD31EC" w:rsidRDefault="00AC2D7E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Алгоритмическая   дея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тельность </w:t>
            </w:r>
            <w:proofErr w:type="gramStart"/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  под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сказкой</w:t>
            </w:r>
            <w:proofErr w:type="gramEnd"/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 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        «3»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81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Распознавать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объект, находить нужную фор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мулу, признак, свой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ство и т.д.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81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Уметь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зада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ния по образцу, на непо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средственное примене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ние формул, правил, инст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рукций и т.д.</w:t>
            </w:r>
          </w:p>
        </w:tc>
      </w:tr>
      <w:tr w:rsidR="00AC2D7E" w:rsidRPr="00CD31EC" w:rsidTr="008157AF">
        <w:trPr>
          <w:trHeight w:val="1825"/>
        </w:trPr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E8412C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2 </w:t>
            </w:r>
            <w:r w:rsidR="00AC2D7E"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Воспроизведение</w:t>
            </w:r>
          </w:p>
          <w:p w:rsidR="00AC2D7E" w:rsidRPr="00CD31EC" w:rsidRDefault="00AC2D7E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Алгоритмическая дея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тельность без под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  </w:t>
            </w:r>
          </w:p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         «4»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Знать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формулировки всех понятий, их свой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ства, признаки, фор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мулы.</w:t>
            </w:r>
          </w:p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Уметь 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воспроизвести доказательства, 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воды, устанавливать взаимосвязь, выбирать нужное для выполне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ния данного задания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Уметь 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с учеб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ной и справочной литера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турой, выполнять задания, требующие 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сложных преобразова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ний с применением изу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чаемого материала</w:t>
            </w:r>
          </w:p>
        </w:tc>
      </w:tr>
      <w:tr w:rsidR="00AC2D7E" w:rsidRPr="00CD31EC" w:rsidTr="008157AF">
        <w:trPr>
          <w:trHeight w:val="1268"/>
        </w:trPr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E8412C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3 </w:t>
            </w:r>
            <w:r w:rsidR="00AC2D7E"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Понимание</w:t>
            </w:r>
          </w:p>
          <w:p w:rsidR="00AC2D7E" w:rsidRPr="00CD31EC" w:rsidRDefault="00AC2D7E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при 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сутствии явно выражен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ного алго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ритма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  </w:t>
            </w:r>
          </w:p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          «5»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81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Делать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логические 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ключения, составлять алгоритм, модель 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сложных ситуаций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Уметь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применять полу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ченные знания в различ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ных ситуациях. </w:t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Выпол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нять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задания комбиниро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ванного харак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тера, содержащих несколько понятий.</w:t>
            </w:r>
          </w:p>
        </w:tc>
      </w:tr>
      <w:tr w:rsidR="00AC2D7E" w:rsidRPr="00CD31EC" w:rsidTr="008157AF">
        <w:trPr>
          <w:trHeight w:val="1698"/>
        </w:trPr>
        <w:tc>
          <w:tcPr>
            <w:tcW w:w="3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E8412C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4 </w:t>
            </w:r>
            <w:r w:rsidR="00AC2D7E"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Овладение умствен</w:t>
            </w:r>
            <w:r w:rsidR="00AC2D7E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softHyphen/>
            </w:r>
            <w:r w:rsidR="00AC2D7E"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ной самостоятельно</w:t>
            </w:r>
            <w:r w:rsidR="00AC2D7E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softHyphen/>
            </w:r>
            <w:r w:rsidR="00AC2D7E"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стью</w:t>
            </w:r>
          </w:p>
          <w:p w:rsidR="00AC2D7E" w:rsidRPr="00CD31EC" w:rsidRDefault="00AC2D7E" w:rsidP="00E8412C">
            <w:pPr>
              <w:tabs>
                <w:tab w:val="left" w:pos="1177"/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исследова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тельская деятельность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  </w:t>
            </w:r>
          </w:p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         «5»</w:t>
            </w:r>
          </w:p>
        </w:tc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совершенстве </w:t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знать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изученный материал, свободно ориентиро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ваться в нем. </w:t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Иметь 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 из дополнитель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ных источников. Вла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деть операциями логиче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ского мышле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ния. </w:t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Составлять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дель любой ситуации.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2D7E" w:rsidRPr="00CD31EC" w:rsidRDefault="00AC2D7E" w:rsidP="00AC2D7E">
            <w:pPr>
              <w:tabs>
                <w:tab w:val="left" w:pos="14034"/>
              </w:tabs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Уметь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применять знания в любой нестандартной ситуации. </w:t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Самостоя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тельно выполнять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твор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ческие исследовательские задания. </w:t>
            </w:r>
            <w:r w:rsidRPr="00CD31E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Выполнять </w:t>
            </w:r>
            <w:r w:rsidRPr="00CD31EC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 консультанта.</w:t>
            </w:r>
          </w:p>
        </w:tc>
      </w:tr>
    </w:tbl>
    <w:p w:rsidR="00AC2D7E" w:rsidRPr="00CD31EC" w:rsidRDefault="00AC2D7E" w:rsidP="00AC2D7E">
      <w:pPr>
        <w:tabs>
          <w:tab w:val="left" w:pos="1403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31EC">
        <w:rPr>
          <w:rFonts w:ascii="Times New Roman" w:eastAsia="Times New Roman" w:hAnsi="Times New Roman" w:cs="Times New Roman"/>
          <w:i/>
          <w:sz w:val="24"/>
          <w:szCs w:val="24"/>
        </w:rPr>
        <w:t> </w:t>
      </w:r>
    </w:p>
    <w:p w:rsidR="00AC2D7E" w:rsidRDefault="00AC2D7E" w:rsidP="00AC2D7E">
      <w:pPr>
        <w:tabs>
          <w:tab w:val="left" w:pos="1403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2D7E" w:rsidRDefault="00AC2D7E" w:rsidP="00AC2D7E">
      <w:pPr>
        <w:tabs>
          <w:tab w:val="left" w:pos="1403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2D7E" w:rsidRDefault="00AC2D7E" w:rsidP="00AC2D7E">
      <w:pPr>
        <w:tabs>
          <w:tab w:val="left" w:pos="1403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2D7E" w:rsidRPr="003F3D1B" w:rsidRDefault="00AC2D7E" w:rsidP="00AC2D7E">
      <w:pPr>
        <w:pStyle w:val="1"/>
        <w:tabs>
          <w:tab w:val="left" w:pos="14034"/>
        </w:tabs>
        <w:spacing w:before="0" w:after="0"/>
        <w:jc w:val="both"/>
        <w:rPr>
          <w:rFonts w:ascii="Times New Roman" w:hAnsi="Times New Roman"/>
          <w:sz w:val="28"/>
          <w:szCs w:val="28"/>
        </w:rPr>
      </w:pPr>
      <w:r w:rsidRPr="003F3D1B">
        <w:rPr>
          <w:rFonts w:ascii="Times New Roman" w:hAnsi="Times New Roman"/>
          <w:sz w:val="28"/>
          <w:szCs w:val="28"/>
        </w:rPr>
        <w:t xml:space="preserve">Критерии и нормы оценки знаний, умений и </w:t>
      </w:r>
      <w:proofErr w:type="gramStart"/>
      <w:r w:rsidRPr="003F3D1B">
        <w:rPr>
          <w:rFonts w:ascii="Times New Roman" w:hAnsi="Times New Roman"/>
          <w:sz w:val="28"/>
          <w:szCs w:val="28"/>
        </w:rPr>
        <w:t>навыков</w:t>
      </w:r>
      <w:proofErr w:type="gramEnd"/>
      <w:r w:rsidRPr="003F3D1B">
        <w:rPr>
          <w:rFonts w:ascii="Times New Roman" w:hAnsi="Times New Roman"/>
          <w:sz w:val="28"/>
          <w:szCs w:val="28"/>
        </w:rPr>
        <w:t xml:space="preserve"> обучающихся по математике.</w:t>
      </w:r>
    </w:p>
    <w:p w:rsidR="00AC2D7E" w:rsidRPr="003F3D1B" w:rsidRDefault="00AC2D7E" w:rsidP="00AC2D7E">
      <w:pPr>
        <w:pStyle w:val="1"/>
        <w:tabs>
          <w:tab w:val="left" w:pos="14034"/>
        </w:tabs>
        <w:spacing w:before="0" w:after="0"/>
        <w:jc w:val="both"/>
        <w:rPr>
          <w:rFonts w:ascii="Times New Roman" w:hAnsi="Times New Roman"/>
          <w:i/>
          <w:sz w:val="28"/>
          <w:szCs w:val="28"/>
        </w:rPr>
      </w:pPr>
    </w:p>
    <w:p w:rsidR="00AC2D7E" w:rsidRPr="005A181D" w:rsidRDefault="00AC2D7E" w:rsidP="00AC2D7E">
      <w:pPr>
        <w:pStyle w:val="1"/>
        <w:tabs>
          <w:tab w:val="left" w:pos="14034"/>
        </w:tabs>
        <w:spacing w:before="0" w:after="0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5A181D">
        <w:rPr>
          <w:rFonts w:ascii="Times New Roman" w:hAnsi="Times New Roman"/>
          <w:i/>
          <w:sz w:val="28"/>
          <w:szCs w:val="28"/>
          <w:u w:val="single"/>
        </w:rPr>
        <w:t xml:space="preserve">1. Оценка </w:t>
      </w:r>
      <w:proofErr w:type="gramStart"/>
      <w:r w:rsidRPr="005A181D">
        <w:rPr>
          <w:rFonts w:ascii="Times New Roman" w:hAnsi="Times New Roman"/>
          <w:i/>
          <w:sz w:val="28"/>
          <w:szCs w:val="28"/>
          <w:u w:val="single"/>
        </w:rPr>
        <w:t>письменных контрольных работ</w:t>
      </w:r>
      <w:proofErr w:type="gramEnd"/>
      <w:r w:rsidRPr="005A181D">
        <w:rPr>
          <w:rFonts w:ascii="Times New Roman" w:hAnsi="Times New Roman"/>
          <w:i/>
          <w:sz w:val="28"/>
          <w:szCs w:val="28"/>
          <w:u w:val="single"/>
        </w:rPr>
        <w:t xml:space="preserve"> обучающихся по математике.</w:t>
      </w:r>
    </w:p>
    <w:p w:rsidR="00AC2D7E" w:rsidRPr="0088255F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/>
          <w:bCs/>
          <w:iCs/>
          <w:sz w:val="24"/>
          <w:szCs w:val="24"/>
        </w:rPr>
        <w:t>Отметка «5»,</w:t>
      </w:r>
      <w:r w:rsidRPr="0088255F">
        <w:rPr>
          <w:rFonts w:ascii="Times New Roman" w:hAnsi="Times New Roman"/>
          <w:bCs/>
          <w:iCs/>
          <w:sz w:val="24"/>
          <w:szCs w:val="24"/>
        </w:rPr>
        <w:t xml:space="preserve"> если: </w:t>
      </w:r>
    </w:p>
    <w:p w:rsidR="00AC2D7E" w:rsidRPr="0088255F" w:rsidRDefault="00AC2D7E" w:rsidP="00294C21">
      <w:pPr>
        <w:widowControl w:val="0"/>
        <w:numPr>
          <w:ilvl w:val="0"/>
          <w:numId w:val="2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работа выполнена полностью;</w:t>
      </w:r>
    </w:p>
    <w:p w:rsidR="00AC2D7E" w:rsidRPr="0088255F" w:rsidRDefault="00AC2D7E" w:rsidP="00294C21">
      <w:pPr>
        <w:widowControl w:val="0"/>
        <w:numPr>
          <w:ilvl w:val="0"/>
          <w:numId w:val="2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в логических рассуждениях и обосновании решения нет пробелов и ошибок;</w:t>
      </w:r>
    </w:p>
    <w:p w:rsidR="00AC2D7E" w:rsidRPr="0088255F" w:rsidRDefault="00AC2D7E" w:rsidP="00294C21">
      <w:pPr>
        <w:widowControl w:val="0"/>
        <w:numPr>
          <w:ilvl w:val="0"/>
          <w:numId w:val="2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88255F">
        <w:rPr>
          <w:rFonts w:ascii="Times New Roman" w:hAnsi="Times New Roman"/>
          <w:b/>
          <w:sz w:val="24"/>
          <w:szCs w:val="24"/>
        </w:rPr>
        <w:t>Отметка</w:t>
      </w:r>
      <w:r w:rsidRPr="0088255F">
        <w:rPr>
          <w:rFonts w:ascii="Times New Roman" w:hAnsi="Times New Roman"/>
          <w:sz w:val="24"/>
          <w:szCs w:val="24"/>
        </w:rPr>
        <w:t xml:space="preserve"> </w:t>
      </w:r>
      <w:r w:rsidRPr="0088255F">
        <w:rPr>
          <w:rFonts w:ascii="Times New Roman" w:hAnsi="Times New Roman"/>
          <w:b/>
          <w:sz w:val="24"/>
          <w:szCs w:val="24"/>
        </w:rPr>
        <w:t>«4»</w:t>
      </w:r>
      <w:r w:rsidRPr="0088255F">
        <w:rPr>
          <w:rFonts w:ascii="Times New Roman" w:hAnsi="Times New Roman"/>
          <w:sz w:val="24"/>
          <w:szCs w:val="24"/>
        </w:rPr>
        <w:t xml:space="preserve"> ставится в следующих случаях: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3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работа выполнена полностью, но обоснования шагов решения недостаточны (если умение   обосновывать рассуждения не являлось специальным объектом проверки);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3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 xml:space="preserve">допущены одна ошибка или есть два – три недочёта в выкладках, рисунках, чертежах или графиках (если эти виды работ не являлись специальным объектом проверки). 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b/>
          <w:sz w:val="24"/>
          <w:szCs w:val="24"/>
        </w:rPr>
        <w:t>Отметка «3»</w:t>
      </w:r>
      <w:r w:rsidRPr="0088255F">
        <w:rPr>
          <w:rFonts w:ascii="Times New Roman" w:hAnsi="Times New Roman"/>
          <w:sz w:val="24"/>
          <w:szCs w:val="24"/>
        </w:rPr>
        <w:t xml:space="preserve"> ставится, если: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4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 xml:space="preserve"> допущено более одной ошибки или более двух – трех недочетов в выкладках, чертежах или графиках, но обучающийся обладает обязательными умениями по проверяемой теме.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iCs/>
          <w:sz w:val="24"/>
          <w:szCs w:val="24"/>
        </w:rPr>
        <w:t xml:space="preserve"> </w:t>
      </w:r>
      <w:r w:rsidRPr="0088255F">
        <w:rPr>
          <w:rFonts w:ascii="Times New Roman" w:hAnsi="Times New Roman"/>
          <w:b/>
          <w:sz w:val="24"/>
          <w:szCs w:val="24"/>
        </w:rPr>
        <w:t xml:space="preserve">Отметка «2» </w:t>
      </w:r>
      <w:r w:rsidRPr="0088255F">
        <w:rPr>
          <w:rFonts w:ascii="Times New Roman" w:hAnsi="Times New Roman"/>
          <w:sz w:val="24"/>
          <w:szCs w:val="24"/>
        </w:rPr>
        <w:t>ставится, если: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4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 xml:space="preserve">допущены существенные ошибки, показавшие, что обучающийся не обладает обязательными умениями по данной теме в полной мере. 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4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работа показала полное отсутствие у обучающегося обязательных знаний и умений по проверяемой теме или значительная часть работы выполнена не самостоятельно.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 xml:space="preserve">    Учитель может повысить отметку за оригинальный ответ на вопрос или оригинальное решение задачи, которые свидетельствуют о высоком математическом развитии обучающегося; за решение более сложной задачи или ответ на более сложный вопрос, предложенные обучающемуся дополнительно после выполнения им каких-либо других заданий. </w:t>
      </w:r>
    </w:p>
    <w:p w:rsidR="00AC2D7E" w:rsidRPr="005A181D" w:rsidRDefault="00AC2D7E" w:rsidP="00AC2D7E">
      <w:pPr>
        <w:pStyle w:val="1"/>
        <w:tabs>
          <w:tab w:val="left" w:pos="14034"/>
        </w:tabs>
        <w:spacing w:before="0" w:after="0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5A181D">
        <w:rPr>
          <w:rFonts w:ascii="Times New Roman" w:hAnsi="Times New Roman"/>
          <w:i/>
          <w:sz w:val="28"/>
          <w:szCs w:val="28"/>
          <w:u w:val="single"/>
        </w:rPr>
        <w:t xml:space="preserve">2. </w:t>
      </w:r>
      <w:proofErr w:type="gramStart"/>
      <w:r w:rsidRPr="005A181D">
        <w:rPr>
          <w:rFonts w:ascii="Times New Roman" w:hAnsi="Times New Roman"/>
          <w:i/>
          <w:sz w:val="28"/>
          <w:szCs w:val="28"/>
          <w:u w:val="single"/>
        </w:rPr>
        <w:t xml:space="preserve">Оценка </w:t>
      </w:r>
      <w:r w:rsidRPr="0060331D">
        <w:rPr>
          <w:rFonts w:ascii="Times New Roman" w:hAnsi="Times New Roman"/>
          <w:i/>
          <w:sz w:val="28"/>
          <w:szCs w:val="28"/>
          <w:u w:val="single"/>
        </w:rPr>
        <w:t xml:space="preserve"> </w:t>
      </w:r>
      <w:r w:rsidRPr="005A181D">
        <w:rPr>
          <w:rFonts w:ascii="Times New Roman" w:hAnsi="Times New Roman"/>
          <w:i/>
          <w:sz w:val="28"/>
          <w:szCs w:val="28"/>
          <w:u w:val="single"/>
        </w:rPr>
        <w:t>устных</w:t>
      </w:r>
      <w:proofErr w:type="gramEnd"/>
      <w:r w:rsidRPr="005A181D">
        <w:rPr>
          <w:rFonts w:ascii="Times New Roman" w:hAnsi="Times New Roman"/>
          <w:i/>
          <w:sz w:val="28"/>
          <w:szCs w:val="28"/>
          <w:u w:val="single"/>
        </w:rPr>
        <w:t xml:space="preserve"> ответов обучающихся по математике</w:t>
      </w:r>
    </w:p>
    <w:p w:rsidR="00AC2D7E" w:rsidRPr="0088255F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 xml:space="preserve">Ответ оценивается </w:t>
      </w:r>
      <w:r w:rsidRPr="0088255F">
        <w:rPr>
          <w:rFonts w:ascii="Times New Roman" w:hAnsi="Times New Roman"/>
          <w:b/>
          <w:bCs/>
          <w:iCs/>
          <w:sz w:val="24"/>
          <w:szCs w:val="24"/>
        </w:rPr>
        <w:t>отметкой</w:t>
      </w:r>
      <w:r w:rsidRPr="0088255F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88255F">
        <w:rPr>
          <w:rFonts w:ascii="Times New Roman" w:hAnsi="Times New Roman"/>
          <w:b/>
          <w:bCs/>
          <w:iCs/>
          <w:sz w:val="24"/>
          <w:szCs w:val="24"/>
        </w:rPr>
        <w:t>«5»,</w:t>
      </w:r>
      <w:r w:rsidRPr="0088255F">
        <w:rPr>
          <w:rFonts w:ascii="Times New Roman" w:hAnsi="Times New Roman"/>
          <w:bCs/>
          <w:iCs/>
          <w:sz w:val="24"/>
          <w:szCs w:val="24"/>
        </w:rPr>
        <w:t xml:space="preserve"> если ученик: </w:t>
      </w:r>
    </w:p>
    <w:p w:rsidR="00AC2D7E" w:rsidRPr="0088255F" w:rsidRDefault="00AC2D7E" w:rsidP="00294C21">
      <w:pPr>
        <w:widowControl w:val="0"/>
        <w:numPr>
          <w:ilvl w:val="0"/>
          <w:numId w:val="2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полно раскрыл содержание материала в объеме, предусмотренном программой и учебником;</w:t>
      </w:r>
    </w:p>
    <w:p w:rsidR="00AC2D7E" w:rsidRPr="0088255F" w:rsidRDefault="00AC2D7E" w:rsidP="00294C21">
      <w:pPr>
        <w:widowControl w:val="0"/>
        <w:numPr>
          <w:ilvl w:val="0"/>
          <w:numId w:val="2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изложил материал грамотным языком, точно используя математическую терминологию и символику, в определенной логической последовательности;</w:t>
      </w:r>
    </w:p>
    <w:p w:rsidR="00AC2D7E" w:rsidRPr="0088255F" w:rsidRDefault="00AC2D7E" w:rsidP="00294C21">
      <w:pPr>
        <w:widowControl w:val="0"/>
        <w:numPr>
          <w:ilvl w:val="0"/>
          <w:numId w:val="2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правильно выполнил рисунки, чертежи, графики, сопутствующие ответу;</w:t>
      </w:r>
    </w:p>
    <w:p w:rsidR="00AC2D7E" w:rsidRPr="0088255F" w:rsidRDefault="00AC2D7E" w:rsidP="00294C21">
      <w:pPr>
        <w:widowControl w:val="0"/>
        <w:numPr>
          <w:ilvl w:val="0"/>
          <w:numId w:val="2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показал умение иллюстрировать теорию конкретными примерами, применять ее в новой ситуации при выполнении практического задания;</w:t>
      </w:r>
    </w:p>
    <w:p w:rsidR="00AC2D7E" w:rsidRPr="0088255F" w:rsidRDefault="00AC2D7E" w:rsidP="00294C21">
      <w:pPr>
        <w:widowControl w:val="0"/>
        <w:numPr>
          <w:ilvl w:val="0"/>
          <w:numId w:val="2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lastRenderedPageBreak/>
        <w:t xml:space="preserve">продемонстрировал знание теории ранее изученных сопутствующих </w:t>
      </w:r>
      <w:proofErr w:type="gramStart"/>
      <w:r w:rsidRPr="0088255F">
        <w:rPr>
          <w:rFonts w:ascii="Times New Roman" w:hAnsi="Times New Roman"/>
          <w:sz w:val="24"/>
          <w:szCs w:val="24"/>
        </w:rPr>
        <w:t>тем,  сформ</w:t>
      </w:r>
      <w:r>
        <w:rPr>
          <w:rFonts w:ascii="Times New Roman" w:hAnsi="Times New Roman"/>
          <w:sz w:val="24"/>
          <w:szCs w:val="24"/>
        </w:rPr>
        <w:t>и</w:t>
      </w:r>
      <w:r w:rsidRPr="0088255F">
        <w:rPr>
          <w:rFonts w:ascii="Times New Roman" w:hAnsi="Times New Roman"/>
          <w:sz w:val="24"/>
          <w:szCs w:val="24"/>
        </w:rPr>
        <w:t>рованность</w:t>
      </w:r>
      <w:proofErr w:type="gramEnd"/>
      <w:r w:rsidRPr="0088255F">
        <w:rPr>
          <w:rFonts w:ascii="Times New Roman" w:hAnsi="Times New Roman"/>
          <w:sz w:val="24"/>
          <w:szCs w:val="24"/>
        </w:rPr>
        <w:t xml:space="preserve">  и устойчивость используемых при ответе умений и навыков;</w:t>
      </w:r>
    </w:p>
    <w:p w:rsidR="00AC2D7E" w:rsidRPr="0088255F" w:rsidRDefault="00AC2D7E" w:rsidP="00294C21">
      <w:pPr>
        <w:widowControl w:val="0"/>
        <w:numPr>
          <w:ilvl w:val="0"/>
          <w:numId w:val="2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отвечал самостоятельно, без наводящих вопросов учителя;</w:t>
      </w:r>
    </w:p>
    <w:p w:rsidR="00AC2D7E" w:rsidRPr="0088255F" w:rsidRDefault="00AC2D7E" w:rsidP="00294C21">
      <w:pPr>
        <w:widowControl w:val="0"/>
        <w:numPr>
          <w:ilvl w:val="0"/>
          <w:numId w:val="2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 xml:space="preserve">возможны одна – </w:t>
      </w:r>
      <w:proofErr w:type="gramStart"/>
      <w:r w:rsidRPr="0088255F">
        <w:rPr>
          <w:rFonts w:ascii="Times New Roman" w:hAnsi="Times New Roman"/>
          <w:sz w:val="24"/>
          <w:szCs w:val="24"/>
        </w:rPr>
        <w:t>две  неточности</w:t>
      </w:r>
      <w:proofErr w:type="gramEnd"/>
      <w:r w:rsidRPr="0088255F">
        <w:rPr>
          <w:rFonts w:ascii="Times New Roman" w:hAnsi="Times New Roman"/>
          <w:sz w:val="24"/>
          <w:szCs w:val="24"/>
        </w:rPr>
        <w:t xml:space="preserve"> при освещении второстепенных вопросов или в выкладках, которые ученик легко исправил после замечания учителя.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 xml:space="preserve">Ответ оценивается </w:t>
      </w:r>
      <w:r w:rsidRPr="0088255F">
        <w:rPr>
          <w:rFonts w:ascii="Times New Roman" w:hAnsi="Times New Roman"/>
          <w:b/>
          <w:sz w:val="24"/>
          <w:szCs w:val="24"/>
        </w:rPr>
        <w:t>отметкой «4»,</w:t>
      </w:r>
      <w:r w:rsidRPr="0088255F">
        <w:rPr>
          <w:rFonts w:ascii="Times New Roman" w:hAnsi="Times New Roman"/>
          <w:sz w:val="24"/>
          <w:szCs w:val="24"/>
        </w:rPr>
        <w:t xml:space="preserve"> если удовлетворяет в основном требованиям на оценку «5», но при этом имеет один из недостатков: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3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в изложении допущены небольшие пробелы, не исказившее математическое содержание ответа;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3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допущены один – два недочета при освещении основного содержания ответа, исправленные после замечания учителя;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3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 xml:space="preserve">допущены ошибка или более двух </w:t>
      </w:r>
      <w:proofErr w:type="gramStart"/>
      <w:r w:rsidRPr="0088255F">
        <w:rPr>
          <w:rFonts w:ascii="Times New Roman" w:hAnsi="Times New Roman"/>
          <w:bCs/>
          <w:iCs/>
          <w:sz w:val="24"/>
          <w:szCs w:val="24"/>
        </w:rPr>
        <w:t>недочетов  при</w:t>
      </w:r>
      <w:proofErr w:type="gramEnd"/>
      <w:r w:rsidRPr="0088255F">
        <w:rPr>
          <w:rFonts w:ascii="Times New Roman" w:hAnsi="Times New Roman"/>
          <w:bCs/>
          <w:iCs/>
          <w:sz w:val="24"/>
          <w:szCs w:val="24"/>
        </w:rPr>
        <w:t xml:space="preserve"> освещении второстепенных вопросов или в выкладках,  легко исправленные после замечания учителя.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b/>
          <w:sz w:val="24"/>
          <w:szCs w:val="24"/>
        </w:rPr>
        <w:t>Отметка «3»</w:t>
      </w:r>
      <w:r w:rsidRPr="0088255F">
        <w:rPr>
          <w:rFonts w:ascii="Times New Roman" w:hAnsi="Times New Roman"/>
          <w:sz w:val="24"/>
          <w:szCs w:val="24"/>
        </w:rPr>
        <w:t xml:space="preserve"> ставится в следующих случаях: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4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неполно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усвоения программного материала (определены «Требованиями к математической подготовке обучающихся» в настоящей программе по математике);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4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имелись затруднения или допущены ошибки в определении математической терминологии, чертежах, выкладках, исправленные после нескольких наводящих вопросов учителя;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4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4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при достаточном знании теоретического материала выявлена недостаточная сфо</w:t>
      </w:r>
      <w:r>
        <w:rPr>
          <w:rFonts w:ascii="Times New Roman" w:hAnsi="Times New Roman"/>
          <w:bCs/>
          <w:iCs/>
          <w:sz w:val="24"/>
          <w:szCs w:val="24"/>
        </w:rPr>
        <w:t>р</w:t>
      </w:r>
      <w:r w:rsidRPr="0088255F">
        <w:rPr>
          <w:rFonts w:ascii="Times New Roman" w:hAnsi="Times New Roman"/>
          <w:bCs/>
          <w:iCs/>
          <w:sz w:val="24"/>
          <w:szCs w:val="24"/>
        </w:rPr>
        <w:t>мированность основных умений и навыков.</w:t>
      </w:r>
    </w:p>
    <w:p w:rsidR="00AC2D7E" w:rsidRPr="0088255F" w:rsidRDefault="00AC2D7E" w:rsidP="00AC2D7E">
      <w:pPr>
        <w:pStyle w:val="af4"/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88255F">
        <w:rPr>
          <w:rFonts w:ascii="Times New Roman" w:hAnsi="Times New Roman"/>
          <w:b/>
          <w:sz w:val="24"/>
          <w:szCs w:val="24"/>
        </w:rPr>
        <w:t>Отметка «2»</w:t>
      </w:r>
      <w:r w:rsidRPr="0088255F">
        <w:rPr>
          <w:rFonts w:ascii="Times New Roman" w:hAnsi="Times New Roman"/>
          <w:sz w:val="24"/>
          <w:szCs w:val="24"/>
        </w:rPr>
        <w:t xml:space="preserve"> ставится в следующих случаях: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5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не раскрыто основное содержание учебного материала;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5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обнаружено незнание учеником большей или наиболее важной части учебного материала;</w:t>
      </w:r>
    </w:p>
    <w:p w:rsidR="00AC2D7E" w:rsidRPr="0088255F" w:rsidRDefault="00AC2D7E" w:rsidP="00294C21">
      <w:pPr>
        <w:pStyle w:val="af4"/>
        <w:widowControl w:val="0"/>
        <w:numPr>
          <w:ilvl w:val="0"/>
          <w:numId w:val="5"/>
        </w:numPr>
        <w:shd w:val="clear" w:color="auto" w:fill="FFFFFF"/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88255F">
        <w:rPr>
          <w:rFonts w:ascii="Times New Roman" w:hAnsi="Times New Roman"/>
          <w:bCs/>
          <w:iCs/>
          <w:sz w:val="24"/>
          <w:szCs w:val="24"/>
        </w:rPr>
        <w:t>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</w:t>
      </w:r>
    </w:p>
    <w:p w:rsidR="00AC2D7E" w:rsidRPr="0088255F" w:rsidRDefault="00AC2D7E" w:rsidP="00294C21">
      <w:pPr>
        <w:pStyle w:val="a7"/>
        <w:widowControl w:val="0"/>
        <w:numPr>
          <w:ilvl w:val="0"/>
          <w:numId w:val="6"/>
        </w:numPr>
        <w:tabs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>ученик обнаружил полное незнание и непонимание изучаемого учебного материала или не смог ответить ни на один из поставленных вопросов по изученному материалу.</w:t>
      </w:r>
    </w:p>
    <w:p w:rsidR="00AC2D7E" w:rsidRPr="0088255F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C2D7E" w:rsidRPr="00A22380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A22380">
        <w:rPr>
          <w:rFonts w:ascii="Times New Roman" w:hAnsi="Times New Roman"/>
          <w:b/>
          <w:bCs/>
          <w:sz w:val="28"/>
          <w:szCs w:val="28"/>
        </w:rPr>
        <w:t>Общая классификация ошибок.</w:t>
      </w:r>
    </w:p>
    <w:p w:rsidR="00AC2D7E" w:rsidRPr="0088255F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 xml:space="preserve">При оценке знаний, умений и </w:t>
      </w:r>
      <w:proofErr w:type="gramStart"/>
      <w:r w:rsidRPr="0088255F">
        <w:rPr>
          <w:rFonts w:ascii="Times New Roman" w:hAnsi="Times New Roman"/>
          <w:sz w:val="24"/>
          <w:szCs w:val="24"/>
        </w:rPr>
        <w:t>навыков</w:t>
      </w:r>
      <w:proofErr w:type="gramEnd"/>
      <w:r w:rsidRPr="0088255F">
        <w:rPr>
          <w:rFonts w:ascii="Times New Roman" w:hAnsi="Times New Roman"/>
          <w:sz w:val="24"/>
          <w:szCs w:val="24"/>
        </w:rPr>
        <w:t xml:space="preserve"> обучающихся следует учитывать все ошибки (грубые и негрубые) и недочёты.</w:t>
      </w:r>
    </w:p>
    <w:p w:rsidR="00AC2D7E" w:rsidRPr="0088255F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88255F">
        <w:rPr>
          <w:rFonts w:ascii="Times New Roman" w:hAnsi="Times New Roman"/>
          <w:b/>
          <w:bCs/>
          <w:sz w:val="24"/>
          <w:szCs w:val="24"/>
        </w:rPr>
        <w:t>Грубыми считаются ошибки: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6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незнание определения основных понятий, законов, правил, основных положений теории, незнание формул, общепринятых символов обозначений величин, единиц их измерения;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6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lastRenderedPageBreak/>
        <w:t>незнание наименований единиц измерения;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6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неумение выделить в ответе главное;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6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неумение применять знания, алгоритмы для решения задач;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6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неумение делать выводы и обобщения;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6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неумение читать и строить графики;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6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неумение пользоваться первоисточниками, учебником и справочниками;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6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потеря корня или сохранение постороннего корня;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6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отбрасывание без объяснений одного из них;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6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равнозначные им ошибки;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6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вычислительные ошибки, если они не являются опиской;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6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логические ошибки.</w:t>
      </w:r>
    </w:p>
    <w:p w:rsidR="00AC2D7E" w:rsidRPr="0088255F" w:rsidRDefault="00AC2D7E" w:rsidP="00AC2D7E">
      <w:pPr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8255F">
        <w:rPr>
          <w:rFonts w:ascii="Times New Roman" w:hAnsi="Times New Roman"/>
          <w:sz w:val="24"/>
          <w:szCs w:val="24"/>
        </w:rPr>
        <w:t xml:space="preserve">К </w:t>
      </w:r>
      <w:r w:rsidRPr="0088255F">
        <w:rPr>
          <w:rFonts w:ascii="Times New Roman" w:hAnsi="Times New Roman"/>
          <w:b/>
          <w:bCs/>
          <w:sz w:val="24"/>
          <w:szCs w:val="24"/>
        </w:rPr>
        <w:t>негрубым ошибкам</w:t>
      </w:r>
      <w:r w:rsidRPr="0088255F">
        <w:rPr>
          <w:rFonts w:ascii="Times New Roman" w:hAnsi="Times New Roman"/>
          <w:sz w:val="24"/>
          <w:szCs w:val="24"/>
        </w:rPr>
        <w:t xml:space="preserve"> следует отнести: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7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неточность формулировок, определений, понятий, теорий, вызванная неполнотой охвата основных признаков определяемого понятия или заменой одного - двух из этих признаков второстепенными;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7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неточность графика;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7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нерациональный метод решения задачи или недостаточно продуманный план ответа (нарушение логики, подмена отдельных основных вопросов второстепенными);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7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нерациональные методы работы со справочной и другой литературой;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7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неумение решать задачи, выполнять задания в общем виде.</w:t>
      </w:r>
    </w:p>
    <w:p w:rsidR="00AC2D7E" w:rsidRPr="008157AF" w:rsidRDefault="00AC2D7E" w:rsidP="00294C21">
      <w:pPr>
        <w:pStyle w:val="a7"/>
        <w:numPr>
          <w:ilvl w:val="0"/>
          <w:numId w:val="7"/>
        </w:numPr>
        <w:tabs>
          <w:tab w:val="left" w:pos="140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b/>
          <w:bCs/>
          <w:sz w:val="24"/>
          <w:szCs w:val="24"/>
        </w:rPr>
        <w:t>Недочетами</w:t>
      </w:r>
      <w:r w:rsidRPr="008157AF">
        <w:rPr>
          <w:rFonts w:ascii="Times New Roman" w:hAnsi="Times New Roman"/>
          <w:sz w:val="24"/>
          <w:szCs w:val="24"/>
        </w:rPr>
        <w:t xml:space="preserve"> являются: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7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нерациональные приемы вычислений и преобразований;</w:t>
      </w:r>
    </w:p>
    <w:p w:rsidR="00AC2D7E" w:rsidRPr="008157AF" w:rsidRDefault="00AC2D7E" w:rsidP="00294C21">
      <w:pPr>
        <w:pStyle w:val="a7"/>
        <w:widowControl w:val="0"/>
        <w:numPr>
          <w:ilvl w:val="0"/>
          <w:numId w:val="7"/>
        </w:numPr>
        <w:tabs>
          <w:tab w:val="num" w:pos="2160"/>
          <w:tab w:val="left" w:pos="140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57AF">
        <w:rPr>
          <w:rFonts w:ascii="Times New Roman" w:hAnsi="Times New Roman"/>
          <w:sz w:val="24"/>
          <w:szCs w:val="24"/>
        </w:rPr>
        <w:t>небрежное выполнение записей, чертежей, схем, графиков.</w:t>
      </w:r>
    </w:p>
    <w:p w:rsidR="00AC2D7E" w:rsidRPr="0088255F" w:rsidRDefault="00AC2D7E" w:rsidP="00AC2D7E">
      <w:pPr>
        <w:tabs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D7E" w:rsidRDefault="00AC2D7E" w:rsidP="00AC2D7E">
      <w:pPr>
        <w:tabs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045">
        <w:rPr>
          <w:rFonts w:ascii="Times New Roman" w:hAnsi="Times New Roman" w:cs="Times New Roman"/>
          <w:b/>
          <w:sz w:val="24"/>
          <w:szCs w:val="24"/>
        </w:rPr>
        <w:t>Контроль ЗУН</w:t>
      </w:r>
      <w:r w:rsidRPr="0088255F">
        <w:rPr>
          <w:rFonts w:ascii="Times New Roman" w:hAnsi="Times New Roman" w:cs="Times New Roman"/>
          <w:sz w:val="24"/>
          <w:szCs w:val="24"/>
        </w:rPr>
        <w:t xml:space="preserve"> предлагается при проведении математических диктантов, практических работ, самостоятельных работ обучающего и контролир</w:t>
      </w:r>
      <w:r>
        <w:rPr>
          <w:rFonts w:ascii="Times New Roman" w:hAnsi="Times New Roman" w:cs="Times New Roman"/>
          <w:sz w:val="24"/>
          <w:szCs w:val="24"/>
        </w:rPr>
        <w:t>ующего</w:t>
      </w:r>
      <w:r w:rsidR="008157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вида, контрольных работ.</w:t>
      </w:r>
    </w:p>
    <w:p w:rsidR="00E8412C" w:rsidRDefault="00E841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8412C" w:rsidRDefault="00E8412C" w:rsidP="00AC2D7E">
      <w:pPr>
        <w:tabs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11 С</w:t>
      </w:r>
      <w:r w:rsidRPr="00E8412C">
        <w:rPr>
          <w:rFonts w:ascii="Times New Roman" w:hAnsi="Times New Roman" w:cs="Times New Roman"/>
          <w:b/>
          <w:sz w:val="28"/>
          <w:szCs w:val="28"/>
        </w:rPr>
        <w:t>писок литературы</w:t>
      </w:r>
    </w:p>
    <w:p w:rsidR="00985A8F" w:rsidRPr="000438E1" w:rsidRDefault="00985A8F" w:rsidP="00AC2D7E">
      <w:pPr>
        <w:tabs>
          <w:tab w:val="left" w:pos="140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38E1">
        <w:rPr>
          <w:rFonts w:ascii="Times New Roman" w:hAnsi="Times New Roman" w:cs="Times New Roman"/>
          <w:b/>
          <w:sz w:val="24"/>
          <w:szCs w:val="24"/>
        </w:rPr>
        <w:t>Основной</w:t>
      </w:r>
    </w:p>
    <w:p w:rsidR="00062409" w:rsidRPr="000438E1" w:rsidRDefault="00062409" w:rsidP="00294C21">
      <w:pPr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438E1">
        <w:rPr>
          <w:rFonts w:ascii="Times New Roman" w:hAnsi="Times New Roman"/>
          <w:sz w:val="24"/>
          <w:szCs w:val="24"/>
        </w:rPr>
        <w:t>Виленкин</w:t>
      </w:r>
      <w:proofErr w:type="spellEnd"/>
      <w:r w:rsidRPr="000438E1">
        <w:rPr>
          <w:rFonts w:ascii="Times New Roman" w:hAnsi="Times New Roman"/>
          <w:sz w:val="24"/>
          <w:szCs w:val="24"/>
        </w:rPr>
        <w:t xml:space="preserve"> </w:t>
      </w:r>
      <w:r w:rsidR="009C27C0" w:rsidRPr="000438E1">
        <w:rPr>
          <w:rFonts w:ascii="Times New Roman" w:hAnsi="Times New Roman"/>
          <w:sz w:val="24"/>
          <w:szCs w:val="24"/>
        </w:rPr>
        <w:t xml:space="preserve">Н. Я. </w:t>
      </w:r>
      <w:r w:rsidRPr="000438E1">
        <w:rPr>
          <w:rFonts w:ascii="Times New Roman" w:hAnsi="Times New Roman"/>
          <w:sz w:val="24"/>
          <w:szCs w:val="24"/>
        </w:rPr>
        <w:t xml:space="preserve">Математика 6 класс. Учебник для 6 класса общеобразовательных учреждений. – М.: Мнемозина, 2013 </w:t>
      </w:r>
    </w:p>
    <w:p w:rsidR="00E55653" w:rsidRPr="000438E1" w:rsidRDefault="00985A8F" w:rsidP="00294C21">
      <w:pPr>
        <w:pStyle w:val="a7"/>
        <w:numPr>
          <w:ilvl w:val="0"/>
          <w:numId w:val="10"/>
        </w:num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438E1">
        <w:rPr>
          <w:rFonts w:ascii="Times New Roman" w:hAnsi="Times New Roman"/>
          <w:sz w:val="24"/>
          <w:szCs w:val="24"/>
        </w:rPr>
        <w:t>Рудницкая</w:t>
      </w:r>
      <w:proofErr w:type="spellEnd"/>
      <w:r w:rsidRPr="000438E1">
        <w:rPr>
          <w:rFonts w:ascii="Times New Roman" w:hAnsi="Times New Roman"/>
          <w:sz w:val="24"/>
          <w:szCs w:val="24"/>
        </w:rPr>
        <w:t xml:space="preserve"> В. Н. Тесты по математике</w:t>
      </w:r>
      <w:r w:rsidR="00B62295" w:rsidRPr="000438E1">
        <w:rPr>
          <w:rFonts w:ascii="Times New Roman" w:hAnsi="Times New Roman"/>
          <w:sz w:val="24"/>
          <w:szCs w:val="24"/>
        </w:rPr>
        <w:t xml:space="preserve">: </w:t>
      </w:r>
      <w:r w:rsidR="00062409" w:rsidRPr="000438E1">
        <w:rPr>
          <w:rFonts w:ascii="Times New Roman" w:hAnsi="Times New Roman"/>
          <w:sz w:val="24"/>
          <w:szCs w:val="24"/>
        </w:rPr>
        <w:t>6</w:t>
      </w:r>
      <w:r w:rsidR="00B62295" w:rsidRPr="000438E1">
        <w:rPr>
          <w:rFonts w:ascii="Times New Roman" w:hAnsi="Times New Roman"/>
          <w:sz w:val="24"/>
          <w:szCs w:val="24"/>
        </w:rPr>
        <w:t xml:space="preserve"> класс</w:t>
      </w:r>
      <w:r w:rsidRPr="000438E1">
        <w:rPr>
          <w:rFonts w:ascii="Times New Roman" w:hAnsi="Times New Roman"/>
          <w:sz w:val="24"/>
          <w:szCs w:val="24"/>
        </w:rPr>
        <w:t xml:space="preserve"> к учебнику </w:t>
      </w:r>
      <w:proofErr w:type="spellStart"/>
      <w:r w:rsidRPr="000438E1">
        <w:rPr>
          <w:rFonts w:ascii="Times New Roman" w:hAnsi="Times New Roman"/>
          <w:sz w:val="24"/>
          <w:szCs w:val="24"/>
        </w:rPr>
        <w:t>Виленкина</w:t>
      </w:r>
      <w:proofErr w:type="spellEnd"/>
      <w:r w:rsidRPr="000438E1">
        <w:rPr>
          <w:rFonts w:ascii="Times New Roman" w:hAnsi="Times New Roman"/>
          <w:sz w:val="24"/>
          <w:szCs w:val="24"/>
        </w:rPr>
        <w:t xml:space="preserve"> Н. Я. </w:t>
      </w:r>
      <w:r w:rsidR="00B62295" w:rsidRPr="000438E1">
        <w:rPr>
          <w:rFonts w:ascii="Times New Roman" w:hAnsi="Times New Roman"/>
          <w:sz w:val="24"/>
          <w:szCs w:val="24"/>
        </w:rPr>
        <w:t xml:space="preserve">И др. Математика </w:t>
      </w:r>
      <w:r w:rsidR="00062409" w:rsidRPr="000438E1">
        <w:rPr>
          <w:rFonts w:ascii="Times New Roman" w:hAnsi="Times New Roman"/>
          <w:sz w:val="24"/>
          <w:szCs w:val="24"/>
        </w:rPr>
        <w:t>6</w:t>
      </w:r>
      <w:r w:rsidR="00B62295" w:rsidRPr="000438E1">
        <w:rPr>
          <w:rFonts w:ascii="Times New Roman" w:hAnsi="Times New Roman"/>
          <w:sz w:val="24"/>
          <w:szCs w:val="24"/>
        </w:rPr>
        <w:t xml:space="preserve"> класс</w:t>
      </w:r>
      <w:r w:rsidR="00006F9D" w:rsidRPr="000438E1">
        <w:rPr>
          <w:rFonts w:ascii="Times New Roman" w:hAnsi="Times New Roman"/>
          <w:sz w:val="24"/>
          <w:szCs w:val="24"/>
        </w:rPr>
        <w:t xml:space="preserve">/Сост. В.Н. </w:t>
      </w:r>
      <w:proofErr w:type="spellStart"/>
      <w:r w:rsidR="00006F9D" w:rsidRPr="000438E1">
        <w:rPr>
          <w:rFonts w:ascii="Times New Roman" w:hAnsi="Times New Roman"/>
          <w:sz w:val="24"/>
          <w:szCs w:val="24"/>
        </w:rPr>
        <w:t>Рудницкая</w:t>
      </w:r>
      <w:proofErr w:type="spellEnd"/>
      <w:r w:rsidR="00006F9D" w:rsidRPr="000438E1">
        <w:rPr>
          <w:rFonts w:ascii="Times New Roman" w:hAnsi="Times New Roman"/>
          <w:sz w:val="24"/>
          <w:szCs w:val="24"/>
        </w:rPr>
        <w:t>. – М.: Экзамен, 2013 – 126 с.</w:t>
      </w:r>
    </w:p>
    <w:p w:rsidR="00006F9D" w:rsidRPr="000438E1" w:rsidRDefault="00985A8F" w:rsidP="00294C21">
      <w:pPr>
        <w:pStyle w:val="a7"/>
        <w:numPr>
          <w:ilvl w:val="0"/>
          <w:numId w:val="10"/>
        </w:num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38E1">
        <w:rPr>
          <w:rFonts w:ascii="Times New Roman" w:hAnsi="Times New Roman"/>
          <w:sz w:val="24"/>
          <w:szCs w:val="24"/>
        </w:rPr>
        <w:t>Ершова А. </w:t>
      </w:r>
      <w:proofErr w:type="gramStart"/>
      <w:r w:rsidRPr="000438E1">
        <w:rPr>
          <w:rFonts w:ascii="Times New Roman" w:hAnsi="Times New Roman"/>
          <w:sz w:val="24"/>
          <w:szCs w:val="24"/>
        </w:rPr>
        <w:t>П.,</w:t>
      </w:r>
      <w:proofErr w:type="spellStart"/>
      <w:r w:rsidRPr="000438E1">
        <w:rPr>
          <w:rFonts w:ascii="Times New Roman" w:hAnsi="Times New Roman"/>
          <w:sz w:val="24"/>
          <w:szCs w:val="24"/>
        </w:rPr>
        <w:t>Голобородько</w:t>
      </w:r>
      <w:proofErr w:type="spellEnd"/>
      <w:proofErr w:type="gramEnd"/>
      <w:r w:rsidRPr="000438E1">
        <w:rPr>
          <w:rFonts w:ascii="Times New Roman" w:hAnsi="Times New Roman"/>
          <w:sz w:val="24"/>
          <w:szCs w:val="24"/>
        </w:rPr>
        <w:t xml:space="preserve"> В. В. Самостоятельные и контрольные работы по математике д</w:t>
      </w:r>
      <w:r w:rsidR="00062409" w:rsidRPr="000438E1">
        <w:rPr>
          <w:rFonts w:ascii="Times New Roman" w:hAnsi="Times New Roman"/>
          <w:sz w:val="24"/>
          <w:szCs w:val="24"/>
        </w:rPr>
        <w:t>л</w:t>
      </w:r>
      <w:r w:rsidRPr="000438E1">
        <w:rPr>
          <w:rFonts w:ascii="Times New Roman" w:hAnsi="Times New Roman"/>
          <w:sz w:val="24"/>
          <w:szCs w:val="24"/>
        </w:rPr>
        <w:t xml:space="preserve">я </w:t>
      </w:r>
      <w:r w:rsidR="00062409" w:rsidRPr="000438E1">
        <w:rPr>
          <w:rFonts w:ascii="Times New Roman" w:hAnsi="Times New Roman"/>
          <w:sz w:val="24"/>
          <w:szCs w:val="24"/>
        </w:rPr>
        <w:t>6</w:t>
      </w:r>
      <w:r w:rsidRPr="000438E1">
        <w:rPr>
          <w:rFonts w:ascii="Times New Roman" w:hAnsi="Times New Roman"/>
          <w:sz w:val="24"/>
          <w:szCs w:val="24"/>
        </w:rPr>
        <w:t xml:space="preserve"> класса. М.: </w:t>
      </w:r>
      <w:proofErr w:type="spellStart"/>
      <w:r w:rsidRPr="000438E1">
        <w:rPr>
          <w:rFonts w:ascii="Times New Roman" w:hAnsi="Times New Roman"/>
          <w:sz w:val="24"/>
          <w:szCs w:val="24"/>
        </w:rPr>
        <w:t>Илекса</w:t>
      </w:r>
      <w:proofErr w:type="spellEnd"/>
      <w:r w:rsidRPr="000438E1">
        <w:rPr>
          <w:rFonts w:ascii="Times New Roman" w:hAnsi="Times New Roman"/>
          <w:sz w:val="24"/>
          <w:szCs w:val="24"/>
        </w:rPr>
        <w:t>, 201</w:t>
      </w:r>
      <w:r w:rsidR="00062409" w:rsidRPr="000438E1">
        <w:rPr>
          <w:rFonts w:ascii="Times New Roman" w:hAnsi="Times New Roman"/>
          <w:sz w:val="24"/>
          <w:szCs w:val="24"/>
        </w:rPr>
        <w:t>4</w:t>
      </w:r>
      <w:r w:rsidRPr="000438E1">
        <w:rPr>
          <w:rFonts w:ascii="Times New Roman" w:hAnsi="Times New Roman"/>
          <w:sz w:val="24"/>
          <w:szCs w:val="24"/>
        </w:rPr>
        <w:t>.</w:t>
      </w:r>
      <w:r w:rsidR="00006F9D" w:rsidRPr="000438E1">
        <w:rPr>
          <w:rFonts w:ascii="Times New Roman" w:hAnsi="Times New Roman"/>
          <w:sz w:val="24"/>
          <w:szCs w:val="24"/>
        </w:rPr>
        <w:t xml:space="preserve"> </w:t>
      </w:r>
      <w:r w:rsidR="00062409" w:rsidRPr="000438E1">
        <w:rPr>
          <w:rFonts w:ascii="Times New Roman" w:hAnsi="Times New Roman"/>
          <w:sz w:val="24"/>
          <w:szCs w:val="24"/>
        </w:rPr>
        <w:t xml:space="preserve"> – 192 с.</w:t>
      </w:r>
    </w:p>
    <w:p w:rsidR="00985A8F" w:rsidRPr="000438E1" w:rsidRDefault="00985A8F" w:rsidP="00985A8F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438E1">
        <w:rPr>
          <w:rFonts w:ascii="Times New Roman" w:hAnsi="Times New Roman"/>
          <w:b/>
          <w:sz w:val="24"/>
          <w:szCs w:val="24"/>
        </w:rPr>
        <w:t>Дополнительной</w:t>
      </w:r>
    </w:p>
    <w:p w:rsidR="00985A8F" w:rsidRPr="000438E1" w:rsidRDefault="00985A8F" w:rsidP="000A50F9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438E1">
        <w:rPr>
          <w:rFonts w:ascii="Times New Roman" w:hAnsi="Times New Roman"/>
          <w:sz w:val="24"/>
          <w:szCs w:val="24"/>
        </w:rPr>
        <w:t>1. Рабочая программа по математике.</w:t>
      </w:r>
      <w:r w:rsidR="00062409" w:rsidRPr="000438E1">
        <w:rPr>
          <w:rFonts w:ascii="Times New Roman" w:hAnsi="Times New Roman"/>
          <w:sz w:val="24"/>
          <w:szCs w:val="24"/>
        </w:rPr>
        <w:t xml:space="preserve"> 6</w:t>
      </w:r>
      <w:r w:rsidRPr="000438E1">
        <w:rPr>
          <w:rFonts w:ascii="Times New Roman" w:hAnsi="Times New Roman"/>
          <w:sz w:val="24"/>
          <w:szCs w:val="24"/>
        </w:rPr>
        <w:t xml:space="preserve"> класс</w:t>
      </w:r>
      <w:r w:rsidR="00B62295" w:rsidRPr="000438E1">
        <w:rPr>
          <w:rFonts w:ascii="Times New Roman" w:hAnsi="Times New Roman"/>
          <w:sz w:val="24"/>
          <w:szCs w:val="24"/>
        </w:rPr>
        <w:t xml:space="preserve">/ сост. В.И. </w:t>
      </w:r>
      <w:proofErr w:type="spellStart"/>
      <w:r w:rsidR="00B62295" w:rsidRPr="000438E1">
        <w:rPr>
          <w:rFonts w:ascii="Times New Roman" w:hAnsi="Times New Roman"/>
          <w:sz w:val="24"/>
          <w:szCs w:val="24"/>
        </w:rPr>
        <w:t>Ахремекова</w:t>
      </w:r>
      <w:proofErr w:type="spellEnd"/>
      <w:r w:rsidR="00B62295" w:rsidRPr="000438E1">
        <w:rPr>
          <w:rFonts w:ascii="Times New Roman" w:hAnsi="Times New Roman"/>
          <w:sz w:val="24"/>
          <w:szCs w:val="24"/>
        </w:rPr>
        <w:t>. – М.: ВАКО, 201</w:t>
      </w:r>
      <w:r w:rsidR="00062409" w:rsidRPr="000438E1">
        <w:rPr>
          <w:rFonts w:ascii="Times New Roman" w:hAnsi="Times New Roman"/>
          <w:sz w:val="24"/>
          <w:szCs w:val="24"/>
        </w:rPr>
        <w:t>4</w:t>
      </w:r>
      <w:r w:rsidR="00B62295" w:rsidRPr="000438E1">
        <w:rPr>
          <w:rFonts w:ascii="Times New Roman" w:hAnsi="Times New Roman"/>
          <w:sz w:val="24"/>
          <w:szCs w:val="24"/>
        </w:rPr>
        <w:t>. – 64 с.</w:t>
      </w:r>
    </w:p>
    <w:p w:rsidR="00006F9D" w:rsidRPr="000438E1" w:rsidRDefault="00006F9D" w:rsidP="000A50F9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438E1">
        <w:rPr>
          <w:rFonts w:ascii="Times New Roman" w:hAnsi="Times New Roman"/>
          <w:sz w:val="24"/>
          <w:szCs w:val="24"/>
        </w:rPr>
        <w:t xml:space="preserve">2. </w:t>
      </w:r>
      <w:r w:rsidR="000A50F9" w:rsidRPr="000438E1">
        <w:rPr>
          <w:rFonts w:ascii="Times New Roman" w:hAnsi="Times New Roman"/>
          <w:sz w:val="24"/>
          <w:szCs w:val="24"/>
        </w:rPr>
        <w:t xml:space="preserve">Попова Л.П. Поурочные разработки по математике: </w:t>
      </w:r>
      <w:r w:rsidR="00062409" w:rsidRPr="000438E1">
        <w:rPr>
          <w:rFonts w:ascii="Times New Roman" w:hAnsi="Times New Roman"/>
          <w:sz w:val="24"/>
          <w:szCs w:val="24"/>
        </w:rPr>
        <w:t>6</w:t>
      </w:r>
      <w:r w:rsidR="000A50F9" w:rsidRPr="000438E1">
        <w:rPr>
          <w:rFonts w:ascii="Times New Roman" w:hAnsi="Times New Roman"/>
          <w:sz w:val="24"/>
          <w:szCs w:val="24"/>
        </w:rPr>
        <w:t xml:space="preserve"> класс – М.: ВАКО, 2009. – 496 с.</w:t>
      </w:r>
    </w:p>
    <w:p w:rsidR="00062409" w:rsidRPr="000438E1" w:rsidRDefault="000A50F9" w:rsidP="0054757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438E1">
        <w:rPr>
          <w:rFonts w:ascii="Times New Roman" w:hAnsi="Times New Roman"/>
          <w:sz w:val="24"/>
          <w:szCs w:val="24"/>
        </w:rPr>
        <w:t xml:space="preserve">3. Чесноков А.С., </w:t>
      </w:r>
      <w:proofErr w:type="spellStart"/>
      <w:r w:rsidRPr="000438E1">
        <w:rPr>
          <w:rFonts w:ascii="Times New Roman" w:hAnsi="Times New Roman"/>
          <w:sz w:val="24"/>
          <w:szCs w:val="24"/>
        </w:rPr>
        <w:t>Нешков</w:t>
      </w:r>
      <w:proofErr w:type="spellEnd"/>
      <w:r w:rsidRPr="000438E1">
        <w:rPr>
          <w:rFonts w:ascii="Times New Roman" w:hAnsi="Times New Roman"/>
          <w:sz w:val="24"/>
          <w:szCs w:val="24"/>
        </w:rPr>
        <w:t xml:space="preserve"> К.И. </w:t>
      </w:r>
      <w:r w:rsidR="00B60B4A" w:rsidRPr="000438E1">
        <w:rPr>
          <w:rFonts w:ascii="Times New Roman" w:hAnsi="Times New Roman"/>
          <w:sz w:val="24"/>
          <w:szCs w:val="24"/>
        </w:rPr>
        <w:t>Д</w:t>
      </w:r>
      <w:r w:rsidRPr="000438E1">
        <w:rPr>
          <w:rFonts w:ascii="Times New Roman" w:hAnsi="Times New Roman"/>
          <w:sz w:val="24"/>
          <w:szCs w:val="24"/>
        </w:rPr>
        <w:t>идактические материалы по математике для 5 класса. М:</w:t>
      </w:r>
      <w:r w:rsidR="0044638D" w:rsidRPr="000438E1">
        <w:rPr>
          <w:rFonts w:ascii="Times New Roman" w:hAnsi="Times New Roman"/>
          <w:sz w:val="24"/>
          <w:szCs w:val="24"/>
        </w:rPr>
        <w:t xml:space="preserve"> </w:t>
      </w:r>
      <w:r w:rsidRPr="000438E1">
        <w:rPr>
          <w:rFonts w:ascii="Times New Roman" w:hAnsi="Times New Roman"/>
          <w:sz w:val="24"/>
          <w:szCs w:val="24"/>
        </w:rPr>
        <w:t>Классик Стиль, 2006.</w:t>
      </w:r>
    </w:p>
    <w:p w:rsidR="00062409" w:rsidRPr="000438E1" w:rsidRDefault="00062409" w:rsidP="0054757E">
      <w:pPr>
        <w:tabs>
          <w:tab w:val="left" w:pos="140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438E1">
        <w:rPr>
          <w:rFonts w:ascii="Times New Roman" w:hAnsi="Times New Roman"/>
          <w:sz w:val="24"/>
          <w:szCs w:val="24"/>
        </w:rPr>
        <w:t xml:space="preserve">4. Попов М. А. Дидактические материалы по математике. 6 класс к учебнику Н. Я. </w:t>
      </w:r>
      <w:proofErr w:type="spellStart"/>
      <w:r w:rsidRPr="000438E1">
        <w:rPr>
          <w:rFonts w:ascii="Times New Roman" w:hAnsi="Times New Roman"/>
          <w:sz w:val="24"/>
          <w:szCs w:val="24"/>
        </w:rPr>
        <w:t>Виленкина</w:t>
      </w:r>
      <w:proofErr w:type="spellEnd"/>
      <w:r w:rsidRPr="000438E1">
        <w:rPr>
          <w:rFonts w:ascii="Times New Roman" w:hAnsi="Times New Roman"/>
          <w:sz w:val="24"/>
          <w:szCs w:val="24"/>
        </w:rPr>
        <w:t xml:space="preserve"> и др. «Математика 6 класс». ФГОС – </w:t>
      </w:r>
      <w:r w:rsidR="003E3E56">
        <w:rPr>
          <w:rFonts w:ascii="Times New Roman" w:hAnsi="Times New Roman"/>
          <w:sz w:val="24"/>
          <w:szCs w:val="24"/>
        </w:rPr>
        <w:t>М.: Экзамен</w:t>
      </w:r>
      <w:r w:rsidRPr="000438E1">
        <w:rPr>
          <w:rFonts w:ascii="Times New Roman" w:hAnsi="Times New Roman"/>
          <w:sz w:val="24"/>
          <w:szCs w:val="24"/>
        </w:rPr>
        <w:t xml:space="preserve">, 2013 </w:t>
      </w:r>
    </w:p>
    <w:p w:rsidR="00062409" w:rsidRPr="000438E1" w:rsidRDefault="00062409" w:rsidP="0054757E">
      <w:pPr>
        <w:overflowPunct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0438E1">
        <w:rPr>
          <w:rFonts w:ascii="Times New Roman" w:hAnsi="Times New Roman"/>
          <w:sz w:val="24"/>
          <w:szCs w:val="24"/>
        </w:rPr>
        <w:t xml:space="preserve">5. Попов М. А. Контрольные и самостоятельные работы по математике. 6 класс. К учебнику Н. Я. </w:t>
      </w:r>
      <w:proofErr w:type="spellStart"/>
      <w:r w:rsidRPr="000438E1">
        <w:rPr>
          <w:rFonts w:ascii="Times New Roman" w:hAnsi="Times New Roman"/>
          <w:sz w:val="24"/>
          <w:szCs w:val="24"/>
        </w:rPr>
        <w:t>Виленкина</w:t>
      </w:r>
      <w:proofErr w:type="spellEnd"/>
      <w:r w:rsidRPr="000438E1">
        <w:rPr>
          <w:rFonts w:ascii="Times New Roman" w:hAnsi="Times New Roman"/>
          <w:sz w:val="24"/>
          <w:szCs w:val="24"/>
        </w:rPr>
        <w:t xml:space="preserve"> и др. </w:t>
      </w:r>
      <w:proofErr w:type="gramStart"/>
      <w:r w:rsidR="003E3E56">
        <w:rPr>
          <w:rFonts w:ascii="Times New Roman" w:hAnsi="Times New Roman"/>
          <w:sz w:val="24"/>
          <w:szCs w:val="24"/>
        </w:rPr>
        <w:t>« Математика</w:t>
      </w:r>
      <w:proofErr w:type="gramEnd"/>
      <w:r w:rsidR="003E3E56">
        <w:rPr>
          <w:rFonts w:ascii="Times New Roman" w:hAnsi="Times New Roman"/>
          <w:sz w:val="24"/>
          <w:szCs w:val="24"/>
        </w:rPr>
        <w:t xml:space="preserve"> 6 класс». ФГОС – М.: </w:t>
      </w:r>
      <w:r w:rsidRPr="000438E1">
        <w:rPr>
          <w:rFonts w:ascii="Times New Roman" w:hAnsi="Times New Roman"/>
          <w:sz w:val="24"/>
          <w:szCs w:val="24"/>
        </w:rPr>
        <w:t xml:space="preserve">Экзамен, 2011 </w:t>
      </w:r>
    </w:p>
    <w:p w:rsidR="00062409" w:rsidRPr="000438E1" w:rsidRDefault="00062409" w:rsidP="00294C21">
      <w:pPr>
        <w:pStyle w:val="a7"/>
        <w:numPr>
          <w:ilvl w:val="0"/>
          <w:numId w:val="13"/>
        </w:numPr>
        <w:overflowPunct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438E1">
        <w:rPr>
          <w:rFonts w:ascii="Times New Roman" w:hAnsi="Times New Roman"/>
          <w:sz w:val="24"/>
          <w:szCs w:val="24"/>
        </w:rPr>
        <w:t>Математика». Сборник рабочих программ. 5-6 классы [</w:t>
      </w:r>
      <w:proofErr w:type="spellStart"/>
      <w:r w:rsidRPr="000438E1">
        <w:rPr>
          <w:rFonts w:ascii="Times New Roman" w:hAnsi="Times New Roman"/>
          <w:sz w:val="24"/>
          <w:szCs w:val="24"/>
        </w:rPr>
        <w:t>Т.А.Бурмистрова</w:t>
      </w:r>
      <w:proofErr w:type="spellEnd"/>
      <w:r w:rsidRPr="000438E1">
        <w:rPr>
          <w:rFonts w:ascii="Times New Roman" w:hAnsi="Times New Roman"/>
          <w:sz w:val="24"/>
          <w:szCs w:val="24"/>
        </w:rPr>
        <w:t>]. – М.: Просвещение, 2013. – 64 с.</w:t>
      </w:r>
    </w:p>
    <w:p w:rsidR="00062409" w:rsidRPr="000438E1" w:rsidRDefault="00062409" w:rsidP="00294C21">
      <w:pPr>
        <w:pStyle w:val="a7"/>
        <w:numPr>
          <w:ilvl w:val="0"/>
          <w:numId w:val="13"/>
        </w:numPr>
        <w:overflowPunct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0438E1">
        <w:rPr>
          <w:rFonts w:ascii="Times New Roman" w:hAnsi="Times New Roman"/>
          <w:sz w:val="24"/>
          <w:szCs w:val="24"/>
        </w:rPr>
        <w:t>Рудницкая</w:t>
      </w:r>
      <w:proofErr w:type="spellEnd"/>
      <w:r w:rsidRPr="000438E1">
        <w:rPr>
          <w:rFonts w:ascii="Times New Roman" w:hAnsi="Times New Roman"/>
          <w:sz w:val="24"/>
          <w:szCs w:val="24"/>
        </w:rPr>
        <w:t xml:space="preserve"> В. Н. Рабочая тетрадь №1, №2. «Математика 6 класс». М.: Мнемозина, 2011 </w:t>
      </w:r>
    </w:p>
    <w:p w:rsidR="00062409" w:rsidRPr="00E14441" w:rsidRDefault="00062409" w:rsidP="00E14441">
      <w:pPr>
        <w:overflowPunct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b/>
          <w:bCs/>
          <w:sz w:val="24"/>
          <w:szCs w:val="24"/>
        </w:rPr>
        <w:t xml:space="preserve">Интернет – ресурсы: </w:t>
      </w:r>
    </w:p>
    <w:p w:rsidR="00062409" w:rsidRPr="00E14441" w:rsidRDefault="00062409" w:rsidP="00E14441">
      <w:pPr>
        <w:spacing w:after="0" w:line="240" w:lineRule="auto"/>
        <w:ind w:left="400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Сайты для учащихся:</w:t>
      </w:r>
    </w:p>
    <w:p w:rsidR="00062409" w:rsidRPr="00E14441" w:rsidRDefault="00062409" w:rsidP="00294C21">
      <w:pPr>
        <w:pStyle w:val="a7"/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sz w:val="24"/>
          <w:szCs w:val="24"/>
        </w:rPr>
        <w:t xml:space="preserve">Интерактивный учебник. Математика 6 класс. Правила, задачи, примеры </w:t>
      </w:r>
      <w:r w:rsidRPr="00E14441">
        <w:rPr>
          <w:rFonts w:ascii="Times New Roman" w:hAnsi="Times New Roman" w:cs="Times New Roman"/>
          <w:color w:val="0000FF"/>
          <w:sz w:val="24"/>
          <w:szCs w:val="24"/>
          <w:u w:val="single"/>
        </w:rPr>
        <w:t xml:space="preserve">http://www.matematika-na.ru </w:t>
      </w:r>
    </w:p>
    <w:p w:rsidR="00062409" w:rsidRPr="00E14441" w:rsidRDefault="00062409" w:rsidP="00294C21">
      <w:pPr>
        <w:pStyle w:val="a7"/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sz w:val="24"/>
          <w:szCs w:val="24"/>
        </w:rPr>
        <w:t xml:space="preserve">Энциклопедия для </w:t>
      </w:r>
      <w:proofErr w:type="gramStart"/>
      <w:r w:rsidRPr="00E14441">
        <w:rPr>
          <w:rFonts w:ascii="Times New Roman" w:hAnsi="Times New Roman" w:cs="Times New Roman"/>
          <w:sz w:val="24"/>
          <w:szCs w:val="24"/>
        </w:rPr>
        <w:t xml:space="preserve">детей  </w:t>
      </w:r>
      <w:r w:rsidRPr="00E14441">
        <w:rPr>
          <w:rFonts w:ascii="Times New Roman" w:hAnsi="Times New Roman" w:cs="Times New Roman"/>
          <w:color w:val="0000FF"/>
          <w:sz w:val="24"/>
          <w:szCs w:val="24"/>
          <w:u w:val="single"/>
        </w:rPr>
        <w:t>http://the800.info/yentsiklopediya-dlya-detey-matematika</w:t>
      </w:r>
      <w:proofErr w:type="gramEnd"/>
      <w:r w:rsidRPr="00E144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2409" w:rsidRPr="00E14441" w:rsidRDefault="00062409" w:rsidP="00294C21">
      <w:pPr>
        <w:pStyle w:val="a7"/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right="1460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sz w:val="24"/>
          <w:szCs w:val="24"/>
        </w:rPr>
        <w:t xml:space="preserve">Энциклопедия по математике </w:t>
      </w:r>
      <w:r w:rsidRPr="00E14441">
        <w:rPr>
          <w:rFonts w:ascii="Times New Roman" w:hAnsi="Times New Roman" w:cs="Times New Roman"/>
          <w:color w:val="0000FF"/>
          <w:sz w:val="24"/>
          <w:szCs w:val="24"/>
          <w:u w:val="single"/>
        </w:rPr>
        <w:t xml:space="preserve">http://www.krugosvet.ru/enc/nauka_i_tehnika/matematika/MATEMATIKA.html </w:t>
      </w:r>
    </w:p>
    <w:p w:rsidR="00062409" w:rsidRPr="00E14441" w:rsidRDefault="00062409" w:rsidP="00294C21">
      <w:pPr>
        <w:pStyle w:val="a7"/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sz w:val="24"/>
          <w:szCs w:val="24"/>
        </w:rPr>
        <w:t xml:space="preserve">Справочник по математике для школьников </w:t>
      </w:r>
      <w:r w:rsidRPr="00E14441">
        <w:rPr>
          <w:rFonts w:ascii="Times New Roman" w:hAnsi="Times New Roman" w:cs="Times New Roman"/>
          <w:color w:val="0000FF"/>
          <w:sz w:val="24"/>
          <w:szCs w:val="24"/>
          <w:u w:val="single"/>
        </w:rPr>
        <w:t>http://www.resolventa.ru/demo/demomath.htm</w:t>
      </w:r>
      <w:r w:rsidRPr="00E144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2409" w:rsidRPr="00E14441" w:rsidRDefault="00062409" w:rsidP="00294C21">
      <w:pPr>
        <w:pStyle w:val="a7"/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sz w:val="24"/>
          <w:szCs w:val="24"/>
        </w:rPr>
        <w:t xml:space="preserve">Математика </w:t>
      </w:r>
      <w:proofErr w:type="gramStart"/>
      <w:r w:rsidRPr="00E14441">
        <w:rPr>
          <w:rFonts w:ascii="Times New Roman" w:hAnsi="Times New Roman" w:cs="Times New Roman"/>
          <w:sz w:val="24"/>
          <w:szCs w:val="24"/>
        </w:rPr>
        <w:t>он-</w:t>
      </w:r>
      <w:proofErr w:type="spellStart"/>
      <w:r w:rsidRPr="00E14441"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proofErr w:type="gramEnd"/>
      <w:r w:rsidRPr="00E14441">
        <w:rPr>
          <w:rFonts w:ascii="Times New Roman" w:hAnsi="Times New Roman" w:cs="Times New Roman"/>
          <w:sz w:val="24"/>
          <w:szCs w:val="24"/>
        </w:rPr>
        <w:t xml:space="preserve"> </w:t>
      </w:r>
      <w:r w:rsidRPr="00E14441">
        <w:rPr>
          <w:rFonts w:ascii="Times New Roman" w:hAnsi="Times New Roman" w:cs="Times New Roman"/>
          <w:color w:val="0000FF"/>
          <w:sz w:val="24"/>
          <w:szCs w:val="24"/>
          <w:u w:val="single"/>
        </w:rPr>
        <w:t>http://uchit.rastu.ru</w:t>
      </w:r>
      <w:r w:rsidRPr="00E144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2409" w:rsidRPr="00E14441" w:rsidRDefault="00062409" w:rsidP="00E14441">
      <w:pPr>
        <w:spacing w:after="0" w:line="240" w:lineRule="auto"/>
        <w:ind w:left="340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Сайты для учителя:</w:t>
      </w:r>
    </w:p>
    <w:p w:rsidR="00062409" w:rsidRPr="00E14441" w:rsidRDefault="00062409" w:rsidP="00294C21">
      <w:pPr>
        <w:pStyle w:val="a7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sz w:val="24"/>
          <w:szCs w:val="24"/>
        </w:rPr>
        <w:t xml:space="preserve">Педсовет, математика </w:t>
      </w:r>
      <w:r w:rsidRPr="00E14441">
        <w:rPr>
          <w:rFonts w:ascii="Times New Roman" w:hAnsi="Times New Roman" w:cs="Times New Roman"/>
          <w:color w:val="0000FF"/>
          <w:sz w:val="24"/>
          <w:szCs w:val="24"/>
          <w:u w:val="single"/>
        </w:rPr>
        <w:t>http://pedsovet.su/load/135</w:t>
      </w:r>
      <w:r w:rsidRPr="00E144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2409" w:rsidRPr="00E14441" w:rsidRDefault="00062409" w:rsidP="00294C21">
      <w:pPr>
        <w:pStyle w:val="a7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sz w:val="24"/>
          <w:szCs w:val="24"/>
        </w:rPr>
        <w:t xml:space="preserve">Учительский портал. Математика </w:t>
      </w:r>
      <w:r w:rsidRPr="00E14441">
        <w:rPr>
          <w:rFonts w:ascii="Times New Roman" w:hAnsi="Times New Roman" w:cs="Times New Roman"/>
          <w:color w:val="0000FF"/>
          <w:sz w:val="24"/>
          <w:szCs w:val="24"/>
          <w:u w:val="single"/>
        </w:rPr>
        <w:t>http://www.uchportal.ru/load/28</w:t>
      </w:r>
      <w:r w:rsidRPr="00E144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2409" w:rsidRPr="00E14441" w:rsidRDefault="00062409" w:rsidP="00294C21">
      <w:pPr>
        <w:pStyle w:val="a7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ind w:right="3320"/>
        <w:jc w:val="both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sz w:val="24"/>
          <w:szCs w:val="24"/>
        </w:rPr>
        <w:t xml:space="preserve">Уроки. Нет. Для учителя математики, алгебры, геометрии </w:t>
      </w:r>
      <w:r w:rsidRPr="00E14441">
        <w:rPr>
          <w:rFonts w:ascii="Times New Roman" w:hAnsi="Times New Roman" w:cs="Times New Roman"/>
          <w:color w:val="0000FF"/>
          <w:sz w:val="24"/>
          <w:szCs w:val="24"/>
          <w:u w:val="single"/>
        </w:rPr>
        <w:t xml:space="preserve">http://www.uroki.net/docmat.htm </w:t>
      </w:r>
    </w:p>
    <w:p w:rsidR="00062409" w:rsidRPr="00E14441" w:rsidRDefault="00062409" w:rsidP="00294C21">
      <w:pPr>
        <w:pStyle w:val="a7"/>
        <w:widowControl w:val="0"/>
        <w:numPr>
          <w:ilvl w:val="0"/>
          <w:numId w:val="14"/>
        </w:numPr>
        <w:tabs>
          <w:tab w:val="num" w:pos="3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4441">
        <w:rPr>
          <w:rFonts w:ascii="Times New Roman" w:hAnsi="Times New Roman" w:cs="Times New Roman"/>
          <w:sz w:val="24"/>
          <w:szCs w:val="24"/>
        </w:rPr>
        <w:t>Видеоуроки</w:t>
      </w:r>
      <w:proofErr w:type="spellEnd"/>
      <w:r w:rsidRPr="00E14441">
        <w:rPr>
          <w:rFonts w:ascii="Times New Roman" w:hAnsi="Times New Roman" w:cs="Times New Roman"/>
          <w:sz w:val="24"/>
          <w:szCs w:val="24"/>
        </w:rPr>
        <w:t xml:space="preserve"> по математике – </w:t>
      </w:r>
      <w:proofErr w:type="gramStart"/>
      <w:r w:rsidRPr="00E14441">
        <w:rPr>
          <w:rFonts w:ascii="Times New Roman" w:hAnsi="Times New Roman" w:cs="Times New Roman"/>
          <w:sz w:val="24"/>
          <w:szCs w:val="24"/>
        </w:rPr>
        <w:t>6  класс</w:t>
      </w:r>
      <w:proofErr w:type="gramEnd"/>
      <w:r w:rsidRPr="00E14441">
        <w:rPr>
          <w:rFonts w:ascii="Times New Roman" w:hAnsi="Times New Roman" w:cs="Times New Roman"/>
          <w:sz w:val="24"/>
          <w:szCs w:val="24"/>
        </w:rPr>
        <w:t xml:space="preserve"> , UROKIMATEMAIKI.RU ( Игорь </w:t>
      </w:r>
      <w:proofErr w:type="spellStart"/>
      <w:r w:rsidRPr="00E14441">
        <w:rPr>
          <w:rFonts w:ascii="Times New Roman" w:hAnsi="Times New Roman" w:cs="Times New Roman"/>
          <w:sz w:val="24"/>
          <w:szCs w:val="24"/>
        </w:rPr>
        <w:t>Жаборовский</w:t>
      </w:r>
      <w:proofErr w:type="spellEnd"/>
      <w:r w:rsidRPr="00E14441">
        <w:rPr>
          <w:rFonts w:ascii="Times New Roman" w:hAnsi="Times New Roman" w:cs="Times New Roman"/>
          <w:sz w:val="24"/>
          <w:szCs w:val="24"/>
        </w:rPr>
        <w:t xml:space="preserve"> ) Электронный учебник </w:t>
      </w:r>
    </w:p>
    <w:p w:rsidR="00062409" w:rsidRPr="00E14441" w:rsidRDefault="00062409" w:rsidP="00294C21">
      <w:pPr>
        <w:pStyle w:val="a7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sz w:val="24"/>
          <w:szCs w:val="24"/>
        </w:rPr>
        <w:t>Электронное пособие. Математика, поурочные п</w:t>
      </w:r>
      <w:r w:rsidR="00E14441" w:rsidRPr="00E14441">
        <w:rPr>
          <w:rFonts w:ascii="Times New Roman" w:hAnsi="Times New Roman" w:cs="Times New Roman"/>
          <w:sz w:val="24"/>
          <w:szCs w:val="24"/>
        </w:rPr>
        <w:t xml:space="preserve">ланы 5-6 классы. Издательство </w:t>
      </w:r>
      <w:proofErr w:type="gramStart"/>
      <w:r w:rsidRPr="00E14441">
        <w:rPr>
          <w:rFonts w:ascii="Times New Roman" w:hAnsi="Times New Roman" w:cs="Times New Roman"/>
          <w:sz w:val="24"/>
          <w:szCs w:val="24"/>
        </w:rPr>
        <w:t>« Учитель</w:t>
      </w:r>
      <w:proofErr w:type="gramEnd"/>
      <w:r w:rsidRPr="00E14441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062409" w:rsidRPr="00E14441" w:rsidRDefault="00062409" w:rsidP="00294C21">
      <w:pPr>
        <w:pStyle w:val="a7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sz w:val="24"/>
          <w:szCs w:val="24"/>
        </w:rPr>
        <w:t xml:space="preserve">Тренажер по математике к учебнику Н. Я. </w:t>
      </w:r>
      <w:proofErr w:type="spellStart"/>
      <w:r w:rsidRPr="00E14441">
        <w:rPr>
          <w:rFonts w:ascii="Times New Roman" w:hAnsi="Times New Roman" w:cs="Times New Roman"/>
          <w:sz w:val="24"/>
          <w:szCs w:val="24"/>
        </w:rPr>
        <w:t>Виленкина</w:t>
      </w:r>
      <w:proofErr w:type="spellEnd"/>
      <w:r w:rsidRPr="00E14441">
        <w:rPr>
          <w:rFonts w:ascii="Times New Roman" w:hAnsi="Times New Roman" w:cs="Times New Roman"/>
          <w:sz w:val="24"/>
          <w:szCs w:val="24"/>
        </w:rPr>
        <w:t xml:space="preserve"> и др. Издательство </w:t>
      </w:r>
      <w:proofErr w:type="gramStart"/>
      <w:r w:rsidRPr="00E14441">
        <w:rPr>
          <w:rFonts w:ascii="Times New Roman" w:hAnsi="Times New Roman" w:cs="Times New Roman"/>
          <w:sz w:val="24"/>
          <w:szCs w:val="24"/>
        </w:rPr>
        <w:t>« Экзамен</w:t>
      </w:r>
      <w:proofErr w:type="gramEnd"/>
      <w:r w:rsidRPr="00E14441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062409" w:rsidRPr="00E14441" w:rsidRDefault="00062409" w:rsidP="00294C21">
      <w:pPr>
        <w:pStyle w:val="a7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sz w:val="24"/>
          <w:szCs w:val="24"/>
        </w:rPr>
        <w:t>Я иду на урок математики (методические разработки</w:t>
      </w:r>
      <w:proofErr w:type="gramStart"/>
      <w:r w:rsidRPr="00E14441">
        <w:rPr>
          <w:rFonts w:ascii="Times New Roman" w:hAnsi="Times New Roman" w:cs="Times New Roman"/>
          <w:sz w:val="24"/>
          <w:szCs w:val="24"/>
        </w:rPr>
        <w:t>).-</w:t>
      </w:r>
      <w:proofErr w:type="gramEnd"/>
      <w:r w:rsidRPr="00E14441">
        <w:rPr>
          <w:rFonts w:ascii="Times New Roman" w:hAnsi="Times New Roman" w:cs="Times New Roman"/>
          <w:sz w:val="24"/>
          <w:szCs w:val="24"/>
        </w:rPr>
        <w:t xml:space="preserve"> Режим доступа: </w:t>
      </w:r>
      <w:hyperlink r:id="rId12" w:history="1">
        <w:r w:rsidRPr="00E14441">
          <w:rPr>
            <w:rStyle w:val="afb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E14441">
          <w:rPr>
            <w:rStyle w:val="afb"/>
            <w:rFonts w:ascii="Times New Roman" w:hAnsi="Times New Roman" w:cs="Times New Roman"/>
            <w:sz w:val="24"/>
            <w:szCs w:val="24"/>
          </w:rPr>
          <w:t>.</w:t>
        </w:r>
        <w:r w:rsidRPr="00E14441">
          <w:rPr>
            <w:rStyle w:val="afb"/>
            <w:rFonts w:ascii="Times New Roman" w:hAnsi="Times New Roman" w:cs="Times New Roman"/>
            <w:sz w:val="24"/>
            <w:szCs w:val="24"/>
            <w:lang w:val="en-US"/>
          </w:rPr>
          <w:t>festival</w:t>
        </w:r>
        <w:r w:rsidRPr="00E14441">
          <w:rPr>
            <w:rStyle w:val="afb"/>
            <w:rFonts w:ascii="Times New Roman" w:hAnsi="Times New Roman" w:cs="Times New Roman"/>
            <w:sz w:val="24"/>
            <w:szCs w:val="24"/>
          </w:rPr>
          <w:t>.1</w:t>
        </w:r>
        <w:proofErr w:type="spellStart"/>
        <w:r w:rsidRPr="00E14441">
          <w:rPr>
            <w:rStyle w:val="afb"/>
            <w:rFonts w:ascii="Times New Roman" w:hAnsi="Times New Roman" w:cs="Times New Roman"/>
            <w:sz w:val="24"/>
            <w:szCs w:val="24"/>
            <w:lang w:val="en-US"/>
          </w:rPr>
          <w:t>september</w:t>
        </w:r>
        <w:proofErr w:type="spellEnd"/>
        <w:r w:rsidRPr="00E14441">
          <w:rPr>
            <w:rStyle w:val="afb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E14441">
          <w:rPr>
            <w:rStyle w:val="afb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062409" w:rsidRPr="00E14441" w:rsidRDefault="00062409" w:rsidP="00294C21">
      <w:pPr>
        <w:pStyle w:val="a7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41">
        <w:rPr>
          <w:rFonts w:ascii="Times New Roman" w:hAnsi="Times New Roman" w:cs="Times New Roman"/>
          <w:sz w:val="24"/>
          <w:szCs w:val="24"/>
        </w:rPr>
        <w:t xml:space="preserve">Единая коллекция образовательных ресурсов. -  </w:t>
      </w:r>
      <w:proofErr w:type="gramStart"/>
      <w:r w:rsidRPr="00E14441">
        <w:rPr>
          <w:rFonts w:ascii="Times New Roman" w:hAnsi="Times New Roman" w:cs="Times New Roman"/>
          <w:sz w:val="24"/>
          <w:szCs w:val="24"/>
        </w:rPr>
        <w:t>Режим  доступа</w:t>
      </w:r>
      <w:proofErr w:type="gramEnd"/>
      <w:r w:rsidRPr="00E14441">
        <w:rPr>
          <w:rFonts w:ascii="Times New Roman" w:hAnsi="Times New Roman" w:cs="Times New Roman"/>
          <w:sz w:val="24"/>
          <w:szCs w:val="24"/>
        </w:rPr>
        <w:t xml:space="preserve">: </w:t>
      </w:r>
      <w:hyperlink r:id="rId13" w:history="1">
        <w:r w:rsidRPr="00E14441">
          <w:rPr>
            <w:rStyle w:val="afb"/>
            <w:rFonts w:ascii="Times New Roman" w:hAnsi="Times New Roman" w:cs="Times New Roman"/>
            <w:sz w:val="24"/>
            <w:szCs w:val="24"/>
          </w:rPr>
          <w:t>http://school-collection.edu.ru/</w:t>
        </w:r>
      </w:hyperlink>
    </w:p>
    <w:p w:rsidR="00A42318" w:rsidRPr="00A42318" w:rsidRDefault="00062409" w:rsidP="00294C21">
      <w:pPr>
        <w:pStyle w:val="a7"/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Style w:val="afb"/>
          <w:rFonts w:ascii="Times New Roman" w:hAnsi="Times New Roman"/>
          <w:color w:val="auto"/>
          <w:sz w:val="26"/>
          <w:szCs w:val="26"/>
          <w:u w:val="none"/>
        </w:rPr>
      </w:pPr>
      <w:r w:rsidRPr="00E14441">
        <w:rPr>
          <w:rFonts w:ascii="Times New Roman" w:hAnsi="Times New Roman" w:cs="Times New Roman"/>
          <w:sz w:val="24"/>
          <w:szCs w:val="24"/>
        </w:rPr>
        <w:t xml:space="preserve">Федеральный центр информационно – образовательных </w:t>
      </w:r>
      <w:proofErr w:type="gramStart"/>
      <w:r w:rsidRPr="00E14441">
        <w:rPr>
          <w:rFonts w:ascii="Times New Roman" w:hAnsi="Times New Roman" w:cs="Times New Roman"/>
          <w:sz w:val="24"/>
          <w:szCs w:val="24"/>
        </w:rPr>
        <w:t>ресурсов .</w:t>
      </w:r>
      <w:proofErr w:type="gramEnd"/>
      <w:r w:rsidRPr="00E14441">
        <w:rPr>
          <w:rFonts w:ascii="Times New Roman" w:hAnsi="Times New Roman" w:cs="Times New Roman"/>
          <w:sz w:val="24"/>
          <w:szCs w:val="24"/>
        </w:rPr>
        <w:t xml:space="preserve"> – Режим доступа: </w:t>
      </w:r>
      <w:hyperlink r:id="rId14" w:history="1">
        <w:r w:rsidRPr="00E14441">
          <w:rPr>
            <w:rStyle w:val="afb"/>
            <w:rFonts w:ascii="Times New Roman" w:hAnsi="Times New Roman" w:cs="Times New Roman"/>
            <w:sz w:val="24"/>
            <w:szCs w:val="24"/>
          </w:rPr>
          <w:t>http://fcior.edu.ru/</w:t>
        </w:r>
      </w:hyperlink>
    </w:p>
    <w:p w:rsidR="00A42318" w:rsidRDefault="00A42318">
      <w:pPr>
        <w:rPr>
          <w:rStyle w:val="afb"/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Style w:val="afb"/>
          <w:rFonts w:ascii="Times New Roman" w:hAnsi="Times New Roman" w:cs="Times New Roman"/>
          <w:sz w:val="24"/>
          <w:szCs w:val="24"/>
        </w:rPr>
        <w:br w:type="page"/>
      </w: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  <w:sectPr w:rsidR="00A42318" w:rsidSect="005B0C0E">
          <w:type w:val="continuous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E8412C" w:rsidRDefault="00736C6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736C6B">
        <w:rPr>
          <w:rFonts w:ascii="Times New Roman" w:hAnsi="Times New Roman"/>
          <w:b/>
          <w:sz w:val="26"/>
          <w:szCs w:val="26"/>
        </w:rPr>
        <w:lastRenderedPageBreak/>
        <w:t xml:space="preserve">Приложение 1 </w:t>
      </w: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0" wp14:anchorId="5365CB32" wp14:editId="03310E3E">
            <wp:simplePos x="0" y="0"/>
            <wp:positionH relativeFrom="margin">
              <wp:align>left</wp:align>
            </wp:positionH>
            <wp:positionV relativeFrom="page">
              <wp:posOffset>989561</wp:posOffset>
            </wp:positionV>
            <wp:extent cx="5003930" cy="4655335"/>
            <wp:effectExtent l="0" t="0" r="6350" b="0"/>
            <wp:wrapSquare wrapText="bothSides"/>
            <wp:docPr id="79" name="Picture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/>
                    <pic:cNvPicPr/>
                  </pic:nvPicPr>
                  <pic:blipFill rotWithShape="1">
                    <a:blip r:embed="rId15"/>
                    <a:srcRect t="35188" b="-1"/>
                    <a:stretch/>
                  </pic:blipFill>
                  <pic:spPr bwMode="auto">
                    <a:xfrm>
                      <a:off x="0" y="0"/>
                      <a:ext cx="5003930" cy="4655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42318" w:rsidRDefault="00B570E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0" wp14:anchorId="0779DDB4" wp14:editId="693B011A">
            <wp:simplePos x="0" y="0"/>
            <wp:positionH relativeFrom="margin">
              <wp:align>left</wp:align>
            </wp:positionH>
            <wp:positionV relativeFrom="page">
              <wp:posOffset>5667812</wp:posOffset>
            </wp:positionV>
            <wp:extent cx="5003165" cy="3424555"/>
            <wp:effectExtent l="0" t="0" r="6985" b="4445"/>
            <wp:wrapTight wrapText="bothSides">
              <wp:wrapPolygon edited="0">
                <wp:start x="0" y="0"/>
                <wp:lineTo x="0" y="21508"/>
                <wp:lineTo x="21548" y="21508"/>
                <wp:lineTo x="21548" y="0"/>
                <wp:lineTo x="0" y="0"/>
              </wp:wrapPolygon>
            </wp:wrapTight>
            <wp:docPr id="83" name="Picture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/>
                    <pic:cNvPicPr/>
                  </pic:nvPicPr>
                  <pic:blipFill rotWithShape="1">
                    <a:blip r:embed="rId16"/>
                    <a:srcRect t="8431" b="43888"/>
                    <a:stretch/>
                  </pic:blipFill>
                  <pic:spPr bwMode="auto">
                    <a:xfrm>
                      <a:off x="0" y="0"/>
                      <a:ext cx="5003165" cy="3424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75E4F" w:rsidRDefault="00375E4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42318" w:rsidRDefault="00A42318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0" wp14:anchorId="50CBEB94" wp14:editId="3A195E70">
            <wp:simplePos x="0" y="0"/>
            <wp:positionH relativeFrom="page">
              <wp:posOffset>674540</wp:posOffset>
            </wp:positionH>
            <wp:positionV relativeFrom="margin">
              <wp:align>top</wp:align>
            </wp:positionV>
            <wp:extent cx="5003527" cy="3203312"/>
            <wp:effectExtent l="0" t="0" r="6985" b="0"/>
            <wp:wrapTight wrapText="bothSides">
              <wp:wrapPolygon edited="0">
                <wp:start x="0" y="0"/>
                <wp:lineTo x="0" y="21454"/>
                <wp:lineTo x="21548" y="21454"/>
                <wp:lineTo x="21548" y="0"/>
                <wp:lineTo x="0" y="0"/>
              </wp:wrapPolygon>
            </wp:wrapTight>
            <wp:docPr id="131" name="Picture 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Picture 131"/>
                    <pic:cNvPicPr/>
                  </pic:nvPicPr>
                  <pic:blipFill rotWithShape="1">
                    <a:blip r:embed="rId17"/>
                    <a:srcRect t="53106" b="2293"/>
                    <a:stretch/>
                  </pic:blipFill>
                  <pic:spPr bwMode="auto">
                    <a:xfrm>
                      <a:off x="0" y="0"/>
                      <a:ext cx="5003527" cy="3203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0" wp14:anchorId="75D2EC5F" wp14:editId="37C2E768">
            <wp:simplePos x="0" y="0"/>
            <wp:positionH relativeFrom="margin">
              <wp:align>left</wp:align>
            </wp:positionH>
            <wp:positionV relativeFrom="page">
              <wp:posOffset>3900805</wp:posOffset>
            </wp:positionV>
            <wp:extent cx="5004435" cy="4175760"/>
            <wp:effectExtent l="0" t="0" r="5715" b="0"/>
            <wp:wrapTight wrapText="bothSides">
              <wp:wrapPolygon edited="0">
                <wp:start x="0" y="0"/>
                <wp:lineTo x="0" y="21482"/>
                <wp:lineTo x="21542" y="21482"/>
                <wp:lineTo x="21542" y="0"/>
                <wp:lineTo x="0" y="0"/>
              </wp:wrapPolygon>
            </wp:wrapTight>
            <wp:docPr id="135" name="Picture 1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Picture 135"/>
                    <pic:cNvPicPr/>
                  </pic:nvPicPr>
                  <pic:blipFill rotWithShape="1">
                    <a:blip r:embed="rId18"/>
                    <a:srcRect t="7459" b="34404"/>
                    <a:stretch/>
                  </pic:blipFill>
                  <pic:spPr bwMode="auto">
                    <a:xfrm>
                      <a:off x="0" y="0"/>
                      <a:ext cx="5004435" cy="4175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4B0709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1" locked="0" layoutInCell="1" allowOverlap="0" wp14:anchorId="69F3776E" wp14:editId="3C39ABA0">
            <wp:simplePos x="0" y="0"/>
            <wp:positionH relativeFrom="margin">
              <wp:posOffset>168902</wp:posOffset>
            </wp:positionH>
            <wp:positionV relativeFrom="margin">
              <wp:align>top</wp:align>
            </wp:positionV>
            <wp:extent cx="5004435" cy="4096385"/>
            <wp:effectExtent l="0" t="0" r="5715" b="0"/>
            <wp:wrapTight wrapText="bothSides">
              <wp:wrapPolygon edited="0">
                <wp:start x="0" y="0"/>
                <wp:lineTo x="0" y="21496"/>
                <wp:lineTo x="21542" y="21496"/>
                <wp:lineTo x="21542" y="0"/>
                <wp:lineTo x="0" y="0"/>
              </wp:wrapPolygon>
            </wp:wrapTight>
            <wp:docPr id="159" name="Picture 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Picture 159"/>
                    <pic:cNvPicPr/>
                  </pic:nvPicPr>
                  <pic:blipFill rotWithShape="1">
                    <a:blip r:embed="rId19"/>
                    <a:srcRect t="42971"/>
                    <a:stretch/>
                  </pic:blipFill>
                  <pic:spPr bwMode="auto">
                    <a:xfrm>
                      <a:off x="0" y="0"/>
                      <a:ext cx="5004435" cy="4096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73E1F" w:rsidRDefault="00A73E1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B570E6" w:rsidRDefault="00B570E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AA5E4A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0" wp14:anchorId="6C791484" wp14:editId="7C14EC15">
            <wp:simplePos x="0" y="0"/>
            <wp:positionH relativeFrom="margin">
              <wp:align>left</wp:align>
            </wp:positionH>
            <wp:positionV relativeFrom="page">
              <wp:posOffset>4618116</wp:posOffset>
            </wp:positionV>
            <wp:extent cx="5004435" cy="4548703"/>
            <wp:effectExtent l="0" t="0" r="5715" b="4445"/>
            <wp:wrapTight wrapText="bothSides">
              <wp:wrapPolygon edited="0">
                <wp:start x="0" y="0"/>
                <wp:lineTo x="0" y="21531"/>
                <wp:lineTo x="21542" y="21531"/>
                <wp:lineTo x="21542" y="0"/>
                <wp:lineTo x="0" y="0"/>
              </wp:wrapPolygon>
            </wp:wrapTight>
            <wp:docPr id="163" name="Picture 1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Picture 163"/>
                    <pic:cNvPicPr/>
                  </pic:nvPicPr>
                  <pic:blipFill rotWithShape="1">
                    <a:blip r:embed="rId20"/>
                    <a:srcRect t="7622" b="29054"/>
                    <a:stretch/>
                  </pic:blipFill>
                  <pic:spPr bwMode="auto">
                    <a:xfrm>
                      <a:off x="0" y="0"/>
                      <a:ext cx="5004435" cy="4548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1552" behindDoc="1" locked="0" layoutInCell="1" allowOverlap="0" wp14:anchorId="35B89984" wp14:editId="05E6311A">
            <wp:simplePos x="0" y="0"/>
            <wp:positionH relativeFrom="page">
              <wp:posOffset>679689</wp:posOffset>
            </wp:positionH>
            <wp:positionV relativeFrom="margin">
              <wp:align>top</wp:align>
            </wp:positionV>
            <wp:extent cx="5004435" cy="6464300"/>
            <wp:effectExtent l="0" t="0" r="5715" b="0"/>
            <wp:wrapTight wrapText="bothSides">
              <wp:wrapPolygon edited="0">
                <wp:start x="0" y="0"/>
                <wp:lineTo x="0" y="21515"/>
                <wp:lineTo x="21542" y="21515"/>
                <wp:lineTo x="21542" y="0"/>
                <wp:lineTo x="0" y="0"/>
              </wp:wrapPolygon>
            </wp:wrapTight>
            <wp:docPr id="207" name="Picture 2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Picture 207"/>
                    <pic:cNvPicPr/>
                  </pic:nvPicPr>
                  <pic:blipFill rotWithShape="1">
                    <a:blip r:embed="rId21"/>
                    <a:srcRect t="7703" b="2299"/>
                    <a:stretch/>
                  </pic:blipFill>
                  <pic:spPr bwMode="auto">
                    <a:xfrm>
                      <a:off x="0" y="0"/>
                      <a:ext cx="5004435" cy="6464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0" wp14:anchorId="2694939D" wp14:editId="2CEFAD47">
            <wp:simplePos x="0" y="0"/>
            <wp:positionH relativeFrom="margin">
              <wp:align>left</wp:align>
            </wp:positionH>
            <wp:positionV relativeFrom="page">
              <wp:posOffset>6918851</wp:posOffset>
            </wp:positionV>
            <wp:extent cx="5004040" cy="2679134"/>
            <wp:effectExtent l="0" t="0" r="6350" b="6985"/>
            <wp:wrapSquare wrapText="bothSides"/>
            <wp:docPr id="211" name="Picture 2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Picture 211"/>
                    <pic:cNvPicPr/>
                  </pic:nvPicPr>
                  <pic:blipFill rotWithShape="1">
                    <a:blip r:embed="rId22"/>
                    <a:srcRect t="7946" b="54753"/>
                    <a:stretch/>
                  </pic:blipFill>
                  <pic:spPr bwMode="auto">
                    <a:xfrm>
                      <a:off x="0" y="0"/>
                      <a:ext cx="5004040" cy="26791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AD3610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5648" behindDoc="1" locked="0" layoutInCell="1" allowOverlap="0" wp14:anchorId="231963A1" wp14:editId="200FE005">
            <wp:simplePos x="0" y="0"/>
            <wp:positionH relativeFrom="margin">
              <wp:posOffset>287926</wp:posOffset>
            </wp:positionH>
            <wp:positionV relativeFrom="page">
              <wp:posOffset>535317</wp:posOffset>
            </wp:positionV>
            <wp:extent cx="5004435" cy="4427855"/>
            <wp:effectExtent l="0" t="0" r="5715" b="0"/>
            <wp:wrapTight wrapText="bothSides">
              <wp:wrapPolygon edited="0">
                <wp:start x="0" y="0"/>
                <wp:lineTo x="0" y="21467"/>
                <wp:lineTo x="21542" y="21467"/>
                <wp:lineTo x="21542" y="0"/>
                <wp:lineTo x="0" y="0"/>
              </wp:wrapPolygon>
            </wp:wrapTight>
            <wp:docPr id="263" name="Picture 2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Picture 263"/>
                    <pic:cNvPicPr/>
                  </pic:nvPicPr>
                  <pic:blipFill rotWithShape="1">
                    <a:blip r:embed="rId23"/>
                    <a:srcRect t="38351"/>
                    <a:stretch/>
                  </pic:blipFill>
                  <pic:spPr bwMode="auto">
                    <a:xfrm>
                      <a:off x="0" y="0"/>
                      <a:ext cx="5004435" cy="4427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F47AF" w:rsidRDefault="00DF47AF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A5E4A" w:rsidRDefault="00AA5E4A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0709" w:rsidRDefault="004B0709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A141B" w:rsidRDefault="00DA141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DA141B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77696" behindDoc="1" locked="0" layoutInCell="1" allowOverlap="0" wp14:anchorId="0E582E4D" wp14:editId="67F4FADD">
            <wp:simplePos x="0" y="0"/>
            <wp:positionH relativeFrom="page">
              <wp:posOffset>732879</wp:posOffset>
            </wp:positionH>
            <wp:positionV relativeFrom="page">
              <wp:posOffset>4904918</wp:posOffset>
            </wp:positionV>
            <wp:extent cx="5003800" cy="3989070"/>
            <wp:effectExtent l="0" t="0" r="6350" b="0"/>
            <wp:wrapTight wrapText="bothSides">
              <wp:wrapPolygon edited="0">
                <wp:start x="0" y="0"/>
                <wp:lineTo x="0" y="21456"/>
                <wp:lineTo x="21545" y="21456"/>
                <wp:lineTo x="21545" y="0"/>
                <wp:lineTo x="0" y="0"/>
              </wp:wrapPolygon>
            </wp:wrapTight>
            <wp:docPr id="267" name="Picture 2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/>
                    <pic:cNvPicPr/>
                  </pic:nvPicPr>
                  <pic:blipFill rotWithShape="1">
                    <a:blip r:embed="rId24"/>
                    <a:srcRect t="8027" b="36432"/>
                    <a:stretch/>
                  </pic:blipFill>
                  <pic:spPr bwMode="auto">
                    <a:xfrm>
                      <a:off x="0" y="0"/>
                      <a:ext cx="5003800" cy="3989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AD3610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9744" behindDoc="1" locked="0" layoutInCell="1" allowOverlap="0" wp14:anchorId="63CF2DEA" wp14:editId="1E21673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003460" cy="3023821"/>
            <wp:effectExtent l="0" t="0" r="6985" b="5715"/>
            <wp:wrapTight wrapText="bothSides">
              <wp:wrapPolygon edited="0">
                <wp:start x="0" y="0"/>
                <wp:lineTo x="0" y="21505"/>
                <wp:lineTo x="21548" y="21505"/>
                <wp:lineTo x="21548" y="0"/>
                <wp:lineTo x="0" y="0"/>
              </wp:wrapPolygon>
            </wp:wrapTight>
            <wp:docPr id="351" name="Picture 3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Picture 351"/>
                    <pic:cNvPicPr/>
                  </pic:nvPicPr>
                  <pic:blipFill rotWithShape="1">
                    <a:blip r:embed="rId25"/>
                    <a:srcRect t="57897" b="-1"/>
                    <a:stretch/>
                  </pic:blipFill>
                  <pic:spPr bwMode="auto">
                    <a:xfrm>
                      <a:off x="0" y="0"/>
                      <a:ext cx="5003460" cy="3023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AD3610" w:rsidRDefault="00AD361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81792" behindDoc="1" locked="0" layoutInCell="1" allowOverlap="0" wp14:anchorId="07D99B90" wp14:editId="4231A83F">
            <wp:simplePos x="0" y="0"/>
            <wp:positionH relativeFrom="margin">
              <wp:align>left</wp:align>
            </wp:positionH>
            <wp:positionV relativeFrom="page">
              <wp:posOffset>3417760</wp:posOffset>
            </wp:positionV>
            <wp:extent cx="5004321" cy="5136948"/>
            <wp:effectExtent l="0" t="0" r="6350" b="6985"/>
            <wp:wrapTight wrapText="bothSides">
              <wp:wrapPolygon edited="0">
                <wp:start x="0" y="0"/>
                <wp:lineTo x="0" y="21549"/>
                <wp:lineTo x="21545" y="21549"/>
                <wp:lineTo x="21545" y="0"/>
                <wp:lineTo x="0" y="0"/>
              </wp:wrapPolygon>
            </wp:wrapTight>
            <wp:docPr id="355" name="Picture 3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Picture 355"/>
                    <pic:cNvPicPr/>
                  </pic:nvPicPr>
                  <pic:blipFill rotWithShape="1">
                    <a:blip r:embed="rId26"/>
                    <a:srcRect t="7783" b="20705"/>
                    <a:stretch/>
                  </pic:blipFill>
                  <pic:spPr bwMode="auto">
                    <a:xfrm>
                      <a:off x="0" y="0"/>
                      <a:ext cx="5004321" cy="51369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5888" behindDoc="1" locked="0" layoutInCell="1" allowOverlap="0" wp14:anchorId="36925A82" wp14:editId="27A6FB9A">
            <wp:simplePos x="0" y="0"/>
            <wp:positionH relativeFrom="margin">
              <wp:align>left</wp:align>
            </wp:positionH>
            <wp:positionV relativeFrom="page">
              <wp:posOffset>3191271</wp:posOffset>
            </wp:positionV>
            <wp:extent cx="5004435" cy="6647768"/>
            <wp:effectExtent l="0" t="0" r="5715" b="1270"/>
            <wp:wrapTight wrapText="bothSides">
              <wp:wrapPolygon edited="0">
                <wp:start x="0" y="0"/>
                <wp:lineTo x="0" y="21542"/>
                <wp:lineTo x="21542" y="21542"/>
                <wp:lineTo x="21542" y="0"/>
                <wp:lineTo x="0" y="0"/>
              </wp:wrapPolygon>
            </wp:wrapTight>
            <wp:docPr id="371" name="Picture 3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Picture 371"/>
                    <pic:cNvPicPr/>
                  </pic:nvPicPr>
                  <pic:blipFill rotWithShape="1">
                    <a:blip r:embed="rId27"/>
                    <a:srcRect t="7459"/>
                    <a:stretch/>
                  </pic:blipFill>
                  <pic:spPr bwMode="auto">
                    <a:xfrm>
                      <a:off x="0" y="0"/>
                      <a:ext cx="5004435" cy="6647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81A35" w:rsidRDefault="00B47E90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83840" behindDoc="0" locked="0" layoutInCell="1" allowOverlap="0" wp14:anchorId="2D4A3C7E" wp14:editId="13FF6FCA">
            <wp:simplePos x="0" y="0"/>
            <wp:positionH relativeFrom="margin">
              <wp:posOffset>98494</wp:posOffset>
            </wp:positionH>
            <wp:positionV relativeFrom="margin">
              <wp:align>top</wp:align>
            </wp:positionV>
            <wp:extent cx="5004435" cy="2727325"/>
            <wp:effectExtent l="0" t="0" r="5715" b="0"/>
            <wp:wrapTopAndBottom/>
            <wp:docPr id="367" name="Picture 3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Picture 367"/>
                    <pic:cNvPicPr/>
                  </pic:nvPicPr>
                  <pic:blipFill rotWithShape="1">
                    <a:blip r:embed="rId28"/>
                    <a:srcRect t="62026"/>
                    <a:stretch/>
                  </pic:blipFill>
                  <pic:spPr bwMode="auto">
                    <a:xfrm>
                      <a:off x="0" y="0"/>
                      <a:ext cx="5004435" cy="272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47E90" w:rsidRDefault="00B47E90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B81A35" w:rsidRDefault="00B81A35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5123B8" w:rsidRDefault="005123B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87936" behindDoc="1" locked="0" layoutInCell="1" allowOverlap="0" wp14:anchorId="77CEF25C" wp14:editId="5934A11E">
            <wp:simplePos x="0" y="0"/>
            <wp:positionH relativeFrom="page">
              <wp:posOffset>517813</wp:posOffset>
            </wp:positionH>
            <wp:positionV relativeFrom="margin">
              <wp:align>top</wp:align>
            </wp:positionV>
            <wp:extent cx="5003800" cy="5527040"/>
            <wp:effectExtent l="0" t="0" r="6350" b="0"/>
            <wp:wrapTight wrapText="bothSides">
              <wp:wrapPolygon edited="0">
                <wp:start x="0" y="0"/>
                <wp:lineTo x="0" y="21516"/>
                <wp:lineTo x="21545" y="21516"/>
                <wp:lineTo x="21545" y="0"/>
                <wp:lineTo x="0" y="0"/>
              </wp:wrapPolygon>
            </wp:wrapTight>
            <wp:docPr id="423" name="Picture 4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Picture 423"/>
                    <pic:cNvPicPr/>
                  </pic:nvPicPr>
                  <pic:blipFill rotWithShape="1">
                    <a:blip r:embed="rId29"/>
                    <a:srcRect t="20674" b="2377"/>
                    <a:stretch/>
                  </pic:blipFill>
                  <pic:spPr bwMode="auto">
                    <a:xfrm>
                      <a:off x="0" y="0"/>
                      <a:ext cx="5004435" cy="5527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89984" behindDoc="0" locked="0" layoutInCell="1" allowOverlap="0" wp14:anchorId="32266016" wp14:editId="0540E910">
            <wp:simplePos x="0" y="0"/>
            <wp:positionH relativeFrom="margin">
              <wp:align>left</wp:align>
            </wp:positionH>
            <wp:positionV relativeFrom="page">
              <wp:posOffset>6344968</wp:posOffset>
            </wp:positionV>
            <wp:extent cx="5003800" cy="3325495"/>
            <wp:effectExtent l="0" t="0" r="6350" b="8255"/>
            <wp:wrapSquare wrapText="bothSides"/>
            <wp:docPr id="427" name="Picture 4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Picture 427"/>
                    <pic:cNvPicPr/>
                  </pic:nvPicPr>
                  <pic:blipFill rotWithShape="1">
                    <a:blip r:embed="rId30"/>
                    <a:srcRect t="8189" b="45513"/>
                    <a:stretch/>
                  </pic:blipFill>
                  <pic:spPr bwMode="auto">
                    <a:xfrm>
                      <a:off x="0" y="0"/>
                      <a:ext cx="5003800" cy="3325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2032" behindDoc="1" locked="0" layoutInCell="1" allowOverlap="0" wp14:anchorId="1D15C7D1" wp14:editId="679F6741">
            <wp:simplePos x="0" y="0"/>
            <wp:positionH relativeFrom="page">
              <wp:posOffset>610672</wp:posOffset>
            </wp:positionH>
            <wp:positionV relativeFrom="margin">
              <wp:align>top</wp:align>
            </wp:positionV>
            <wp:extent cx="5004435" cy="5284470"/>
            <wp:effectExtent l="0" t="0" r="5715" b="0"/>
            <wp:wrapTight wrapText="bothSides">
              <wp:wrapPolygon edited="0">
                <wp:start x="0" y="0"/>
                <wp:lineTo x="0" y="21491"/>
                <wp:lineTo x="21542" y="21491"/>
                <wp:lineTo x="21542" y="0"/>
                <wp:lineTo x="0" y="0"/>
              </wp:wrapPolygon>
            </wp:wrapTight>
            <wp:docPr id="475" name="Picture 4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" name="Picture 475"/>
                    <pic:cNvPicPr/>
                  </pic:nvPicPr>
                  <pic:blipFill rotWithShape="1">
                    <a:blip r:embed="rId31"/>
                    <a:srcRect t="26431"/>
                    <a:stretch/>
                  </pic:blipFill>
                  <pic:spPr bwMode="auto">
                    <a:xfrm>
                      <a:off x="0" y="0"/>
                      <a:ext cx="5004435" cy="5284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4472F6" w:rsidRDefault="004472F6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94080" behindDoc="1" locked="0" layoutInCell="1" allowOverlap="0" wp14:anchorId="6A3838E1" wp14:editId="09EAF2A6">
            <wp:simplePos x="0" y="0"/>
            <wp:positionH relativeFrom="margin">
              <wp:posOffset>305435</wp:posOffset>
            </wp:positionH>
            <wp:positionV relativeFrom="page">
              <wp:posOffset>5981065</wp:posOffset>
            </wp:positionV>
            <wp:extent cx="5004435" cy="2597150"/>
            <wp:effectExtent l="0" t="0" r="5715" b="0"/>
            <wp:wrapTight wrapText="bothSides">
              <wp:wrapPolygon edited="0">
                <wp:start x="0" y="0"/>
                <wp:lineTo x="0" y="21389"/>
                <wp:lineTo x="21542" y="21389"/>
                <wp:lineTo x="21542" y="0"/>
                <wp:lineTo x="0" y="0"/>
              </wp:wrapPolygon>
            </wp:wrapTight>
            <wp:docPr id="479" name="Picture 4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" name="Picture 479"/>
                    <pic:cNvPicPr/>
                  </pic:nvPicPr>
                  <pic:blipFill rotWithShape="1">
                    <a:blip r:embed="rId32"/>
                    <a:srcRect t="8027" b="55810"/>
                    <a:stretch/>
                  </pic:blipFill>
                  <pic:spPr bwMode="auto">
                    <a:xfrm>
                      <a:off x="0" y="0"/>
                      <a:ext cx="5004435" cy="2597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223273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6128" behindDoc="1" locked="0" layoutInCell="1" allowOverlap="0" wp14:anchorId="7181DBA0" wp14:editId="1DD36DFB">
            <wp:simplePos x="0" y="0"/>
            <wp:positionH relativeFrom="page">
              <wp:posOffset>622522</wp:posOffset>
            </wp:positionH>
            <wp:positionV relativeFrom="margin">
              <wp:align>top</wp:align>
            </wp:positionV>
            <wp:extent cx="5004040" cy="4288551"/>
            <wp:effectExtent l="0" t="0" r="6350" b="0"/>
            <wp:wrapTight wrapText="bothSides">
              <wp:wrapPolygon edited="0">
                <wp:start x="0" y="0"/>
                <wp:lineTo x="0" y="21494"/>
                <wp:lineTo x="21545" y="21494"/>
                <wp:lineTo x="21545" y="0"/>
                <wp:lineTo x="0" y="0"/>
              </wp:wrapPolygon>
            </wp:wrapTight>
            <wp:docPr id="527" name="Picture 5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" name="Picture 527"/>
                    <pic:cNvPicPr/>
                  </pic:nvPicPr>
                  <pic:blipFill rotWithShape="1">
                    <a:blip r:embed="rId33"/>
                    <a:srcRect t="40296"/>
                    <a:stretch/>
                  </pic:blipFill>
                  <pic:spPr bwMode="auto">
                    <a:xfrm>
                      <a:off x="0" y="0"/>
                      <a:ext cx="5004040" cy="42885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223273" w:rsidRDefault="0022327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  <w:r>
        <w:rPr>
          <w:noProof/>
          <w:lang w:eastAsia="ru-RU"/>
        </w:rPr>
        <w:drawing>
          <wp:anchor distT="0" distB="0" distL="114300" distR="114300" simplePos="0" relativeHeight="251698176" behindDoc="1" locked="0" layoutInCell="1" allowOverlap="0" wp14:anchorId="575737E3" wp14:editId="4807E2E5">
            <wp:simplePos x="0" y="0"/>
            <wp:positionH relativeFrom="margin">
              <wp:align>left</wp:align>
            </wp:positionH>
            <wp:positionV relativeFrom="page">
              <wp:posOffset>4887644</wp:posOffset>
            </wp:positionV>
            <wp:extent cx="5003800" cy="4105910"/>
            <wp:effectExtent l="0" t="0" r="6350" b="8890"/>
            <wp:wrapTight wrapText="bothSides">
              <wp:wrapPolygon edited="0">
                <wp:start x="0" y="0"/>
                <wp:lineTo x="0" y="21547"/>
                <wp:lineTo x="21545" y="21547"/>
                <wp:lineTo x="21545" y="0"/>
                <wp:lineTo x="0" y="0"/>
              </wp:wrapPolygon>
            </wp:wrapTight>
            <wp:docPr id="531" name="Picture 5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Picture 531"/>
                    <pic:cNvPicPr/>
                  </pic:nvPicPr>
                  <pic:blipFill rotWithShape="1">
                    <a:blip r:embed="rId34"/>
                    <a:srcRect t="7215" b="35623"/>
                    <a:stretch/>
                  </pic:blipFill>
                  <pic:spPr bwMode="auto">
                    <a:xfrm>
                      <a:off x="0" y="0"/>
                      <a:ext cx="5003800" cy="4105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3D20B2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00224" behindDoc="1" locked="0" layoutInCell="1" allowOverlap="0" wp14:anchorId="2E9FC34B" wp14:editId="4213D4C2">
            <wp:simplePos x="0" y="0"/>
            <wp:positionH relativeFrom="margin">
              <wp:align>left</wp:align>
            </wp:positionH>
            <wp:positionV relativeFrom="margin">
              <wp:posOffset>5825</wp:posOffset>
            </wp:positionV>
            <wp:extent cx="5004435" cy="6653592"/>
            <wp:effectExtent l="0" t="0" r="5715" b="0"/>
            <wp:wrapTight wrapText="bothSides">
              <wp:wrapPolygon edited="0">
                <wp:start x="0" y="0"/>
                <wp:lineTo x="0" y="21522"/>
                <wp:lineTo x="21542" y="21522"/>
                <wp:lineTo x="21542" y="0"/>
                <wp:lineTo x="0" y="0"/>
              </wp:wrapPolygon>
            </wp:wrapTight>
            <wp:docPr id="571" name="Picture 5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Picture 571"/>
                    <pic:cNvPicPr/>
                  </pic:nvPicPr>
                  <pic:blipFill rotWithShape="1">
                    <a:blip r:embed="rId35"/>
                    <a:srcRect t="7378"/>
                    <a:stretch/>
                  </pic:blipFill>
                  <pic:spPr bwMode="auto">
                    <a:xfrm>
                      <a:off x="0" y="0"/>
                      <a:ext cx="5004435" cy="66535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3D20B2" w:rsidRDefault="003D20B2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702272" behindDoc="1" locked="0" layoutInCell="1" allowOverlap="0" wp14:anchorId="232C6676" wp14:editId="796392CF">
            <wp:simplePos x="0" y="0"/>
            <wp:positionH relativeFrom="margin">
              <wp:align>left</wp:align>
            </wp:positionH>
            <wp:positionV relativeFrom="page">
              <wp:posOffset>7227598</wp:posOffset>
            </wp:positionV>
            <wp:extent cx="5003430" cy="1357040"/>
            <wp:effectExtent l="0" t="0" r="6985" b="0"/>
            <wp:wrapTight wrapText="bothSides">
              <wp:wrapPolygon edited="0">
                <wp:start x="0" y="0"/>
                <wp:lineTo x="0" y="21226"/>
                <wp:lineTo x="21548" y="21226"/>
                <wp:lineTo x="21548" y="0"/>
                <wp:lineTo x="0" y="0"/>
              </wp:wrapPolygon>
            </wp:wrapTight>
            <wp:docPr id="575" name="Picture 5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Picture 575"/>
                    <pic:cNvPicPr/>
                  </pic:nvPicPr>
                  <pic:blipFill rotWithShape="1">
                    <a:blip r:embed="rId36"/>
                    <a:srcRect t="8351" b="72755"/>
                    <a:stretch/>
                  </pic:blipFill>
                  <pic:spPr bwMode="auto">
                    <a:xfrm>
                      <a:off x="0" y="0"/>
                      <a:ext cx="5003430" cy="1357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5F3A5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04320" behindDoc="1" locked="0" layoutInCell="1" allowOverlap="0" wp14:anchorId="769571E2" wp14:editId="5E3EF199">
            <wp:simplePos x="0" y="0"/>
            <wp:positionH relativeFrom="page">
              <wp:posOffset>563334</wp:posOffset>
            </wp:positionH>
            <wp:positionV relativeFrom="margin">
              <wp:align>top</wp:align>
            </wp:positionV>
            <wp:extent cx="5003800" cy="3117629"/>
            <wp:effectExtent l="0" t="0" r="6350" b="6985"/>
            <wp:wrapTight wrapText="bothSides">
              <wp:wrapPolygon edited="0">
                <wp:start x="0" y="0"/>
                <wp:lineTo x="0" y="21516"/>
                <wp:lineTo x="21545" y="21516"/>
                <wp:lineTo x="21545" y="0"/>
                <wp:lineTo x="0" y="0"/>
              </wp:wrapPolygon>
            </wp:wrapTight>
            <wp:docPr id="607" name="Picture 6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" name="Picture 607"/>
                    <pic:cNvPicPr/>
                  </pic:nvPicPr>
                  <pic:blipFill rotWithShape="1">
                    <a:blip r:embed="rId37"/>
                    <a:srcRect t="56594"/>
                    <a:stretch/>
                  </pic:blipFill>
                  <pic:spPr bwMode="auto">
                    <a:xfrm>
                      <a:off x="0" y="0"/>
                      <a:ext cx="5003800" cy="3117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5F3A5E" w:rsidRDefault="005F3A5E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5F3A5E" w:rsidRDefault="005F3A5E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087B6E" w:rsidRDefault="00087B6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F3A5E" w:rsidRDefault="005F3A5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F3A5E" w:rsidRDefault="005F3A5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F3A5E" w:rsidRDefault="005F3A5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F3A5E" w:rsidRDefault="005F3A5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F3A5E" w:rsidRDefault="005F3A5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F3A5E" w:rsidRDefault="005F3A5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F3A5E" w:rsidRDefault="005F3A5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F3A5E" w:rsidRDefault="005F3A5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5F3A5E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706368" behindDoc="1" locked="0" layoutInCell="1" allowOverlap="0" wp14:anchorId="1C0665DB" wp14:editId="3C7E3E0D">
            <wp:simplePos x="0" y="0"/>
            <wp:positionH relativeFrom="margin">
              <wp:align>left</wp:align>
            </wp:positionH>
            <wp:positionV relativeFrom="margin">
              <wp:posOffset>2897056</wp:posOffset>
            </wp:positionV>
            <wp:extent cx="5003800" cy="5276215"/>
            <wp:effectExtent l="0" t="0" r="6350" b="635"/>
            <wp:wrapTight wrapText="bothSides">
              <wp:wrapPolygon edited="0">
                <wp:start x="0" y="0"/>
                <wp:lineTo x="0" y="21525"/>
                <wp:lineTo x="21545" y="21525"/>
                <wp:lineTo x="21545" y="0"/>
                <wp:lineTo x="0" y="0"/>
              </wp:wrapPolygon>
            </wp:wrapTight>
            <wp:docPr id="611" name="Picture 6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" name="Picture 611"/>
                    <pic:cNvPicPr/>
                  </pic:nvPicPr>
                  <pic:blipFill rotWithShape="1">
                    <a:blip r:embed="rId38"/>
                    <a:srcRect t="8108" b="18437"/>
                    <a:stretch/>
                  </pic:blipFill>
                  <pic:spPr bwMode="auto">
                    <a:xfrm>
                      <a:off x="0" y="0"/>
                      <a:ext cx="5003800" cy="5276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5F3A5E" w:rsidRDefault="005F3A5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5F3A5E" w:rsidRDefault="005F3A5E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FD46FE" w:rsidRDefault="00FD46FE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08416" behindDoc="1" locked="0" layoutInCell="1" allowOverlap="0" wp14:anchorId="4D1E0E29" wp14:editId="151209B9">
            <wp:simplePos x="0" y="0"/>
            <wp:positionH relativeFrom="margin">
              <wp:posOffset>224167</wp:posOffset>
            </wp:positionH>
            <wp:positionV relativeFrom="margin">
              <wp:align>top</wp:align>
            </wp:positionV>
            <wp:extent cx="4530725" cy="6068695"/>
            <wp:effectExtent l="0" t="0" r="3175" b="8255"/>
            <wp:wrapTight wrapText="bothSides">
              <wp:wrapPolygon edited="0">
                <wp:start x="0" y="0"/>
                <wp:lineTo x="0" y="21562"/>
                <wp:lineTo x="21524" y="21562"/>
                <wp:lineTo x="21524" y="0"/>
                <wp:lineTo x="0" y="0"/>
              </wp:wrapPolygon>
            </wp:wrapTight>
            <wp:docPr id="655" name="Picture 6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" name="Picture 655"/>
                    <pic:cNvPicPr/>
                  </pic:nvPicPr>
                  <pic:blipFill rotWithShape="1">
                    <a:blip r:embed="rId39"/>
                    <a:srcRect t="7621" b="2778"/>
                    <a:stretch/>
                  </pic:blipFill>
                  <pic:spPr bwMode="auto">
                    <a:xfrm>
                      <a:off x="0" y="0"/>
                      <a:ext cx="4530725" cy="6068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B2761" w:rsidRDefault="0032623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710464" behindDoc="1" locked="0" layoutInCell="1" allowOverlap="0" wp14:anchorId="49F620B3" wp14:editId="025147B3">
            <wp:simplePos x="0" y="0"/>
            <wp:positionH relativeFrom="margin">
              <wp:posOffset>305435</wp:posOffset>
            </wp:positionH>
            <wp:positionV relativeFrom="page">
              <wp:posOffset>6773545</wp:posOffset>
            </wp:positionV>
            <wp:extent cx="4105910" cy="3348355"/>
            <wp:effectExtent l="0" t="0" r="8890" b="4445"/>
            <wp:wrapTight wrapText="bothSides">
              <wp:wrapPolygon edited="0">
                <wp:start x="0" y="0"/>
                <wp:lineTo x="0" y="21506"/>
                <wp:lineTo x="21547" y="21506"/>
                <wp:lineTo x="21547" y="0"/>
                <wp:lineTo x="0" y="0"/>
              </wp:wrapPolygon>
            </wp:wrapTight>
            <wp:docPr id="659" name="Picture 6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" name="Picture 659"/>
                    <pic:cNvPicPr/>
                  </pic:nvPicPr>
                  <pic:blipFill rotWithShape="1">
                    <a:blip r:embed="rId40"/>
                    <a:srcRect t="7621" b="34325"/>
                    <a:stretch/>
                  </pic:blipFill>
                  <pic:spPr bwMode="auto">
                    <a:xfrm>
                      <a:off x="0" y="0"/>
                      <a:ext cx="4105910" cy="3348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B2761" w:rsidRDefault="004B2761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4A27AB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712512" behindDoc="1" locked="0" layoutInCell="1" allowOverlap="0" wp14:anchorId="77272EE9" wp14:editId="353F948F">
            <wp:simplePos x="0" y="0"/>
            <wp:positionH relativeFrom="page">
              <wp:posOffset>640279</wp:posOffset>
            </wp:positionH>
            <wp:positionV relativeFrom="margin">
              <wp:align>top</wp:align>
            </wp:positionV>
            <wp:extent cx="5004435" cy="6464300"/>
            <wp:effectExtent l="0" t="0" r="5715" b="0"/>
            <wp:wrapTight wrapText="bothSides">
              <wp:wrapPolygon edited="0">
                <wp:start x="0" y="0"/>
                <wp:lineTo x="0" y="21515"/>
                <wp:lineTo x="21542" y="21515"/>
                <wp:lineTo x="21542" y="0"/>
                <wp:lineTo x="0" y="0"/>
              </wp:wrapPolygon>
            </wp:wrapTight>
            <wp:docPr id="675" name="Picture 6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" name="Picture 675"/>
                    <pic:cNvPicPr/>
                  </pic:nvPicPr>
                  <pic:blipFill rotWithShape="1">
                    <a:blip r:embed="rId41"/>
                    <a:srcRect t="7621" b="2379"/>
                    <a:stretch/>
                  </pic:blipFill>
                  <pic:spPr bwMode="auto">
                    <a:xfrm>
                      <a:off x="0" y="0"/>
                      <a:ext cx="5004435" cy="6464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A27AB" w:rsidRDefault="004A27AB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C578A3" w:rsidRDefault="00C578A3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1A658A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714560" behindDoc="1" locked="0" layoutInCell="1" allowOverlap="0" wp14:anchorId="34E94B28" wp14:editId="74F50D2D">
            <wp:simplePos x="0" y="0"/>
            <wp:positionH relativeFrom="page">
              <wp:posOffset>685800</wp:posOffset>
            </wp:positionH>
            <wp:positionV relativeFrom="page">
              <wp:posOffset>7115810</wp:posOffset>
            </wp:positionV>
            <wp:extent cx="5004435" cy="989965"/>
            <wp:effectExtent l="0" t="0" r="5715" b="635"/>
            <wp:wrapTight wrapText="bothSides">
              <wp:wrapPolygon edited="0">
                <wp:start x="0" y="0"/>
                <wp:lineTo x="0" y="21198"/>
                <wp:lineTo x="21542" y="21198"/>
                <wp:lineTo x="21542" y="0"/>
                <wp:lineTo x="0" y="0"/>
              </wp:wrapPolygon>
            </wp:wrapTight>
            <wp:docPr id="679" name="Picture 6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" name="Picture 679"/>
                    <pic:cNvPicPr/>
                  </pic:nvPicPr>
                  <pic:blipFill rotWithShape="1">
                    <a:blip r:embed="rId42"/>
                    <a:srcRect t="7946" b="78270"/>
                    <a:stretch/>
                  </pic:blipFill>
                  <pic:spPr bwMode="auto">
                    <a:xfrm>
                      <a:off x="0" y="0"/>
                      <a:ext cx="5004435" cy="989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26A99" w:rsidRDefault="00426A99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16608" behindDoc="0" locked="0" layoutInCell="1" allowOverlap="0" wp14:anchorId="4E8A3775" wp14:editId="277E6F2D">
            <wp:simplePos x="0" y="0"/>
            <wp:positionH relativeFrom="page">
              <wp:posOffset>721830</wp:posOffset>
            </wp:positionH>
            <wp:positionV relativeFrom="page">
              <wp:posOffset>506609</wp:posOffset>
            </wp:positionV>
            <wp:extent cx="5004435" cy="6624320"/>
            <wp:effectExtent l="0" t="0" r="5715" b="5080"/>
            <wp:wrapTopAndBottom/>
            <wp:docPr id="711" name="Picture 7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" name="Picture 711"/>
                    <pic:cNvPicPr/>
                  </pic:nvPicPr>
                  <pic:blipFill rotWithShape="1">
                    <a:blip r:embed="rId43"/>
                    <a:srcRect t="7783"/>
                    <a:stretch/>
                  </pic:blipFill>
                  <pic:spPr bwMode="auto">
                    <a:xfrm>
                      <a:off x="0" y="0"/>
                      <a:ext cx="5004435" cy="6624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31698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1A658A" w:rsidRDefault="001A658A" w:rsidP="00736C6B">
      <w:pPr>
        <w:tabs>
          <w:tab w:val="left" w:pos="14034"/>
        </w:tabs>
        <w:spacing w:after="0" w:line="240" w:lineRule="auto"/>
        <w:jc w:val="both"/>
        <w:rPr>
          <w:noProof/>
        </w:rPr>
      </w:pPr>
    </w:p>
    <w:p w:rsidR="00F31698" w:rsidRPr="00736C6B" w:rsidRDefault="00F31698" w:rsidP="00736C6B">
      <w:pPr>
        <w:tabs>
          <w:tab w:val="left" w:pos="14034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sectPr w:rsidR="00F31698" w:rsidRPr="00736C6B" w:rsidSect="00A42318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588" w:rsidRDefault="00792588" w:rsidP="00F31A65">
      <w:pPr>
        <w:spacing w:after="0" w:line="240" w:lineRule="auto"/>
      </w:pPr>
      <w:r>
        <w:separator/>
      </w:r>
    </w:p>
  </w:endnote>
  <w:endnote w:type="continuationSeparator" w:id="0">
    <w:p w:rsidR="00792588" w:rsidRDefault="00792588" w:rsidP="00F31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490E" w:rsidRDefault="0072490E" w:rsidP="00A742C9">
    <w:pPr>
      <w:pStyle w:val="ab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72490E" w:rsidRDefault="0072490E" w:rsidP="00D86C15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07174162"/>
      <w:docPartObj>
        <w:docPartGallery w:val="Page Numbers (Bottom of Page)"/>
        <w:docPartUnique/>
      </w:docPartObj>
    </w:sdtPr>
    <w:sdtEndPr/>
    <w:sdtContent>
      <w:p w:rsidR="0072490E" w:rsidRDefault="0072490E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0908">
          <w:rPr>
            <w:noProof/>
          </w:rPr>
          <w:t>165</w:t>
        </w:r>
        <w:r>
          <w:fldChar w:fldCharType="end"/>
        </w:r>
      </w:p>
    </w:sdtContent>
  </w:sdt>
  <w:p w:rsidR="0072490E" w:rsidRPr="00683916" w:rsidRDefault="0072490E" w:rsidP="00074D97">
    <w:pPr>
      <w:pStyle w:val="ab"/>
      <w:jc w:val="center"/>
      <w:rPr>
        <w:color w:val="000000" w:themeColor="text1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27221004"/>
      <w:docPartObj>
        <w:docPartGallery w:val="Page Numbers (Bottom of Page)"/>
        <w:docPartUnique/>
      </w:docPartObj>
    </w:sdtPr>
    <w:sdtEndPr/>
    <w:sdtContent>
      <w:p w:rsidR="0072490E" w:rsidRDefault="0072490E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72490E" w:rsidRDefault="0072490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588" w:rsidRDefault="00792588" w:rsidP="00F31A65">
      <w:pPr>
        <w:spacing w:after="0" w:line="240" w:lineRule="auto"/>
      </w:pPr>
      <w:r>
        <w:separator/>
      </w:r>
    </w:p>
  </w:footnote>
  <w:footnote w:type="continuationSeparator" w:id="0">
    <w:p w:rsidR="00792588" w:rsidRDefault="00792588" w:rsidP="00F31A65">
      <w:pPr>
        <w:spacing w:after="0" w:line="240" w:lineRule="auto"/>
      </w:pPr>
      <w:r>
        <w:continuationSeparator/>
      </w:r>
    </w:p>
  </w:footnote>
  <w:footnote w:id="1">
    <w:p w:rsidR="00AB7777" w:rsidRDefault="00AB7777" w:rsidP="00AB7777">
      <w:pPr>
        <w:pStyle w:val="afe"/>
      </w:pPr>
      <w:r>
        <w:rPr>
          <w:rStyle w:val="afd"/>
        </w:rPr>
        <w:footnoteRef/>
      </w:r>
      <w:r w:rsidRPr="00EB06C4">
        <w:t xml:space="preserve">Здесь и далее – </w:t>
      </w:r>
      <w:r>
        <w:t xml:space="preserve">распознавать конкретные примеры общих понятий по характерным признакам, </w:t>
      </w:r>
      <w:r w:rsidRPr="00EB06C4">
        <w:t>выполнять действия в соответствии с определением и простейшими свойствами понятий, конкретизировать примерами</w:t>
      </w:r>
      <w:r>
        <w:t xml:space="preserve"> общие </w:t>
      </w:r>
      <w:r w:rsidRPr="00EB06C4">
        <w:t>понятия.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490E" w:rsidRPr="00266716" w:rsidRDefault="0072490E" w:rsidP="00074D97">
    <w:pPr>
      <w:pStyle w:val="a9"/>
      <w:jc w:val="center"/>
      <w:rPr>
        <w:rFonts w:ascii="Times New Roman" w:hAnsi="Times New Roman" w:cs="Times New Roman"/>
        <w:sz w:val="18"/>
        <w:szCs w:val="18"/>
      </w:rPr>
    </w:pPr>
  </w:p>
  <w:p w:rsidR="0072490E" w:rsidRPr="00057DAE" w:rsidRDefault="0072490E" w:rsidP="00074D97">
    <w:pPr>
      <w:pStyle w:val="a9"/>
      <w:jc w:val="center"/>
      <w:rPr>
        <w:rFonts w:ascii="Times New Roman" w:hAnsi="Times New Roman" w:cs="Times New Roman"/>
        <w:color w:val="BFBFBF" w:themeColor="background1" w:themeShade="BF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90A91"/>
    <w:multiLevelType w:val="hybridMultilevel"/>
    <w:tmpl w:val="163A203C"/>
    <w:lvl w:ilvl="0" w:tplc="D4AC7FBE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5E135DD"/>
    <w:multiLevelType w:val="hybridMultilevel"/>
    <w:tmpl w:val="423456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7130DDB"/>
    <w:multiLevelType w:val="hybridMultilevel"/>
    <w:tmpl w:val="972014F8"/>
    <w:lvl w:ilvl="0" w:tplc="D4AC7FBE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AF50005"/>
    <w:multiLevelType w:val="hybridMultilevel"/>
    <w:tmpl w:val="C0865924"/>
    <w:lvl w:ilvl="0" w:tplc="D4AC7FBE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FA13A1D"/>
    <w:multiLevelType w:val="hybridMultilevel"/>
    <w:tmpl w:val="02E2F682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-283" w:firstLine="56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157"/>
        </w:tabs>
        <w:ind w:left="115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77"/>
        </w:tabs>
        <w:ind w:left="187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17"/>
        </w:tabs>
        <w:ind w:left="331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037"/>
        </w:tabs>
        <w:ind w:left="403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757"/>
        </w:tabs>
        <w:ind w:left="475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77"/>
        </w:tabs>
        <w:ind w:left="547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97"/>
        </w:tabs>
        <w:ind w:left="6197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264386A"/>
    <w:multiLevelType w:val="hybridMultilevel"/>
    <w:tmpl w:val="CD62DD18"/>
    <w:lvl w:ilvl="0" w:tplc="D4AC7FBE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3920D4D"/>
    <w:multiLevelType w:val="hybridMultilevel"/>
    <w:tmpl w:val="D4D0D4EA"/>
    <w:lvl w:ilvl="0" w:tplc="D4AC7FBE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62B2DE5"/>
    <w:multiLevelType w:val="hybridMultilevel"/>
    <w:tmpl w:val="A842968C"/>
    <w:lvl w:ilvl="0" w:tplc="E1982E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2E2099"/>
    <w:multiLevelType w:val="hybridMultilevel"/>
    <w:tmpl w:val="7B6E9018"/>
    <w:lvl w:ilvl="0" w:tplc="D4AC7FBE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C65D3D"/>
    <w:multiLevelType w:val="hybridMultilevel"/>
    <w:tmpl w:val="892E0D1C"/>
    <w:lvl w:ilvl="0" w:tplc="A56A808E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D46C4F"/>
    <w:multiLevelType w:val="hybridMultilevel"/>
    <w:tmpl w:val="D18EEEAC"/>
    <w:lvl w:ilvl="0" w:tplc="D4AC7FBE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3983828"/>
    <w:multiLevelType w:val="hybridMultilevel"/>
    <w:tmpl w:val="3C9A2B9A"/>
    <w:lvl w:ilvl="0" w:tplc="D4AC7FBE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6EC5F12"/>
    <w:multiLevelType w:val="hybridMultilevel"/>
    <w:tmpl w:val="DEE82D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7C85A32"/>
    <w:multiLevelType w:val="hybridMultilevel"/>
    <w:tmpl w:val="3C1A19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071AC4"/>
    <w:multiLevelType w:val="hybridMultilevel"/>
    <w:tmpl w:val="FC74794A"/>
    <w:lvl w:ilvl="0" w:tplc="D4AC7FBE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860C1BA2">
      <w:numFmt w:val="bullet"/>
      <w:lvlText w:val="•"/>
      <w:lvlJc w:val="left"/>
      <w:pPr>
        <w:ind w:left="2149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2B4F3600"/>
    <w:multiLevelType w:val="hybridMultilevel"/>
    <w:tmpl w:val="CCBE467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4BD7DFE"/>
    <w:multiLevelType w:val="hybridMultilevel"/>
    <w:tmpl w:val="A0B01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885188"/>
    <w:multiLevelType w:val="hybridMultilevel"/>
    <w:tmpl w:val="3A729880"/>
    <w:lvl w:ilvl="0" w:tplc="D4AC7FBE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78410B9"/>
    <w:multiLevelType w:val="hybridMultilevel"/>
    <w:tmpl w:val="2A22E7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B37AFB"/>
    <w:multiLevelType w:val="hybridMultilevel"/>
    <w:tmpl w:val="7F4617A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AA21BB7"/>
    <w:multiLevelType w:val="hybridMultilevel"/>
    <w:tmpl w:val="0A023C0C"/>
    <w:lvl w:ilvl="0" w:tplc="E1982E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D0073E7"/>
    <w:multiLevelType w:val="hybridMultilevel"/>
    <w:tmpl w:val="E6A03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7E345E"/>
    <w:multiLevelType w:val="hybridMultilevel"/>
    <w:tmpl w:val="D91E0B06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-283" w:firstLine="56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157"/>
        </w:tabs>
        <w:ind w:left="115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77"/>
        </w:tabs>
        <w:ind w:left="187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17"/>
        </w:tabs>
        <w:ind w:left="331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037"/>
        </w:tabs>
        <w:ind w:left="403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757"/>
        </w:tabs>
        <w:ind w:left="475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77"/>
        </w:tabs>
        <w:ind w:left="547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97"/>
        </w:tabs>
        <w:ind w:left="6197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3F5A2039"/>
    <w:multiLevelType w:val="hybridMultilevel"/>
    <w:tmpl w:val="719853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8F6CEF"/>
    <w:multiLevelType w:val="hybridMultilevel"/>
    <w:tmpl w:val="5F28F4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D817AD"/>
    <w:multiLevelType w:val="hybridMultilevel"/>
    <w:tmpl w:val="FE86E5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AAA0E19"/>
    <w:multiLevelType w:val="hybridMultilevel"/>
    <w:tmpl w:val="1A0215C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A656AB"/>
    <w:multiLevelType w:val="hybridMultilevel"/>
    <w:tmpl w:val="E9142A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C0E573F"/>
    <w:multiLevelType w:val="hybridMultilevel"/>
    <w:tmpl w:val="8794D642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DA12CD"/>
    <w:multiLevelType w:val="hybridMultilevel"/>
    <w:tmpl w:val="2C8446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81665A2"/>
    <w:multiLevelType w:val="hybridMultilevel"/>
    <w:tmpl w:val="994677B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BF90C58"/>
    <w:multiLevelType w:val="hybridMultilevel"/>
    <w:tmpl w:val="76F04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6C31E1"/>
    <w:multiLevelType w:val="hybridMultilevel"/>
    <w:tmpl w:val="68305C5C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AD7FF6"/>
    <w:multiLevelType w:val="hybridMultilevel"/>
    <w:tmpl w:val="AA1A5B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4B34E25"/>
    <w:multiLevelType w:val="hybridMultilevel"/>
    <w:tmpl w:val="B2CA625E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-283" w:firstLine="56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157"/>
        </w:tabs>
        <w:ind w:left="115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77"/>
        </w:tabs>
        <w:ind w:left="187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17"/>
        </w:tabs>
        <w:ind w:left="331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037"/>
        </w:tabs>
        <w:ind w:left="403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757"/>
        </w:tabs>
        <w:ind w:left="475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77"/>
        </w:tabs>
        <w:ind w:left="547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97"/>
        </w:tabs>
        <w:ind w:left="6197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76AB4432"/>
    <w:multiLevelType w:val="hybridMultilevel"/>
    <w:tmpl w:val="DA30E1BC"/>
    <w:lvl w:ilvl="0" w:tplc="D4AC7FBE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7907503E"/>
    <w:multiLevelType w:val="hybridMultilevel"/>
    <w:tmpl w:val="39D4F1F6"/>
    <w:lvl w:ilvl="0" w:tplc="D4AC7FBE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7BA242F3"/>
    <w:multiLevelType w:val="hybridMultilevel"/>
    <w:tmpl w:val="5864521C"/>
    <w:lvl w:ilvl="0" w:tplc="D20A8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0874E6"/>
    <w:multiLevelType w:val="hybridMultilevel"/>
    <w:tmpl w:val="D43C8968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5"/>
  </w:num>
  <w:num w:numId="3">
    <w:abstractNumId w:val="4"/>
  </w:num>
  <w:num w:numId="4">
    <w:abstractNumId w:val="23"/>
  </w:num>
  <w:num w:numId="5">
    <w:abstractNumId w:val="16"/>
  </w:num>
  <w:num w:numId="6">
    <w:abstractNumId w:val="22"/>
  </w:num>
  <w:num w:numId="7">
    <w:abstractNumId w:val="32"/>
  </w:num>
  <w:num w:numId="8">
    <w:abstractNumId w:val="39"/>
  </w:num>
  <w:num w:numId="9">
    <w:abstractNumId w:val="1"/>
  </w:num>
  <w:num w:numId="10">
    <w:abstractNumId w:val="28"/>
  </w:num>
  <w:num w:numId="11">
    <w:abstractNumId w:val="8"/>
  </w:num>
  <w:num w:numId="12">
    <w:abstractNumId w:val="5"/>
  </w:num>
  <w:num w:numId="13">
    <w:abstractNumId w:val="9"/>
  </w:num>
  <w:num w:numId="14">
    <w:abstractNumId w:val="20"/>
  </w:num>
  <w:num w:numId="15">
    <w:abstractNumId w:val="7"/>
  </w:num>
  <w:num w:numId="16">
    <w:abstractNumId w:val="3"/>
  </w:num>
  <w:num w:numId="17">
    <w:abstractNumId w:val="36"/>
  </w:num>
  <w:num w:numId="18">
    <w:abstractNumId w:val="11"/>
  </w:num>
  <w:num w:numId="19">
    <w:abstractNumId w:val="6"/>
  </w:num>
  <w:num w:numId="20">
    <w:abstractNumId w:val="10"/>
  </w:num>
  <w:num w:numId="21">
    <w:abstractNumId w:val="37"/>
  </w:num>
  <w:num w:numId="22">
    <w:abstractNumId w:val="14"/>
  </w:num>
  <w:num w:numId="23">
    <w:abstractNumId w:val="0"/>
  </w:num>
  <w:num w:numId="24">
    <w:abstractNumId w:val="17"/>
  </w:num>
  <w:num w:numId="25">
    <w:abstractNumId w:val="2"/>
  </w:num>
  <w:num w:numId="26">
    <w:abstractNumId w:val="29"/>
  </w:num>
  <w:num w:numId="27">
    <w:abstractNumId w:val="33"/>
  </w:num>
  <w:num w:numId="28">
    <w:abstractNumId w:val="38"/>
  </w:num>
  <w:num w:numId="29">
    <w:abstractNumId w:val="21"/>
    <w:lvlOverride w:ilvl="0">
      <w:startOverride w:val="1"/>
    </w:lvlOverride>
  </w:num>
  <w:num w:numId="30">
    <w:abstractNumId w:val="31"/>
  </w:num>
  <w:num w:numId="31">
    <w:abstractNumId w:val="25"/>
  </w:num>
  <w:num w:numId="32">
    <w:abstractNumId w:val="30"/>
  </w:num>
  <w:num w:numId="33">
    <w:abstractNumId w:val="18"/>
  </w:num>
  <w:num w:numId="34">
    <w:abstractNumId w:val="13"/>
  </w:num>
  <w:num w:numId="35">
    <w:abstractNumId w:val="26"/>
  </w:num>
  <w:num w:numId="36">
    <w:abstractNumId w:val="27"/>
  </w:num>
  <w:num w:numId="37">
    <w:abstractNumId w:val="34"/>
  </w:num>
  <w:num w:numId="38">
    <w:abstractNumId w:val="19"/>
  </w:num>
  <w:num w:numId="39">
    <w:abstractNumId w:val="15"/>
  </w:num>
  <w:num w:numId="40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19"/>
    <w:rsid w:val="00000225"/>
    <w:rsid w:val="00005101"/>
    <w:rsid w:val="00006F9D"/>
    <w:rsid w:val="00010020"/>
    <w:rsid w:val="000123FF"/>
    <w:rsid w:val="000325AD"/>
    <w:rsid w:val="000351FF"/>
    <w:rsid w:val="000412F1"/>
    <w:rsid w:val="0004198D"/>
    <w:rsid w:val="00042A0D"/>
    <w:rsid w:val="00043152"/>
    <w:rsid w:val="000438E1"/>
    <w:rsid w:val="00062409"/>
    <w:rsid w:val="000652FB"/>
    <w:rsid w:val="000720F7"/>
    <w:rsid w:val="00074D97"/>
    <w:rsid w:val="0008237B"/>
    <w:rsid w:val="00082B92"/>
    <w:rsid w:val="00085EBC"/>
    <w:rsid w:val="00087B6E"/>
    <w:rsid w:val="0009175A"/>
    <w:rsid w:val="000A3644"/>
    <w:rsid w:val="000A414E"/>
    <w:rsid w:val="000A50F9"/>
    <w:rsid w:val="000B3293"/>
    <w:rsid w:val="000B37F7"/>
    <w:rsid w:val="000B4F7A"/>
    <w:rsid w:val="000B7694"/>
    <w:rsid w:val="000C715C"/>
    <w:rsid w:val="000D2D80"/>
    <w:rsid w:val="000D7306"/>
    <w:rsid w:val="000D7CDF"/>
    <w:rsid w:val="000E5C35"/>
    <w:rsid w:val="000F1B8E"/>
    <w:rsid w:val="000F2277"/>
    <w:rsid w:val="000F7E46"/>
    <w:rsid w:val="0010400A"/>
    <w:rsid w:val="00106BC8"/>
    <w:rsid w:val="00112524"/>
    <w:rsid w:val="001215AA"/>
    <w:rsid w:val="001223C4"/>
    <w:rsid w:val="0013477F"/>
    <w:rsid w:val="00134A39"/>
    <w:rsid w:val="00136939"/>
    <w:rsid w:val="00142D58"/>
    <w:rsid w:val="001549F9"/>
    <w:rsid w:val="001642DC"/>
    <w:rsid w:val="00164F95"/>
    <w:rsid w:val="00165A3E"/>
    <w:rsid w:val="00172F89"/>
    <w:rsid w:val="001828B2"/>
    <w:rsid w:val="001864AA"/>
    <w:rsid w:val="001920E9"/>
    <w:rsid w:val="00193281"/>
    <w:rsid w:val="001A0B31"/>
    <w:rsid w:val="001A0CE3"/>
    <w:rsid w:val="001A658A"/>
    <w:rsid w:val="001B3822"/>
    <w:rsid w:val="001B6BD0"/>
    <w:rsid w:val="001C08C7"/>
    <w:rsid w:val="001C0D81"/>
    <w:rsid w:val="001D0621"/>
    <w:rsid w:val="001D73D5"/>
    <w:rsid w:val="001E3414"/>
    <w:rsid w:val="001E3708"/>
    <w:rsid w:val="001E4E89"/>
    <w:rsid w:val="0020134B"/>
    <w:rsid w:val="00206FDF"/>
    <w:rsid w:val="00220692"/>
    <w:rsid w:val="002224E2"/>
    <w:rsid w:val="0022256D"/>
    <w:rsid w:val="00223273"/>
    <w:rsid w:val="002245F2"/>
    <w:rsid w:val="00236493"/>
    <w:rsid w:val="00237097"/>
    <w:rsid w:val="00243614"/>
    <w:rsid w:val="002444E5"/>
    <w:rsid w:val="00266202"/>
    <w:rsid w:val="00274CE0"/>
    <w:rsid w:val="00277211"/>
    <w:rsid w:val="00281368"/>
    <w:rsid w:val="00281E69"/>
    <w:rsid w:val="0028347F"/>
    <w:rsid w:val="00284739"/>
    <w:rsid w:val="00287BBF"/>
    <w:rsid w:val="002927A0"/>
    <w:rsid w:val="00294C21"/>
    <w:rsid w:val="0029554F"/>
    <w:rsid w:val="002B1C0D"/>
    <w:rsid w:val="002B36DF"/>
    <w:rsid w:val="002C1775"/>
    <w:rsid w:val="002C3EAF"/>
    <w:rsid w:val="002C6D45"/>
    <w:rsid w:val="002D2D2D"/>
    <w:rsid w:val="002D611A"/>
    <w:rsid w:val="002E7F93"/>
    <w:rsid w:val="002F32FF"/>
    <w:rsid w:val="002F57C2"/>
    <w:rsid w:val="00305648"/>
    <w:rsid w:val="0030603A"/>
    <w:rsid w:val="00312302"/>
    <w:rsid w:val="003169DD"/>
    <w:rsid w:val="00322132"/>
    <w:rsid w:val="0032280C"/>
    <w:rsid w:val="00326238"/>
    <w:rsid w:val="00330883"/>
    <w:rsid w:val="003340A9"/>
    <w:rsid w:val="0035180B"/>
    <w:rsid w:val="003574C8"/>
    <w:rsid w:val="00363B82"/>
    <w:rsid w:val="00365C76"/>
    <w:rsid w:val="003677D5"/>
    <w:rsid w:val="00373751"/>
    <w:rsid w:val="003750C2"/>
    <w:rsid w:val="00375E4F"/>
    <w:rsid w:val="003800F9"/>
    <w:rsid w:val="003829EF"/>
    <w:rsid w:val="00390093"/>
    <w:rsid w:val="00390154"/>
    <w:rsid w:val="00397D82"/>
    <w:rsid w:val="003A16FA"/>
    <w:rsid w:val="003A1A5F"/>
    <w:rsid w:val="003B04B8"/>
    <w:rsid w:val="003C36EF"/>
    <w:rsid w:val="003C6020"/>
    <w:rsid w:val="003D20B2"/>
    <w:rsid w:val="003D5A91"/>
    <w:rsid w:val="003D6A16"/>
    <w:rsid w:val="003E0155"/>
    <w:rsid w:val="003E3E56"/>
    <w:rsid w:val="00416B63"/>
    <w:rsid w:val="00417E20"/>
    <w:rsid w:val="00426A99"/>
    <w:rsid w:val="0044638D"/>
    <w:rsid w:val="004470D2"/>
    <w:rsid w:val="004470F2"/>
    <w:rsid w:val="004472F6"/>
    <w:rsid w:val="00481C73"/>
    <w:rsid w:val="004852E6"/>
    <w:rsid w:val="00485574"/>
    <w:rsid w:val="004912EA"/>
    <w:rsid w:val="004A27AB"/>
    <w:rsid w:val="004A300A"/>
    <w:rsid w:val="004A5159"/>
    <w:rsid w:val="004B0709"/>
    <w:rsid w:val="004B2761"/>
    <w:rsid w:val="004B4F49"/>
    <w:rsid w:val="004C5037"/>
    <w:rsid w:val="004D08F6"/>
    <w:rsid w:val="00500432"/>
    <w:rsid w:val="00500B3C"/>
    <w:rsid w:val="0050262D"/>
    <w:rsid w:val="005050B6"/>
    <w:rsid w:val="00507F72"/>
    <w:rsid w:val="005123B8"/>
    <w:rsid w:val="00514EB1"/>
    <w:rsid w:val="00516BA6"/>
    <w:rsid w:val="00520A60"/>
    <w:rsid w:val="00520EB7"/>
    <w:rsid w:val="00533320"/>
    <w:rsid w:val="005409B6"/>
    <w:rsid w:val="005435CA"/>
    <w:rsid w:val="0054428E"/>
    <w:rsid w:val="005449B3"/>
    <w:rsid w:val="0054757E"/>
    <w:rsid w:val="005505D6"/>
    <w:rsid w:val="00561267"/>
    <w:rsid w:val="00577C31"/>
    <w:rsid w:val="005921B4"/>
    <w:rsid w:val="00592309"/>
    <w:rsid w:val="0059362B"/>
    <w:rsid w:val="00593C8C"/>
    <w:rsid w:val="00597AED"/>
    <w:rsid w:val="00597F70"/>
    <w:rsid w:val="005A161F"/>
    <w:rsid w:val="005A2535"/>
    <w:rsid w:val="005A2D25"/>
    <w:rsid w:val="005A5C8B"/>
    <w:rsid w:val="005B0C0E"/>
    <w:rsid w:val="005B1A0A"/>
    <w:rsid w:val="005B2B08"/>
    <w:rsid w:val="005D3F2F"/>
    <w:rsid w:val="005D78B9"/>
    <w:rsid w:val="005F256C"/>
    <w:rsid w:val="005F3A5E"/>
    <w:rsid w:val="005F5AC0"/>
    <w:rsid w:val="00602653"/>
    <w:rsid w:val="00611B86"/>
    <w:rsid w:val="006206F6"/>
    <w:rsid w:val="00620D38"/>
    <w:rsid w:val="006419BC"/>
    <w:rsid w:val="00654A4A"/>
    <w:rsid w:val="00680A48"/>
    <w:rsid w:val="006A4DB4"/>
    <w:rsid w:val="006A4F61"/>
    <w:rsid w:val="006B756C"/>
    <w:rsid w:val="006C148D"/>
    <w:rsid w:val="006C260B"/>
    <w:rsid w:val="006C3497"/>
    <w:rsid w:val="006C5D30"/>
    <w:rsid w:val="006C7AE5"/>
    <w:rsid w:val="006D2AD1"/>
    <w:rsid w:val="006D31B7"/>
    <w:rsid w:val="00701A88"/>
    <w:rsid w:val="00703FAE"/>
    <w:rsid w:val="007158BF"/>
    <w:rsid w:val="00716489"/>
    <w:rsid w:val="00720B35"/>
    <w:rsid w:val="0072490E"/>
    <w:rsid w:val="00731DD2"/>
    <w:rsid w:val="00733E07"/>
    <w:rsid w:val="00735BCE"/>
    <w:rsid w:val="00736C6B"/>
    <w:rsid w:val="00752763"/>
    <w:rsid w:val="00755AB3"/>
    <w:rsid w:val="00761D17"/>
    <w:rsid w:val="00775901"/>
    <w:rsid w:val="007836C9"/>
    <w:rsid w:val="00792588"/>
    <w:rsid w:val="007A76AA"/>
    <w:rsid w:val="007B0EED"/>
    <w:rsid w:val="007C2747"/>
    <w:rsid w:val="007C5946"/>
    <w:rsid w:val="007D539D"/>
    <w:rsid w:val="007E07E8"/>
    <w:rsid w:val="007E22F8"/>
    <w:rsid w:val="007E4DC9"/>
    <w:rsid w:val="007F1DD1"/>
    <w:rsid w:val="007F22DE"/>
    <w:rsid w:val="007F6CDD"/>
    <w:rsid w:val="00802881"/>
    <w:rsid w:val="00814278"/>
    <w:rsid w:val="008157AF"/>
    <w:rsid w:val="00834562"/>
    <w:rsid w:val="00845A37"/>
    <w:rsid w:val="00851762"/>
    <w:rsid w:val="00857538"/>
    <w:rsid w:val="008651FD"/>
    <w:rsid w:val="00865348"/>
    <w:rsid w:val="0086746B"/>
    <w:rsid w:val="008721C8"/>
    <w:rsid w:val="00876BFA"/>
    <w:rsid w:val="008774E5"/>
    <w:rsid w:val="008837F1"/>
    <w:rsid w:val="00883D88"/>
    <w:rsid w:val="00884C1C"/>
    <w:rsid w:val="00887FE6"/>
    <w:rsid w:val="00893993"/>
    <w:rsid w:val="008A56CD"/>
    <w:rsid w:val="008B11F8"/>
    <w:rsid w:val="008B4FFA"/>
    <w:rsid w:val="008C1BEE"/>
    <w:rsid w:val="008C3776"/>
    <w:rsid w:val="008D19E2"/>
    <w:rsid w:val="008F70ED"/>
    <w:rsid w:val="0090223F"/>
    <w:rsid w:val="00910C2D"/>
    <w:rsid w:val="00913449"/>
    <w:rsid w:val="00916E76"/>
    <w:rsid w:val="00922881"/>
    <w:rsid w:val="00925A46"/>
    <w:rsid w:val="00933D44"/>
    <w:rsid w:val="009349E6"/>
    <w:rsid w:val="0093711D"/>
    <w:rsid w:val="009531D2"/>
    <w:rsid w:val="00953944"/>
    <w:rsid w:val="00982566"/>
    <w:rsid w:val="00985A8F"/>
    <w:rsid w:val="00987603"/>
    <w:rsid w:val="009B56C3"/>
    <w:rsid w:val="009C27C0"/>
    <w:rsid w:val="009C4241"/>
    <w:rsid w:val="009C6AB9"/>
    <w:rsid w:val="009D56B3"/>
    <w:rsid w:val="009D7981"/>
    <w:rsid w:val="009F13A9"/>
    <w:rsid w:val="009F2A7A"/>
    <w:rsid w:val="00A005C7"/>
    <w:rsid w:val="00A017EA"/>
    <w:rsid w:val="00A04777"/>
    <w:rsid w:val="00A25A9D"/>
    <w:rsid w:val="00A33C87"/>
    <w:rsid w:val="00A40D13"/>
    <w:rsid w:val="00A414C6"/>
    <w:rsid w:val="00A42318"/>
    <w:rsid w:val="00A460B0"/>
    <w:rsid w:val="00A47B00"/>
    <w:rsid w:val="00A571A6"/>
    <w:rsid w:val="00A57CE1"/>
    <w:rsid w:val="00A61156"/>
    <w:rsid w:val="00A6303A"/>
    <w:rsid w:val="00A73E1F"/>
    <w:rsid w:val="00A742C9"/>
    <w:rsid w:val="00A76A31"/>
    <w:rsid w:val="00A77ADA"/>
    <w:rsid w:val="00A84A1A"/>
    <w:rsid w:val="00A86FE2"/>
    <w:rsid w:val="00A951DF"/>
    <w:rsid w:val="00A965A2"/>
    <w:rsid w:val="00AA039C"/>
    <w:rsid w:val="00AA1035"/>
    <w:rsid w:val="00AA5E4A"/>
    <w:rsid w:val="00AB7777"/>
    <w:rsid w:val="00AC207E"/>
    <w:rsid w:val="00AC2D7E"/>
    <w:rsid w:val="00AD2D39"/>
    <w:rsid w:val="00AD3610"/>
    <w:rsid w:val="00AD5071"/>
    <w:rsid w:val="00AE2134"/>
    <w:rsid w:val="00AE65F1"/>
    <w:rsid w:val="00AF1191"/>
    <w:rsid w:val="00B04564"/>
    <w:rsid w:val="00B05C36"/>
    <w:rsid w:val="00B10E58"/>
    <w:rsid w:val="00B1474C"/>
    <w:rsid w:val="00B2419A"/>
    <w:rsid w:val="00B24C66"/>
    <w:rsid w:val="00B279C8"/>
    <w:rsid w:val="00B30957"/>
    <w:rsid w:val="00B36155"/>
    <w:rsid w:val="00B36E41"/>
    <w:rsid w:val="00B43978"/>
    <w:rsid w:val="00B47D64"/>
    <w:rsid w:val="00B47E90"/>
    <w:rsid w:val="00B50298"/>
    <w:rsid w:val="00B527CD"/>
    <w:rsid w:val="00B543A4"/>
    <w:rsid w:val="00B56577"/>
    <w:rsid w:val="00B570E6"/>
    <w:rsid w:val="00B579BA"/>
    <w:rsid w:val="00B57FC7"/>
    <w:rsid w:val="00B60B4A"/>
    <w:rsid w:val="00B62295"/>
    <w:rsid w:val="00B662A3"/>
    <w:rsid w:val="00B81A35"/>
    <w:rsid w:val="00B8487D"/>
    <w:rsid w:val="00BA3E49"/>
    <w:rsid w:val="00BB6C68"/>
    <w:rsid w:val="00BC2E55"/>
    <w:rsid w:val="00BC3A60"/>
    <w:rsid w:val="00BC4764"/>
    <w:rsid w:val="00BD16C8"/>
    <w:rsid w:val="00BE12ED"/>
    <w:rsid w:val="00BE41F8"/>
    <w:rsid w:val="00C06E35"/>
    <w:rsid w:val="00C1467C"/>
    <w:rsid w:val="00C17065"/>
    <w:rsid w:val="00C316F7"/>
    <w:rsid w:val="00C35952"/>
    <w:rsid w:val="00C374C8"/>
    <w:rsid w:val="00C40E00"/>
    <w:rsid w:val="00C46379"/>
    <w:rsid w:val="00C5261E"/>
    <w:rsid w:val="00C578A3"/>
    <w:rsid w:val="00C6468C"/>
    <w:rsid w:val="00C6748F"/>
    <w:rsid w:val="00C67685"/>
    <w:rsid w:val="00C7622E"/>
    <w:rsid w:val="00C9008A"/>
    <w:rsid w:val="00C940F7"/>
    <w:rsid w:val="00C96CA1"/>
    <w:rsid w:val="00C97A36"/>
    <w:rsid w:val="00C97EF2"/>
    <w:rsid w:val="00CC3BE3"/>
    <w:rsid w:val="00CD1039"/>
    <w:rsid w:val="00CD7F61"/>
    <w:rsid w:val="00CD7FBF"/>
    <w:rsid w:val="00CF5490"/>
    <w:rsid w:val="00CF5EA0"/>
    <w:rsid w:val="00CF613E"/>
    <w:rsid w:val="00D020FF"/>
    <w:rsid w:val="00D06872"/>
    <w:rsid w:val="00D10C82"/>
    <w:rsid w:val="00D115E1"/>
    <w:rsid w:val="00D12405"/>
    <w:rsid w:val="00D16896"/>
    <w:rsid w:val="00D300C9"/>
    <w:rsid w:val="00D30D2C"/>
    <w:rsid w:val="00D31B08"/>
    <w:rsid w:val="00D42D90"/>
    <w:rsid w:val="00D45969"/>
    <w:rsid w:val="00D508AB"/>
    <w:rsid w:val="00D50F38"/>
    <w:rsid w:val="00D57A5B"/>
    <w:rsid w:val="00D64945"/>
    <w:rsid w:val="00D66FE4"/>
    <w:rsid w:val="00D72E30"/>
    <w:rsid w:val="00D73A09"/>
    <w:rsid w:val="00D86C15"/>
    <w:rsid w:val="00D93A1D"/>
    <w:rsid w:val="00DA141B"/>
    <w:rsid w:val="00DA52B0"/>
    <w:rsid w:val="00DA7358"/>
    <w:rsid w:val="00DB0A1D"/>
    <w:rsid w:val="00DB4A22"/>
    <w:rsid w:val="00DC2807"/>
    <w:rsid w:val="00DC2892"/>
    <w:rsid w:val="00DC3BF7"/>
    <w:rsid w:val="00DC6FBA"/>
    <w:rsid w:val="00DD1CB6"/>
    <w:rsid w:val="00DD2CF5"/>
    <w:rsid w:val="00DD65B6"/>
    <w:rsid w:val="00DD6A3D"/>
    <w:rsid w:val="00DD795D"/>
    <w:rsid w:val="00DE3352"/>
    <w:rsid w:val="00DF47AF"/>
    <w:rsid w:val="00DF4A36"/>
    <w:rsid w:val="00E11D63"/>
    <w:rsid w:val="00E14441"/>
    <w:rsid w:val="00E22F88"/>
    <w:rsid w:val="00E27E18"/>
    <w:rsid w:val="00E31B26"/>
    <w:rsid w:val="00E35B72"/>
    <w:rsid w:val="00E40908"/>
    <w:rsid w:val="00E40A2D"/>
    <w:rsid w:val="00E47A19"/>
    <w:rsid w:val="00E55653"/>
    <w:rsid w:val="00E676DF"/>
    <w:rsid w:val="00E76B09"/>
    <w:rsid w:val="00E8412C"/>
    <w:rsid w:val="00E9016D"/>
    <w:rsid w:val="00E91099"/>
    <w:rsid w:val="00E91478"/>
    <w:rsid w:val="00E943CA"/>
    <w:rsid w:val="00E94B27"/>
    <w:rsid w:val="00EB441C"/>
    <w:rsid w:val="00EB57D3"/>
    <w:rsid w:val="00EC1B85"/>
    <w:rsid w:val="00EE59AD"/>
    <w:rsid w:val="00F03DDF"/>
    <w:rsid w:val="00F0525A"/>
    <w:rsid w:val="00F135AF"/>
    <w:rsid w:val="00F1799A"/>
    <w:rsid w:val="00F30499"/>
    <w:rsid w:val="00F31698"/>
    <w:rsid w:val="00F31A65"/>
    <w:rsid w:val="00F40CF6"/>
    <w:rsid w:val="00F40F96"/>
    <w:rsid w:val="00F46328"/>
    <w:rsid w:val="00F463B5"/>
    <w:rsid w:val="00F50242"/>
    <w:rsid w:val="00F51DAF"/>
    <w:rsid w:val="00F5701B"/>
    <w:rsid w:val="00F71818"/>
    <w:rsid w:val="00F769D0"/>
    <w:rsid w:val="00F7785B"/>
    <w:rsid w:val="00F85482"/>
    <w:rsid w:val="00F86BC1"/>
    <w:rsid w:val="00F9461C"/>
    <w:rsid w:val="00F95E3C"/>
    <w:rsid w:val="00FB0493"/>
    <w:rsid w:val="00FB0F40"/>
    <w:rsid w:val="00FB3180"/>
    <w:rsid w:val="00FC7200"/>
    <w:rsid w:val="00FD01B9"/>
    <w:rsid w:val="00FD46FE"/>
    <w:rsid w:val="00FD47FD"/>
    <w:rsid w:val="00FE1E9E"/>
    <w:rsid w:val="00FE5625"/>
    <w:rsid w:val="00FF0D15"/>
    <w:rsid w:val="00FF1169"/>
    <w:rsid w:val="00FF490A"/>
    <w:rsid w:val="00FF7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627A5D-9839-4034-90AF-D9E34E191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C3BF7"/>
  </w:style>
  <w:style w:type="paragraph" w:styleId="1">
    <w:name w:val="heading 1"/>
    <w:basedOn w:val="a0"/>
    <w:next w:val="a0"/>
    <w:link w:val="10"/>
    <w:qFormat/>
    <w:rsid w:val="001D0621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AB777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0"/>
    <w:next w:val="a0"/>
    <w:link w:val="40"/>
    <w:unhideWhenUsed/>
    <w:qFormat/>
    <w:rsid w:val="002444E5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6">
    <w:name w:val="heading 6"/>
    <w:basedOn w:val="a0"/>
    <w:next w:val="a0"/>
    <w:link w:val="60"/>
    <w:unhideWhenUsed/>
    <w:qFormat/>
    <w:rsid w:val="002444E5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2444E5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Style3">
    <w:name w:val="Style3"/>
    <w:basedOn w:val="a0"/>
    <w:uiPriority w:val="99"/>
    <w:rsid w:val="00E47A19"/>
    <w:pPr>
      <w:widowControl w:val="0"/>
      <w:autoSpaceDE w:val="0"/>
      <w:autoSpaceDN w:val="0"/>
      <w:adjustRightInd w:val="0"/>
      <w:spacing w:after="0" w:line="194" w:lineRule="exact"/>
      <w:ind w:firstLine="35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0"/>
    <w:uiPriority w:val="99"/>
    <w:rsid w:val="00E47A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0"/>
    <w:uiPriority w:val="99"/>
    <w:rsid w:val="00E47A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0"/>
    <w:uiPriority w:val="99"/>
    <w:rsid w:val="00E47A19"/>
    <w:pPr>
      <w:widowControl w:val="0"/>
      <w:autoSpaceDE w:val="0"/>
      <w:autoSpaceDN w:val="0"/>
      <w:adjustRightInd w:val="0"/>
      <w:spacing w:after="0" w:line="216" w:lineRule="exact"/>
      <w:ind w:firstLine="403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50">
    <w:name w:val="Font Style50"/>
    <w:basedOn w:val="a1"/>
    <w:uiPriority w:val="99"/>
    <w:rsid w:val="00E47A19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51">
    <w:name w:val="Font Style51"/>
    <w:basedOn w:val="a1"/>
    <w:uiPriority w:val="99"/>
    <w:rsid w:val="00E47A19"/>
    <w:rPr>
      <w:rFonts w:ascii="Times New Roman" w:hAnsi="Times New Roman" w:cs="Times New Roman"/>
      <w:sz w:val="22"/>
      <w:szCs w:val="22"/>
    </w:rPr>
  </w:style>
  <w:style w:type="character" w:customStyle="1" w:styleId="FontStyle55">
    <w:name w:val="Font Style55"/>
    <w:basedOn w:val="a1"/>
    <w:uiPriority w:val="99"/>
    <w:rsid w:val="00E47A19"/>
    <w:rPr>
      <w:rFonts w:ascii="Segoe UI" w:hAnsi="Segoe UI" w:cs="Segoe UI"/>
      <w:sz w:val="26"/>
      <w:szCs w:val="26"/>
    </w:rPr>
  </w:style>
  <w:style w:type="paragraph" w:styleId="a4">
    <w:name w:val="Balloon Text"/>
    <w:basedOn w:val="a0"/>
    <w:link w:val="a5"/>
    <w:unhideWhenUsed/>
    <w:rsid w:val="00E47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rsid w:val="00E47A19"/>
    <w:rPr>
      <w:rFonts w:ascii="Tahoma" w:hAnsi="Tahoma" w:cs="Tahoma"/>
      <w:sz w:val="16"/>
      <w:szCs w:val="16"/>
    </w:rPr>
  </w:style>
  <w:style w:type="character" w:customStyle="1" w:styleId="FontStyle52">
    <w:name w:val="Font Style52"/>
    <w:basedOn w:val="a1"/>
    <w:uiPriority w:val="99"/>
    <w:rsid w:val="00D06872"/>
    <w:rPr>
      <w:rFonts w:ascii="Times New Roman" w:hAnsi="Times New Roman" w:cs="Times New Roman"/>
      <w:sz w:val="22"/>
      <w:szCs w:val="22"/>
    </w:rPr>
  </w:style>
  <w:style w:type="paragraph" w:customStyle="1" w:styleId="Style27">
    <w:name w:val="Style27"/>
    <w:basedOn w:val="a0"/>
    <w:uiPriority w:val="99"/>
    <w:rsid w:val="00D06872"/>
    <w:pPr>
      <w:widowControl w:val="0"/>
      <w:autoSpaceDE w:val="0"/>
      <w:autoSpaceDN w:val="0"/>
      <w:adjustRightInd w:val="0"/>
      <w:spacing w:after="0" w:line="211" w:lineRule="exact"/>
      <w:ind w:firstLine="34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styleId="a6">
    <w:name w:val="Table Grid"/>
    <w:basedOn w:val="a2"/>
    <w:uiPriority w:val="59"/>
    <w:rsid w:val="00F94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0"/>
    <w:link w:val="a8"/>
    <w:uiPriority w:val="99"/>
    <w:qFormat/>
    <w:rsid w:val="00AE2134"/>
    <w:pPr>
      <w:ind w:left="720"/>
      <w:contextualSpacing/>
    </w:pPr>
    <w:rPr>
      <w:rFonts w:eastAsiaTheme="minorEastAsia"/>
      <w:lang w:eastAsia="ru-RU"/>
    </w:rPr>
  </w:style>
  <w:style w:type="character" w:customStyle="1" w:styleId="FontStyle45">
    <w:name w:val="Font Style45"/>
    <w:basedOn w:val="a1"/>
    <w:uiPriority w:val="99"/>
    <w:rsid w:val="00F50242"/>
    <w:rPr>
      <w:rFonts w:ascii="Lucida Sans Unicode" w:hAnsi="Lucida Sans Unicode" w:cs="Lucida Sans Unicode"/>
      <w:i/>
      <w:iCs/>
      <w:spacing w:val="10"/>
      <w:sz w:val="16"/>
      <w:szCs w:val="16"/>
    </w:rPr>
  </w:style>
  <w:style w:type="character" w:customStyle="1" w:styleId="FontStyle56">
    <w:name w:val="Font Style56"/>
    <w:basedOn w:val="a1"/>
    <w:uiPriority w:val="99"/>
    <w:rsid w:val="00F50242"/>
    <w:rPr>
      <w:rFonts w:ascii="Times New Roman" w:hAnsi="Times New Roman" w:cs="Times New Roman"/>
      <w:b/>
      <w:bCs/>
      <w:sz w:val="22"/>
      <w:szCs w:val="22"/>
    </w:rPr>
  </w:style>
  <w:style w:type="paragraph" w:customStyle="1" w:styleId="Style7">
    <w:name w:val="Style7"/>
    <w:basedOn w:val="a0"/>
    <w:uiPriority w:val="99"/>
    <w:rsid w:val="00F50242"/>
    <w:pPr>
      <w:widowControl w:val="0"/>
      <w:autoSpaceDE w:val="0"/>
      <w:autoSpaceDN w:val="0"/>
      <w:adjustRightInd w:val="0"/>
      <w:spacing w:after="0" w:line="242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0">
    <w:name w:val="Font Style60"/>
    <w:basedOn w:val="a1"/>
    <w:uiPriority w:val="99"/>
    <w:rsid w:val="00F50242"/>
    <w:rPr>
      <w:rFonts w:ascii="Segoe UI" w:hAnsi="Segoe UI" w:cs="Segoe UI"/>
      <w:b/>
      <w:bCs/>
      <w:sz w:val="16"/>
      <w:szCs w:val="16"/>
    </w:rPr>
  </w:style>
  <w:style w:type="paragraph" w:customStyle="1" w:styleId="Style1">
    <w:name w:val="Style1"/>
    <w:basedOn w:val="a0"/>
    <w:uiPriority w:val="99"/>
    <w:rsid w:val="00865348"/>
    <w:pPr>
      <w:widowControl w:val="0"/>
      <w:autoSpaceDE w:val="0"/>
      <w:autoSpaceDN w:val="0"/>
      <w:adjustRightInd w:val="0"/>
      <w:spacing w:after="0" w:line="209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0"/>
    <w:uiPriority w:val="99"/>
    <w:rsid w:val="008653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basedOn w:val="a1"/>
    <w:uiPriority w:val="99"/>
    <w:rsid w:val="00865348"/>
    <w:rPr>
      <w:rFonts w:ascii="Times New Roman" w:hAnsi="Times New Roman" w:cs="Times New Roman"/>
      <w:b/>
      <w:bCs/>
      <w:sz w:val="18"/>
      <w:szCs w:val="18"/>
    </w:rPr>
  </w:style>
  <w:style w:type="paragraph" w:styleId="a9">
    <w:name w:val="header"/>
    <w:basedOn w:val="a0"/>
    <w:link w:val="aa"/>
    <w:uiPriority w:val="99"/>
    <w:unhideWhenUsed/>
    <w:rsid w:val="0086534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Верхний колонтитул Знак"/>
    <w:basedOn w:val="a1"/>
    <w:link w:val="a9"/>
    <w:uiPriority w:val="99"/>
    <w:rsid w:val="00865348"/>
    <w:rPr>
      <w:rFonts w:eastAsiaTheme="minorEastAsia"/>
      <w:lang w:eastAsia="ru-RU"/>
    </w:rPr>
  </w:style>
  <w:style w:type="paragraph" w:styleId="ab">
    <w:name w:val="footer"/>
    <w:basedOn w:val="a0"/>
    <w:link w:val="ac"/>
    <w:uiPriority w:val="99"/>
    <w:unhideWhenUsed/>
    <w:rsid w:val="0086534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c">
    <w:name w:val="Нижний колонтитул Знак"/>
    <w:basedOn w:val="a1"/>
    <w:link w:val="ab"/>
    <w:uiPriority w:val="99"/>
    <w:rsid w:val="00865348"/>
    <w:rPr>
      <w:rFonts w:eastAsiaTheme="minorEastAsia"/>
      <w:lang w:eastAsia="ru-RU"/>
    </w:rPr>
  </w:style>
  <w:style w:type="paragraph" w:customStyle="1" w:styleId="Style41">
    <w:name w:val="Style41"/>
    <w:basedOn w:val="a0"/>
    <w:uiPriority w:val="99"/>
    <w:rsid w:val="008651FD"/>
    <w:pPr>
      <w:widowControl w:val="0"/>
      <w:autoSpaceDE w:val="0"/>
      <w:autoSpaceDN w:val="0"/>
      <w:adjustRightInd w:val="0"/>
      <w:spacing w:after="0" w:line="278" w:lineRule="exact"/>
      <w:ind w:hanging="1488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d">
    <w:name w:val="Body Text Indent"/>
    <w:basedOn w:val="a0"/>
    <w:link w:val="11"/>
    <w:rsid w:val="008651F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1"/>
    <w:uiPriority w:val="99"/>
    <w:semiHidden/>
    <w:rsid w:val="008651FD"/>
  </w:style>
  <w:style w:type="character" w:customStyle="1" w:styleId="11">
    <w:name w:val="Основной текст с отступом Знак1"/>
    <w:basedOn w:val="a1"/>
    <w:link w:val="ad"/>
    <w:rsid w:val="008651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R">
    <w:name w:val="NR"/>
    <w:basedOn w:val="a0"/>
    <w:rsid w:val="008651F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f">
    <w:name w:val="А_основной"/>
    <w:basedOn w:val="a0"/>
    <w:link w:val="af0"/>
    <w:qFormat/>
    <w:rsid w:val="008651F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f0">
    <w:name w:val="А_основной Знак"/>
    <w:basedOn w:val="a1"/>
    <w:link w:val="af"/>
    <w:rsid w:val="008651FD"/>
    <w:rPr>
      <w:rFonts w:ascii="Times New Roman" w:eastAsia="Calibri" w:hAnsi="Times New Roman" w:cs="Times New Roman"/>
      <w:sz w:val="28"/>
      <w:szCs w:val="28"/>
    </w:rPr>
  </w:style>
  <w:style w:type="paragraph" w:styleId="af1">
    <w:name w:val="No Spacing"/>
    <w:uiPriority w:val="1"/>
    <w:qFormat/>
    <w:rsid w:val="008651F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2">
    <w:name w:val="page number"/>
    <w:basedOn w:val="a1"/>
    <w:uiPriority w:val="99"/>
    <w:semiHidden/>
    <w:unhideWhenUsed/>
    <w:rsid w:val="00D86C15"/>
  </w:style>
  <w:style w:type="character" w:styleId="af3">
    <w:name w:val="Placeholder Text"/>
    <w:basedOn w:val="a1"/>
    <w:uiPriority w:val="99"/>
    <w:semiHidden/>
    <w:rsid w:val="00CF5EA0"/>
    <w:rPr>
      <w:color w:val="808080"/>
    </w:rPr>
  </w:style>
  <w:style w:type="character" w:customStyle="1" w:styleId="10">
    <w:name w:val="Заголовок 1 Знак"/>
    <w:basedOn w:val="a1"/>
    <w:link w:val="1"/>
    <w:rsid w:val="001D0621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Style15">
    <w:name w:val="Style15"/>
    <w:basedOn w:val="a0"/>
    <w:uiPriority w:val="99"/>
    <w:rsid w:val="001D0621"/>
    <w:pPr>
      <w:widowControl w:val="0"/>
      <w:autoSpaceDE w:val="0"/>
      <w:autoSpaceDN w:val="0"/>
      <w:adjustRightInd w:val="0"/>
      <w:spacing w:after="0" w:line="408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48">
    <w:name w:val="Font Style48"/>
    <w:basedOn w:val="a1"/>
    <w:uiPriority w:val="99"/>
    <w:rsid w:val="001D0621"/>
    <w:rPr>
      <w:rFonts w:ascii="Constantia" w:hAnsi="Constantia" w:cs="Constantia"/>
      <w:b/>
      <w:bCs/>
      <w:sz w:val="30"/>
      <w:szCs w:val="30"/>
    </w:rPr>
  </w:style>
  <w:style w:type="character" w:customStyle="1" w:styleId="FontStyle53">
    <w:name w:val="Font Style53"/>
    <w:basedOn w:val="a1"/>
    <w:uiPriority w:val="99"/>
    <w:rsid w:val="001D0621"/>
    <w:rPr>
      <w:rFonts w:ascii="Segoe UI" w:hAnsi="Segoe UI" w:cs="Segoe UI"/>
      <w:b/>
      <w:bCs/>
      <w:sz w:val="20"/>
      <w:szCs w:val="20"/>
    </w:rPr>
  </w:style>
  <w:style w:type="paragraph" w:customStyle="1" w:styleId="Style25">
    <w:name w:val="Style25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13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8">
    <w:name w:val="Style38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97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basedOn w:val="a1"/>
    <w:uiPriority w:val="99"/>
    <w:rsid w:val="001D0621"/>
    <w:rPr>
      <w:rFonts w:ascii="Segoe UI" w:hAnsi="Segoe UI" w:cs="Segoe UI"/>
      <w:sz w:val="18"/>
      <w:szCs w:val="18"/>
    </w:rPr>
  </w:style>
  <w:style w:type="paragraph" w:customStyle="1" w:styleId="Style12">
    <w:name w:val="Style12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7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44">
    <w:name w:val="Font Style44"/>
    <w:basedOn w:val="a1"/>
    <w:uiPriority w:val="99"/>
    <w:rsid w:val="001D0621"/>
    <w:rPr>
      <w:rFonts w:ascii="Times New Roman" w:hAnsi="Times New Roman" w:cs="Times New Roman"/>
      <w:sz w:val="18"/>
      <w:szCs w:val="18"/>
    </w:rPr>
  </w:style>
  <w:style w:type="character" w:customStyle="1" w:styleId="FontStyle59">
    <w:name w:val="Font Style59"/>
    <w:basedOn w:val="a1"/>
    <w:uiPriority w:val="99"/>
    <w:rsid w:val="001D0621"/>
    <w:rPr>
      <w:rFonts w:ascii="Tahoma" w:hAnsi="Tahoma" w:cs="Tahoma"/>
      <w:i/>
      <w:iCs/>
      <w:spacing w:val="30"/>
      <w:sz w:val="22"/>
      <w:szCs w:val="22"/>
    </w:rPr>
  </w:style>
  <w:style w:type="paragraph" w:customStyle="1" w:styleId="Style26">
    <w:name w:val="Style26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2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1">
    <w:name w:val="Font Style61"/>
    <w:basedOn w:val="a1"/>
    <w:uiPriority w:val="99"/>
    <w:rsid w:val="001D0621"/>
    <w:rPr>
      <w:rFonts w:ascii="Segoe UI" w:hAnsi="Segoe UI" w:cs="Segoe UI"/>
      <w:sz w:val="16"/>
      <w:szCs w:val="16"/>
    </w:rPr>
  </w:style>
  <w:style w:type="paragraph" w:customStyle="1" w:styleId="Style14">
    <w:name w:val="Style14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3">
    <w:name w:val="Style33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2" w:lineRule="exact"/>
      <w:ind w:firstLine="35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2">
    <w:name w:val="Font Style62"/>
    <w:basedOn w:val="a1"/>
    <w:uiPriority w:val="99"/>
    <w:rsid w:val="001D0621"/>
    <w:rPr>
      <w:rFonts w:ascii="Lucida Sans Unicode" w:hAnsi="Lucida Sans Unicode" w:cs="Lucida Sans Unicode"/>
      <w:spacing w:val="-10"/>
      <w:sz w:val="10"/>
      <w:szCs w:val="10"/>
    </w:rPr>
  </w:style>
  <w:style w:type="paragraph" w:customStyle="1" w:styleId="Style21">
    <w:name w:val="Style21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8">
    <w:name w:val="Font Style68"/>
    <w:basedOn w:val="a1"/>
    <w:uiPriority w:val="99"/>
    <w:rsid w:val="001D0621"/>
    <w:rPr>
      <w:rFonts w:ascii="Lucida Sans Unicode" w:hAnsi="Lucida Sans Unicode" w:cs="Lucida Sans Unicode"/>
      <w:b/>
      <w:bCs/>
      <w:i/>
      <w:iCs/>
      <w:sz w:val="16"/>
      <w:szCs w:val="16"/>
    </w:rPr>
  </w:style>
  <w:style w:type="paragraph" w:customStyle="1" w:styleId="Style35">
    <w:name w:val="Style35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basedOn w:val="a1"/>
    <w:uiPriority w:val="99"/>
    <w:rsid w:val="001D0621"/>
    <w:rPr>
      <w:rFonts w:ascii="Impact" w:hAnsi="Impact" w:cs="Impact"/>
      <w:sz w:val="22"/>
      <w:szCs w:val="22"/>
    </w:rPr>
  </w:style>
  <w:style w:type="paragraph" w:customStyle="1" w:styleId="Style31">
    <w:name w:val="Style31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1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4">
    <w:name w:val="Font Style64"/>
    <w:basedOn w:val="a1"/>
    <w:uiPriority w:val="99"/>
    <w:rsid w:val="001D0621"/>
    <w:rPr>
      <w:rFonts w:ascii="Times New Roman" w:hAnsi="Times New Roman" w:cs="Times New Roman"/>
      <w:spacing w:val="20"/>
      <w:sz w:val="20"/>
      <w:szCs w:val="20"/>
    </w:rPr>
  </w:style>
  <w:style w:type="paragraph" w:customStyle="1" w:styleId="Style34">
    <w:name w:val="Style34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5">
    <w:name w:val="Font Style65"/>
    <w:basedOn w:val="a1"/>
    <w:uiPriority w:val="99"/>
    <w:rsid w:val="001D0621"/>
    <w:rPr>
      <w:rFonts w:ascii="Lucida Sans Unicode" w:hAnsi="Lucida Sans Unicode" w:cs="Lucida Sans Unicode"/>
      <w:sz w:val="26"/>
      <w:szCs w:val="26"/>
    </w:rPr>
  </w:style>
  <w:style w:type="paragraph" w:customStyle="1" w:styleId="Style36">
    <w:name w:val="Style36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52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9">
    <w:name w:val="Style39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6">
    <w:name w:val="Font Style66"/>
    <w:basedOn w:val="a1"/>
    <w:uiPriority w:val="99"/>
    <w:rsid w:val="001D0621"/>
    <w:rPr>
      <w:rFonts w:ascii="Georgia" w:hAnsi="Georgia" w:cs="Georgia"/>
      <w:sz w:val="18"/>
      <w:szCs w:val="18"/>
    </w:rPr>
  </w:style>
  <w:style w:type="paragraph" w:customStyle="1" w:styleId="Style11">
    <w:name w:val="Style11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2" w:lineRule="exact"/>
      <w:jc w:val="righ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1" w:lineRule="exact"/>
      <w:ind w:firstLine="312"/>
      <w:jc w:val="both"/>
    </w:pPr>
    <w:rPr>
      <w:rFonts w:ascii="Trebuchet MS" w:eastAsiaTheme="minorEastAsia" w:hAnsi="Trebuchet MS"/>
      <w:sz w:val="24"/>
      <w:szCs w:val="24"/>
      <w:lang w:eastAsia="ru-RU"/>
    </w:rPr>
  </w:style>
  <w:style w:type="paragraph" w:customStyle="1" w:styleId="Style4">
    <w:name w:val="Style4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2" w:lineRule="exact"/>
      <w:ind w:firstLine="317"/>
      <w:jc w:val="both"/>
    </w:pPr>
    <w:rPr>
      <w:rFonts w:ascii="Trebuchet MS" w:eastAsiaTheme="minorEastAsia" w:hAnsi="Trebuchet MS"/>
      <w:sz w:val="24"/>
      <w:szCs w:val="24"/>
      <w:lang w:eastAsia="ru-RU"/>
    </w:rPr>
  </w:style>
  <w:style w:type="character" w:customStyle="1" w:styleId="FontStyle11">
    <w:name w:val="Font Style11"/>
    <w:basedOn w:val="a1"/>
    <w:uiPriority w:val="99"/>
    <w:rsid w:val="001D0621"/>
    <w:rPr>
      <w:rFonts w:ascii="Trebuchet MS" w:hAnsi="Trebuchet MS" w:cs="Trebuchet MS"/>
      <w:sz w:val="26"/>
      <w:szCs w:val="26"/>
    </w:rPr>
  </w:style>
  <w:style w:type="character" w:customStyle="1" w:styleId="FontStyle12">
    <w:name w:val="Font Style12"/>
    <w:basedOn w:val="a1"/>
    <w:uiPriority w:val="99"/>
    <w:rsid w:val="001D0621"/>
    <w:rPr>
      <w:rFonts w:ascii="Trebuchet MS" w:hAnsi="Trebuchet MS" w:cs="Trebuchet MS"/>
      <w:sz w:val="16"/>
      <w:szCs w:val="16"/>
    </w:rPr>
  </w:style>
  <w:style w:type="character" w:customStyle="1" w:styleId="FontStyle13">
    <w:name w:val="Font Style13"/>
    <w:basedOn w:val="a1"/>
    <w:uiPriority w:val="99"/>
    <w:rsid w:val="001D0621"/>
    <w:rPr>
      <w:rFonts w:ascii="Trebuchet MS" w:hAnsi="Trebuchet MS" w:cs="Trebuchet MS"/>
      <w:b/>
      <w:bCs/>
      <w:sz w:val="16"/>
      <w:szCs w:val="16"/>
    </w:rPr>
  </w:style>
  <w:style w:type="paragraph" w:customStyle="1" w:styleId="Style5">
    <w:name w:val="Style5"/>
    <w:basedOn w:val="a0"/>
    <w:uiPriority w:val="99"/>
    <w:rsid w:val="001D0621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Theme="minorEastAsia" w:hAnsi="Trebuchet MS"/>
      <w:sz w:val="24"/>
      <w:szCs w:val="24"/>
      <w:lang w:eastAsia="ru-RU"/>
    </w:rPr>
  </w:style>
  <w:style w:type="paragraph" w:customStyle="1" w:styleId="Style6">
    <w:name w:val="Style6"/>
    <w:basedOn w:val="a0"/>
    <w:uiPriority w:val="99"/>
    <w:rsid w:val="001D0621"/>
    <w:pPr>
      <w:widowControl w:val="0"/>
      <w:autoSpaceDE w:val="0"/>
      <w:autoSpaceDN w:val="0"/>
      <w:adjustRightInd w:val="0"/>
      <w:spacing w:after="0" w:line="182" w:lineRule="exact"/>
      <w:ind w:firstLine="341"/>
      <w:jc w:val="both"/>
    </w:pPr>
    <w:rPr>
      <w:rFonts w:ascii="Trebuchet MS" w:eastAsiaTheme="minorEastAsia" w:hAnsi="Trebuchet MS"/>
      <w:sz w:val="24"/>
      <w:szCs w:val="24"/>
      <w:lang w:eastAsia="ru-RU"/>
    </w:rPr>
  </w:style>
  <w:style w:type="character" w:customStyle="1" w:styleId="FontStyle14">
    <w:name w:val="Font Style14"/>
    <w:basedOn w:val="a1"/>
    <w:uiPriority w:val="99"/>
    <w:rsid w:val="001D0621"/>
    <w:rPr>
      <w:rFonts w:ascii="Trebuchet MS" w:hAnsi="Trebuchet MS" w:cs="Trebuchet MS"/>
      <w:b/>
      <w:bCs/>
      <w:sz w:val="16"/>
      <w:szCs w:val="16"/>
    </w:rPr>
  </w:style>
  <w:style w:type="paragraph" w:styleId="af4">
    <w:name w:val="Body Text"/>
    <w:basedOn w:val="a0"/>
    <w:link w:val="af5"/>
    <w:unhideWhenUsed/>
    <w:rsid w:val="001D0621"/>
    <w:pPr>
      <w:spacing w:after="120"/>
    </w:pPr>
    <w:rPr>
      <w:rFonts w:eastAsiaTheme="minorEastAsia"/>
      <w:lang w:eastAsia="ru-RU"/>
    </w:rPr>
  </w:style>
  <w:style w:type="character" w:customStyle="1" w:styleId="af5">
    <w:name w:val="Основной текст Знак"/>
    <w:basedOn w:val="a1"/>
    <w:link w:val="af4"/>
    <w:rsid w:val="001D0621"/>
    <w:rPr>
      <w:rFonts w:eastAsiaTheme="minorEastAsia"/>
      <w:lang w:eastAsia="ru-RU"/>
    </w:rPr>
  </w:style>
  <w:style w:type="character" w:customStyle="1" w:styleId="31">
    <w:name w:val="Основной текст (3)"/>
    <w:basedOn w:val="a1"/>
    <w:uiPriority w:val="99"/>
    <w:rsid w:val="001D0621"/>
    <w:rPr>
      <w:rFonts w:ascii="Trebuchet MS" w:hAnsi="Trebuchet MS" w:cs="Trebuchet MS"/>
      <w:b/>
      <w:bCs/>
      <w:spacing w:val="0"/>
      <w:sz w:val="17"/>
      <w:szCs w:val="17"/>
    </w:rPr>
  </w:style>
  <w:style w:type="character" w:customStyle="1" w:styleId="3ArialUnicodeMS">
    <w:name w:val="Основной текст (3) + Arial Unicode MS"/>
    <w:aliases w:val="8 pt8,Не полужирный,Курсив,Интервал 2 pt3,Основной текст + Полужирный1,Курсив1,Основной текст + Полужирный"/>
    <w:basedOn w:val="a1"/>
    <w:uiPriority w:val="99"/>
    <w:rsid w:val="001D0621"/>
    <w:rPr>
      <w:rFonts w:ascii="Arial Unicode MS" w:eastAsia="Arial Unicode MS" w:cs="Arial Unicode MS"/>
      <w:i/>
      <w:iCs/>
      <w:spacing w:val="40"/>
      <w:sz w:val="16"/>
      <w:szCs w:val="16"/>
    </w:rPr>
  </w:style>
  <w:style w:type="paragraph" w:styleId="2">
    <w:name w:val="Body Text 2"/>
    <w:basedOn w:val="a0"/>
    <w:link w:val="20"/>
    <w:uiPriority w:val="99"/>
    <w:semiHidden/>
    <w:unhideWhenUsed/>
    <w:rsid w:val="001D0621"/>
    <w:pPr>
      <w:spacing w:after="120" w:line="480" w:lineRule="auto"/>
    </w:pPr>
    <w:rPr>
      <w:rFonts w:eastAsiaTheme="minorEastAsia"/>
      <w:lang w:eastAsia="ru-RU"/>
    </w:rPr>
  </w:style>
  <w:style w:type="character" w:customStyle="1" w:styleId="20">
    <w:name w:val="Основной текст 2 Знак"/>
    <w:basedOn w:val="a1"/>
    <w:link w:val="2"/>
    <w:uiPriority w:val="99"/>
    <w:semiHidden/>
    <w:rsid w:val="001D0621"/>
    <w:rPr>
      <w:rFonts w:eastAsiaTheme="minorEastAsia"/>
      <w:lang w:eastAsia="ru-RU"/>
    </w:rPr>
  </w:style>
  <w:style w:type="paragraph" w:styleId="af6">
    <w:name w:val="Document Map"/>
    <w:basedOn w:val="a0"/>
    <w:link w:val="af7"/>
    <w:semiHidden/>
    <w:rsid w:val="00485574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7">
    <w:name w:val="Схема документа Знак"/>
    <w:basedOn w:val="a1"/>
    <w:link w:val="af6"/>
    <w:semiHidden/>
    <w:rsid w:val="00485574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customStyle="1" w:styleId="12">
    <w:name w:val="Абзац списка1"/>
    <w:basedOn w:val="a0"/>
    <w:uiPriority w:val="34"/>
    <w:qFormat/>
    <w:rsid w:val="00BC2E5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af8">
    <w:name w:val="Стиль"/>
    <w:rsid w:val="00F304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2444E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rsid w:val="002444E5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2444E5"/>
    <w:rPr>
      <w:rFonts w:ascii="Calibri" w:eastAsia="Times New Roman" w:hAnsi="Calibri" w:cs="Times New Roman"/>
      <w:sz w:val="24"/>
      <w:szCs w:val="24"/>
      <w:lang w:eastAsia="ru-RU"/>
    </w:rPr>
  </w:style>
  <w:style w:type="paragraph" w:styleId="af9">
    <w:name w:val="Normal (Web)"/>
    <w:basedOn w:val="a0"/>
    <w:uiPriority w:val="99"/>
    <w:rsid w:val="002444E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caption"/>
    <w:basedOn w:val="a0"/>
    <w:next w:val="a0"/>
    <w:qFormat/>
    <w:rsid w:val="002444E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b">
    <w:name w:val="Hyperlink"/>
    <w:uiPriority w:val="99"/>
    <w:unhideWhenUsed/>
    <w:rsid w:val="002444E5"/>
    <w:rPr>
      <w:color w:val="0000FF"/>
      <w:u w:val="single"/>
    </w:rPr>
  </w:style>
  <w:style w:type="character" w:customStyle="1" w:styleId="FontStyle16">
    <w:name w:val="Font Style16"/>
    <w:uiPriority w:val="99"/>
    <w:rsid w:val="002444E5"/>
    <w:rPr>
      <w:rFonts w:ascii="Times New Roman" w:hAnsi="Times New Roman" w:cs="Times New Roman"/>
      <w:b/>
      <w:bCs/>
      <w:sz w:val="24"/>
      <w:szCs w:val="24"/>
    </w:rPr>
  </w:style>
  <w:style w:type="character" w:styleId="afc">
    <w:name w:val="Strong"/>
    <w:uiPriority w:val="22"/>
    <w:qFormat/>
    <w:rsid w:val="002444E5"/>
    <w:rPr>
      <w:b/>
      <w:bCs/>
    </w:rPr>
  </w:style>
  <w:style w:type="character" w:customStyle="1" w:styleId="21">
    <w:name w:val="Основной текст (2)_"/>
    <w:link w:val="22"/>
    <w:rsid w:val="002444E5"/>
    <w:rPr>
      <w:b/>
      <w:bCs/>
      <w:i/>
      <w:iCs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0"/>
    <w:link w:val="21"/>
    <w:rsid w:val="002444E5"/>
    <w:pPr>
      <w:shd w:val="clear" w:color="auto" w:fill="FFFFFF"/>
      <w:spacing w:after="0" w:line="230" w:lineRule="exact"/>
      <w:ind w:firstLine="280"/>
      <w:jc w:val="both"/>
    </w:pPr>
    <w:rPr>
      <w:b/>
      <w:bCs/>
      <w:i/>
      <w:iCs/>
      <w:sz w:val="23"/>
      <w:szCs w:val="23"/>
    </w:rPr>
  </w:style>
  <w:style w:type="paragraph" w:customStyle="1" w:styleId="c18">
    <w:name w:val="c18"/>
    <w:basedOn w:val="a0"/>
    <w:rsid w:val="00244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1"/>
    <w:rsid w:val="002444E5"/>
  </w:style>
  <w:style w:type="paragraph" w:customStyle="1" w:styleId="c6">
    <w:name w:val="c6"/>
    <w:basedOn w:val="a0"/>
    <w:rsid w:val="00244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1"/>
    <w:rsid w:val="002444E5"/>
  </w:style>
  <w:style w:type="character" w:customStyle="1" w:styleId="FontStyle15">
    <w:name w:val="Font Style15"/>
    <w:uiPriority w:val="99"/>
    <w:rsid w:val="002444E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8">
    <w:name w:val="Font Style18"/>
    <w:uiPriority w:val="99"/>
    <w:rsid w:val="002444E5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24">
    <w:name w:val="Font Style24"/>
    <w:uiPriority w:val="99"/>
    <w:rsid w:val="002444E5"/>
    <w:rPr>
      <w:rFonts w:ascii="Times New Roman" w:hAnsi="Times New Roman" w:cs="Times New Roman"/>
      <w:sz w:val="16"/>
      <w:szCs w:val="16"/>
    </w:rPr>
  </w:style>
  <w:style w:type="character" w:customStyle="1" w:styleId="FontStyle30">
    <w:name w:val="Font Style30"/>
    <w:uiPriority w:val="99"/>
    <w:rsid w:val="002444E5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9">
    <w:name w:val="Style9"/>
    <w:basedOn w:val="a0"/>
    <w:uiPriority w:val="99"/>
    <w:rsid w:val="002444E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uiPriority w:val="99"/>
    <w:rsid w:val="002444E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c2">
    <w:name w:val="c2"/>
    <w:basedOn w:val="a1"/>
    <w:rsid w:val="00736C6B"/>
  </w:style>
  <w:style w:type="paragraph" w:customStyle="1" w:styleId="c4">
    <w:name w:val="c4"/>
    <w:basedOn w:val="a0"/>
    <w:rsid w:val="00736C6B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0"/>
    <w:uiPriority w:val="99"/>
    <w:rsid w:val="005D78B9"/>
    <w:pPr>
      <w:widowControl w:val="0"/>
      <w:autoSpaceDE w:val="0"/>
      <w:autoSpaceDN w:val="0"/>
      <w:adjustRightInd w:val="0"/>
      <w:spacing w:after="0" w:line="197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0"/>
    <w:rsid w:val="005D78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1"/>
    <w:rsid w:val="0008237B"/>
  </w:style>
  <w:style w:type="character" w:customStyle="1" w:styleId="30">
    <w:name w:val="Заголовок 3 Знак"/>
    <w:basedOn w:val="a1"/>
    <w:link w:val="3"/>
    <w:uiPriority w:val="9"/>
    <w:semiHidden/>
    <w:rsid w:val="00AB777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fd">
    <w:name w:val="footnote reference"/>
    <w:uiPriority w:val="99"/>
    <w:rsid w:val="00AB7777"/>
    <w:rPr>
      <w:vertAlign w:val="superscript"/>
    </w:rPr>
  </w:style>
  <w:style w:type="paragraph" w:styleId="afe">
    <w:name w:val="footnote text"/>
    <w:aliases w:val="Знак6,F1"/>
    <w:basedOn w:val="a0"/>
    <w:link w:val="aff"/>
    <w:uiPriority w:val="99"/>
    <w:rsid w:val="00AB77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aliases w:val="Знак6 Знак,F1 Знак"/>
    <w:basedOn w:val="a1"/>
    <w:link w:val="afe"/>
    <w:uiPriority w:val="99"/>
    <w:rsid w:val="00AB777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Абзац списка Знак"/>
    <w:link w:val="a7"/>
    <w:uiPriority w:val="99"/>
    <w:locked/>
    <w:rsid w:val="00AB7777"/>
    <w:rPr>
      <w:rFonts w:eastAsiaTheme="minorEastAsia"/>
      <w:lang w:eastAsia="ru-RU"/>
    </w:rPr>
  </w:style>
  <w:style w:type="paragraph" w:customStyle="1" w:styleId="a">
    <w:name w:val="НОМЕРА"/>
    <w:basedOn w:val="af9"/>
    <w:link w:val="aff0"/>
    <w:uiPriority w:val="99"/>
    <w:qFormat/>
    <w:rsid w:val="00AB7777"/>
    <w:pPr>
      <w:numPr>
        <w:numId w:val="29"/>
      </w:numPr>
      <w:spacing w:before="0" w:beforeAutospacing="0" w:after="0"/>
      <w:jc w:val="both"/>
    </w:pPr>
    <w:rPr>
      <w:rFonts w:ascii="Arial Narrow" w:eastAsia="Calibri" w:hAnsi="Arial Narrow"/>
      <w:sz w:val="18"/>
      <w:szCs w:val="18"/>
    </w:rPr>
  </w:style>
  <w:style w:type="character" w:customStyle="1" w:styleId="aff0">
    <w:name w:val="НОМЕРА Знак"/>
    <w:link w:val="a"/>
    <w:uiPriority w:val="99"/>
    <w:rsid w:val="00AB7777"/>
    <w:rPr>
      <w:rFonts w:ascii="Arial Narrow" w:eastAsia="Calibri" w:hAnsi="Arial Narrow" w:cs="Times New Roman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5570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2940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1815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224878">
          <w:marLeft w:val="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8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47503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083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6388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59845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1553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9320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9047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4496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2604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8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823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6038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859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45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school-collection.edu.ru/" TargetMode="External"/><Relationship Id="rId18" Type="http://schemas.openxmlformats.org/officeDocument/2006/relationships/image" Target="media/image4.jpg"/><Relationship Id="rId26" Type="http://schemas.openxmlformats.org/officeDocument/2006/relationships/image" Target="media/image12.jpg"/><Relationship Id="rId39" Type="http://schemas.openxmlformats.org/officeDocument/2006/relationships/image" Target="media/image25.jpg"/><Relationship Id="rId3" Type="http://schemas.openxmlformats.org/officeDocument/2006/relationships/styles" Target="styles.xml"/><Relationship Id="rId21" Type="http://schemas.openxmlformats.org/officeDocument/2006/relationships/image" Target="media/image7.jpg"/><Relationship Id="rId34" Type="http://schemas.openxmlformats.org/officeDocument/2006/relationships/image" Target="media/image20.jpg"/><Relationship Id="rId42" Type="http://schemas.openxmlformats.org/officeDocument/2006/relationships/image" Target="media/image28.jpg"/><Relationship Id="rId7" Type="http://schemas.openxmlformats.org/officeDocument/2006/relationships/endnotes" Target="endnotes.xml"/><Relationship Id="rId12" Type="http://schemas.openxmlformats.org/officeDocument/2006/relationships/hyperlink" Target="http://www.festival.1september.ru" TargetMode="External"/><Relationship Id="rId17" Type="http://schemas.openxmlformats.org/officeDocument/2006/relationships/image" Target="media/image3.jpg"/><Relationship Id="rId25" Type="http://schemas.openxmlformats.org/officeDocument/2006/relationships/image" Target="media/image11.jpg"/><Relationship Id="rId33" Type="http://schemas.openxmlformats.org/officeDocument/2006/relationships/image" Target="media/image19.jpg"/><Relationship Id="rId38" Type="http://schemas.openxmlformats.org/officeDocument/2006/relationships/image" Target="media/image24.jpg"/><Relationship Id="rId2" Type="http://schemas.openxmlformats.org/officeDocument/2006/relationships/numbering" Target="numbering.xml"/><Relationship Id="rId16" Type="http://schemas.openxmlformats.org/officeDocument/2006/relationships/image" Target="media/image2.jpg"/><Relationship Id="rId20" Type="http://schemas.openxmlformats.org/officeDocument/2006/relationships/image" Target="media/image6.jpg"/><Relationship Id="rId29" Type="http://schemas.openxmlformats.org/officeDocument/2006/relationships/image" Target="media/image15.jpg"/><Relationship Id="rId41" Type="http://schemas.openxmlformats.org/officeDocument/2006/relationships/image" Target="media/image27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image" Target="media/image10.jpg"/><Relationship Id="rId32" Type="http://schemas.openxmlformats.org/officeDocument/2006/relationships/image" Target="media/image18.jpg"/><Relationship Id="rId37" Type="http://schemas.openxmlformats.org/officeDocument/2006/relationships/image" Target="media/image23.jpg"/><Relationship Id="rId40" Type="http://schemas.openxmlformats.org/officeDocument/2006/relationships/image" Target="media/image26.jp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.jpg"/><Relationship Id="rId23" Type="http://schemas.openxmlformats.org/officeDocument/2006/relationships/image" Target="media/image9.jpg"/><Relationship Id="rId28" Type="http://schemas.openxmlformats.org/officeDocument/2006/relationships/image" Target="media/image14.jpg"/><Relationship Id="rId36" Type="http://schemas.openxmlformats.org/officeDocument/2006/relationships/image" Target="media/image22.jpg"/><Relationship Id="rId10" Type="http://schemas.openxmlformats.org/officeDocument/2006/relationships/footer" Target="footer2.xml"/><Relationship Id="rId19" Type="http://schemas.openxmlformats.org/officeDocument/2006/relationships/image" Target="media/image5.jpg"/><Relationship Id="rId31" Type="http://schemas.openxmlformats.org/officeDocument/2006/relationships/image" Target="media/image17.jp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fcior.edu.ru/" TargetMode="External"/><Relationship Id="rId22" Type="http://schemas.openxmlformats.org/officeDocument/2006/relationships/image" Target="media/image8.jpg"/><Relationship Id="rId27" Type="http://schemas.openxmlformats.org/officeDocument/2006/relationships/image" Target="media/image13.jpg"/><Relationship Id="rId30" Type="http://schemas.openxmlformats.org/officeDocument/2006/relationships/image" Target="media/image16.jpg"/><Relationship Id="rId35" Type="http://schemas.openxmlformats.org/officeDocument/2006/relationships/image" Target="media/image21.jpg"/><Relationship Id="rId43" Type="http://schemas.openxmlformats.org/officeDocument/2006/relationships/image" Target="media/image29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A7707C-1B99-4115-9AAF-16E79CBF0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166</Pages>
  <Words>26757</Words>
  <Characters>152518</Characters>
  <Application>Microsoft Office Word</Application>
  <DocSecurity>0</DocSecurity>
  <Lines>1270</Lines>
  <Paragraphs>357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Эльмира Бурцева</cp:lastModifiedBy>
  <cp:revision>73</cp:revision>
  <cp:lastPrinted>2015-10-01T12:29:00Z</cp:lastPrinted>
  <dcterms:created xsi:type="dcterms:W3CDTF">2016-10-02T18:25:00Z</dcterms:created>
  <dcterms:modified xsi:type="dcterms:W3CDTF">2016-10-13T03:47:00Z</dcterms:modified>
</cp:coreProperties>
</file>