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63A9" w:rsidRPr="006C63A9" w:rsidRDefault="006C63A9" w:rsidP="006C63A9">
      <w:pPr>
        <w:shd w:val="clear" w:color="auto" w:fill="FFFFFF"/>
        <w:spacing w:after="0" w:line="240" w:lineRule="auto"/>
        <w:outlineLvl w:val="0"/>
        <w:rPr>
          <w:rFonts w:ascii="Arial" w:eastAsia="Times New Roman" w:hAnsi="Arial" w:cs="Arial"/>
          <w:b/>
          <w:bCs/>
          <w:color w:val="000000"/>
          <w:kern w:val="36"/>
          <w:sz w:val="42"/>
          <w:szCs w:val="42"/>
          <w:lang w:eastAsia="ru-RU"/>
        </w:rPr>
      </w:pPr>
      <w:r w:rsidRPr="006C63A9">
        <w:rPr>
          <w:rFonts w:ascii="Arial" w:eastAsia="Times New Roman" w:hAnsi="Arial" w:cs="Arial"/>
          <w:b/>
          <w:bCs/>
          <w:color w:val="000000"/>
          <w:kern w:val="36"/>
          <w:sz w:val="42"/>
          <w:szCs w:val="42"/>
          <w:lang w:eastAsia="ru-RU"/>
        </w:rPr>
        <w:t>Памятка о порядке проведения итогового сочинения (изложения)</w:t>
      </w:r>
      <w:r>
        <w:rPr>
          <w:rFonts w:ascii="Arial" w:eastAsia="Times New Roman" w:hAnsi="Arial" w:cs="Arial"/>
          <w:b/>
          <w:bCs/>
          <w:color w:val="000000"/>
          <w:kern w:val="36"/>
          <w:sz w:val="42"/>
          <w:szCs w:val="42"/>
          <w:lang w:eastAsia="ru-RU"/>
        </w:rPr>
        <w:t xml:space="preserve"> 2024-2025</w:t>
      </w:r>
      <w:bookmarkStart w:id="0" w:name="_GoBack"/>
      <w:bookmarkEnd w:id="0"/>
    </w:p>
    <w:p w:rsidR="006C63A9" w:rsidRPr="006C63A9" w:rsidRDefault="006C63A9" w:rsidP="006C63A9">
      <w:pPr>
        <w:shd w:val="clear" w:color="auto" w:fill="FFFFFF"/>
        <w:spacing w:after="0" w:line="240" w:lineRule="atLeast"/>
        <w:rPr>
          <w:rFonts w:ascii="Arial" w:eastAsia="Times New Roman" w:hAnsi="Arial" w:cs="Arial"/>
          <w:color w:val="000000"/>
          <w:sz w:val="18"/>
          <w:szCs w:val="18"/>
          <w:lang w:eastAsia="ru-RU"/>
        </w:rPr>
      </w:pPr>
      <w:hyperlink r:id="rId4" w:history="1">
        <w:r w:rsidRPr="006C63A9">
          <w:rPr>
            <w:rFonts w:ascii="Arial" w:eastAsia="Times New Roman" w:hAnsi="Arial" w:cs="Arial"/>
            <w:color w:val="5869DA"/>
            <w:sz w:val="20"/>
            <w:szCs w:val="20"/>
            <w:u w:val="single"/>
            <w:bdr w:val="none" w:sz="0" w:space="0" w:color="auto" w:frame="1"/>
            <w:lang w:eastAsia="ru-RU"/>
          </w:rPr>
          <w:t>Сочинение</w:t>
        </w:r>
      </w:hyperlink>
    </w:p>
    <w:p w:rsidR="006C63A9" w:rsidRPr="006C63A9" w:rsidRDefault="006C63A9" w:rsidP="006C63A9">
      <w:pPr>
        <w:shd w:val="clear" w:color="auto" w:fill="FFFFFF"/>
        <w:spacing w:after="0" w:line="240" w:lineRule="auto"/>
        <w:rPr>
          <w:rFonts w:ascii="Arial" w:eastAsia="Times New Roman" w:hAnsi="Arial" w:cs="Arial"/>
          <w:color w:val="000000"/>
          <w:sz w:val="23"/>
          <w:szCs w:val="23"/>
          <w:lang w:eastAsia="ru-RU"/>
        </w:rPr>
      </w:pPr>
      <w:r w:rsidRPr="006C63A9">
        <w:rPr>
          <w:rFonts w:ascii="Arial" w:eastAsia="Times New Roman" w:hAnsi="Arial" w:cs="Arial"/>
          <w:color w:val="000000"/>
          <w:sz w:val="28"/>
          <w:szCs w:val="28"/>
          <w:bdr w:val="none" w:sz="0" w:space="0" w:color="auto" w:frame="1"/>
          <w:lang w:eastAsia="ru-RU"/>
        </w:rPr>
        <w:t>Для ознакомления обучающихся и их родителей (законных представителей).</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Документ (приложение 5): </w:t>
      </w:r>
      <w:hyperlink r:id="rId5" w:history="1">
        <w:r w:rsidRPr="006C63A9">
          <w:rPr>
            <w:rFonts w:ascii="Arial" w:eastAsia="Times New Roman" w:hAnsi="Arial" w:cs="Arial"/>
            <w:color w:val="3763C2"/>
            <w:sz w:val="23"/>
            <w:szCs w:val="23"/>
            <w:u w:val="single"/>
            <w:bdr w:val="none" w:sz="0" w:space="0" w:color="auto" w:frame="1"/>
            <w:lang w:eastAsia="ru-RU"/>
          </w:rPr>
          <w:t>порядок ИС.pdf</w:t>
        </w:r>
      </w:hyperlink>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w:t>
      </w:r>
      <w:r w:rsidRPr="006C63A9">
        <w:rPr>
          <w:rFonts w:ascii="Arial" w:eastAsia="Times New Roman" w:hAnsi="Arial" w:cs="Arial"/>
          <w:color w:val="000000"/>
          <w:sz w:val="23"/>
          <w:szCs w:val="23"/>
          <w:lang w:eastAsia="ru-RU"/>
        </w:rPr>
        <w:t>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2. </w:t>
      </w:r>
      <w:r w:rsidRPr="006C63A9">
        <w:rPr>
          <w:rFonts w:ascii="Arial" w:eastAsia="Times New Roman" w:hAnsi="Arial" w:cs="Arial"/>
          <w:color w:val="000000"/>
          <w:sz w:val="23"/>
          <w:szCs w:val="23"/>
          <w:lang w:eastAsia="ru-RU"/>
        </w:rPr>
        <w:t>Изложение вправе писать: 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дети-инвалиды и инвалиды; обучающиеся в специальных учебно-воспитательных учреждениях закрытого типа, а также в учреждениях, исполняющих наказание в виде лишения свободы;</w:t>
      </w:r>
      <w:r w:rsidRPr="006C63A9">
        <w:rPr>
          <w:rFonts w:ascii="Arial" w:eastAsia="Times New Roman" w:hAnsi="Arial" w:cs="Arial"/>
          <w:color w:val="000000"/>
          <w:sz w:val="23"/>
          <w:szCs w:val="23"/>
          <w:lang w:eastAsia="ru-RU"/>
        </w:rPr>
        <w:b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3. </w:t>
      </w:r>
      <w:r w:rsidRPr="006C63A9">
        <w:rPr>
          <w:rFonts w:ascii="Arial" w:eastAsia="Times New Roman" w:hAnsi="Arial" w:cs="Arial"/>
          <w:color w:val="000000"/>
          <w:sz w:val="23"/>
          <w:szCs w:val="23"/>
          <w:lang w:eastAsia="ru-RU"/>
        </w:rPr>
        <w:t>Итоговое сочинение (изложение) проводится в первую среду декабря последнего года обучения.</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4.</w:t>
      </w:r>
      <w:r w:rsidRPr="006C63A9">
        <w:rPr>
          <w:rFonts w:ascii="Arial" w:eastAsia="Times New Roman" w:hAnsi="Arial" w:cs="Arial"/>
          <w:color w:val="000000"/>
          <w:sz w:val="23"/>
          <w:szCs w:val="23"/>
          <w:lang w:eastAsia="ru-RU"/>
        </w:rPr>
        <w:t> 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br/>
        <w:t>5.</w:t>
      </w:r>
      <w:r w:rsidRPr="006C63A9">
        <w:rPr>
          <w:rFonts w:ascii="Arial" w:eastAsia="Times New Roman" w:hAnsi="Arial" w:cs="Arial"/>
          <w:color w:val="000000"/>
          <w:sz w:val="23"/>
          <w:szCs w:val="23"/>
          <w:lang w:eastAsia="ru-RU"/>
        </w:rPr>
        <w:t>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6. </w:t>
      </w:r>
      <w:r w:rsidRPr="006C63A9">
        <w:rPr>
          <w:rFonts w:ascii="Arial" w:eastAsia="Times New Roman" w:hAnsi="Arial" w:cs="Arial"/>
          <w:color w:val="000000"/>
          <w:sz w:val="23"/>
          <w:szCs w:val="23"/>
          <w:lang w:eastAsia="ru-RU"/>
        </w:rPr>
        <w:t>ОИВ определяет порядок проведения и порядок проверки итогового сочинения (изложения) на территории субъекта Российской Федерации.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7. </w:t>
      </w:r>
      <w:r w:rsidRPr="006C63A9">
        <w:rPr>
          <w:rFonts w:ascii="Arial" w:eastAsia="Times New Roman" w:hAnsi="Arial" w:cs="Arial"/>
          <w:color w:val="000000"/>
          <w:sz w:val="23"/>
          <w:szCs w:val="23"/>
          <w:lang w:eastAsia="ru-RU"/>
        </w:rPr>
        <w:t>Итоговое сочинение (изложение) начинается в 10:00 по местному времени.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8. </w:t>
      </w:r>
      <w:r w:rsidRPr="006C63A9">
        <w:rPr>
          <w:rFonts w:ascii="Arial" w:eastAsia="Times New Roman" w:hAnsi="Arial" w:cs="Arial"/>
          <w:color w:val="000000"/>
          <w:sz w:val="23"/>
          <w:szCs w:val="23"/>
          <w:lang w:eastAsia="ru-RU"/>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br/>
        <w:t>9.</w:t>
      </w:r>
      <w:r w:rsidRPr="006C63A9">
        <w:rPr>
          <w:rFonts w:ascii="Arial" w:eastAsia="Times New Roman" w:hAnsi="Arial" w:cs="Arial"/>
          <w:color w:val="000000"/>
          <w:sz w:val="23"/>
          <w:szCs w:val="23"/>
          <w:lang w:eastAsia="ru-RU"/>
        </w:rPr>
        <w:t> 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lastRenderedPageBreak/>
        <w:t>10.</w:t>
      </w:r>
      <w:r w:rsidRPr="006C63A9">
        <w:rPr>
          <w:rFonts w:ascii="Arial" w:eastAsia="Times New Roman" w:hAnsi="Arial" w:cs="Arial"/>
          <w:color w:val="000000"/>
          <w:sz w:val="23"/>
          <w:szCs w:val="23"/>
          <w:lang w:eastAsia="ru-RU"/>
        </w:rPr>
        <w:t> Рекомендуется взять с собой на сочинение (изложение) только необходимые вещи: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документ, удостоверяющий личность;</w:t>
      </w:r>
      <w:r w:rsidRPr="006C63A9">
        <w:rPr>
          <w:rFonts w:ascii="Arial" w:eastAsia="Times New Roman" w:hAnsi="Arial" w:cs="Arial"/>
          <w:color w:val="000000"/>
          <w:sz w:val="23"/>
          <w:szCs w:val="23"/>
          <w:lang w:eastAsia="ru-RU"/>
        </w:rPr>
        <w:br/>
        <w:t>ручка (гелевая или капиллярная с чернилами черного цвета);</w:t>
      </w:r>
      <w:r w:rsidRPr="006C63A9">
        <w:rPr>
          <w:rFonts w:ascii="Arial" w:eastAsia="Times New Roman" w:hAnsi="Arial" w:cs="Arial"/>
          <w:color w:val="000000"/>
          <w:sz w:val="23"/>
          <w:szCs w:val="23"/>
          <w:lang w:eastAsia="ru-RU"/>
        </w:rPr>
        <w:br/>
        <w:t>лекарства (при необходимости);</w:t>
      </w:r>
      <w:r w:rsidRPr="006C63A9">
        <w:rPr>
          <w:rFonts w:ascii="Arial" w:eastAsia="Times New Roman" w:hAnsi="Arial" w:cs="Arial"/>
          <w:color w:val="000000"/>
          <w:sz w:val="23"/>
          <w:szCs w:val="23"/>
          <w:lang w:eastAsia="ru-RU"/>
        </w:rPr>
        <w:b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r w:rsidRPr="006C63A9">
        <w:rPr>
          <w:rFonts w:ascii="Arial" w:eastAsia="Times New Roman" w:hAnsi="Arial" w:cs="Arial"/>
          <w:color w:val="000000"/>
          <w:sz w:val="23"/>
          <w:szCs w:val="23"/>
          <w:lang w:eastAsia="ru-RU"/>
        </w:rPr>
        <w:b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11. </w:t>
      </w:r>
      <w:r w:rsidRPr="006C63A9">
        <w:rPr>
          <w:rFonts w:ascii="Arial" w:eastAsia="Times New Roman" w:hAnsi="Arial" w:cs="Arial"/>
          <w:color w:val="000000"/>
          <w:sz w:val="23"/>
          <w:szCs w:val="23"/>
          <w:lang w:eastAsia="ru-RU"/>
        </w:rP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Внимание! Черновики не проверяются и записи в них не учитываются при проверке.</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12. </w:t>
      </w:r>
      <w:r w:rsidRPr="006C63A9">
        <w:rPr>
          <w:rFonts w:ascii="Arial" w:eastAsia="Times New Roman" w:hAnsi="Arial" w:cs="Arial"/>
          <w:color w:val="000000"/>
          <w:sz w:val="23"/>
          <w:szCs w:val="23"/>
          <w:lang w:eastAsia="ru-RU"/>
        </w:rP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13.</w:t>
      </w:r>
      <w:r w:rsidRPr="006C63A9">
        <w:rPr>
          <w:rFonts w:ascii="Arial" w:eastAsia="Times New Roman" w:hAnsi="Arial" w:cs="Arial"/>
          <w:color w:val="000000"/>
          <w:sz w:val="23"/>
          <w:szCs w:val="23"/>
          <w:lang w:eastAsia="ru-RU"/>
        </w:rPr>
        <w:t> Продолжительность выполнения итогового сочинения (изложения) составляет 3 часа 55 минут (235 минут).</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14. </w:t>
      </w:r>
      <w:r w:rsidRPr="006C63A9">
        <w:rPr>
          <w:rFonts w:ascii="Arial" w:eastAsia="Times New Roman" w:hAnsi="Arial" w:cs="Arial"/>
          <w:color w:val="000000"/>
          <w:sz w:val="23"/>
          <w:szCs w:val="23"/>
          <w:lang w:eastAsia="ru-RU"/>
        </w:rP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15.</w:t>
      </w:r>
      <w:r w:rsidRPr="006C63A9">
        <w:rPr>
          <w:rFonts w:ascii="Arial" w:eastAsia="Times New Roman" w:hAnsi="Arial" w:cs="Arial"/>
          <w:color w:val="000000"/>
          <w:sz w:val="23"/>
          <w:szCs w:val="23"/>
          <w:lang w:eastAsia="ru-RU"/>
        </w:rPr>
        <w:t>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16.</w:t>
      </w:r>
      <w:r w:rsidRPr="006C63A9">
        <w:rPr>
          <w:rFonts w:ascii="Arial" w:eastAsia="Times New Roman" w:hAnsi="Arial" w:cs="Arial"/>
          <w:color w:val="000000"/>
          <w:sz w:val="23"/>
          <w:szCs w:val="23"/>
          <w:lang w:eastAsia="ru-RU"/>
        </w:rPr>
        <w:t> 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17.</w:t>
      </w:r>
      <w:r w:rsidRPr="006C63A9">
        <w:rPr>
          <w:rFonts w:ascii="Arial" w:eastAsia="Times New Roman" w:hAnsi="Arial" w:cs="Arial"/>
          <w:color w:val="000000"/>
          <w:sz w:val="23"/>
          <w:szCs w:val="23"/>
          <w:lang w:eastAsia="ru-RU"/>
        </w:rPr>
        <w:t xml:space="preserve">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w:t>
      </w:r>
      <w:r w:rsidRPr="006C63A9">
        <w:rPr>
          <w:rFonts w:ascii="Arial" w:eastAsia="Times New Roman" w:hAnsi="Arial" w:cs="Arial"/>
          <w:color w:val="000000"/>
          <w:sz w:val="23"/>
          <w:szCs w:val="23"/>
          <w:lang w:eastAsia="ru-RU"/>
        </w:rPr>
        <w:lastRenderedPageBreak/>
        <w:t>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18. </w:t>
      </w:r>
      <w:r w:rsidRPr="006C63A9">
        <w:rPr>
          <w:rFonts w:ascii="Arial" w:eastAsia="Times New Roman" w:hAnsi="Arial" w:cs="Arial"/>
          <w:color w:val="000000"/>
          <w:sz w:val="23"/>
          <w:szCs w:val="23"/>
          <w:lang w:eastAsia="ru-RU"/>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 19. К написанию итогового сочинения (изложения) в дополнительные даты в текущем учебном году (в первую среду февраля и вторую среду апреля) допускаются: обучающиеся и экстерны, получившие по итоговому сочинению (изложению) неудовлетворительный результат («незачет»); обучающиеся и экстерны, удаленные с итогового сочинения (изложения) за нарушение требований, установленных подпунктом 1 пункта 28 Порядка;</w:t>
      </w:r>
      <w:r w:rsidRPr="006C63A9">
        <w:rPr>
          <w:rFonts w:ascii="Arial" w:eastAsia="Times New Roman" w:hAnsi="Arial" w:cs="Arial"/>
          <w:color w:val="000000"/>
          <w:sz w:val="23"/>
          <w:szCs w:val="23"/>
          <w:lang w:eastAsia="ru-RU"/>
        </w:rPr>
        <w:b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r w:rsidRPr="006C63A9">
        <w:rPr>
          <w:rFonts w:ascii="Arial" w:eastAsia="Times New Roman" w:hAnsi="Arial" w:cs="Arial"/>
          <w:color w:val="000000"/>
          <w:sz w:val="23"/>
          <w:szCs w:val="23"/>
          <w:lang w:eastAsia="ru-RU"/>
        </w:rPr>
        <w:b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br/>
        <w:t>20. </w:t>
      </w:r>
      <w:r w:rsidRPr="006C63A9">
        <w:rPr>
          <w:rFonts w:ascii="Arial" w:eastAsia="Times New Roman" w:hAnsi="Arial" w:cs="Arial"/>
          <w:color w:val="000000"/>
          <w:sz w:val="23"/>
          <w:szCs w:val="23"/>
          <w:lang w:eastAsia="ru-RU"/>
        </w:rP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21. </w:t>
      </w:r>
      <w:r w:rsidRPr="006C63A9">
        <w:rPr>
          <w:rFonts w:ascii="Arial" w:eastAsia="Times New Roman" w:hAnsi="Arial" w:cs="Arial"/>
          <w:color w:val="000000"/>
          <w:sz w:val="23"/>
          <w:szCs w:val="23"/>
          <w:lang w:eastAsia="ru-RU"/>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t>Порядок подачи такого заявления и организации повторной проверки итогового сочинения (изложения) указанной категории обучающихся определяет ОИВ.</w:t>
      </w:r>
      <w:r w:rsidRPr="006C63A9">
        <w:rPr>
          <w:rFonts w:ascii="Arial" w:eastAsia="Times New Roman" w:hAnsi="Arial" w:cs="Arial"/>
          <w:color w:val="000000"/>
          <w:sz w:val="23"/>
          <w:szCs w:val="23"/>
          <w:lang w:eastAsia="ru-RU"/>
        </w:rPr>
        <w:br/>
      </w:r>
      <w:r w:rsidRPr="006C63A9">
        <w:rPr>
          <w:rFonts w:ascii="Arial" w:eastAsia="Times New Roman" w:hAnsi="Arial" w:cs="Arial"/>
          <w:color w:val="000000"/>
          <w:sz w:val="23"/>
          <w:szCs w:val="23"/>
          <w:lang w:eastAsia="ru-RU"/>
        </w:rPr>
        <w:br/>
      </w:r>
      <w:r w:rsidRPr="006C63A9">
        <w:rPr>
          <w:rFonts w:ascii="Arial" w:eastAsia="Times New Roman" w:hAnsi="Arial" w:cs="Arial"/>
          <w:b/>
          <w:bCs/>
          <w:color w:val="000000"/>
          <w:sz w:val="23"/>
          <w:szCs w:val="23"/>
          <w:bdr w:val="none" w:sz="0" w:space="0" w:color="auto" w:frame="1"/>
          <w:lang w:eastAsia="ru-RU"/>
        </w:rPr>
        <w:t>22. </w:t>
      </w:r>
      <w:r w:rsidRPr="006C63A9">
        <w:rPr>
          <w:rFonts w:ascii="Arial" w:eastAsia="Times New Roman" w:hAnsi="Arial" w:cs="Arial"/>
          <w:color w:val="000000"/>
          <w:sz w:val="23"/>
          <w:szCs w:val="23"/>
          <w:lang w:eastAsia="ru-RU"/>
        </w:rPr>
        <w:t>Итоговое сочинение (изложение) как допуск к ГИА действует бессрочно.</w:t>
      </w:r>
    </w:p>
    <w:p w:rsidR="00AF47AF" w:rsidRDefault="00AF47AF"/>
    <w:sectPr w:rsidR="00AF47AF" w:rsidSect="006C63A9">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8C7"/>
    <w:rsid w:val="006C63A9"/>
    <w:rsid w:val="007928C7"/>
    <w:rsid w:val="00AF4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A2606"/>
  <w15:chartTrackingRefBased/>
  <w15:docId w15:val="{F4500323-879B-46C3-BFE0-D140D4A81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C63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C63A9"/>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C63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303560">
      <w:bodyDiv w:val="1"/>
      <w:marLeft w:val="0"/>
      <w:marRight w:val="0"/>
      <w:marTop w:val="0"/>
      <w:marBottom w:val="0"/>
      <w:divBdr>
        <w:top w:val="none" w:sz="0" w:space="0" w:color="auto"/>
        <w:left w:val="none" w:sz="0" w:space="0" w:color="auto"/>
        <w:bottom w:val="none" w:sz="0" w:space="0" w:color="auto"/>
        <w:right w:val="none" w:sz="0" w:space="0" w:color="auto"/>
      </w:divBdr>
      <w:divsChild>
        <w:div w:id="1943538049">
          <w:marLeft w:val="0"/>
          <w:marRight w:val="0"/>
          <w:marTop w:val="75"/>
          <w:marBottom w:val="0"/>
          <w:divBdr>
            <w:top w:val="none" w:sz="0" w:space="0" w:color="auto"/>
            <w:left w:val="none" w:sz="0" w:space="0" w:color="auto"/>
            <w:bottom w:val="none" w:sz="0" w:space="0" w:color="auto"/>
            <w:right w:val="none" w:sz="0" w:space="0" w:color="auto"/>
          </w:divBdr>
        </w:div>
        <w:div w:id="1857767499">
          <w:marLeft w:val="0"/>
          <w:marRight w:val="0"/>
          <w:marTop w:val="0"/>
          <w:marBottom w:val="0"/>
          <w:divBdr>
            <w:top w:val="none" w:sz="0" w:space="0" w:color="auto"/>
            <w:left w:val="none" w:sz="0" w:space="0" w:color="auto"/>
            <w:bottom w:val="none" w:sz="0" w:space="0" w:color="auto"/>
            <w:right w:val="none" w:sz="0" w:space="0" w:color="auto"/>
          </w:divBdr>
          <w:divsChild>
            <w:div w:id="494148396">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4ege.ru/index.php?do=download&amp;id=27331" TargetMode="External"/><Relationship Id="rId4" Type="http://schemas.openxmlformats.org/officeDocument/2006/relationships/hyperlink" Target="https://4ege.ru/sochinen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1388</Words>
  <Characters>7912</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3</cp:revision>
  <dcterms:created xsi:type="dcterms:W3CDTF">2024-10-15T13:48:00Z</dcterms:created>
  <dcterms:modified xsi:type="dcterms:W3CDTF">2024-10-15T13:49:00Z</dcterms:modified>
</cp:coreProperties>
</file>