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DCA" w:rsidRPr="00CF3DCA" w:rsidRDefault="00CF3DCA" w:rsidP="00CF3DCA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5511800</wp:posOffset>
                </wp:positionH>
                <wp:positionV relativeFrom="paragraph">
                  <wp:posOffset>-486410</wp:posOffset>
                </wp:positionV>
                <wp:extent cx="682625" cy="505460"/>
                <wp:effectExtent l="6350" t="8890" r="6350" b="952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2625" cy="50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A9B583" id="Прямоугольник 1" o:spid="_x0000_s1026" style="position:absolute;margin-left:434pt;margin-top:-38.3pt;width:53.75pt;height:39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" strokecolor="white"/>
            </w:pict>
          </mc:Fallback>
        </mc:AlternateContent>
      </w:r>
      <w:r w:rsidRPr="00CF3DCA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CF3DCA" w:rsidRPr="00CF3DCA" w:rsidRDefault="00CF3DCA" w:rsidP="00CF3DCA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>«СОШ № 79»</w:t>
      </w:r>
    </w:p>
    <w:p w:rsidR="00CF3DCA" w:rsidRPr="00CF3DCA" w:rsidRDefault="00CF3DCA" w:rsidP="00CF3DC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F3DCA" w:rsidRPr="00CF3DCA" w:rsidRDefault="00CF3DCA" w:rsidP="00CF3DCA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F3DCA" w:rsidRPr="00CF3DCA" w:rsidRDefault="00CF3DCA" w:rsidP="00CF3DCA">
      <w:pPr>
        <w:tabs>
          <w:tab w:val="left" w:pos="5670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УТВЕРЖДАЮ:</w:t>
      </w:r>
    </w:p>
    <w:p w:rsidR="00CF3DCA" w:rsidRPr="00CF3DCA" w:rsidRDefault="00CF3DCA" w:rsidP="00CF3DCA">
      <w:pPr>
        <w:spacing w:line="36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Директор МБОУ «СОШ № 79»</w:t>
      </w:r>
    </w:p>
    <w:p w:rsidR="00CF3DCA" w:rsidRPr="00CF3DCA" w:rsidRDefault="00CF3DCA" w:rsidP="00CF3DCA">
      <w:pPr>
        <w:spacing w:line="36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______________ </w:t>
      </w:r>
      <w:proofErr w:type="spellStart"/>
      <w:r w:rsidRPr="00CF3DCA">
        <w:rPr>
          <w:rFonts w:ascii="Times New Roman" w:eastAsia="Times New Roman" w:hAnsi="Times New Roman" w:cs="Times New Roman"/>
          <w:sz w:val="28"/>
          <w:szCs w:val="28"/>
        </w:rPr>
        <w:t>В.Г.Сорокина</w:t>
      </w:r>
      <w:proofErr w:type="spellEnd"/>
    </w:p>
    <w:p w:rsidR="00CF3DCA" w:rsidRPr="00CF3DCA" w:rsidRDefault="00CF3DCA" w:rsidP="00CF3DCA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197818">
        <w:rPr>
          <w:rFonts w:ascii="Times New Roman" w:eastAsia="Times New Roman" w:hAnsi="Times New Roman" w:cs="Times New Roman"/>
          <w:sz w:val="28"/>
          <w:szCs w:val="28"/>
        </w:rPr>
        <w:t xml:space="preserve">          «___»____________ 201</w:t>
      </w:r>
      <w:r w:rsidR="00126811">
        <w:rPr>
          <w:rFonts w:ascii="Times New Roman" w:eastAsia="Times New Roman" w:hAnsi="Times New Roman" w:cs="Times New Roman"/>
          <w:sz w:val="28"/>
          <w:szCs w:val="28"/>
          <w:lang w:val="en-US"/>
        </w:rPr>
        <w:t>4</w:t>
      </w: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CF3DCA" w:rsidRPr="00CF3DCA" w:rsidRDefault="00CF3DCA" w:rsidP="00CF3DCA">
      <w:pPr>
        <w:tabs>
          <w:tab w:val="left" w:pos="5670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F3DCA" w:rsidRPr="00CF3DCA" w:rsidRDefault="00CF3DCA" w:rsidP="00CF3DCA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</w:p>
    <w:p w:rsidR="00CF3DCA" w:rsidRPr="00CF3DCA" w:rsidRDefault="00CF3DCA" w:rsidP="00CF3DCA">
      <w:pPr>
        <w:spacing w:line="36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F3DCA" w:rsidRPr="00CF3DCA" w:rsidRDefault="00CF3DCA" w:rsidP="00CF3DCA">
      <w:pPr>
        <w:spacing w:line="36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F3DCA" w:rsidRPr="00CF3DCA" w:rsidRDefault="00CF3DCA" w:rsidP="00CF3DCA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>РАБОЧАЯ ПРОГРАММА</w:t>
      </w:r>
      <w:r w:rsidRPr="00CF3DCA">
        <w:rPr>
          <w:rFonts w:ascii="Times New Roman" w:eastAsia="Times New Roman" w:hAnsi="Times New Roman" w:cs="Times New Roman"/>
          <w:sz w:val="28"/>
          <w:szCs w:val="28"/>
        </w:rPr>
        <w:br/>
        <w:t xml:space="preserve">ВНЕУРОЧНОЙ ДЕЯТЕЛЬНОСТИ </w:t>
      </w:r>
    </w:p>
    <w:p w:rsidR="00CF3DCA" w:rsidRPr="00CF3DCA" w:rsidRDefault="00CF3DCA" w:rsidP="00CF3DCA">
      <w:pPr>
        <w:spacing w:line="36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>ПО СПОРТИВНО-ОЗДОРОВИТЕЛЬНОМУ НАПРАВЛЕНИЮ</w:t>
      </w:r>
    </w:p>
    <w:p w:rsidR="00CF3DCA" w:rsidRPr="00CF3DCA" w:rsidRDefault="00126811" w:rsidP="00CF3DCA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52"/>
          <w:szCs w:val="52"/>
        </w:rPr>
      </w:pPr>
      <w:r>
        <w:rPr>
          <w:rFonts w:ascii="Times New Roman" w:eastAsia="Times New Roman" w:hAnsi="Times New Roman" w:cs="Times New Roman"/>
          <w:b/>
          <w:sz w:val="52"/>
          <w:szCs w:val="52"/>
        </w:rPr>
        <w:t>«</w:t>
      </w:r>
      <w:r w:rsidR="00CF3DCA" w:rsidRPr="00CF3DCA">
        <w:rPr>
          <w:rFonts w:ascii="Times New Roman" w:eastAsia="Times New Roman" w:hAnsi="Times New Roman" w:cs="Times New Roman"/>
          <w:b/>
          <w:sz w:val="52"/>
          <w:szCs w:val="52"/>
        </w:rPr>
        <w:t>ЗДОРОВЕЙКА</w:t>
      </w:r>
      <w:r>
        <w:rPr>
          <w:rFonts w:ascii="Times New Roman" w:eastAsia="Times New Roman" w:hAnsi="Times New Roman" w:cs="Times New Roman"/>
          <w:b/>
          <w:sz w:val="52"/>
          <w:szCs w:val="52"/>
        </w:rPr>
        <w:t>»</w:t>
      </w:r>
    </w:p>
    <w:p w:rsidR="00CF3DCA" w:rsidRPr="00CF3DCA" w:rsidRDefault="00CF3DCA" w:rsidP="00CF3DCA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F3DCA" w:rsidRPr="00CF3DCA" w:rsidRDefault="00CF3DCA" w:rsidP="00126811">
      <w:pPr>
        <w:spacing w:line="360" w:lineRule="auto"/>
        <w:jc w:val="right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F3DCA" w:rsidRPr="00CF3DCA" w:rsidRDefault="00CF3DCA" w:rsidP="00126811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Авторы – составители:</w:t>
      </w:r>
    </w:p>
    <w:p w:rsidR="00CF3DCA" w:rsidRPr="00CF3DCA" w:rsidRDefault="00CF3DCA" w:rsidP="00126811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МО учителей </w:t>
      </w:r>
      <w:proofErr w:type="spellStart"/>
      <w:r w:rsidRPr="00CF3DCA">
        <w:rPr>
          <w:rFonts w:ascii="Times New Roman" w:eastAsia="Times New Roman" w:hAnsi="Times New Roman" w:cs="Times New Roman"/>
          <w:sz w:val="28"/>
          <w:szCs w:val="28"/>
        </w:rPr>
        <w:t>нач.классов</w:t>
      </w:r>
      <w:proofErr w:type="spellEnd"/>
    </w:p>
    <w:p w:rsidR="00CF3DCA" w:rsidRPr="00CF3DCA" w:rsidRDefault="00CF3DCA" w:rsidP="00126811">
      <w:pPr>
        <w:spacing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3DC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МБОУ « СОШ № 79»</w:t>
      </w:r>
    </w:p>
    <w:p w:rsidR="00CF3DCA" w:rsidRPr="00CF3DCA" w:rsidRDefault="00CF3DCA" w:rsidP="00CF3DCA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F3DCA" w:rsidRPr="00CF3DCA" w:rsidRDefault="00CF3DCA" w:rsidP="00CF3DCA">
      <w:pPr>
        <w:spacing w:line="240" w:lineRule="auto"/>
        <w:contextualSpacing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F3DCA" w:rsidRPr="00CF3DCA" w:rsidRDefault="00CF3DCA" w:rsidP="00CF3DCA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F3DCA" w:rsidRPr="00CF3DCA" w:rsidRDefault="00CF3DCA" w:rsidP="00CF3DCA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F3DCA" w:rsidRPr="00CF3DCA" w:rsidRDefault="00CF3DCA" w:rsidP="00CF3DCA">
      <w:pPr>
        <w:spacing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F3DCA" w:rsidRPr="00CF3DCA" w:rsidRDefault="00CF3DCA" w:rsidP="00CF3DCA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F3DCA" w:rsidRPr="00CF3DCA" w:rsidRDefault="00CF3DCA" w:rsidP="00CF3DCA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F3DCA" w:rsidRPr="00CF3DCA" w:rsidRDefault="00CF3DCA" w:rsidP="00CF3DCA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F3DCA" w:rsidRPr="00CF3DCA" w:rsidRDefault="00197818" w:rsidP="00CF3DCA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Казань,  201</w:t>
      </w:r>
      <w:r w:rsidR="00126811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End"/>
    </w:p>
    <w:p w:rsidR="00CF3DCA" w:rsidRPr="00CF3DCA" w:rsidRDefault="00CF3DCA" w:rsidP="00CF3DCA">
      <w:pPr>
        <w:pageBreakBefore/>
        <w:spacing w:after="0" w:line="240" w:lineRule="auto"/>
        <w:rPr>
          <w:rFonts w:ascii="Times New Roman" w:eastAsia="Calibri" w:hAnsi="Times New Roman" w:cs="Calibri"/>
          <w:b/>
          <w:color w:val="000000" w:themeColor="text1"/>
          <w:sz w:val="28"/>
          <w:szCs w:val="28"/>
          <w:lang w:eastAsia="ar-SA"/>
        </w:rPr>
      </w:pPr>
      <w:r>
        <w:rPr>
          <w:rFonts w:ascii="Times New Roman" w:eastAsia="Calibri" w:hAnsi="Times New Roman" w:cs="Calibri"/>
          <w:b/>
          <w:color w:val="000000" w:themeColor="text1"/>
          <w:sz w:val="28"/>
          <w:szCs w:val="28"/>
          <w:lang w:eastAsia="ar-SA"/>
        </w:rPr>
        <w:lastRenderedPageBreak/>
        <w:t xml:space="preserve">                                              </w:t>
      </w:r>
      <w:r w:rsidRPr="00CF3DCA">
        <w:rPr>
          <w:rFonts w:ascii="Times New Roman" w:eastAsia="Calibri" w:hAnsi="Times New Roman" w:cs="Calibri"/>
          <w:b/>
          <w:color w:val="000000" w:themeColor="text1"/>
          <w:sz w:val="28"/>
          <w:szCs w:val="28"/>
          <w:lang w:eastAsia="ar-SA"/>
        </w:rPr>
        <w:t>Пояснительная записка</w:t>
      </w:r>
    </w:p>
    <w:p w:rsidR="00CF3DCA" w:rsidRPr="00CF3DCA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CF3DCA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numPr>
          <w:ilvl w:val="1"/>
          <w:numId w:val="16"/>
        </w:numPr>
        <w:suppressAutoHyphens/>
        <w:spacing w:after="0" w:line="240" w:lineRule="auto"/>
        <w:ind w:left="426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  Введение</w:t>
      </w:r>
    </w:p>
    <w:p w:rsidR="00CF3DCA" w:rsidRPr="00126811" w:rsidRDefault="00CF3DCA" w:rsidP="00CF3DCA">
      <w:pPr>
        <w:suppressAutoHyphens/>
        <w:spacing w:after="0" w:line="240" w:lineRule="auto"/>
        <w:ind w:left="426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Современное, быстро развивающееся образование, предъявляет высокие требования к обучающимся и их здоровью.  Тем самым, обязывая образовательное учреждение создавать условия, способствующие сохранению и укреплению здоровья, формированию ценностного отношения обучающихся к собственному здоровью и здоровью окружающих. При этом здоровье рассматривается как сложный, многоуровневый феномен, включающий в себя физиологический, психологический и социальный аспекты. Именно образовательное учреждение призвано вооружить ребенка индивидуальными способами ведения здорового образа жизни, нивелируя негативное воздействие социального окружения.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Приоритетность проблемы сохранения и укрепления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здоровья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обучающихся нашла отражение в многочисленных исследованиях ученых. Это подчеркивает необходимость формирования у обучающихся мотивации на ведение здорового образа жизни через организацию культурной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здоровьесберегающей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практики детей, через деятельные формы взаимодействия, в результате которых только и возможно становление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здоровьесберегающей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компетентности.</w:t>
      </w:r>
    </w:p>
    <w:p w:rsidR="00CF3DCA" w:rsidRPr="00126811" w:rsidRDefault="00CF3DCA" w:rsidP="00CF3DCA">
      <w:pPr>
        <w:spacing w:after="0" w:line="240" w:lineRule="auto"/>
        <w:ind w:firstLine="851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Программа внеурочной деятельности по спортивно-оздоровительному направлению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«</w:t>
      </w:r>
      <w:proofErr w:type="spellStart"/>
      <w:r w:rsidRPr="00126811">
        <w:rPr>
          <w:rFonts w:ascii="Times New Roman" w:eastAsia="Times New Roman" w:hAnsi="Times New Roman" w:cs="Calibri"/>
          <w:bCs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</w:t>
      </w: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включает в </w:t>
      </w:r>
      <w:proofErr w:type="gram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себя  знания</w:t>
      </w:r>
      <w:proofErr w:type="gramEnd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, установки, личностные ориентиры и нормы поведения, обеспечивающие сохранение и укрепление физического и психического здоровья. Данная программа </w:t>
      </w:r>
      <w:proofErr w:type="gram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является  комплексной</w:t>
      </w:r>
      <w:proofErr w:type="gramEnd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 программой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по </w:t>
      </w: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формированию культуры здоровья обучающихся, способствующая познавательному и эмоциональному развитию ребенка, достижению планируемых результатов освоения основной образовательной программы начального общего образования.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Программа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направлен на нивелирование следующих школьных факторов риска: </w:t>
      </w: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школьные страхи, большие </w:t>
      </w:r>
      <w:proofErr w:type="gram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учебные  нагрузки</w:t>
      </w:r>
      <w:proofErr w:type="gramEnd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 и трудности в усвоении школьной программы,  интенсификация учебного процесса, адаптация первоклассников. Только наличие системы работы по формированию культуры здоровья и здорового образа жизни позволит сохранить здоровье обучающихся в дальнейшем. </w:t>
      </w:r>
    </w:p>
    <w:p w:rsidR="00CF3DCA" w:rsidRPr="00126811" w:rsidRDefault="00CF3DCA" w:rsidP="00CF3DCA">
      <w:pPr>
        <w:spacing w:after="0" w:line="240" w:lineRule="auto"/>
        <w:ind w:firstLine="851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Нормативно-правовой и документальной базой </w:t>
      </w:r>
      <w:proofErr w:type="gram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программы  внеурочной</w:t>
      </w:r>
      <w:proofErr w:type="gramEnd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 деятельности по формированию культуры здоровья обучающихся на ступени начального общего образования являются:</w:t>
      </w:r>
    </w:p>
    <w:p w:rsidR="00CF3DCA" w:rsidRPr="00126811" w:rsidRDefault="00CF3DCA" w:rsidP="00CF3DCA">
      <w:pPr>
        <w:numPr>
          <w:ilvl w:val="0"/>
          <w:numId w:val="9"/>
        </w:numPr>
        <w:tabs>
          <w:tab w:val="num" w:pos="-360"/>
        </w:tabs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Закон Российской Федерации «Об образовании»;</w:t>
      </w:r>
    </w:p>
    <w:p w:rsidR="00CF3DCA" w:rsidRPr="00126811" w:rsidRDefault="00CF3DCA" w:rsidP="00CF3DCA">
      <w:pPr>
        <w:numPr>
          <w:ilvl w:val="0"/>
          <w:numId w:val="9"/>
        </w:numPr>
        <w:tabs>
          <w:tab w:val="num" w:pos="-360"/>
        </w:tabs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Федеральный государственный образовательный стандарт начального общего образования;</w:t>
      </w:r>
    </w:p>
    <w:p w:rsidR="00CF3DCA" w:rsidRPr="00126811" w:rsidRDefault="00CF3DCA" w:rsidP="00CF3DCA">
      <w:pPr>
        <w:numPr>
          <w:ilvl w:val="0"/>
          <w:numId w:val="9"/>
        </w:numPr>
        <w:tabs>
          <w:tab w:val="num" w:pos="-360"/>
        </w:tabs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СанПиН, 2.4.2.1178-02 «Гигиенические требования к режиму учебно-воспитательного процесса» (Приказ Минздрава от 28.11.2002) раздел </w:t>
      </w:r>
      <w:proofErr w:type="gram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2.9.;</w:t>
      </w:r>
      <w:proofErr w:type="gramEnd"/>
    </w:p>
    <w:p w:rsidR="00CF3DCA" w:rsidRPr="00126811" w:rsidRDefault="00CF3DCA" w:rsidP="00CF3DCA">
      <w:pPr>
        <w:numPr>
          <w:ilvl w:val="0"/>
          <w:numId w:val="9"/>
        </w:numPr>
        <w:tabs>
          <w:tab w:val="num" w:pos="-36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Федеральный закон от 20.03.1999 №52-ФЗ «О санитарно-эпидемиологическом благополучии населения»,</w:t>
      </w:r>
    </w:p>
    <w:p w:rsidR="00CF3DCA" w:rsidRPr="00126811" w:rsidRDefault="00CF3DCA" w:rsidP="00CF3DCA">
      <w:pPr>
        <w:numPr>
          <w:ilvl w:val="0"/>
          <w:numId w:val="9"/>
        </w:numPr>
        <w:tabs>
          <w:tab w:val="num" w:pos="-36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Постановление Правительства Российской Федерации от 23.03.2001 №224 «О проведении эксперимента по совершенствованию структуры и содержания общего образования» в части сохранения и укрепления здоровья школьников.</w:t>
      </w:r>
    </w:p>
    <w:p w:rsidR="00CF3DCA" w:rsidRPr="00126811" w:rsidRDefault="00CF3DCA" w:rsidP="00CF3DCA">
      <w:pPr>
        <w:numPr>
          <w:ilvl w:val="0"/>
          <w:numId w:val="9"/>
        </w:numPr>
        <w:tabs>
          <w:tab w:val="num" w:pos="-360"/>
        </w:tabs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О недопустимости </w:t>
      </w:r>
      <w:proofErr w:type="gram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перегрузок</w:t>
      </w:r>
      <w:proofErr w:type="gramEnd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 обучающихся в начальной школе (Письмо МО РФ № 220/11-13 от 20.02.1999);</w:t>
      </w:r>
    </w:p>
    <w:p w:rsidR="00CF3DCA" w:rsidRPr="00126811" w:rsidRDefault="00CF3DCA" w:rsidP="00CF3DCA">
      <w:pPr>
        <w:numPr>
          <w:ilvl w:val="0"/>
          <w:numId w:val="9"/>
        </w:numPr>
        <w:tabs>
          <w:tab w:val="num" w:pos="-360"/>
        </w:tabs>
        <w:spacing w:after="0" w:line="240" w:lineRule="auto"/>
        <w:ind w:left="360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Гигиенические требования к условиям реализации основной образовательной программы начального общего образования (2009 г.);</w:t>
      </w:r>
    </w:p>
    <w:p w:rsidR="00CF3DCA" w:rsidRPr="00126811" w:rsidRDefault="00CF3DCA" w:rsidP="00CF3DCA">
      <w:pPr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В нашей школе за последние годы накоплен опыт реализации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здоровьесберегающего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сопровождения, регулярно проводится мониторинг здоровья. На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lastRenderedPageBreak/>
        <w:t>основании мониторинга можно констатировать, что с каждым годом растет заболеваемость обучающихся, особенно начальных классов. Наиболее часто отмечаются случаи ухудшения зрения, заболевания желудочно-кишечного тракта, печени, нарушения со стороны опорно-двигательного аппарата, ожирение.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Принимая в расчёт динамику состояния здоровья обучающихся в нашей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школе,  на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заседании методического совета принято решение по проектированию комплексной программы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Times New Roman" w:hAnsi="Times New Roman" w:cs="Calibri"/>
          <w:bCs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для обучающихся 1-4 классов, реализация которой будет нивелировать негативное воздействие школьных факторов риска на здоровье обучающихся начальной школы. 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ind w:left="426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numPr>
          <w:ilvl w:val="1"/>
          <w:numId w:val="16"/>
        </w:numPr>
        <w:spacing w:after="0" w:line="240" w:lineRule="auto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Цели и задачи обучения, воспитания и развития детей </w:t>
      </w:r>
    </w:p>
    <w:p w:rsidR="00CF3DCA" w:rsidRPr="00126811" w:rsidRDefault="00CF3DCA" w:rsidP="00CF3DCA">
      <w:pPr>
        <w:spacing w:after="0" w:line="240" w:lineRule="auto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по спортивно-оздоровительному направлению </w:t>
      </w:r>
    </w:p>
    <w:p w:rsidR="00CF3DCA" w:rsidRPr="00126811" w:rsidRDefault="00CF3DCA" w:rsidP="00CF3DCA">
      <w:pPr>
        <w:spacing w:after="0" w:line="240" w:lineRule="auto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внеурочной деятельности</w:t>
      </w:r>
    </w:p>
    <w:p w:rsidR="00CF3DCA" w:rsidRPr="00126811" w:rsidRDefault="00CF3DCA" w:rsidP="00CF3DCA">
      <w:pPr>
        <w:spacing w:after="0" w:line="240" w:lineRule="auto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ind w:left="142" w:firstLine="709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val="x-none"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Программа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»</w:t>
      </w: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val="x-none" w:eastAsia="ar-SA"/>
        </w:rPr>
        <w:t xml:space="preserve"> может рассматриваться как одна из ступеней к формированию культуры здоровья и неотъемлемой частью всего </w:t>
      </w:r>
      <w:proofErr w:type="spell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val="x-none" w:eastAsia="ar-SA"/>
        </w:rPr>
        <w:t>воспитательно</w:t>
      </w:r>
      <w:proofErr w:type="spellEnd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val="x-none" w:eastAsia="ar-SA"/>
        </w:rPr>
        <w:t>-образовательного процесса в школе. Основная идея программы заключается в мотивации обучающихся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Данная программа направлена на формирование, сохранение и укрепления здоровья младших школьников, в основу, которой положены культурологический и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личностноориентированный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подходы. Содержание программы раскрывает механизмы формирования у обучающихся ценности здоровья </w:t>
      </w: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на ступени начального общего образования и спроектирована с учётом нивелирования вышеперечисленных школьных факторов риска</w:t>
      </w:r>
      <w:r w:rsidRPr="00126811">
        <w:rPr>
          <w:rFonts w:ascii="Times New Roman" w:eastAsia="Times New Roman" w:hAnsi="Times New Roman" w:cs="Calibri"/>
          <w:bCs/>
          <w:color w:val="000000" w:themeColor="text1"/>
          <w:sz w:val="24"/>
          <w:szCs w:val="24"/>
          <w:lang w:eastAsia="ar-SA"/>
        </w:rPr>
        <w:t>, оказывающих существенное влияние на состояние здоровья младших школьников.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Программа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носит  образовательно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-воспитательный характер и направлена на осуществление следующих 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целей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: </w:t>
      </w:r>
    </w:p>
    <w:p w:rsidR="00CF3DCA" w:rsidRPr="00126811" w:rsidRDefault="00CF3DCA" w:rsidP="00CF3DCA">
      <w:pPr>
        <w:numPr>
          <w:ilvl w:val="0"/>
          <w:numId w:val="6"/>
        </w:numPr>
        <w:tabs>
          <w:tab w:val="num" w:pos="-36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формирование установки на ведение здорового образа жизни и коммуникативные навыки, такие как, умение сотрудничать, нести ответственность за принятые решения; обучение способам и приемам сохранения и укрепления собственного здоровья.</w:t>
      </w:r>
    </w:p>
    <w:p w:rsidR="00CF3DCA" w:rsidRPr="00126811" w:rsidRDefault="00CF3DCA" w:rsidP="00CF3DCA">
      <w:pPr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ind w:firstLine="851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Cs/>
          <w:color w:val="000000" w:themeColor="text1"/>
          <w:sz w:val="24"/>
          <w:szCs w:val="24"/>
          <w:lang w:eastAsia="ar-SA"/>
        </w:rPr>
        <w:t xml:space="preserve">Цель конкретизирована следующими </w:t>
      </w:r>
      <w:r w:rsidRPr="00126811">
        <w:rPr>
          <w:rFonts w:ascii="Times New Roman" w:eastAsia="Calibri" w:hAnsi="Times New Roman" w:cs="Calibri"/>
          <w:b/>
          <w:bCs/>
          <w:color w:val="000000" w:themeColor="text1"/>
          <w:sz w:val="24"/>
          <w:szCs w:val="24"/>
          <w:lang w:eastAsia="ar-SA"/>
        </w:rPr>
        <w:t>задачами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:</w:t>
      </w:r>
    </w:p>
    <w:p w:rsidR="00CF3DCA" w:rsidRPr="00126811" w:rsidRDefault="00CF3DCA" w:rsidP="00CF3DCA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Формирование:</w:t>
      </w:r>
    </w:p>
    <w:p w:rsidR="00CF3DCA" w:rsidRPr="00126811" w:rsidRDefault="00CF3DCA" w:rsidP="00CF3DCA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представлений о: факторах, оказывающих влияющих на здоровье; правильном (здоровом) питании и его режиме; полезных продуктах; рациональной организации режима дня, учёбы и отдыха; двигательной активности; причинах возникновения зависимостей от табака, алкоголя и других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психоактивных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веществ, их пагубном влиянии на здоровье; основных компонентах культуры здоровья и здорового образа жизни; влиянии эмоционального состояния на здоровье и общее благополучие; </w:t>
      </w:r>
    </w:p>
    <w:p w:rsidR="00CF3DCA" w:rsidRPr="00126811" w:rsidRDefault="00CF3DCA" w:rsidP="00CF3DCA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навыков конструктивного общения; </w:t>
      </w:r>
    </w:p>
    <w:p w:rsidR="00CF3DCA" w:rsidRPr="00126811" w:rsidRDefault="00CF3DCA" w:rsidP="00CF3DCA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потребности безбоязненно обращаться к врачу по вопросам состояния здоровья, в том числе связанным с особенностями роста и развития;</w:t>
      </w:r>
    </w:p>
    <w:p w:rsidR="00CF3DCA" w:rsidRPr="00126811" w:rsidRDefault="00CF3DCA" w:rsidP="00CF3DCA">
      <w:pPr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Обучение: </w:t>
      </w:r>
    </w:p>
    <w:p w:rsidR="00CF3DCA" w:rsidRPr="00126811" w:rsidRDefault="00CF3DCA" w:rsidP="00CF3DCA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осознанному  выбору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модели  поведения, позволяющей сохранять и укреплять здоровье;</w:t>
      </w:r>
    </w:p>
    <w:p w:rsidR="00CF3DCA" w:rsidRPr="00126811" w:rsidRDefault="00CF3DCA" w:rsidP="00CF3DCA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lastRenderedPageBreak/>
        <w:t>правилам личной гигиены, готовности самостоятельно поддерживать своё здоровье;</w:t>
      </w:r>
    </w:p>
    <w:p w:rsidR="00CF3DCA" w:rsidRPr="00126811" w:rsidRDefault="00CF3DCA" w:rsidP="00CF3DCA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элементарным навыкам эмоциональной разгрузки (релаксации);</w:t>
      </w:r>
    </w:p>
    <w:p w:rsidR="00CF3DCA" w:rsidRPr="00126811" w:rsidRDefault="00CF3DCA" w:rsidP="00CF3DCA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упражнениям сохранения зрения.</w:t>
      </w:r>
    </w:p>
    <w:p w:rsidR="00CF3DCA" w:rsidRPr="00126811" w:rsidRDefault="00CF3DCA" w:rsidP="00CF3DCA">
      <w:pPr>
        <w:shd w:val="clear" w:color="auto" w:fill="FFFFFF"/>
        <w:tabs>
          <w:tab w:val="left" w:pos="274"/>
        </w:tabs>
        <w:spacing w:after="0" w:line="322" w:lineRule="exact"/>
        <w:ind w:right="29"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pacing w:val="-8"/>
          <w:sz w:val="24"/>
          <w:szCs w:val="24"/>
          <w:lang w:eastAsia="ar-SA"/>
        </w:rPr>
        <w:t>Целью реализации</w:t>
      </w:r>
      <w:r w:rsidRPr="00126811">
        <w:rPr>
          <w:rFonts w:ascii="Times New Roman" w:eastAsia="Calibri" w:hAnsi="Times New Roman" w:cs="Calibri"/>
          <w:color w:val="000000" w:themeColor="text1"/>
          <w:spacing w:val="-8"/>
          <w:sz w:val="24"/>
          <w:szCs w:val="24"/>
          <w:lang w:eastAsia="ar-SA"/>
        </w:rPr>
        <w:t xml:space="preserve"> основной образовательной программы начального </w:t>
      </w:r>
      <w:r w:rsidRPr="00126811">
        <w:rPr>
          <w:rFonts w:ascii="Times New Roman" w:eastAsia="Calibri" w:hAnsi="Times New Roman" w:cs="Calibri"/>
          <w:color w:val="000000" w:themeColor="text1"/>
          <w:spacing w:val="-6"/>
          <w:sz w:val="24"/>
          <w:szCs w:val="24"/>
          <w:lang w:eastAsia="ar-SA"/>
        </w:rPr>
        <w:t xml:space="preserve">общего образования является обеспечение планируемых результатов по </w:t>
      </w:r>
      <w:r w:rsidRPr="00126811">
        <w:rPr>
          <w:rFonts w:ascii="Times New Roman" w:eastAsia="Calibri" w:hAnsi="Times New Roman" w:cs="Calibri"/>
          <w:color w:val="000000" w:themeColor="text1"/>
          <w:spacing w:val="-10"/>
          <w:sz w:val="24"/>
          <w:szCs w:val="24"/>
          <w:lang w:eastAsia="ar-SA"/>
        </w:rPr>
        <w:t xml:space="preserve">достижению выпускником начальной общеобразовательной школы целевых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установок, знаний, умений, навыков и компетенций, определяемых </w:t>
      </w:r>
      <w:r w:rsidRPr="00126811">
        <w:rPr>
          <w:rFonts w:ascii="Times New Roman" w:eastAsia="Calibri" w:hAnsi="Times New Roman" w:cs="Calibri"/>
          <w:color w:val="000000" w:themeColor="text1"/>
          <w:spacing w:val="-9"/>
          <w:sz w:val="24"/>
          <w:szCs w:val="24"/>
          <w:lang w:eastAsia="ar-SA"/>
        </w:rPr>
        <w:t xml:space="preserve">личностными, семейными, общественными, государственными потребностями </w:t>
      </w:r>
      <w:r w:rsidRPr="00126811">
        <w:rPr>
          <w:rFonts w:ascii="Times New Roman" w:eastAsia="Calibri" w:hAnsi="Times New Roman" w:cs="Calibri"/>
          <w:color w:val="000000" w:themeColor="text1"/>
          <w:spacing w:val="-10"/>
          <w:sz w:val="24"/>
          <w:szCs w:val="24"/>
          <w:lang w:eastAsia="ar-SA"/>
        </w:rPr>
        <w:t xml:space="preserve">и возможностями ребёнка младшего школьного возраста, индивидуальными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особенностями его развития и состояния здоровья.</w:t>
      </w:r>
    </w:p>
    <w:p w:rsidR="00CF3DCA" w:rsidRPr="00126811" w:rsidRDefault="00CF3DCA" w:rsidP="00CF3DCA">
      <w:pPr>
        <w:shd w:val="clear" w:color="auto" w:fill="FFFFFF"/>
        <w:tabs>
          <w:tab w:val="left" w:pos="274"/>
        </w:tabs>
        <w:spacing w:after="0" w:line="322" w:lineRule="exact"/>
        <w:ind w:right="29"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Выстраивая предполагаемый образ выпускника школы, мы исходим из того, что он представляет собой динамическую систему, которая постоянно изменяется, самосовершенствуется, наполняясь новым содержанием. А значит,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образ выпускника- это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не конечный результат, не итог в развитии личности, а тот базовый уровень, развитию и становлению которого должна максимально способствовать школы.</w:t>
      </w:r>
    </w:p>
    <w:p w:rsidR="00CF3DCA" w:rsidRPr="00126811" w:rsidRDefault="00CF3DCA" w:rsidP="00CF3DCA">
      <w:pPr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Следовательно, выпускник младших классов школы № 79 как современного образовательного учреждения должен иметь устойчивый интерес к учению, наблюдательность,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осведомленность,  применять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знания на практике, быть исполнительным, уверенным, инициативным, добросовестным, заботливым, аккуратным,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правдимым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, креативным, инициативным, чувствовать доброту, иметь привычку к режиму, навыки гигиены, уметь согласовывать личное и общественное, иметь навыки самоорганизации, открытый внешнему миру.</w:t>
      </w:r>
    </w:p>
    <w:p w:rsidR="00CF3DCA" w:rsidRPr="00126811" w:rsidRDefault="00CF3DCA" w:rsidP="00CF3DCA">
      <w:pPr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В соответствии с ФГОС на ступени начального общего образования решаются следующие 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задачи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:</w:t>
      </w:r>
    </w:p>
    <w:p w:rsidR="00CF3DCA" w:rsidRPr="00126811" w:rsidRDefault="00CF3DCA" w:rsidP="00CF3DC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становление основ гражданской идентичности и мировоззрения обучающихся;</w:t>
      </w:r>
    </w:p>
    <w:p w:rsidR="00CF3DCA" w:rsidRPr="00126811" w:rsidRDefault="00CF3DCA" w:rsidP="00CF3DC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формирование основ умения учиться и способности к организации своей деятельности: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</w:p>
    <w:p w:rsidR="00CF3DCA" w:rsidRPr="00126811" w:rsidRDefault="00CF3DCA" w:rsidP="00CF3DC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CF3DCA" w:rsidRPr="00126811" w:rsidRDefault="00CF3DCA" w:rsidP="00CF3DCA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укрепление физического и духовного здоровья обучающихся.</w:t>
      </w:r>
    </w:p>
    <w:p w:rsidR="00CF3DCA" w:rsidRPr="00126811" w:rsidRDefault="00CF3DCA" w:rsidP="00CF3DCA">
      <w:pPr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Цель и задачи реализации основной образовательной программы учреждения не противоречат цели и задачам ВОП школы согласно Программы развития ОУ.</w:t>
      </w:r>
    </w:p>
    <w:p w:rsidR="00CF3DCA" w:rsidRPr="00126811" w:rsidRDefault="00CF3DCA" w:rsidP="00CF3DCA">
      <w:pPr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Соответствие целей и задач программы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» целям и задачам основной образовательной программы учреждения будет способствовать осуществлению пролонгированного эффекта от ее реализации в педагогической практике.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1.3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</w:t>
      </w:r>
      <w:proofErr w:type="spellStart"/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Межпредметные</w:t>
      </w:r>
      <w:proofErr w:type="spellEnd"/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 связи программы внеурочной деятельности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Программа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носит комплексный характер, что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отражено  в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межпредметных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связях с такими учебными дисциплинами как:  литературное чтение,  окружающий мир,  технология,  изобразительное искусство, физическая культура, музыка.</w:t>
      </w:r>
    </w:p>
    <w:p w:rsidR="008D08F0" w:rsidRDefault="008D08F0" w:rsidP="00CF3DCA">
      <w:pPr>
        <w:suppressAutoHyphens/>
        <w:spacing w:after="0" w:line="240" w:lineRule="auto"/>
        <w:ind w:firstLine="851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uppressAutoHyphens/>
        <w:spacing w:after="0" w:line="240" w:lineRule="auto"/>
        <w:ind w:firstLine="851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uppressAutoHyphens/>
        <w:spacing w:after="0" w:line="240" w:lineRule="auto"/>
        <w:ind w:firstLine="851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uppressAutoHyphens/>
        <w:spacing w:after="0" w:line="240" w:lineRule="auto"/>
        <w:ind w:firstLine="851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uppressAutoHyphens/>
        <w:spacing w:after="0" w:line="240" w:lineRule="auto"/>
        <w:ind w:firstLine="851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ind w:firstLine="851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lastRenderedPageBreak/>
        <w:t>Таблица №1.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Межпредметные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связи программы внеурочной деятельности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2235"/>
        <w:gridCol w:w="3827"/>
        <w:gridCol w:w="3837"/>
      </w:tblGrid>
      <w:tr w:rsidR="00CF3DCA" w:rsidRPr="00126811" w:rsidTr="00126811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  <w:t>предмет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  <w:t xml:space="preserve">содержание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  <w:t>учебной дисциплины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  <w:t xml:space="preserve">Содержание программы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  <w:t>«</w:t>
            </w:r>
            <w:proofErr w:type="spellStart"/>
            <w:r w:rsidRPr="00126811"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  <w:t>Здоровейка</w:t>
            </w:r>
            <w:proofErr w:type="spellEnd"/>
            <w:r w:rsidRPr="00126811">
              <w:rPr>
                <w:rFonts w:ascii="Times New Roman" w:eastAsia="Calibri" w:hAnsi="Times New Roman" w:cs="Calibri"/>
                <w:b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</w:tr>
      <w:tr w:rsidR="00CF3DCA" w:rsidRPr="00126811" w:rsidTr="00126811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Литературное чтение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Чтение произведений </w:t>
            </w:r>
            <w:proofErr w:type="spellStart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Ю.Тувима</w:t>
            </w:r>
            <w:proofErr w:type="spellEnd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, русских народных сказок, сказка «Колобок».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Устное народное творчество.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Просмотр кукольных спектаклей. Подбор пословиц и поговорок.</w:t>
            </w:r>
          </w:p>
        </w:tc>
      </w:tr>
      <w:tr w:rsidR="00CF3DCA" w:rsidRPr="00126811" w:rsidTr="00126811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Окружающий мир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Сезонные изменения в природе.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Организм человека.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Опора тела и движение.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Наше питание.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Экскурсия «У природы нет плохой погоды».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Осанка – это красиво.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Умеем ли мы питаться.</w:t>
            </w:r>
          </w:p>
        </w:tc>
      </w:tr>
      <w:tr w:rsidR="00CF3DCA" w:rsidRPr="00126811" w:rsidTr="00126811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Технология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От замысла к результату. Технологические операции.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Изготовление овощей и фруктов из солёного теста.</w:t>
            </w:r>
          </w:p>
        </w:tc>
      </w:tr>
      <w:tr w:rsidR="00CF3DCA" w:rsidRPr="00126811" w:rsidTr="00126811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Изобразительное искусство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Мир фантазии.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Мир эмоций и чувств. Выставка рисунков «Какие чувства вызвала музыка».</w:t>
            </w:r>
          </w:p>
        </w:tc>
      </w:tr>
      <w:tr w:rsidR="00CF3DCA" w:rsidRPr="00126811" w:rsidTr="00126811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Физическая культура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Отличие физических упражнений от обыденных. Эстафеты по </w:t>
            </w:r>
            <w:proofErr w:type="gramStart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преодолению  препятствий</w:t>
            </w:r>
            <w:proofErr w:type="gramEnd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. 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Зачем нужна зарядка по утрам? Разучиваем комплекс утренней зарядки. День здоровья «Дальше, быстрее, выше».</w:t>
            </w:r>
          </w:p>
        </w:tc>
      </w:tr>
      <w:tr w:rsidR="00CF3DCA" w:rsidRPr="00126811" w:rsidTr="00126811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Музыка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Выразительность музыкальной интонации.</w:t>
            </w:r>
          </w:p>
        </w:tc>
        <w:tc>
          <w:tcPr>
            <w:tcW w:w="3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napToGrid w:val="0"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Мир эмоций и чувств. Прослушивание музыкальных </w:t>
            </w:r>
            <w:proofErr w:type="gramStart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композиций :</w:t>
            </w:r>
            <w:proofErr w:type="gramEnd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Бетховина</w:t>
            </w:r>
            <w:proofErr w:type="spellEnd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,  Шопен, Штрауса, Глинки и т.д.  </w:t>
            </w:r>
          </w:p>
        </w:tc>
      </w:tr>
    </w:tbl>
    <w:p w:rsidR="00CF3DCA" w:rsidRPr="00126811" w:rsidRDefault="00CF3DCA" w:rsidP="00CF3DCA">
      <w:pPr>
        <w:spacing w:after="0" w:line="240" w:lineRule="auto"/>
        <w:ind w:firstLine="851"/>
        <w:jc w:val="both"/>
        <w:rPr>
          <w:rFonts w:ascii="Calibri" w:eastAsia="Calibri" w:hAnsi="Calibri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Не менее значимым при развитии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здоровьесберегающей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среды учреждения является состояние и перспективы обогащения материально-технической базы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наглядными  пособиями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, техническими средствами обучения, а также обеспечение и поддержка  состояния экологической комфортности среды школьных помещений, в которых дети проводят значительную часть дня. 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bCs/>
          <w:i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Cs/>
          <w:iCs/>
          <w:color w:val="000000" w:themeColor="text1"/>
          <w:sz w:val="24"/>
          <w:szCs w:val="24"/>
          <w:lang w:eastAsia="ar-SA"/>
        </w:rPr>
        <w:t>Для реализации</w:t>
      </w:r>
      <w:r w:rsidRPr="00126811">
        <w:rPr>
          <w:rFonts w:ascii="Times New Roman" w:eastAsia="Calibri" w:hAnsi="Times New Roman" w:cs="Calibri"/>
          <w:b/>
          <w:bCs/>
          <w:iCs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bCs/>
          <w:iCs/>
          <w:color w:val="000000" w:themeColor="text1"/>
          <w:sz w:val="24"/>
          <w:szCs w:val="24"/>
          <w:lang w:eastAsia="ar-SA"/>
        </w:rPr>
        <w:t>программы «</w:t>
      </w:r>
      <w:proofErr w:type="spellStart"/>
      <w:r w:rsidRPr="00126811">
        <w:rPr>
          <w:rFonts w:ascii="Times New Roman" w:eastAsia="Calibri" w:hAnsi="Times New Roman" w:cs="Calibri"/>
          <w:bCs/>
          <w:iCs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bCs/>
          <w:iCs/>
          <w:color w:val="000000" w:themeColor="text1"/>
          <w:sz w:val="24"/>
          <w:szCs w:val="24"/>
          <w:lang w:eastAsia="ar-SA"/>
        </w:rPr>
        <w:t>» необходима материально-техническая база:</w:t>
      </w:r>
    </w:p>
    <w:p w:rsidR="00CF3DCA" w:rsidRPr="00126811" w:rsidRDefault="00CF3DCA" w:rsidP="00CF3DCA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Учебные пособия: </w:t>
      </w:r>
    </w:p>
    <w:p w:rsidR="00CF3DCA" w:rsidRPr="00126811" w:rsidRDefault="00CF3DCA" w:rsidP="00CF3DCA">
      <w:pPr>
        <w:numPr>
          <w:ilvl w:val="0"/>
          <w:numId w:val="10"/>
        </w:numPr>
        <w:tabs>
          <w:tab w:val="num" w:pos="-36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натуральные пособия (реальные объекты живой и неживой природы,): овощи, фрукты, солнце, вода, аптечка, строение глаза, виды грибы, зубные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щетки,  и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др.; </w:t>
      </w:r>
    </w:p>
    <w:p w:rsidR="00CF3DCA" w:rsidRPr="00126811" w:rsidRDefault="00CF3DCA" w:rsidP="00CF3DCA">
      <w:pPr>
        <w:numPr>
          <w:ilvl w:val="0"/>
          <w:numId w:val="10"/>
        </w:numPr>
        <w:tabs>
          <w:tab w:val="num" w:pos="-36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изобразительные наглядные пособия (рисунки, схематические рисунки, схемы, таблицы): картины русских художников; плакаты: «Мое тело», «Правильно чистим зубы», «Комплекс упражнений утренней гимнастики», «Первая помощь при порезе», «Пропаганда здорового образа жизни», «Этикет», «Правильная осанка», «Гимнастика для глаз», «Хорошие манеры»; схемы: витаминная тарелка, профилактика инфекционных заболеваний и др.;</w:t>
      </w:r>
    </w:p>
    <w:p w:rsidR="00CF3DCA" w:rsidRPr="00126811" w:rsidRDefault="00CF3DCA" w:rsidP="00CF3DCA">
      <w:pPr>
        <w:numPr>
          <w:ilvl w:val="0"/>
          <w:numId w:val="10"/>
        </w:numPr>
        <w:tabs>
          <w:tab w:val="num" w:pos="-360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i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iCs/>
          <w:color w:val="000000" w:themeColor="text1"/>
          <w:sz w:val="24"/>
          <w:szCs w:val="24"/>
          <w:lang w:eastAsia="ar-SA"/>
        </w:rPr>
        <w:t>измерительные приборы: весы, часы и их модели.</w:t>
      </w:r>
    </w:p>
    <w:p w:rsidR="00CF3DCA" w:rsidRPr="00126811" w:rsidRDefault="00CF3DCA" w:rsidP="00CF3DCA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Оборудование </w:t>
      </w:r>
      <w:proofErr w:type="gramStart"/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для  </w:t>
      </w:r>
      <w:r w:rsidRPr="00126811">
        <w:rPr>
          <w:rFonts w:ascii="Times New Roman" w:eastAsia="Calibri" w:hAnsi="Times New Roman" w:cs="Calibri"/>
          <w:b/>
          <w:bCs/>
          <w:i/>
          <w:color w:val="000000" w:themeColor="text1"/>
          <w:sz w:val="24"/>
          <w:szCs w:val="24"/>
          <w:lang w:eastAsia="ar-SA"/>
        </w:rPr>
        <w:t>демонстрации</w:t>
      </w:r>
      <w:proofErr w:type="gramEnd"/>
      <w:r w:rsidRPr="00126811">
        <w:rPr>
          <w:rFonts w:ascii="Times New Roman" w:eastAsia="Calibri" w:hAnsi="Times New Roman" w:cs="Calibri"/>
          <w:b/>
          <w:bCs/>
          <w:i/>
          <w:color w:val="000000" w:themeColor="text1"/>
          <w:sz w:val="24"/>
          <w:szCs w:val="24"/>
          <w:lang w:eastAsia="ar-SA"/>
        </w:rPr>
        <w:t xml:space="preserve"> мультимедийных презентаций:</w:t>
      </w:r>
      <w:r w:rsidRPr="00126811">
        <w:rPr>
          <w:rFonts w:ascii="Times New Roman" w:eastAsia="Calibri" w:hAnsi="Times New Roman" w:cs="Calibri"/>
          <w:b/>
          <w:bCs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iCs/>
          <w:color w:val="000000" w:themeColor="text1"/>
          <w:sz w:val="24"/>
          <w:szCs w:val="24"/>
          <w:lang w:eastAsia="ar-SA"/>
        </w:rPr>
        <w:t>компьютер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, </w:t>
      </w:r>
      <w:r w:rsidRPr="00126811">
        <w:rPr>
          <w:rFonts w:ascii="Times New Roman" w:eastAsia="Calibri" w:hAnsi="Times New Roman" w:cs="Calibri"/>
          <w:b/>
          <w:bCs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iCs/>
          <w:color w:val="000000" w:themeColor="text1"/>
          <w:sz w:val="24"/>
          <w:szCs w:val="24"/>
          <w:lang w:eastAsia="ar-SA"/>
        </w:rPr>
        <w:t>мультимедийный проектор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, </w:t>
      </w:r>
      <w:r w:rsidRPr="00126811">
        <w:rPr>
          <w:rFonts w:ascii="Times New Roman" w:eastAsia="Calibri" w:hAnsi="Times New Roman" w:cs="Calibri"/>
          <w:iCs/>
          <w:color w:val="000000" w:themeColor="text1"/>
          <w:sz w:val="24"/>
          <w:szCs w:val="24"/>
          <w:lang w:eastAsia="ar-SA"/>
        </w:rPr>
        <w:t>DVD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, и др.</w:t>
      </w:r>
    </w:p>
    <w:p w:rsidR="00CF3DCA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Подобная связь содержания программы внеурочной деятельности с учебной деятельностью обеспечивает единство учебной и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внеучебной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деятельности, что позволит сформировать у обучающихся не только мотивацию на ведение здорового образа, а будет способствовать формированию знаний о социальной, психологической и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соматической составляющей здоровье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и уверенности в необходимости заботы о собственном здоровья.</w:t>
      </w:r>
    </w:p>
    <w:p w:rsidR="008D08F0" w:rsidRPr="00126811" w:rsidRDefault="008D08F0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numPr>
          <w:ilvl w:val="1"/>
          <w:numId w:val="16"/>
        </w:numPr>
        <w:spacing w:after="0" w:line="240" w:lineRule="auto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lastRenderedPageBreak/>
        <w:t xml:space="preserve">Особенности реализации программы внеурочной деятельности: </w:t>
      </w:r>
    </w:p>
    <w:p w:rsidR="00CF3DCA" w:rsidRPr="00126811" w:rsidRDefault="00CF3DCA" w:rsidP="00CF3DCA">
      <w:pPr>
        <w:spacing w:after="0" w:line="240" w:lineRule="auto"/>
        <w:ind w:left="6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форма, режим и место проведения занятий, виды деятельности</w:t>
      </w:r>
    </w:p>
    <w:p w:rsidR="00CF3DCA" w:rsidRPr="00126811" w:rsidRDefault="00CF3DCA" w:rsidP="00CF3DCA">
      <w:pPr>
        <w:spacing w:after="0" w:line="240" w:lineRule="auto"/>
        <w:ind w:left="6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ind w:firstLine="706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Программа внеурочной деятельности по спортивно-оздоровительному направлению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  «</w:t>
      </w:r>
      <w:proofErr w:type="spellStart"/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предназначена для обучающихся 1-4 классов. Именно принадлежность к внеурочной деятельности определяет режим проведения, а именно все занятия по внеурочной деятельности проводятся после всех уроков основного расписания, продолжительность соответствует рекомендациям </w:t>
      </w: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СанПиН, т. е. 35 минут в 1 классе,45 минут во 2-4 классах.</w:t>
      </w:r>
    </w:p>
    <w:p w:rsidR="00CF3DCA" w:rsidRPr="00126811" w:rsidRDefault="00CF3DCA" w:rsidP="00CF3DCA">
      <w:pPr>
        <w:spacing w:after="0" w:line="240" w:lineRule="auto"/>
        <w:ind w:firstLine="706"/>
        <w:jc w:val="both"/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Занятия проводятся в учебном кабинете, закрепленном за классом, приветствуется проведение занятий в специально оборудованном учебном кабинете. Курс может вести как классный руководитель, так и любой другой учитель начальных классов. </w:t>
      </w:r>
    </w:p>
    <w:p w:rsidR="00CF3DCA" w:rsidRPr="00126811" w:rsidRDefault="00CF3DCA" w:rsidP="00CF3DCA">
      <w:pPr>
        <w:spacing w:after="0" w:line="240" w:lineRule="auto"/>
        <w:ind w:firstLine="706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Здоровьесберегающая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организация образовательного процесса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предполагает  использование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форм и методов обучения, адекватных возрастным возможностям младшего школьника</w:t>
      </w:r>
    </w:p>
    <w:p w:rsidR="00CF3DCA" w:rsidRPr="00126811" w:rsidRDefault="00CF3DCA" w:rsidP="00CF3DCA">
      <w:pPr>
        <w:spacing w:after="0" w:line="240" w:lineRule="auto"/>
        <w:ind w:firstLine="706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jc w:val="right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Таблица №2.</w:t>
      </w: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CF3DCA" w:rsidRPr="00126811" w:rsidTr="00126811"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LineNumbers/>
              <w:spacing w:after="0" w:line="200" w:lineRule="atLeast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Ф</w:t>
            </w:r>
            <w:r w:rsidR="00CF3DCA" w:rsidRPr="0012681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 xml:space="preserve">ормы проведения занятия 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и виды деятельности</w:t>
            </w:r>
          </w:p>
        </w:tc>
        <w:tc>
          <w:tcPr>
            <w:tcW w:w="481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LineNumbers/>
              <w:spacing w:after="0" w:line="200" w:lineRule="atLeast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Т</w:t>
            </w:r>
            <w:r w:rsidR="00CF3DCA" w:rsidRPr="00126811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lang w:eastAsia="ar-SA"/>
              </w:rPr>
              <w:t>ематика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гры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Мы весёлые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ребята ,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быть здоровыми хотим , все болезни победим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“Я б в спасатели пошел”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«Остров здоровья»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«Состояние экологии и её влияние на организм человека»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Б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еседы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tabs>
                <w:tab w:val="left" w:pos="270"/>
              </w:tabs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Полезные и вредные продукты</w:t>
            </w:r>
          </w:p>
          <w:p w:rsidR="00CF3DCA" w:rsidRPr="00126811" w:rsidRDefault="00CF3DCA" w:rsidP="00CF3DCA">
            <w:pPr>
              <w:suppressLineNumbers/>
              <w:tabs>
                <w:tab w:val="left" w:pos="270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Гигиена правильной осанки</w:t>
            </w:r>
          </w:p>
          <w:p w:rsidR="00CF3DCA" w:rsidRPr="00126811" w:rsidRDefault="00CF3DCA" w:rsidP="00CF3DCA">
            <w:pPr>
              <w:suppressLineNumbers/>
              <w:tabs>
                <w:tab w:val="left" w:pos="270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Доброречие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  <w:p w:rsidR="00CF3DCA" w:rsidRPr="00126811" w:rsidRDefault="00CF3DCA" w:rsidP="00CF3DCA">
            <w:pPr>
              <w:suppressLineNumbers/>
              <w:tabs>
                <w:tab w:val="left" w:pos="270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 внешний вид –залог здоровья</w:t>
            </w:r>
          </w:p>
          <w:p w:rsidR="00CF3DCA" w:rsidRPr="00126811" w:rsidRDefault="00CF3DCA" w:rsidP="00CF3DCA">
            <w:pPr>
              <w:suppressLineNumbers/>
              <w:tabs>
                <w:tab w:val="left" w:pos="270"/>
              </w:tabs>
              <w:spacing w:after="0" w:line="200" w:lineRule="atLeast"/>
              <w:rPr>
                <w:rFonts w:ascii="Times New Roman" w:eastAsia="Calibri" w:hAnsi="Times New Roman" w:cs="Calibri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iCs/>
                <w:color w:val="000000" w:themeColor="text1"/>
                <w:sz w:val="24"/>
                <w:szCs w:val="24"/>
                <w:lang w:eastAsia="ar-SA"/>
              </w:rPr>
              <w:t xml:space="preserve"> Как питались в стародавние </w:t>
            </w:r>
            <w:proofErr w:type="gramStart"/>
            <w:r w:rsidRPr="00126811">
              <w:rPr>
                <w:rFonts w:ascii="Times New Roman" w:eastAsia="Calibri" w:hAnsi="Times New Roman" w:cs="Calibri"/>
                <w:iCs/>
                <w:color w:val="000000" w:themeColor="text1"/>
                <w:sz w:val="24"/>
                <w:szCs w:val="24"/>
                <w:lang w:eastAsia="ar-SA"/>
              </w:rPr>
              <w:t>времена  и</w:t>
            </w:r>
            <w:proofErr w:type="gramEnd"/>
            <w:r w:rsidRPr="00126811">
              <w:rPr>
                <w:rFonts w:ascii="Times New Roman" w:eastAsia="Calibri" w:hAnsi="Times New Roman" w:cs="Calibri"/>
                <w:iCs/>
                <w:color w:val="000000" w:themeColor="text1"/>
                <w:sz w:val="24"/>
                <w:szCs w:val="24"/>
                <w:lang w:eastAsia="ar-SA"/>
              </w:rPr>
              <w:t xml:space="preserve"> питание нашего времени</w:t>
            </w:r>
          </w:p>
          <w:p w:rsidR="00CF3DCA" w:rsidRPr="00126811" w:rsidRDefault="00CF3DCA" w:rsidP="00CF3DCA">
            <w:pPr>
              <w:suppressLineNumbers/>
              <w:tabs>
                <w:tab w:val="left" w:pos="270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Мода и школьные будни</w:t>
            </w:r>
          </w:p>
          <w:p w:rsidR="00CF3DCA" w:rsidRPr="00126811" w:rsidRDefault="00CF3DCA" w:rsidP="00CF3DCA">
            <w:pPr>
              <w:suppressLineNumbers/>
              <w:tabs>
                <w:tab w:val="left" w:pos="270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Как защититься от простуды и гриппа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Т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есты и анкетирование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Чему мы научились за год. «Правильно ли вы питаетесь?»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Чему мы научились и чего </w:t>
            </w:r>
            <w:proofErr w:type="spellStart"/>
            <w:proofErr w:type="gramStart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достигли«</w:t>
            </w:r>
            <w:proofErr w:type="gramEnd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Что</w:t>
            </w:r>
            <w:proofErr w:type="spellEnd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 мы знаем о здоровье»</w:t>
            </w:r>
          </w:p>
          <w:p w:rsidR="00CF3DCA" w:rsidRPr="00126811" w:rsidRDefault="00CF3DCA" w:rsidP="00CF3DCA">
            <w:pPr>
              <w:widowControl w:val="0"/>
              <w:tabs>
                <w:tab w:val="left" w:pos="573"/>
                <w:tab w:val="left" w:pos="600"/>
              </w:tabs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«У</w:t>
            </w:r>
            <w:r w:rsidRPr="00126811">
              <w:rPr>
                <w:rFonts w:ascii="Times New Roman" w:eastAsia="Calibri" w:hAnsi="Times New Roman" w:cs="Calibri"/>
                <w:bCs/>
                <w:color w:val="000000" w:themeColor="text1"/>
                <w:sz w:val="24"/>
                <w:szCs w:val="24"/>
                <w:lang w:eastAsia="ar-SA"/>
              </w:rPr>
              <w:t>меете ли вы вести здоровый образ жизни</w:t>
            </w: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«Мои отношения к одноклассникам»  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«У</w:t>
            </w:r>
            <w:r w:rsidRPr="00126811">
              <w:rPr>
                <w:rFonts w:ascii="Times New Roman" w:eastAsia="Calibri" w:hAnsi="Times New Roman" w:cs="Calibri"/>
                <w:bCs/>
                <w:color w:val="000000" w:themeColor="text1"/>
                <w:sz w:val="24"/>
                <w:szCs w:val="24"/>
                <w:lang w:eastAsia="ar-SA"/>
              </w:rPr>
              <w:t>меете ли вы вести здоровый образ жизни</w:t>
            </w: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руглые столы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tabs>
                <w:tab w:val="left" w:pos="285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«Как сохранять и укреплять свое здоровье»</w:t>
            </w: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 Мир моих увлечений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Ш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кольные конференции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мире интересного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росмотр тематических видеофильмов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«Как сохранить и укрепить зрение»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«Быстрое развитие памяти»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«Человек» 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Мышление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и мы»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Клещевой энцефалит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lastRenderedPageBreak/>
              <w:t>Вредные и полезные растения.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lastRenderedPageBreak/>
              <w:t>Э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кскурсии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tabs>
                <w:tab w:val="left" w:pos="210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«Сезонные изменения и как их принимает человек»</w:t>
            </w:r>
          </w:p>
          <w:p w:rsidR="00CF3DCA" w:rsidRPr="00126811" w:rsidRDefault="00CF3DCA" w:rsidP="00CF3DCA">
            <w:pPr>
              <w:suppressLineNumbers/>
              <w:tabs>
                <w:tab w:val="left" w:pos="210"/>
              </w:tabs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 «Природа – источник здоровья»</w:t>
            </w:r>
          </w:p>
          <w:p w:rsidR="00CF3DCA" w:rsidRPr="00126811" w:rsidRDefault="00CF3DCA" w:rsidP="00CF3DCA">
            <w:pPr>
              <w:suppressLineNumbers/>
              <w:tabs>
                <w:tab w:val="left" w:pos="210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«У природы нет плохой погоды»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ни здоровья, спортивные мероприятия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Calibri" w:eastAsia="Calibri" w:hAnsi="Calibri" w:cs="Calibri"/>
                <w:color w:val="000000" w:themeColor="text1"/>
                <w:sz w:val="24"/>
                <w:szCs w:val="24"/>
                <w:lang w:eastAsia="ar-SA"/>
              </w:rPr>
              <w:t>«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Дальше, быстрее, выше»</w:t>
            </w: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«Хочу остаться здоровым»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. «За здоровый образ жизни»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онкурсы рисунков, плакатов, мини-сочинений, выпуск газет, листовок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В здоровом теле здоровый дух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«Моё настроение»</w:t>
            </w:r>
          </w:p>
          <w:p w:rsidR="00CF3DCA" w:rsidRPr="00126811" w:rsidRDefault="00CF3DCA" w:rsidP="00CF3DCA">
            <w:pPr>
              <w:suppressLineNumbers/>
              <w:tabs>
                <w:tab w:val="left" w:pos="285"/>
              </w:tabs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Вредные и полезные растения.</w:t>
            </w:r>
          </w:p>
          <w:p w:rsidR="00CF3DCA" w:rsidRPr="00126811" w:rsidRDefault="00CF3DCA" w:rsidP="00CF3DCA">
            <w:pPr>
              <w:suppressLineNumbers/>
              <w:tabs>
                <w:tab w:val="left" w:pos="285"/>
              </w:tabs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Выставка рисунков «Какие чувства вызвала музыка»</w:t>
            </w:r>
          </w:p>
          <w:p w:rsidR="00CF3DCA" w:rsidRPr="00126811" w:rsidRDefault="00CF3DCA" w:rsidP="00CF3DCA">
            <w:pPr>
              <w:suppressLineNumbers/>
              <w:tabs>
                <w:tab w:val="left" w:pos="285"/>
              </w:tabs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ru-RU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ru-RU"/>
              </w:rPr>
              <w:t>«Продукты для здоровья»</w:t>
            </w:r>
          </w:p>
          <w:p w:rsidR="00CF3DCA" w:rsidRPr="00126811" w:rsidRDefault="00CF3DCA" w:rsidP="00CF3DCA">
            <w:pPr>
              <w:suppressLineNumbers/>
              <w:tabs>
                <w:tab w:val="left" w:pos="285"/>
              </w:tabs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«Мы за здоровый образ жизни» </w:t>
            </w:r>
          </w:p>
          <w:p w:rsidR="00CF3DCA" w:rsidRPr="00126811" w:rsidRDefault="00CF3DCA" w:rsidP="00CF3DCA">
            <w:pPr>
              <w:suppressLineNumbers/>
              <w:tabs>
                <w:tab w:val="left" w:pos="285"/>
              </w:tabs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«Нет курению!»</w:t>
            </w:r>
          </w:p>
          <w:p w:rsidR="00CF3DCA" w:rsidRPr="00126811" w:rsidRDefault="00CF3DCA" w:rsidP="00CF3DCA">
            <w:pPr>
              <w:suppressLineNumbers/>
              <w:tabs>
                <w:tab w:val="left" w:pos="285"/>
              </w:tabs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ru-RU"/>
              </w:rPr>
              <w:t xml:space="preserve"> Выпуск плакатов «Продукты для здоровья»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Р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ешение ситуационных задач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Культура питания. 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Этикет.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Лесная аптека на службе человека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Вредные привычки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Т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еатрализованные представления, кукольный театр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spacing w:after="0" w:line="200" w:lineRule="atLeast"/>
              <w:jc w:val="center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Кукольный театр Стихотворение «Ручеёк»</w:t>
            </w:r>
          </w:p>
          <w:p w:rsidR="00CF3DCA" w:rsidRPr="00126811" w:rsidRDefault="00CF3DCA" w:rsidP="00CF3DCA">
            <w:pPr>
              <w:widowControl w:val="0"/>
              <w:tabs>
                <w:tab w:val="right" w:pos="3162"/>
              </w:tabs>
              <w:suppressAutoHyphens/>
              <w:spacing w:after="0" w:line="240" w:lineRule="auto"/>
              <w:ind w:right="-108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Кукольный </w:t>
            </w:r>
            <w:proofErr w:type="gramStart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 xml:space="preserve">спектакль  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К.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Чуковский «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Мойдодыр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  <w:p w:rsidR="00CF3DCA" w:rsidRPr="00126811" w:rsidRDefault="00CF3DCA" w:rsidP="00CF3DCA">
            <w:pPr>
              <w:widowControl w:val="0"/>
              <w:tabs>
                <w:tab w:val="right" w:pos="3162"/>
              </w:tabs>
              <w:suppressAutoHyphens/>
              <w:spacing w:after="0" w:line="240" w:lineRule="auto"/>
              <w:ind w:right="-108"/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Спектакль С. Преображенский «</w:t>
            </w:r>
            <w:proofErr w:type="spellStart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Капризка</w:t>
            </w:r>
            <w:proofErr w:type="spellEnd"/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»</w:t>
            </w:r>
          </w:p>
          <w:p w:rsidR="00CF3DCA" w:rsidRPr="00126811" w:rsidRDefault="00CF3DCA" w:rsidP="00CF3DCA">
            <w:pPr>
              <w:widowControl w:val="0"/>
              <w:tabs>
                <w:tab w:val="right" w:pos="3162"/>
              </w:tabs>
              <w:suppressAutoHyphens/>
              <w:spacing w:after="0" w:line="240" w:lineRule="auto"/>
              <w:ind w:right="-108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Calibri"/>
                <w:color w:val="000000" w:themeColor="text1"/>
                <w:sz w:val="24"/>
                <w:szCs w:val="24"/>
                <w:lang w:eastAsia="ar-SA"/>
              </w:rPr>
              <w:t>Спектакль «Спеши делать добро»</w:t>
            </w:r>
          </w:p>
        </w:tc>
      </w:tr>
      <w:tr w:rsidR="00CF3DCA" w:rsidRPr="00126811" w:rsidTr="00126811">
        <w:tc>
          <w:tcPr>
            <w:tcW w:w="481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F3DCA" w:rsidRPr="00126811" w:rsidRDefault="008D08F0" w:rsidP="00CF3DCA">
            <w:pPr>
              <w:suppressAutoHyphens/>
              <w:spacing w:after="0" w:line="200" w:lineRule="atLeast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У</w:t>
            </w:r>
            <w:r w:rsidR="00CF3DCA"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частие в городских конкурсах «Разговор о правильном питании»</w:t>
            </w:r>
          </w:p>
        </w:tc>
        <w:tc>
          <w:tcPr>
            <w:tcW w:w="481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«Разговор о правильном питании» 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«Вкусные и полезные вкусности»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«Хлеб всему голова»</w:t>
            </w:r>
          </w:p>
          <w:p w:rsidR="00CF3DCA" w:rsidRPr="00126811" w:rsidRDefault="00CF3DCA" w:rsidP="00CF3DCA">
            <w:pPr>
              <w:suppressLineNumbers/>
              <w:spacing w:after="0" w:line="20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«Что даёт нам море»</w:t>
            </w:r>
          </w:p>
        </w:tc>
      </w:tr>
    </w:tbl>
    <w:p w:rsidR="00CF3DCA" w:rsidRPr="00126811" w:rsidRDefault="00CF3DCA" w:rsidP="00CF3DCA">
      <w:pPr>
        <w:spacing w:after="0" w:line="240" w:lineRule="auto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ind w:firstLine="706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Подобная реализация программы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соответствует возрастным особенностям обучающихся, способствует формированию личной культуры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здоровья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обучающихся через организацию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здоровьесберегающих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практик.</w:t>
      </w:r>
    </w:p>
    <w:p w:rsidR="00CF3DCA" w:rsidRPr="00126811" w:rsidRDefault="00CF3DCA" w:rsidP="00CF3DCA">
      <w:p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numPr>
          <w:ilvl w:val="1"/>
          <w:numId w:val="16"/>
        </w:numPr>
        <w:spacing w:after="0" w:line="240" w:lineRule="auto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Количество часов программы внеурочной деятельности </w:t>
      </w:r>
    </w:p>
    <w:p w:rsidR="00CF3DCA" w:rsidRPr="00126811" w:rsidRDefault="00CF3DCA" w:rsidP="00CF3DCA">
      <w:pPr>
        <w:spacing w:after="0" w:line="240" w:lineRule="auto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и их место в учебном плане</w:t>
      </w:r>
    </w:p>
    <w:p w:rsidR="00CF3DCA" w:rsidRPr="00126811" w:rsidRDefault="00CF3DCA" w:rsidP="00CF3DCA">
      <w:pPr>
        <w:spacing w:after="0" w:line="240" w:lineRule="auto"/>
        <w:ind w:left="426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Программа внеурочной деятельности по спортивно-оздоровительному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направлению  «</w:t>
      </w:r>
      <w:proofErr w:type="spellStart"/>
      <w:proofErr w:type="gramEnd"/>
      <w:r w:rsidRPr="00126811">
        <w:rPr>
          <w:rFonts w:ascii="Times New Roman" w:eastAsia="Times New Roman" w:hAnsi="Times New Roman" w:cs="Calibri"/>
          <w:bCs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предназначен для обучающихся 1-4 классов, с учётом реализации её учителями начальных классов,  занимающихся вопросами обучения здоровому образу жизни с детьми в возрасте от 6 до 11 лет. Данная программа составлена в соответствии с возрастными особенностями обучающихся и рассчитана на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проведение  1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часа в неделю:        1 класс — 33 часа в год, 2-4 классы -34 часа в год.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Программа  построена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на основании современных научных представлений о физиологическом, психологическом развитии ребенка этого возраста, раскрывает особенности соматического, психологического и социального  здоровья.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lastRenderedPageBreak/>
        <w:t>Программа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» состоит из 7 разделов:</w:t>
      </w:r>
    </w:p>
    <w:p w:rsidR="00CF3DCA" w:rsidRPr="00126811" w:rsidRDefault="00CF3DCA" w:rsidP="00CF3DCA">
      <w:pPr>
        <w:numPr>
          <w:ilvl w:val="0"/>
          <w:numId w:val="4"/>
        </w:numPr>
        <w:tabs>
          <w:tab w:val="num" w:pos="-348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«Вот мы и в школе»: личная гигиена, значение утренней гимнастики для организма;</w:t>
      </w:r>
    </w:p>
    <w:p w:rsidR="00CF3DCA" w:rsidRPr="00126811" w:rsidRDefault="00CF3DCA" w:rsidP="00CF3DCA">
      <w:pPr>
        <w:numPr>
          <w:ilvl w:val="0"/>
          <w:numId w:val="4"/>
        </w:numPr>
        <w:tabs>
          <w:tab w:val="num" w:pos="-348"/>
        </w:tabs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«Питание и здоровье»: основы правильного питания, гигиенические навыки культуры поведения во время приема пищи, кулинарные традиции современности и прошлого;</w:t>
      </w:r>
    </w:p>
    <w:p w:rsidR="00CF3DCA" w:rsidRPr="00126811" w:rsidRDefault="00CF3DCA" w:rsidP="00CF3DCA">
      <w:pPr>
        <w:numPr>
          <w:ilvl w:val="0"/>
          <w:numId w:val="4"/>
        </w:numPr>
        <w:tabs>
          <w:tab w:val="num" w:pos="-348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«Моё здоровье в моих руках»: влияние окружающей среды на здоровье человека, чередование труда и отдыха, профилактика нарушений зрения и опорно-двигательного аппарата;</w:t>
      </w:r>
    </w:p>
    <w:p w:rsidR="00CF3DCA" w:rsidRPr="00126811" w:rsidRDefault="00CF3DCA" w:rsidP="00CF3DCA">
      <w:pPr>
        <w:numPr>
          <w:ilvl w:val="0"/>
          <w:numId w:val="4"/>
        </w:numPr>
        <w:tabs>
          <w:tab w:val="num" w:pos="-348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«Я в школе и дома»: социально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одобряемые нормы и правила поведения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обучающихся в образовательном учреждении, гигиена одежды, правила хорошего тона;</w:t>
      </w:r>
    </w:p>
    <w:p w:rsidR="00CF3DCA" w:rsidRPr="00126811" w:rsidRDefault="00CF3DCA" w:rsidP="00CF3DCA">
      <w:pPr>
        <w:numPr>
          <w:ilvl w:val="0"/>
          <w:numId w:val="4"/>
        </w:numPr>
        <w:tabs>
          <w:tab w:val="num" w:pos="-348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«Чтоб забыть про докторов»: закаливание организма;</w:t>
      </w:r>
    </w:p>
    <w:p w:rsidR="00CF3DCA" w:rsidRPr="00126811" w:rsidRDefault="00CF3DCA" w:rsidP="00CF3DCA">
      <w:pPr>
        <w:numPr>
          <w:ilvl w:val="0"/>
          <w:numId w:val="4"/>
        </w:numPr>
        <w:tabs>
          <w:tab w:val="num" w:pos="-348"/>
        </w:tabs>
        <w:suppressAutoHyphens/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«Я и моё ближайшее окружение»: развитие познавательных процессов, значимые взрослые, вредные привычки, настроение в школе и дома;</w:t>
      </w:r>
    </w:p>
    <w:p w:rsidR="00CF3DCA" w:rsidRPr="00126811" w:rsidRDefault="00CF3DCA" w:rsidP="00CF3DCA">
      <w:pPr>
        <w:numPr>
          <w:ilvl w:val="0"/>
          <w:numId w:val="4"/>
        </w:numPr>
        <w:tabs>
          <w:tab w:val="num" w:pos="-348"/>
        </w:tabs>
        <w:spacing w:after="0" w:line="240" w:lineRule="auto"/>
        <w:ind w:left="36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«Вот и стали мы на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год  взрослей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»: первая доврачебная помощь в летний период, опасности летнего периода.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В содержании программы перечисленные разделы возобновляются на протяжении четырех лет, что способствует обобщению, расширению и систематизации знаний о здоровье, закреплению социально одобряемой модели поведения обучающихся. Подобное содержание отражает взаимосвязь всех компонентов здоровья, подчеркивания взаимное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влияние  интеллектуальных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способностей, коммуникативных умений, потребности в соблюдении личной гигиены, необходимости закаливания и правильного питания, эмоционального отношения к деятельности, умения оказывать первую доврачебную помощь на пропедевтическом уровне на общее благополучие человека и его успешность в различного рода деятельности.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Программа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», предполагает обучение на двух основных уровнях: первый - информативный, который заключается в изучении правил и закономерностей здорового образа жизни; второй — поведенческий, позволяющий закрепить социально одобряемые модели поведения. 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Программа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состоит из четырёх частей:  </w:t>
      </w:r>
    </w:p>
    <w:p w:rsidR="00CF3DCA" w:rsidRPr="00126811" w:rsidRDefault="00CF3DCA" w:rsidP="00CF3DCA">
      <w:pPr>
        <w:numPr>
          <w:ilvl w:val="0"/>
          <w:numId w:val="5"/>
        </w:numPr>
        <w:tabs>
          <w:tab w:val="num" w:pos="-775"/>
        </w:tabs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1 класс «Первые шаги к здоровью»: первичное ознакомление со здоровым образом жизни, формирование потребности в личной гигиене, ознакомление с витаминами и продуктами их содержащими.</w:t>
      </w:r>
    </w:p>
    <w:p w:rsidR="00CF3DCA" w:rsidRPr="00126811" w:rsidRDefault="00CF3DCA" w:rsidP="00CF3DCA">
      <w:pPr>
        <w:numPr>
          <w:ilvl w:val="0"/>
          <w:numId w:val="5"/>
        </w:numPr>
        <w:tabs>
          <w:tab w:val="num" w:pos="-775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2 класс «Если хочешь быть здоров»:</w:t>
      </w:r>
      <w:r w:rsidRPr="00126811">
        <w:rPr>
          <w:rFonts w:ascii="Calibri" w:eastAsia="Times New Roman" w:hAnsi="Calibri" w:cs="Calibri"/>
          <w:color w:val="000000" w:themeColor="text1"/>
          <w:spacing w:val="-10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Times New Roman" w:hAnsi="Times New Roman" w:cs="Times New Roman"/>
          <w:color w:val="000000" w:themeColor="text1"/>
          <w:spacing w:val="-10"/>
          <w:sz w:val="24"/>
          <w:szCs w:val="24"/>
          <w:lang w:eastAsia="ar-SA"/>
        </w:rPr>
        <w:t>культура питания и этикет, понятие об иммунитете, закаливающие процедуры, ознакомление с лекарственными и ядовитыми растениями нашего края.</w:t>
      </w:r>
    </w:p>
    <w:p w:rsidR="00CF3DCA" w:rsidRPr="00126811" w:rsidRDefault="00CF3DCA" w:rsidP="00CF3DCA">
      <w:pPr>
        <w:numPr>
          <w:ilvl w:val="0"/>
          <w:numId w:val="5"/>
        </w:numPr>
        <w:tabs>
          <w:tab w:val="num" w:pos="-775"/>
        </w:tabs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3 класс «По дорожкам здоровья»: интеллектуальные способности, личная гигиена и здоровье, понятие о микробах, вредные привычки и их профилактика, применение лекарственных растений в профилактических целях.</w:t>
      </w:r>
    </w:p>
    <w:p w:rsidR="00CF3DCA" w:rsidRPr="00126811" w:rsidRDefault="00CF3DCA" w:rsidP="00CF3DCA">
      <w:pPr>
        <w:numPr>
          <w:ilvl w:val="0"/>
          <w:numId w:val="5"/>
        </w:numPr>
        <w:tabs>
          <w:tab w:val="num" w:pos="-775"/>
        </w:tabs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4 класс «Я, ты, он, она - мы здоровая семья»: формирование у обучающихся чувства ответственности за свое здоровье, мода и гигиена школьной одежды, профилактика вредных привычек, культура эмоций и чувств. 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Calibri"/>
          <w:color w:val="000000" w:themeColor="text1"/>
          <w:spacing w:val="-8"/>
          <w:sz w:val="24"/>
          <w:szCs w:val="24"/>
          <w:lang w:eastAsia="ar-SA"/>
        </w:rPr>
      </w:pPr>
      <w:r w:rsidRPr="00126811">
        <w:rPr>
          <w:rFonts w:ascii="Times New Roman" w:eastAsia="Times New Roman" w:hAnsi="Times New Roman" w:cs="Calibri"/>
          <w:color w:val="000000" w:themeColor="text1"/>
          <w:spacing w:val="-8"/>
          <w:sz w:val="24"/>
          <w:szCs w:val="24"/>
          <w:lang w:eastAsia="ar-SA"/>
        </w:rPr>
        <w:t xml:space="preserve">     Содержание программы    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» отражает социальную, психологическую и соматическую характеристику здоровья. Реализация данной программы в рамках внеурочной деятельности соответствует предельно допустимой нагрузке обучающихся начальной школы.</w:t>
      </w:r>
      <w:r w:rsidRPr="00126811">
        <w:rPr>
          <w:rFonts w:ascii="Times New Roman" w:eastAsia="Times New Roman" w:hAnsi="Times New Roman" w:cs="Calibri"/>
          <w:color w:val="000000" w:themeColor="text1"/>
          <w:spacing w:val="-8"/>
          <w:sz w:val="24"/>
          <w:szCs w:val="24"/>
          <w:lang w:eastAsia="ar-SA"/>
        </w:rPr>
        <w:t xml:space="preserve">  </w:t>
      </w:r>
    </w:p>
    <w:p w:rsidR="00CF3DCA" w:rsidRDefault="00CF3DCA" w:rsidP="00CF3DCA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Pr="00126811" w:rsidRDefault="008D08F0" w:rsidP="00CF3DCA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</w:t>
      </w:r>
    </w:p>
    <w:p w:rsidR="00CF3DCA" w:rsidRPr="00126811" w:rsidRDefault="00CF3DCA" w:rsidP="00CF3DCA">
      <w:pPr>
        <w:numPr>
          <w:ilvl w:val="0"/>
          <w:numId w:val="16"/>
        </w:numPr>
        <w:spacing w:after="0" w:line="240" w:lineRule="auto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lastRenderedPageBreak/>
        <w:t>Планируемые результаты освоения обучающимися</w:t>
      </w:r>
    </w:p>
    <w:p w:rsidR="00CF3DCA" w:rsidRPr="00126811" w:rsidRDefault="00CF3DCA" w:rsidP="00CF3DCA">
      <w:pPr>
        <w:spacing w:after="0" w:line="240" w:lineRule="auto"/>
        <w:ind w:left="6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программы внеурочной деятельности</w:t>
      </w:r>
    </w:p>
    <w:p w:rsidR="00CF3DCA" w:rsidRPr="00126811" w:rsidRDefault="00CF3DCA" w:rsidP="00CF3DCA">
      <w:pPr>
        <w:spacing w:after="0" w:line="240" w:lineRule="auto"/>
        <w:ind w:left="6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ind w:left="66" w:firstLine="85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здоровья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 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у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обучающихся формируются познавательные, личностные, регулятивные, коммуникативные универсальные учебные действия.</w:t>
      </w:r>
    </w:p>
    <w:p w:rsidR="00CF3DCA" w:rsidRPr="00126811" w:rsidRDefault="00CF3DCA" w:rsidP="00CF3DCA">
      <w:pPr>
        <w:spacing w:after="0" w:line="240" w:lineRule="auto"/>
        <w:ind w:left="66" w:firstLine="85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Основная образовательная программа учреждения предусматривает достижение следующих результатов образования:</w:t>
      </w:r>
    </w:p>
    <w:p w:rsidR="00CF3DCA" w:rsidRPr="00126811" w:rsidRDefault="00CF3DCA" w:rsidP="00CF3D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личностные результаты — готовность и способность обучающихся к саморазвитию,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сформированность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сформированность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основ российской, гражданской идентичности; </w:t>
      </w:r>
    </w:p>
    <w:p w:rsidR="00CF3DCA" w:rsidRPr="00126811" w:rsidRDefault="00CF3DCA" w:rsidP="00CF3D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метапредметные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результаты — освоенные обучающимися универсальные учебные действия (познавательные, регулятивные и коммуникативные);</w:t>
      </w:r>
    </w:p>
    <w:p w:rsidR="00CF3DCA" w:rsidRPr="00126811" w:rsidRDefault="00CF3DCA" w:rsidP="00CF3DC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предметные результаты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:rsidR="00CF3DCA" w:rsidRPr="00126811" w:rsidRDefault="00CF3DCA" w:rsidP="00CF3DCA">
      <w:pPr>
        <w:spacing w:after="0" w:line="240" w:lineRule="auto"/>
        <w:ind w:left="66" w:firstLine="85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Личностными результатами программы внеурочной деятельности по спортивно-оздоровительному направлению «</w:t>
      </w:r>
      <w:proofErr w:type="spellStart"/>
      <w:proofErr w:type="gram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</w:t>
      </w: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является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формирование следующих умений:</w:t>
      </w:r>
    </w:p>
    <w:p w:rsidR="00CF3DCA" w:rsidRPr="00126811" w:rsidRDefault="00CF3DCA" w:rsidP="00CF3DCA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Определять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и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 высказывать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под руководством учителя самые простые и общие для всех людей правила поведения при сотрудничестве (этические нормы);</w:t>
      </w:r>
    </w:p>
    <w:p w:rsidR="00CF3DCA" w:rsidRPr="00126811" w:rsidRDefault="00CF3DCA" w:rsidP="00CF3DCA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В предложенных педагогом ситуациях общения и сотрудничества, опираясь на общие для всех простые правила поведения, 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делать выбор,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при поддержке других участников группы и педагога, как поступить.</w:t>
      </w:r>
    </w:p>
    <w:p w:rsidR="00CF3DCA" w:rsidRPr="00126811" w:rsidRDefault="00CF3DCA" w:rsidP="00CF3DCA">
      <w:pPr>
        <w:suppressAutoHyphens/>
        <w:spacing w:after="0" w:line="240" w:lineRule="auto"/>
        <w:ind w:firstLine="80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Метапредметными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результатами программы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» - является формирование следующих универсальных учебных действий (УУД):</w:t>
      </w:r>
    </w:p>
    <w:p w:rsidR="00CF3DCA" w:rsidRPr="00126811" w:rsidRDefault="00CF3DCA" w:rsidP="00CF3DCA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Регулятивные УУД:</w:t>
      </w:r>
    </w:p>
    <w:p w:rsidR="00CF3DCA" w:rsidRPr="00126811" w:rsidRDefault="00CF3DCA" w:rsidP="00CF3DCA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Определять </w:t>
      </w:r>
      <w:r w:rsidRPr="00126811">
        <w:rPr>
          <w:rFonts w:ascii="Times New Roman" w:eastAsia="Calibri" w:hAnsi="Times New Roman" w:cs="Calibri"/>
          <w:i/>
          <w:color w:val="000000" w:themeColor="text1"/>
          <w:sz w:val="24"/>
          <w:szCs w:val="24"/>
          <w:lang w:eastAsia="ar-SA"/>
        </w:rPr>
        <w:t>и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 формулировать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цель деятельности на уроке с помощью учителя.</w:t>
      </w:r>
    </w:p>
    <w:p w:rsidR="00CF3DCA" w:rsidRPr="00126811" w:rsidRDefault="00CF3DCA" w:rsidP="00CF3DCA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Проговаривать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последовательность действий на уроке.</w:t>
      </w:r>
    </w:p>
    <w:p w:rsidR="00CF3DCA" w:rsidRPr="00126811" w:rsidRDefault="00CF3DCA" w:rsidP="00CF3DCA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Учить 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высказывать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своё предположение (версию) на основе работы с иллюстрацией, учить 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работать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по предложенному учителем плану.</w:t>
      </w:r>
    </w:p>
    <w:p w:rsidR="00CF3DCA" w:rsidRPr="00126811" w:rsidRDefault="00CF3DCA" w:rsidP="00CF3DCA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Средством формирования этих действий служит технология проблемного диалога на этапе изучения нового материала.</w:t>
      </w:r>
    </w:p>
    <w:p w:rsidR="00CF3DCA" w:rsidRPr="00126811" w:rsidRDefault="00CF3DCA" w:rsidP="00CF3DCA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Учиться совместно с учителем и другими учениками 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давать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эмоциональную 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оценку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деятельности класса на уроке.</w:t>
      </w:r>
    </w:p>
    <w:p w:rsidR="00CF3DCA" w:rsidRPr="00126811" w:rsidRDefault="00CF3DCA" w:rsidP="00CF3DCA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Средством формирования этих действий служит технология оценивания образовательных достижений (учебных успехов).</w:t>
      </w:r>
    </w:p>
    <w:p w:rsidR="00CF3DCA" w:rsidRPr="00126811" w:rsidRDefault="00CF3DCA" w:rsidP="00CF3DCA">
      <w:pPr>
        <w:suppressAutoHyphens/>
        <w:spacing w:after="0" w:line="240" w:lineRule="auto"/>
        <w:ind w:left="460" w:hanging="360"/>
        <w:jc w:val="both"/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2. Познавательные УУД:</w:t>
      </w:r>
    </w:p>
    <w:p w:rsidR="00CF3DCA" w:rsidRPr="00126811" w:rsidRDefault="00CF3DCA" w:rsidP="00CF3DC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Делать предварительный отбор источников информации: 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ориентироваться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в учебнике (на развороте, в оглавлении, в словаре).</w:t>
      </w:r>
    </w:p>
    <w:p w:rsidR="00CF3DCA" w:rsidRPr="00126811" w:rsidRDefault="00CF3DCA" w:rsidP="00CF3DC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Добывать новые знания: 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находить ответы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на вопросы, используя учебник, свой жизненный опыт и информацию, полученную на уроке.</w:t>
      </w:r>
    </w:p>
    <w:p w:rsidR="00CF3DCA" w:rsidRPr="00126811" w:rsidRDefault="00CF3DCA" w:rsidP="00CF3DC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Перерабатывать полученную информацию: 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делать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выводы в результате совместной работы всего класса.</w:t>
      </w:r>
    </w:p>
    <w:p w:rsidR="00CF3DCA" w:rsidRPr="00126811" w:rsidRDefault="00CF3DCA" w:rsidP="00CF3DC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Преобразовывать информацию из одной формы в другую: составлять рассказы на основе простейших моделей (предметных, рисунков, схематических рисунков,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lastRenderedPageBreak/>
        <w:t>схем); находить и формулировать решение задачи с помощью простейших моделей (предметных, рисунков, схематических рисунков).</w:t>
      </w:r>
    </w:p>
    <w:p w:rsidR="00CF3DCA" w:rsidRPr="00126811" w:rsidRDefault="00CF3DCA" w:rsidP="00CF3DC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Средством формирования этих действий служит учебный материал и задания учебника, ориентированные на линии развития средствами предмета.</w:t>
      </w:r>
    </w:p>
    <w:p w:rsidR="00CF3DCA" w:rsidRPr="00126811" w:rsidRDefault="00CF3DCA" w:rsidP="00CF3DCA">
      <w:pPr>
        <w:suppressAutoHyphens/>
        <w:spacing w:after="0" w:line="240" w:lineRule="auto"/>
        <w:ind w:left="8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   3. Коммуникативные УУД</w:t>
      </w:r>
      <w:r w:rsidRPr="00126811">
        <w:rPr>
          <w:rFonts w:ascii="Times New Roman" w:eastAsia="Calibri" w:hAnsi="Times New Roman" w:cs="Calibri"/>
          <w:i/>
          <w:color w:val="000000" w:themeColor="text1"/>
          <w:sz w:val="24"/>
          <w:szCs w:val="24"/>
          <w:lang w:eastAsia="ar-SA"/>
        </w:rPr>
        <w:t>:</w:t>
      </w:r>
    </w:p>
    <w:p w:rsidR="00CF3DCA" w:rsidRPr="00126811" w:rsidRDefault="00CF3DCA" w:rsidP="00CF3DCA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CF3DCA" w:rsidRPr="00126811" w:rsidRDefault="00CF3DCA" w:rsidP="00CF3DCA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Слушать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и</w:t>
      </w: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 xml:space="preserve"> понимать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речь других.</w:t>
      </w:r>
    </w:p>
    <w:p w:rsidR="00CF3DCA" w:rsidRPr="00126811" w:rsidRDefault="00CF3DCA" w:rsidP="00CF3DCA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Средством формирования этих действий служит технология проблемного диалога (побуждающий и подводящий диалог).</w:t>
      </w:r>
    </w:p>
    <w:p w:rsidR="00CF3DCA" w:rsidRPr="00126811" w:rsidRDefault="00CF3DCA" w:rsidP="00CF3DCA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Совместно договариваться о правилах общения и поведения в школе и следовать им.</w:t>
      </w:r>
    </w:p>
    <w:p w:rsidR="00CF3DCA" w:rsidRPr="00126811" w:rsidRDefault="00CF3DCA" w:rsidP="00CF3DCA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Учиться выполнять различные роли в группе (лидера, исполнителя, критика).</w:t>
      </w:r>
    </w:p>
    <w:p w:rsidR="00CF3DCA" w:rsidRPr="00126811" w:rsidRDefault="00CF3DCA" w:rsidP="00CF3DCA">
      <w:pPr>
        <w:numPr>
          <w:ilvl w:val="0"/>
          <w:numId w:val="2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Средством формирования этих действий служит организация работы в парах и малых группах (в приложении представлены варианты проведения уроков).</w:t>
      </w: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i/>
          <w:color w:val="000000" w:themeColor="text1"/>
          <w:sz w:val="24"/>
          <w:szCs w:val="24"/>
          <w:lang w:eastAsia="ar-SA"/>
        </w:rPr>
        <w:t>Оздоровительные результаты программы внеурочной деятельности:</w:t>
      </w:r>
    </w:p>
    <w:p w:rsidR="00CF3DCA" w:rsidRPr="00126811" w:rsidRDefault="00CF3DCA" w:rsidP="00CF3DC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осознание  обучающимися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необходимости заботы о своём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произойдет увеличение численности обучающихся, посещающих спортивные секции и спортивно-оздоровительные мероприятия;</w:t>
      </w:r>
    </w:p>
    <w:p w:rsidR="00CF3DCA" w:rsidRPr="00126811" w:rsidRDefault="00CF3DCA" w:rsidP="00CF3DCA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социальная адаптация детей, расширение сферы общения, приобретение опыта взаимодействия с окружающим миром.</w:t>
      </w:r>
    </w:p>
    <w:p w:rsidR="00CF3DCA" w:rsidRPr="00126811" w:rsidRDefault="00CF3DCA" w:rsidP="00CF3DCA">
      <w:pPr>
        <w:spacing w:after="0" w:line="240" w:lineRule="auto"/>
        <w:ind w:left="66" w:firstLine="785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Первостепенным результатом реализации программы внеурочной деятельности будет сознательное отношение обучающихся к собственному здоровью во всем его проявлениях.</w:t>
      </w:r>
    </w:p>
    <w:p w:rsidR="00CF3DCA" w:rsidRPr="00126811" w:rsidRDefault="00CF3DCA" w:rsidP="00CF3DCA">
      <w:pPr>
        <w:spacing w:after="0" w:line="240" w:lineRule="auto"/>
        <w:ind w:left="709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numPr>
          <w:ilvl w:val="1"/>
          <w:numId w:val="16"/>
        </w:numPr>
        <w:spacing w:after="0" w:line="240" w:lineRule="auto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Требования к знаниям и умениям, которые должны приобрести </w:t>
      </w:r>
    </w:p>
    <w:p w:rsidR="00CF3DCA" w:rsidRPr="00126811" w:rsidRDefault="00CF3DCA" w:rsidP="00CF3DCA">
      <w:pPr>
        <w:spacing w:after="0" w:line="240" w:lineRule="auto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обучающиеся в процессе реализации </w:t>
      </w:r>
    </w:p>
    <w:p w:rsidR="00CF3DCA" w:rsidRPr="00126811" w:rsidRDefault="00CF3DCA" w:rsidP="00CF3DCA">
      <w:pPr>
        <w:spacing w:after="0" w:line="240" w:lineRule="auto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программы внеурочной деятельности</w:t>
      </w:r>
    </w:p>
    <w:p w:rsidR="00CF3DCA" w:rsidRPr="00126811" w:rsidRDefault="00CF3DCA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ind w:firstLine="83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 ходе реализация программы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 обучающиеся должны 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знать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: 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основные вопросы гигиены, касающиеся профилактики вирусных заболеваний, передающихся воздушно-капельным путем;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особенности влияния вредных привычек на здоровье младшего школьника;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особенности воздействия двигательной активности на организм человека;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основы рационального питания;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правила оказания первой помощи;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способы сохранения и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укрепление  здоровья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;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основы развития познавательной сферы;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свои права и права других людей; 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соблюдать общепринятые правила в семье, в школе, в гостях, транспорте, общественных учреждениях; 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влияние здоровья на успешную учебную деятельность; 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значение физических упражнений для сохранения и укрепления здоровья; </w:t>
      </w:r>
    </w:p>
    <w:p w:rsidR="00CF3DCA" w:rsidRPr="00126811" w:rsidRDefault="00CF3DCA" w:rsidP="00CF3DCA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знания о “полезных” и “вредных” продуктах, значение режима питания.</w:t>
      </w:r>
    </w:p>
    <w:p w:rsidR="00CF3DCA" w:rsidRPr="00126811" w:rsidRDefault="00CF3DCA" w:rsidP="00CF3DCA">
      <w:pPr>
        <w:suppressAutoHyphens/>
        <w:spacing w:after="0" w:line="240" w:lineRule="auto"/>
        <w:jc w:val="both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уметь: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составлять индивидуальный режим дня и соблюдать его;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выполнять физические упражнения для развития физических навыков;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различать “полезные” и “вредные” продукты;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lastRenderedPageBreak/>
        <w:t>использовать средства профилактики ОРЗ, ОРВИ, клещевой энцефалит;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определять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благоприятные факторы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воздействующие на здоровье; 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заботиться о своем здоровье; 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находить выход из ситуаций, связанных с употреблением алкоголя, наркотиков, сигарет;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применять коммуникативные и презентационные навыки;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использовать навыки элементарной исследовательской деятельности в своей работе;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оказывать первую медицинскую помощь при кровотечении, удушении, утоплении, обморожении, ожоге, травмах, тепловом и солнечном ударах;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находить выход из стрессовых ситуаций;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принимать разумные решения по поводу личного здоровья, а также сохранения и улучшения безопасной и здоровой среды обитания;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адекватно оценивать своё поведение в жизненных ситуациях;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отвечать за свои поступки;</w:t>
      </w:r>
    </w:p>
    <w:p w:rsidR="00CF3DCA" w:rsidRPr="00126811" w:rsidRDefault="00CF3DCA" w:rsidP="00CF3DCA">
      <w:pPr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отстаивать свою нравственную позицию в ситуации выбора.</w:t>
      </w:r>
    </w:p>
    <w:p w:rsidR="00CF3DCA" w:rsidRPr="00126811" w:rsidRDefault="00CF3DCA" w:rsidP="00CF3DCA">
      <w:p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            В результате реализации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программы  внеурочной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деятельности</w:t>
      </w: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по </w:t>
      </w:r>
      <w:r w:rsidRPr="00126811">
        <w:rPr>
          <w:rFonts w:ascii="Times New Roman" w:eastAsia="Times New Roman" w:hAnsi="Times New Roman" w:cs="Calibri"/>
          <w:color w:val="000000" w:themeColor="text1"/>
          <w:sz w:val="24"/>
          <w:szCs w:val="24"/>
          <w:lang w:eastAsia="ar-SA"/>
        </w:rPr>
        <w:t xml:space="preserve">формированию культуры здоровья у обучающихся развиваются группы качеств: </w:t>
      </w: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отношение к самому себе, отношение к другим людям, отношение к вещам, отношение к окружающему миру. Благодаря тому, что содержание данной программы раскрывает все стороны здоровья, обучающиеся будут демонстрировать такие качества личности как: товарищество, уважение к старшим, доброта, честность, трудолюбие, бережливость, дисциплинированность, соблюдение порядка, любознательность, любовь к прекрасному, стремление быть сильным и ловким.</w:t>
      </w:r>
    </w:p>
    <w:p w:rsidR="00CF3DCA" w:rsidRPr="00126811" w:rsidRDefault="00CF3DCA" w:rsidP="00CF3DCA">
      <w:pPr>
        <w:spacing w:after="0" w:line="200" w:lineRule="atLeast"/>
        <w:jc w:val="both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numPr>
          <w:ilvl w:val="1"/>
          <w:numId w:val="16"/>
        </w:numPr>
        <w:spacing w:after="0" w:line="200" w:lineRule="atLeast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Формы учета знаний и умений, система контролирующих</w:t>
      </w:r>
    </w:p>
    <w:p w:rsidR="00CF3DCA" w:rsidRPr="00126811" w:rsidRDefault="00CF3DCA" w:rsidP="00CF3DCA">
      <w:pPr>
        <w:spacing w:after="0" w:line="200" w:lineRule="atLeast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 xml:space="preserve">материалов для оценки планируемых результатов освоения </w:t>
      </w:r>
    </w:p>
    <w:p w:rsidR="00CF3DCA" w:rsidRPr="00126811" w:rsidRDefault="00CF3DCA" w:rsidP="00CF3DCA">
      <w:pPr>
        <w:spacing w:after="0" w:line="200" w:lineRule="atLeast"/>
        <w:ind w:left="426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t>программы внеурочной деятельности</w:t>
      </w:r>
    </w:p>
    <w:p w:rsidR="00CF3DCA" w:rsidRPr="00126811" w:rsidRDefault="00CF3DCA" w:rsidP="00CF3DCA">
      <w:pPr>
        <w:spacing w:after="0" w:line="200" w:lineRule="atLeast"/>
        <w:ind w:left="720"/>
        <w:jc w:val="center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Программа внеурочной деятельности по спортивно-оздоровительному направлению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», предполагает обучение на двух основных уровнях: первый - информативный, который заключается в изучении правил и закономерностей здорового образа жизни; второй — поведенческий, позволяющий закрепить социально одобряемые модели поведения. </w:t>
      </w:r>
    </w:p>
    <w:p w:rsidR="00CF3DCA" w:rsidRPr="00126811" w:rsidRDefault="00CF3DCA" w:rsidP="00CF3DCA">
      <w:pPr>
        <w:spacing w:after="0" w:line="200" w:lineRule="atLeast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Социально одобряемая модель поведение может быть выработана только в результате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вовлечения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обучающихся в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здоровьесберегающие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практики. Принимая во внимание этот факт, наиболее рациональным способом будет подведение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итогов  каждого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изучаемого раздела в игровой форме, при организации коллективного творческого дела. </w:t>
      </w:r>
    </w:p>
    <w:p w:rsidR="00CF3DCA" w:rsidRPr="00126811" w:rsidRDefault="00CF3DCA" w:rsidP="00CF3DCA">
      <w:pPr>
        <w:spacing w:after="0" w:line="200" w:lineRule="atLeast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Учет знаний и умений для контроля и оценки результатов освоения программы внеурочной деятельности происходит путем архивирования творческих работ обучающихся, накопления материалов по типу «портфолио».</w:t>
      </w:r>
    </w:p>
    <w:p w:rsidR="00CF3DCA" w:rsidRPr="00126811" w:rsidRDefault="00CF3DCA" w:rsidP="00CF3DCA">
      <w:pPr>
        <w:spacing w:after="0" w:line="200" w:lineRule="atLeast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Контроль и оценка результатов освоения программы внеурочной деятельности зависит от тематики и содержания изучаемого раздела. Продуктивным будет контроль в процессе организации следующих форм деятельности: викторины, творческие конкурсы, КВНы, ролевые игры, школьная научно-практическая конференция. </w:t>
      </w:r>
    </w:p>
    <w:p w:rsidR="00CF3DCA" w:rsidRPr="00126811" w:rsidRDefault="00CF3DCA" w:rsidP="00CF3DCA">
      <w:pPr>
        <w:spacing w:after="0" w:line="200" w:lineRule="atLeast"/>
        <w:ind w:firstLine="851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Подобная организация учета знаний и умений для контроля и оценки результатов освоения программы внеурочной деятельности будет способствовать формированию и поддержанию ситуации успеха для каждого обучающегося, а также будет способствовать процессу обучения в командном сотрудничестве, при котором каждый обучающийся будет значимым участником деятельности.</w:t>
      </w:r>
    </w:p>
    <w:p w:rsidR="00CF3DCA" w:rsidRPr="00126811" w:rsidRDefault="00CF3DCA" w:rsidP="00CF3DCA">
      <w:pPr>
        <w:spacing w:after="0" w:line="200" w:lineRule="atLeast"/>
        <w:ind w:firstLine="851"/>
        <w:jc w:val="both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pacing w:after="0" w:line="240" w:lineRule="auto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  <w:lastRenderedPageBreak/>
        <w:t>Литература</w:t>
      </w:r>
    </w:p>
    <w:p w:rsidR="00CF3DCA" w:rsidRPr="00126811" w:rsidRDefault="00CF3DCA" w:rsidP="00CF3DCA">
      <w:pPr>
        <w:spacing w:after="0" w:line="240" w:lineRule="auto"/>
        <w:ind w:left="720"/>
        <w:rPr>
          <w:rFonts w:ascii="Times New Roman" w:eastAsia="Calibri" w:hAnsi="Times New Roman" w:cs="Calibri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Антропова, М.В., Кузнецова, Л.М.  Режим дня школьника. М.: изд. Центр «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Вентана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-граф». 2002.- 205 с.</w:t>
      </w: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Дереклеева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, Н.И. Двигательные игры, тренинги и уроки здоровья: 1-5 классы. – М.: ВАКО, 2007 г. - / Мастерская учителя.</w:t>
      </w: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Дереклеева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, Н.И. Справочник классного руководителя: 1-4 классы / Под ред. И.С. Артюховой. – М.: ВАКО, 2007 г., - 167 с. (Педагогика. Психология. Управление.)</w:t>
      </w: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Ковалько, В.И.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Здоровьесберегающие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технологии в начальной школе [Текст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] :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1-4 классы / В.И. Ковалько. – </w:t>
      </w:r>
      <w:proofErr w:type="gram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М. :</w:t>
      </w:r>
      <w:proofErr w:type="gram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Вако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, 2004. – 124 c.</w:t>
      </w: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Ковалько, В.И. Школа физкультминуток (1-11 классы): Практические разработки физкультминуток, гимнастических комплексов, подвижных игр для младших школьников. – М.: ВАКО, 2007 г. – / Мастерская учителя.</w:t>
      </w: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Патрикеев, А.Ю.  Подвижные игры.1-4 класса. М.: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Вако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, 2007. - 176с. - / Мозаика детского отдыха.</w:t>
      </w: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Синягина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, Н.Ю. Как сохранить и укрепить здоровье детей: психологические установки и упражнения [Текст] / Н.Ю.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Синягина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, И.В. Кузнецова. – М.: </w:t>
      </w: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Владос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, 2003. – 112 с.</w:t>
      </w: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Степанова, О.А. Оздоровительные технологии в начальной школе. // Начальная школа, №1 - 2003, с.57.</w:t>
      </w:r>
    </w:p>
    <w:p w:rsidR="00CF3DCA" w:rsidRPr="00126811" w:rsidRDefault="00CF3DCA" w:rsidP="00CF3DCA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proofErr w:type="spellStart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Якиманская</w:t>
      </w:r>
      <w:proofErr w:type="spellEnd"/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>, И.С. Личностно-ориентированное обучение. – М.:  1991. – 120 с.</w:t>
      </w:r>
    </w:p>
    <w:p w:rsidR="00CF3DCA" w:rsidRPr="00126811" w:rsidRDefault="00CF3DCA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126811" w:rsidRPr="00126811" w:rsidRDefault="00126811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126811" w:rsidRPr="00126811" w:rsidRDefault="00126811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126811" w:rsidRDefault="00126811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8D08F0" w:rsidRPr="00126811" w:rsidRDefault="008D08F0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126811" w:rsidRPr="00126811" w:rsidRDefault="00126811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126811" w:rsidRPr="00126811" w:rsidRDefault="00126811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126811" w:rsidRPr="00126811" w:rsidRDefault="00126811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126811" w:rsidRPr="00126811" w:rsidRDefault="00126811" w:rsidP="00CF3DCA">
      <w:pPr>
        <w:spacing w:after="0" w:line="240" w:lineRule="auto"/>
        <w:ind w:left="720"/>
        <w:jc w:val="both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Calibri"/>
          <w:color w:val="000000" w:themeColor="text1"/>
          <w:sz w:val="24"/>
          <w:szCs w:val="24"/>
          <w:lang w:eastAsia="ar-SA"/>
        </w:rPr>
        <w:t xml:space="preserve">                                                       </w:t>
      </w:r>
    </w:p>
    <w:p w:rsidR="00CF3DCA" w:rsidRPr="00126811" w:rsidRDefault="00CF3DCA" w:rsidP="0012681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lastRenderedPageBreak/>
        <w:t>УЧЕБНЫЙ ПЛАН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 xml:space="preserve"> «</w:t>
      </w:r>
      <w:proofErr w:type="spellStart"/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»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1 класс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«Первые шаги к здоровью»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proofErr w:type="gramStart"/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Цель: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 первичное</w:t>
      </w:r>
      <w:proofErr w:type="gramEnd"/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ознакомление со здоровым образом жизни, формирование потребности в личной гигиене, ознакомление с витаминами и продуктами их содержащими.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Категория слушателей: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обучающиеся 1 класса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Срок обучения:</w:t>
      </w:r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>1 год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Режим занятий</w:t>
      </w:r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>: 1 час в неделю, 33 часа в год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tbl>
      <w:tblPr>
        <w:tblW w:w="0" w:type="auto"/>
        <w:tblInd w:w="-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4565"/>
        <w:gridCol w:w="996"/>
        <w:gridCol w:w="1013"/>
        <w:gridCol w:w="1309"/>
        <w:gridCol w:w="1745"/>
      </w:tblGrid>
      <w:tr w:rsidR="00CF3DCA" w:rsidRPr="00126811" w:rsidTr="00126811">
        <w:trPr>
          <w:cantSplit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 разделов и дисциплин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Всего,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час.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том числе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Форма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контроля</w:t>
            </w:r>
          </w:p>
        </w:tc>
      </w:tr>
      <w:tr w:rsidR="00CF3DCA" w:rsidRPr="00126811" w:rsidTr="00126811">
        <w:trPr>
          <w:cantSplit/>
        </w:trPr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лекции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практи-ческие</w:t>
            </w:r>
            <w:proofErr w:type="spellEnd"/>
            <w:proofErr w:type="gram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занятия</w:t>
            </w:r>
          </w:p>
        </w:tc>
        <w:tc>
          <w:tcPr>
            <w:tcW w:w="1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2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Введение  «</w:t>
            </w:r>
            <w:proofErr w:type="gramEnd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Вот мы и в школе».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праздник</w:t>
            </w:r>
          </w:p>
        </w:tc>
      </w:tr>
      <w:tr w:rsidR="00CF3DCA" w:rsidRPr="00126811" w:rsidTr="008D08F0">
        <w:trPr>
          <w:trHeight w:val="361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Питание и здоровье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викторина</w:t>
            </w:r>
          </w:p>
        </w:tc>
      </w:tr>
      <w:tr w:rsidR="00CF3DCA" w:rsidRPr="00126811" w:rsidTr="008D08F0">
        <w:trPr>
          <w:trHeight w:val="410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Моё здоровье в моих руках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Викторина </w:t>
            </w:r>
          </w:p>
        </w:tc>
      </w:tr>
      <w:tr w:rsidR="00CF3DCA" w:rsidRPr="00126811" w:rsidTr="008D08F0">
        <w:trPr>
          <w:trHeight w:val="416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IV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в школе и дома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Игра - викторина</w:t>
            </w:r>
          </w:p>
        </w:tc>
      </w:tr>
      <w:tr w:rsidR="00CF3DCA" w:rsidRPr="00126811" w:rsidTr="008D08F0">
        <w:trPr>
          <w:trHeight w:val="359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V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Чтоб забыть про докторов</w:t>
            </w: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Круглый стол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V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и моё ближайшее окружение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Ролевая игра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«Вот и стали мы на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год  взрослей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Диагностика 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Итого:</w:t>
            </w:r>
            <w:r w:rsidRPr="0012681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ar-SA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</w:tbl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                                     </w:t>
      </w:r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 xml:space="preserve">УЧЕБНО – </w:t>
      </w:r>
      <w:proofErr w:type="gramStart"/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ТЕМАТИЧЕСКИЙ  ПЛАН</w:t>
      </w:r>
      <w:proofErr w:type="gramEnd"/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1 класс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«</w:t>
      </w:r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Первые шаги к здоровью»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500"/>
        <w:gridCol w:w="900"/>
        <w:gridCol w:w="723"/>
        <w:gridCol w:w="850"/>
        <w:gridCol w:w="992"/>
        <w:gridCol w:w="1395"/>
      </w:tblGrid>
      <w:tr w:rsidR="00CF3DCA" w:rsidRPr="00126811" w:rsidTr="008D08F0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 разделов и дисциплин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Всего,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час.</w:t>
            </w:r>
          </w:p>
        </w:tc>
        <w:tc>
          <w:tcPr>
            <w:tcW w:w="25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том числе</w:t>
            </w:r>
          </w:p>
        </w:tc>
        <w:tc>
          <w:tcPr>
            <w:tcW w:w="1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Форма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контроля</w:t>
            </w:r>
          </w:p>
        </w:tc>
      </w:tr>
      <w:tr w:rsidR="00CF3DCA" w:rsidRPr="00126811" w:rsidTr="008D08F0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лекции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выездные занятия, стажировки, деловые игры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практи-ческие</w:t>
            </w:r>
            <w:proofErr w:type="spellEnd"/>
            <w:proofErr w:type="gram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занятия</w:t>
            </w:r>
          </w:p>
        </w:tc>
        <w:tc>
          <w:tcPr>
            <w:tcW w:w="1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0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  <w:t>Введение  «</w:t>
            </w:r>
            <w:proofErr w:type="gramEnd"/>
            <w:r w:rsidRPr="00126811"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  <w:t>Вот мы и в школе».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2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Дорога к доброму здоровью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9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Здоровье в порядке- спасибо зарядке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 гостях у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Мойдодыра</w:t>
            </w:r>
            <w:proofErr w:type="spell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Кукольный спектакль 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ab/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К. Чуковский «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Мойдодыр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Праздник чистоты «К нам приехал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Мойдодыр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праздник</w:t>
            </w:r>
          </w:p>
        </w:tc>
      </w:tr>
      <w:tr w:rsidR="00CF3DCA" w:rsidRPr="00126811" w:rsidTr="008D08F0">
        <w:trPr>
          <w:trHeight w:val="53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Питание и здоровье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Витаминная тарелка на каждый день. Конкурс рисунков «Витамины наши друзья и помощники»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Культура питания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Приглашаем к чаю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Ю.Тувим</w:t>
            </w:r>
            <w:proofErr w:type="spellEnd"/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 «Овощи» (кукольный театр умеем ли мы правильно питаться)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28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Как и чем мы питаемся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8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Красный, жёлтый, зелёный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викторина</w:t>
            </w:r>
          </w:p>
        </w:tc>
      </w:tr>
      <w:tr w:rsidR="00CF3DCA" w:rsidRPr="00126811" w:rsidTr="008D08F0">
        <w:trPr>
          <w:trHeight w:val="4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Моё здоровье в моих руках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3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Соблюдаем мы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режим ,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быть здоровыми хотим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Полезные и вредные продукты.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Кукольный театр Стихотворение «Ручеёк»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Экскурсия «Сезонные изменения и как их принимает человек»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Как обезопасить свою жизнь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  <w:t>День здоровья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«Мы болезнь победим быть здоровыми хотим»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3.7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В здоровом теле здоровый дух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8D08F0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викторина</w:t>
            </w:r>
          </w:p>
        </w:tc>
      </w:tr>
      <w:tr w:rsidR="00CF3DCA" w:rsidRPr="00126811" w:rsidTr="008D08F0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IV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Я в школе и дома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37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 внешний вид –залог здоровья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1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Зрение – это сила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2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Осанка – это красиво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1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Весёлые переменки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Здоровье и домашние задания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Мы весёлые ребята, быть здоровыми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хотим ,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все болезни победим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Игра- викторина</w:t>
            </w:r>
          </w:p>
        </w:tc>
      </w:tr>
      <w:tr w:rsidR="00CF3DCA" w:rsidRPr="00126811" w:rsidTr="008D08F0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Чтоб забыть про докторов</w:t>
            </w:r>
            <w:r w:rsidRPr="00126811"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5.1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“Хочу остаться здоровым”.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Вкусные и полезные вкусности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  <w:t>День здоровья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«Как хорошо      здоровым быть»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«Как сохранять и укреплять свое здоровье»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круглый стол</w:t>
            </w: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Я и моё ближайшее окружение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Моё настроение Передай улыбку по кругу.  Выставка рисунков «Моё настроение»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день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вежливос</w:t>
            </w:r>
            <w:proofErr w:type="spell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ти</w:t>
            </w:r>
            <w:proofErr w:type="spellEnd"/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6.2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Вредные и полезные привычки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“Я б в спасатели пошел”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Ролевая игра</w:t>
            </w: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 xml:space="preserve">«Вот и стали мы на </w:t>
            </w:r>
            <w:proofErr w:type="gramStart"/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год  взрослей</w:t>
            </w:r>
            <w:proofErr w:type="gramEnd"/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Опасности летом (просмотр видео фильма)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Первая доврачебная помощь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Вредные и полезные растения.</w:t>
            </w: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 Кукольный театр: Русская народная сказка «Репка»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Чему мы научились за год.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диагностика</w:t>
            </w:r>
          </w:p>
        </w:tc>
      </w:tr>
      <w:tr w:rsidR="00CF3DCA" w:rsidRPr="00126811" w:rsidTr="008D08F0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Итого:</w:t>
            </w:r>
            <w:r w:rsidRPr="0012681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</w:tbl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УЧЕБНЫЙ ПЛАН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 xml:space="preserve"> «</w:t>
      </w:r>
      <w:proofErr w:type="spellStart"/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»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2 класс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«Если хочешь быть здоров»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</w:pPr>
      <w:proofErr w:type="gramStart"/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Цель: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 </w:t>
      </w:r>
      <w:r w:rsidRPr="00126811">
        <w:rPr>
          <w:rFonts w:ascii="Times New Roman" w:eastAsia="Calibri" w:hAnsi="Times New Roman" w:cs="Times New Roman"/>
          <w:color w:val="000000" w:themeColor="text1"/>
          <w:spacing w:val="-10"/>
          <w:sz w:val="24"/>
          <w:szCs w:val="24"/>
          <w:lang w:eastAsia="ar-SA"/>
        </w:rPr>
        <w:t>культура</w:t>
      </w:r>
      <w:proofErr w:type="gramEnd"/>
      <w:r w:rsidRPr="00126811">
        <w:rPr>
          <w:rFonts w:ascii="Times New Roman" w:eastAsia="Calibri" w:hAnsi="Times New Roman" w:cs="Times New Roman"/>
          <w:color w:val="000000" w:themeColor="text1"/>
          <w:spacing w:val="-10"/>
          <w:sz w:val="24"/>
          <w:szCs w:val="24"/>
          <w:lang w:eastAsia="ar-SA"/>
        </w:rPr>
        <w:t xml:space="preserve"> питания и этикет, понятие об иммунитете, закаливающие процедуры, ознакомление с лекарственными и ядовитыми растениями нашего края.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Категория слушателей: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обучающиеся 2 класса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Срок обучения: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1 год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Режим занятий</w:t>
      </w:r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 xml:space="preserve">: 1 час в </w:t>
      </w:r>
      <w:proofErr w:type="gramStart"/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>неделю(</w:t>
      </w:r>
      <w:proofErr w:type="gramEnd"/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>34 часа)</w:t>
      </w:r>
    </w:p>
    <w:tbl>
      <w:tblPr>
        <w:tblW w:w="10375" w:type="dxa"/>
        <w:tblInd w:w="-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4565"/>
        <w:gridCol w:w="996"/>
        <w:gridCol w:w="1013"/>
        <w:gridCol w:w="1309"/>
        <w:gridCol w:w="1745"/>
      </w:tblGrid>
      <w:tr w:rsidR="00CF3DCA" w:rsidRPr="00126811" w:rsidTr="00126811">
        <w:trPr>
          <w:cantSplit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 разделов и дисциплин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Всего,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час.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том числе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Форма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контроля</w:t>
            </w:r>
          </w:p>
        </w:tc>
      </w:tr>
      <w:tr w:rsidR="00CF3DCA" w:rsidRPr="00126811" w:rsidTr="00126811">
        <w:trPr>
          <w:cantSplit/>
        </w:trPr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лекции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практи-ческие</w:t>
            </w:r>
            <w:proofErr w:type="spellEnd"/>
            <w:proofErr w:type="gram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занятия</w:t>
            </w:r>
          </w:p>
        </w:tc>
        <w:tc>
          <w:tcPr>
            <w:tcW w:w="1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2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Введение  «</w:t>
            </w:r>
            <w:proofErr w:type="gramEnd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Вот мы и в школе».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КВН</w:t>
            </w: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Питание и здоровье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викторина</w:t>
            </w: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Моё здоровье в моих руках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За круглым столом</w:t>
            </w: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IV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в школе и дома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КВН</w:t>
            </w:r>
          </w:p>
        </w:tc>
      </w:tr>
      <w:tr w:rsidR="00CF3DCA" w:rsidRPr="00126811" w:rsidTr="00126811">
        <w:trPr>
          <w:trHeight w:val="547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V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Чтоб забыть про докторов</w:t>
            </w: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8D08F0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Проект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V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и моё ближайшее окружение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Школьная научно – практическая конференция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«Вот и стали мы на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год  взрослей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Диагностика 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Итого:</w:t>
            </w:r>
            <w:r w:rsidRPr="0012681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ar-SA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</w:tbl>
    <w:p w:rsidR="008D08F0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8D08F0" w:rsidP="008D08F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lastRenderedPageBreak/>
        <w:t xml:space="preserve">УЧЕБНО – </w:t>
      </w:r>
      <w:proofErr w:type="gramStart"/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ТЕМАТИЧЕСКИЙ  ПЛАН</w:t>
      </w:r>
      <w:proofErr w:type="gramEnd"/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i/>
          <w:color w:val="000000" w:themeColor="text1"/>
          <w:sz w:val="24"/>
          <w:szCs w:val="24"/>
          <w:lang w:eastAsia="ar-SA"/>
        </w:rPr>
        <w:t>2 класс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«Если хочешь быть здоров»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500"/>
        <w:gridCol w:w="900"/>
        <w:gridCol w:w="900"/>
        <w:gridCol w:w="1080"/>
        <w:gridCol w:w="900"/>
        <w:gridCol w:w="1080"/>
      </w:tblGrid>
      <w:tr w:rsidR="00CF3DCA" w:rsidRPr="00126811" w:rsidTr="00126811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 разделов и дисциплин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Всего,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час.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том числе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Форма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контроля</w:t>
            </w:r>
          </w:p>
        </w:tc>
      </w:tr>
      <w:tr w:rsidR="00CF3DCA" w:rsidRPr="00126811" w:rsidTr="00126811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лекции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выездные занятия, стажировки, деловые игры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практи-ческие</w:t>
            </w:r>
            <w:proofErr w:type="spellEnd"/>
            <w:proofErr w:type="gram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занятия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0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  <w:t>Введение  «</w:t>
            </w:r>
            <w:proofErr w:type="gramEnd"/>
            <w:r w:rsidRPr="00126811"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  <w:t>Вот мы и в школе».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Что мы знаем о ЗОЖ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По стране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Здоровейке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 гостях у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Мойдодыра</w:t>
            </w:r>
            <w:proofErr w:type="spell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хозяин своего здоровья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КВН</w:t>
            </w:r>
          </w:p>
        </w:tc>
      </w:tr>
      <w:tr w:rsidR="00CF3DCA" w:rsidRPr="00126811" w:rsidTr="00126811">
        <w:trPr>
          <w:trHeight w:val="6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Питание и здоровье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Правильное питание – залог здоровья Меню из трех блюд на всю жизнь.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Культура питания. Этикет.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Спектакль «Я выбираю кашу»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«Что даёт нам море»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Светофор здорового питания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викторина</w:t>
            </w:r>
          </w:p>
        </w:tc>
      </w:tr>
      <w:tr w:rsidR="00CF3DCA" w:rsidRPr="00126811" w:rsidTr="00126811">
        <w:trPr>
          <w:trHeight w:val="4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Моё здоровье в моих руках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3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Сон и его значение для здоровья человека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Закаливание в домашних условиях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  <w:t>День здоровья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«Будьте здоровы»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Иммунитет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Беседа “Как сохранять и укреплять свое здоровье”.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Спорт в жизни ребёнка.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3.7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Слагаемые здоровья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за круглым 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столом</w:t>
            </w: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lastRenderedPageBreak/>
              <w:t>IV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Я в школе и дома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и мои одноклассники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Почему устают глаза?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Гигиена позвоночника. Сколиоз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Шалости и травмы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«Я сажусь за уроки» Переутомление и утомление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Умники и умницы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КВН</w:t>
            </w: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Чтоб забыть про докторов</w:t>
            </w:r>
            <w:r w:rsidRPr="00126811"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5.1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С. Преображенский «Огородники»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Как защитить себя от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болезни.(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Выставка рисунков)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круглый стол</w:t>
            </w: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  <w:t>День здоровья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«Самый здоровый класс»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«Разговор о правильном питании» Вкусные и полезные вкусности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городской конкурс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Я и моё ближайшее окружение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Мир эмоций и чувств.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Вредные привычки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«Веснянка»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мире интересного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Научно- практическая конференция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 xml:space="preserve">«Вот и стали мы на </w:t>
            </w:r>
            <w:proofErr w:type="gramStart"/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год  взрослей</w:t>
            </w:r>
            <w:proofErr w:type="gramEnd"/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и опасность.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Чем и как можно отравиться.  Кукольный спектакль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А.Колобова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«Красивые грибы»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Первая помощь при отравлении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Наши успехи и достижения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диагностика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Итого:</w:t>
            </w:r>
            <w:r w:rsidRPr="0012681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</w:tbl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126811" w:rsidRPr="00126811" w:rsidRDefault="00126811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126811" w:rsidRPr="00126811" w:rsidRDefault="00126811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126811" w:rsidRDefault="00126811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Default="008D08F0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8D08F0" w:rsidRPr="00126811" w:rsidRDefault="008D08F0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  <w:bookmarkStart w:id="0" w:name="_GoBack"/>
      <w:bookmarkEnd w:id="0"/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lastRenderedPageBreak/>
        <w:t>УЧЕБНЫЙ ПЛАН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 xml:space="preserve"> «</w:t>
      </w:r>
      <w:proofErr w:type="spellStart"/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»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3 класс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«По дорожкам здоровья»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proofErr w:type="gramStart"/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Цель: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 интеллектуальные</w:t>
      </w:r>
      <w:proofErr w:type="gramEnd"/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способности, личная гигиена и здоровье, понятие о микробах, вредные привычки и их профилактика, применении лекарственных растений в профилактических целях. 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Категория слушателей: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обучающиеся 3 классов</w:t>
      </w:r>
      <w:r w:rsidR="00126811"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>(34 часа).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Срок обучения</w:t>
      </w:r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>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1 год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Режим занятий:</w:t>
      </w:r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 xml:space="preserve"> 1 час в неделю</w:t>
      </w:r>
    </w:p>
    <w:tbl>
      <w:tblPr>
        <w:tblW w:w="10375" w:type="dxa"/>
        <w:tblInd w:w="-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4565"/>
        <w:gridCol w:w="996"/>
        <w:gridCol w:w="1013"/>
        <w:gridCol w:w="1309"/>
        <w:gridCol w:w="1745"/>
      </w:tblGrid>
      <w:tr w:rsidR="00CF3DCA" w:rsidRPr="00126811" w:rsidTr="00126811">
        <w:trPr>
          <w:cantSplit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 разделов и дисциплин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Всего,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час.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том числе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Форма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контроля</w:t>
            </w:r>
          </w:p>
        </w:tc>
      </w:tr>
      <w:tr w:rsidR="00CF3DCA" w:rsidRPr="00126811" w:rsidTr="00126811">
        <w:trPr>
          <w:cantSplit/>
        </w:trPr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лекции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практи-ческие</w:t>
            </w:r>
            <w:proofErr w:type="spellEnd"/>
            <w:proofErr w:type="gram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занятия</w:t>
            </w:r>
          </w:p>
        </w:tc>
        <w:tc>
          <w:tcPr>
            <w:tcW w:w="1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2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Введение  «</w:t>
            </w:r>
            <w:proofErr w:type="gramEnd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Вот мы и в школе».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праздник</w:t>
            </w: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Питание и здоровье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викторина</w:t>
            </w: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Моё здоровье в моих руках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IV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в школе и дома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47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V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Чтоб забыть про докторов</w:t>
            </w: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V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и моё ближайшее окружение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Соревнование 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«Вот и стали мы на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год  взрослей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Диагностика 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Итого:</w:t>
            </w:r>
            <w:r w:rsidRPr="0012681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ar-SA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</w:tbl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 xml:space="preserve">УЧЕБНО – </w:t>
      </w:r>
      <w:proofErr w:type="gramStart"/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ТЕМАТИЧЕСКИЙ  ПЛАН</w:t>
      </w:r>
      <w:proofErr w:type="gramEnd"/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 xml:space="preserve"> «</w:t>
      </w:r>
      <w:proofErr w:type="spellStart"/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»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3 класс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«По дорожкам здоровья»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500"/>
        <w:gridCol w:w="900"/>
        <w:gridCol w:w="900"/>
        <w:gridCol w:w="1080"/>
        <w:gridCol w:w="900"/>
        <w:gridCol w:w="1080"/>
      </w:tblGrid>
      <w:tr w:rsidR="00CF3DCA" w:rsidRPr="00126811" w:rsidTr="00126811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 разделов и дисциплин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Всего,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час.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том числе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Форма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контроля</w:t>
            </w:r>
          </w:p>
        </w:tc>
      </w:tr>
      <w:tr w:rsidR="00CF3DCA" w:rsidRPr="00126811" w:rsidTr="00126811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лекции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выездные занятия, стажировки, деловые игры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практи-ческие</w:t>
            </w:r>
            <w:proofErr w:type="spellEnd"/>
            <w:proofErr w:type="gram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занятия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0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  <w:t>Введение  «</w:t>
            </w:r>
            <w:proofErr w:type="gramEnd"/>
            <w:r w:rsidRPr="00126811"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  <w:t>Вот мы и в школе».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«Здоровый образ жизни, что это?»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Личная гигиена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 гостях у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Мойдодыра</w:t>
            </w:r>
            <w:proofErr w:type="spell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1.4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«Остров здоровья»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Игра</w:t>
            </w:r>
          </w:p>
        </w:tc>
      </w:tr>
      <w:tr w:rsidR="00CF3DCA" w:rsidRPr="00126811" w:rsidTr="00126811">
        <w:trPr>
          <w:trHeight w:val="6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Питание и здоровье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Игра «Смак»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Правильное питание –залог физического и психологического здоровья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Вредные микробы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Что такое здоровая пища и как её приготовить</w:t>
            </w: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highlight w:val="yellow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«Чудесный сундучок»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КВН</w:t>
            </w:r>
          </w:p>
        </w:tc>
      </w:tr>
      <w:tr w:rsidR="00CF3DCA" w:rsidRPr="00126811" w:rsidTr="00126811">
        <w:trPr>
          <w:trHeight w:val="4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Моё здоровье в моих руках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3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Труд и здоровье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Наш мозг и его волшебные действия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  <w:t>День здоровья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«Хочу остаться здоровым»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Солнце, воздух и вода наши лучшие друзья.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Беседа “Как сохранять и укреплять свое здоровье”.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Экскурсия «Природа – источник здоровья»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3.7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«Моё здоровье в моих руках»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</w:t>
            </w:r>
            <w:proofErr w:type="spell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на</w:t>
            </w: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IV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Я в школе и дома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Мой внешний вид –залог здоровья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Доброречие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Спектакль С.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Преображнский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Капризка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«Бесценный дар- зрение».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Гигиена правильной осанки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Спасатели ,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вперёд!»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виктории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на </w:t>
            </w: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Чтоб забыть про докторов</w:t>
            </w:r>
            <w:r w:rsidRPr="00126811"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5.1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Шарль Перро «Красная шапочка»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Движение это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жизнь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 5.3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  <w:t>День здоровья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«Дальше, быстрее, выше»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«Разговор о правильном питании» Вкусные и полезные вкусности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126811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Проект 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Я и моё ближайшее окружение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Мир моих увлечений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Вредные привычки и их профилактика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Добро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лучше ,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чем зло, зависть, жадность.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Кукольный спектакль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А.С.Пушкин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«Сказка о рыбаке и рыбке»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мире интересного.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Научно –практическая конференция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 xml:space="preserve">«Вот и стали мы на </w:t>
            </w:r>
            <w:proofErr w:type="gramStart"/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год  взрослей</w:t>
            </w:r>
            <w:proofErr w:type="gramEnd"/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и опасность.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Лесная аптека на службе человека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Игра «Не зная броду, не суйся в воду»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КВН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Чему мы научились и чего достигли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диагностика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Итого:</w:t>
            </w:r>
            <w:r w:rsidRPr="0012681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</w:tbl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УЧЕБНЫЙ ПЛАН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«</w:t>
      </w:r>
      <w:proofErr w:type="spellStart"/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»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4 класс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«Я, ты, он, она - мы здоровая семья»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proofErr w:type="gramStart"/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Цель: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 формирование</w:t>
      </w:r>
      <w:proofErr w:type="gramEnd"/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чувства ответственности за свое здоровье, мода и гигиена школьной одежды, профилактика вредных привычек, культура эмоций и чувств. 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Категория слушателей</w:t>
      </w:r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>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обучающиеся 4 класса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Срок обучения</w:t>
      </w:r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>:</w:t>
      </w: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1год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Cs/>
          <w:color w:val="000000" w:themeColor="text1"/>
          <w:sz w:val="24"/>
          <w:szCs w:val="24"/>
          <w:lang w:eastAsia="ar-SA"/>
        </w:rPr>
        <w:t>Режим занятий: 1 час в неделю</w:t>
      </w:r>
    </w:p>
    <w:tbl>
      <w:tblPr>
        <w:tblW w:w="10375" w:type="dxa"/>
        <w:tblInd w:w="-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7"/>
        <w:gridCol w:w="4565"/>
        <w:gridCol w:w="996"/>
        <w:gridCol w:w="1013"/>
        <w:gridCol w:w="1309"/>
        <w:gridCol w:w="1745"/>
      </w:tblGrid>
      <w:tr w:rsidR="00CF3DCA" w:rsidRPr="00126811" w:rsidTr="00126811">
        <w:trPr>
          <w:cantSplit/>
        </w:trPr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 разделов и дисциплин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Всего,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час.</w:t>
            </w:r>
          </w:p>
        </w:tc>
        <w:tc>
          <w:tcPr>
            <w:tcW w:w="2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том числе</w:t>
            </w:r>
          </w:p>
        </w:tc>
        <w:tc>
          <w:tcPr>
            <w:tcW w:w="17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Форма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контроля</w:t>
            </w:r>
          </w:p>
        </w:tc>
      </w:tr>
      <w:tr w:rsidR="00CF3DCA" w:rsidRPr="00126811" w:rsidTr="00126811">
        <w:trPr>
          <w:cantSplit/>
        </w:trPr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лекции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практи-ческие</w:t>
            </w:r>
            <w:proofErr w:type="spellEnd"/>
            <w:proofErr w:type="gram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занятия</w:t>
            </w:r>
          </w:p>
        </w:tc>
        <w:tc>
          <w:tcPr>
            <w:tcW w:w="17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22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Введение  «</w:t>
            </w:r>
            <w:proofErr w:type="gramEnd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Вот мы и в школе».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Круглый стол</w:t>
            </w: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Питание и здоровье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КВН</w:t>
            </w: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Моё здоровье в моих руках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Викторина </w:t>
            </w:r>
          </w:p>
        </w:tc>
      </w:tr>
      <w:tr w:rsidR="00CF3DCA" w:rsidRPr="00126811" w:rsidTr="00126811">
        <w:trPr>
          <w:trHeight w:val="603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IV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в школе и дома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Игра- викторина</w:t>
            </w:r>
          </w:p>
        </w:tc>
      </w:tr>
      <w:tr w:rsidR="00CF3DCA" w:rsidRPr="00126811" w:rsidTr="00126811">
        <w:trPr>
          <w:trHeight w:val="547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V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 xml:space="preserve"> 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Чтоб забыть про докторов</w:t>
            </w: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«Разговор о правильном питании» 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V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и моё ближайшее окружение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Научно- практическая конференция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VII</w:t>
            </w: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«Вот и стали мы на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год  взрослей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Диагностика Книга здоровья </w:t>
            </w:r>
          </w:p>
        </w:tc>
      </w:tr>
      <w:tr w:rsidR="00CF3DCA" w:rsidRPr="00126811" w:rsidTr="00126811"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Итого:</w:t>
            </w:r>
            <w:r w:rsidRPr="0012681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ar-SA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</w:tbl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 xml:space="preserve">УЧЕБНО – </w:t>
      </w:r>
      <w:proofErr w:type="gramStart"/>
      <w:r w:rsidRPr="0012681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ar-SA"/>
        </w:rPr>
        <w:t>ТЕМАТИЧЕСКИЙ  ПЛАН</w:t>
      </w:r>
      <w:proofErr w:type="gramEnd"/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 xml:space="preserve"> «</w:t>
      </w:r>
      <w:proofErr w:type="spellStart"/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Здоровейка</w:t>
      </w:r>
      <w:proofErr w:type="spellEnd"/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»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  <w:lang w:eastAsia="ar-SA"/>
        </w:rPr>
        <w:t>4 класс</w:t>
      </w:r>
    </w:p>
    <w:p w:rsidR="00CF3DCA" w:rsidRPr="00126811" w:rsidRDefault="00CF3DCA" w:rsidP="00CF3DCA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  <w:lang w:eastAsia="ar-SA"/>
        </w:rPr>
        <w:t>«Я, ты, он, она - мы здоровая семья»</w:t>
      </w: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  <w:r w:rsidRPr="00126811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  <w:t xml:space="preserve"> </w:t>
      </w: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500"/>
        <w:gridCol w:w="900"/>
        <w:gridCol w:w="900"/>
        <w:gridCol w:w="1080"/>
        <w:gridCol w:w="900"/>
        <w:gridCol w:w="1080"/>
      </w:tblGrid>
      <w:tr w:rsidR="00CF3DCA" w:rsidRPr="00126811" w:rsidTr="00126811">
        <w:trPr>
          <w:cantSplit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4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Наименование разделов и дисциплин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Всего,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час.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том числе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Форма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контроля</w:t>
            </w:r>
          </w:p>
        </w:tc>
      </w:tr>
      <w:tr w:rsidR="00CF3DCA" w:rsidRPr="00126811" w:rsidTr="00126811">
        <w:trPr>
          <w:cantSplit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лекции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выездные занятия, стажировки, деловые игры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практи-ческие</w:t>
            </w:r>
            <w:proofErr w:type="spellEnd"/>
            <w:proofErr w:type="gram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занятия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0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proofErr w:type="gramStart"/>
            <w:r w:rsidRPr="00126811"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  <w:t>Введение  «</w:t>
            </w:r>
            <w:proofErr w:type="gramEnd"/>
            <w:r w:rsidRPr="00126811"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  <w:t>Вот мы и в школе».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«Здоровье и здоровый образ жизни»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Правила личной гигиены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Физическая активность и здоровье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1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Как познать себя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 За круглым столом</w:t>
            </w:r>
          </w:p>
        </w:tc>
      </w:tr>
      <w:tr w:rsidR="00CF3DCA" w:rsidRPr="00126811" w:rsidTr="00126811">
        <w:trPr>
          <w:trHeight w:val="64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Питание и здоровье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Питание необходимое условие для жизни человека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Здоровая пища для всей семьи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Как питались в стародавние </w:t>
            </w:r>
            <w:proofErr w:type="gramStart"/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времена  и</w:t>
            </w:r>
            <w:proofErr w:type="gramEnd"/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 питание нашего времени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Секреты здорового питания. Рацион питания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6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«Богатырская силушка»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highlight w:val="yellow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КВН</w:t>
            </w:r>
          </w:p>
        </w:tc>
      </w:tr>
      <w:tr w:rsidR="00CF3DCA" w:rsidRPr="00126811" w:rsidTr="00126811">
        <w:trPr>
          <w:trHeight w:val="4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III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Моё здоровье в моих руках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3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3.1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>Домашняя аптечка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«Мы за здоровый образ жизни»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Марафон «Сколько стоит твоё здоровье»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«Береги зрение с </w:t>
            </w:r>
            <w:proofErr w:type="spell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молоду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Как избежать искривления позвоночника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Отдых для здоровья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39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3.7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Умеем ли мы отвечать за своё здоровье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proofErr w:type="spellStart"/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виктори</w:t>
            </w:r>
            <w:proofErr w:type="spellEnd"/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на</w:t>
            </w: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IV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Я в школе и дома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«Мы здоровьем дорожим – соблюдая свой режим»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«Класс не улица ребята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 запомнить это надо!»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Кукольный спектакль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«Спеши делать добро»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Что такое дружба? Как дружить в школе?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4.5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Мода и школьные будни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5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4.6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Делу </w:t>
            </w:r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время ,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потехе час.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Игра - викторина</w:t>
            </w: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Чтоб забыть про докторов</w:t>
            </w:r>
            <w:r w:rsidRPr="00126811">
              <w:rPr>
                <w:rFonts w:ascii="Times New Roman" w:eastAsia="Calibri" w:hAnsi="Times New Roman" w:cs="Times New Roman"/>
                <w:b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5.1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Чтоб болезней не бояться, надо спортом заниматься</w:t>
            </w:r>
            <w:r w:rsidRPr="0012681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u w:val="single"/>
                <w:lang w:eastAsia="ar-SA"/>
              </w:rPr>
              <w:t>День здоровья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«За здоровый образ </w:t>
            </w:r>
            <w:proofErr w:type="spellStart"/>
            <w:proofErr w:type="gramStart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жизни»С</w:t>
            </w:r>
            <w:proofErr w:type="spell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.</w:t>
            </w:r>
            <w:proofErr w:type="gramEnd"/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Кукольный спектакль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Преображенский «Огородники»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rPr>
          <w:trHeight w:val="44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5.4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«Разговор о правильном питании» Вкусные и полезные вкусности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126811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Проект 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Я и моё ближайшее окружение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Размышление о жизненном опыте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Вредные привычки и их профилактика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Школа и моё настроение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6.4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В мире интересного.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Научно –практическая конференция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val="en-US" w:eastAsia="ar-SA"/>
              </w:rPr>
              <w:t>VII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 xml:space="preserve">«Вот и стали мы на </w:t>
            </w:r>
            <w:proofErr w:type="gramStart"/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год  взрослей</w:t>
            </w:r>
            <w:proofErr w:type="gramEnd"/>
            <w:r w:rsidRPr="00126811"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7.1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Я и опасность.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7.2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Игра «Мой горизонт»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7.3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Гордо реет флаг здоровья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7.4</w:t>
            </w: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«У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 xml:space="preserve">меете ли вы вести здоровый образ </w:t>
            </w: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жизни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»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Диагнос</w:t>
            </w: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lastRenderedPageBreak/>
              <w:t>тика.</w:t>
            </w:r>
          </w:p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Книга здоровья</w:t>
            </w:r>
          </w:p>
        </w:tc>
      </w:tr>
      <w:tr w:rsidR="00CF3DCA" w:rsidRPr="00126811" w:rsidTr="00126811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Итого:</w:t>
            </w:r>
            <w:r w:rsidRPr="00126811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ar-SA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12681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DCA" w:rsidRPr="00126811" w:rsidRDefault="00CF3DCA" w:rsidP="00CF3DC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</w:p>
        </w:tc>
      </w:tr>
    </w:tbl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CF3DCA" w:rsidRPr="00126811" w:rsidRDefault="00CF3DCA" w:rsidP="00CF3DCA">
      <w:pPr>
        <w:suppressAutoHyphens/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ar-SA"/>
        </w:rPr>
      </w:pPr>
    </w:p>
    <w:p w:rsidR="005A4CA5" w:rsidRPr="00126811" w:rsidRDefault="005A4CA5" w:rsidP="00CF3DCA">
      <w:pPr>
        <w:rPr>
          <w:sz w:val="24"/>
          <w:szCs w:val="24"/>
        </w:rPr>
      </w:pPr>
    </w:p>
    <w:sectPr w:rsidR="005A4CA5" w:rsidRPr="001268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040" w:hanging="1800"/>
      </w:pPr>
    </w:lvl>
  </w:abstractNum>
  <w:abstractNum w:abstractNumId="2">
    <w:nsid w:val="00000003"/>
    <w:multiLevelType w:val="singleLevel"/>
    <w:tmpl w:val="0419000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3">
    <w:nsid w:val="00000004"/>
    <w:multiLevelType w:val="singleLevel"/>
    <w:tmpl w:val="00000004"/>
    <w:name w:val="WW8Num7"/>
    <w:lvl w:ilvl="0">
      <w:start w:val="1"/>
      <w:numFmt w:val="bullet"/>
      <w:lvlText w:val=""/>
      <w:lvlJc w:val="left"/>
      <w:pPr>
        <w:tabs>
          <w:tab w:val="num" w:pos="0"/>
        </w:tabs>
        <w:ind w:left="1571" w:hanging="360"/>
      </w:pPr>
      <w:rPr>
        <w:rFonts w:ascii="Wingdings" w:hAnsi="Wingdings"/>
      </w:rPr>
    </w:lvl>
  </w:abstractNum>
  <w:abstractNum w:abstractNumId="4">
    <w:nsid w:val="00000005"/>
    <w:multiLevelType w:val="singleLevel"/>
    <w:tmpl w:val="00000005"/>
    <w:name w:val="WW8Num11"/>
    <w:lvl w:ilvl="0">
      <w:start w:val="1"/>
      <w:numFmt w:val="bullet"/>
      <w:lvlText w:val=""/>
      <w:lvlJc w:val="left"/>
      <w:pPr>
        <w:tabs>
          <w:tab w:val="num" w:pos="-1135"/>
        </w:tabs>
        <w:ind w:left="360" w:hanging="360"/>
      </w:pPr>
      <w:rPr>
        <w:rFonts w:ascii="Wingdings" w:hAnsi="Wingdings"/>
      </w:rPr>
    </w:lvl>
  </w:abstractNum>
  <w:abstractNum w:abstractNumId="5">
    <w:nsid w:val="00000006"/>
    <w:multiLevelType w:val="singleLevel"/>
    <w:tmpl w:val="00000006"/>
    <w:name w:val="WW8Num1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>
    <w:nsid w:val="00000007"/>
    <w:multiLevelType w:val="singleLevel"/>
    <w:tmpl w:val="D8AE2652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i/>
      </w:rPr>
    </w:lvl>
  </w:abstractNum>
  <w:abstractNum w:abstractNumId="7">
    <w:nsid w:val="00000009"/>
    <w:multiLevelType w:val="singleLevel"/>
    <w:tmpl w:val="00000009"/>
    <w:name w:val="WW8Num1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8">
    <w:nsid w:val="0000000A"/>
    <w:multiLevelType w:val="singleLevel"/>
    <w:tmpl w:val="0000000A"/>
    <w:name w:val="WW8Num1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9">
    <w:nsid w:val="0000000C"/>
    <w:multiLevelType w:val="singleLevel"/>
    <w:tmpl w:val="0000000C"/>
    <w:name w:val="WW8Num2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0">
    <w:nsid w:val="0000000F"/>
    <w:multiLevelType w:val="singleLevel"/>
    <w:tmpl w:val="0000000F"/>
    <w:name w:val="WW8Num3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1">
    <w:nsid w:val="00000010"/>
    <w:multiLevelType w:val="singleLevel"/>
    <w:tmpl w:val="00000010"/>
    <w:name w:val="WW8Num3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2">
    <w:nsid w:val="00000011"/>
    <w:multiLevelType w:val="singleLevel"/>
    <w:tmpl w:val="00000011"/>
    <w:name w:val="WW8Num35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3">
    <w:nsid w:val="00000013"/>
    <w:multiLevelType w:val="multilevel"/>
    <w:tmpl w:val="0000001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>
    <w:nsid w:val="00000015"/>
    <w:multiLevelType w:val="multilevel"/>
    <w:tmpl w:val="9B20BA44"/>
    <w:lvl w:ilvl="0">
      <w:start w:val="1"/>
      <w:numFmt w:val="bullet"/>
      <w:lvlText w:val=""/>
      <w:lvlJc w:val="left"/>
      <w:pPr>
        <w:tabs>
          <w:tab w:val="num" w:pos="820"/>
        </w:tabs>
        <w:ind w:left="820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1180"/>
        </w:tabs>
        <w:ind w:left="11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40"/>
        </w:tabs>
        <w:ind w:left="15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00"/>
        </w:tabs>
        <w:ind w:left="19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60"/>
        </w:tabs>
        <w:ind w:left="22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20"/>
        </w:tabs>
        <w:ind w:left="26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40"/>
        </w:tabs>
        <w:ind w:left="33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00"/>
        </w:tabs>
        <w:ind w:left="3700" w:hanging="360"/>
      </w:pPr>
      <w:rPr>
        <w:rFonts w:ascii="OpenSymbol" w:hAnsi="OpenSymbol" w:cs="OpenSymbol"/>
      </w:rPr>
    </w:lvl>
  </w:abstractNum>
  <w:abstractNum w:abstractNumId="15">
    <w:nsid w:val="134F73B9"/>
    <w:multiLevelType w:val="multilevel"/>
    <w:tmpl w:val="DFE281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6">
    <w:nsid w:val="477E7A14"/>
    <w:multiLevelType w:val="multilevel"/>
    <w:tmpl w:val="21F4FFD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7">
    <w:nsid w:val="4CC55C82"/>
    <w:multiLevelType w:val="multilevel"/>
    <w:tmpl w:val="B59E0B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0" w:hanging="360"/>
      </w:pPr>
      <w:rPr>
        <w:rFonts w:hint="default"/>
        <w:b/>
        <w:sz w:val="28"/>
      </w:rPr>
    </w:lvl>
    <w:lvl w:ilvl="2">
      <w:start w:val="1"/>
      <w:numFmt w:val="decimal"/>
      <w:isLgl/>
      <w:lvlText w:val="%1.%2.%3."/>
      <w:lvlJc w:val="left"/>
      <w:pPr>
        <w:ind w:left="8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1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28" w:hanging="1800"/>
      </w:pPr>
      <w:rPr>
        <w:rFonts w:hint="default"/>
      </w:rPr>
    </w:lvl>
  </w:abstractNum>
  <w:abstractNum w:abstractNumId="18">
    <w:nsid w:val="4DAD2B3A"/>
    <w:multiLevelType w:val="hybridMultilevel"/>
    <w:tmpl w:val="1884DB6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4EF2079"/>
    <w:multiLevelType w:val="multilevel"/>
    <w:tmpl w:val="CE4E04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>
      <w:start w:val="1"/>
      <w:numFmt w:val="decimal"/>
      <w:isLgl/>
      <w:lvlText w:val="%1.%2."/>
      <w:lvlJc w:val="left"/>
      <w:pPr>
        <w:ind w:left="42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5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1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28" w:hanging="1800"/>
      </w:pPr>
      <w:rPr>
        <w:rFonts w:hint="default"/>
      </w:rPr>
    </w:lvl>
  </w:abstractNum>
  <w:abstractNum w:abstractNumId="20">
    <w:nsid w:val="5BB15804"/>
    <w:multiLevelType w:val="hybridMultilevel"/>
    <w:tmpl w:val="D78470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D3F05D2"/>
    <w:multiLevelType w:val="hybridMultilevel"/>
    <w:tmpl w:val="039A822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0410C3"/>
    <w:multiLevelType w:val="hybridMultilevel"/>
    <w:tmpl w:val="66CADE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0D1996"/>
    <w:multiLevelType w:val="multilevel"/>
    <w:tmpl w:val="876CBDA4"/>
    <w:lvl w:ilvl="0">
      <w:start w:val="1"/>
      <w:numFmt w:val="bullet"/>
      <w:lvlText w:val=""/>
      <w:lvlJc w:val="left"/>
      <w:pPr>
        <w:tabs>
          <w:tab w:val="num" w:pos="426"/>
        </w:tabs>
        <w:ind w:left="426" w:hanging="360"/>
      </w:pPr>
      <w:rPr>
        <w:rFonts w:ascii="Wingdings" w:hAnsi="Wingdings" w:hint="default"/>
      </w:rPr>
    </w:lvl>
    <w:lvl w:ilvl="1">
      <w:start w:val="1"/>
      <w:numFmt w:val="bullet"/>
      <w:lvlText w:val="◦"/>
      <w:lvlJc w:val="left"/>
      <w:pPr>
        <w:tabs>
          <w:tab w:val="num" w:pos="786"/>
        </w:tabs>
        <w:ind w:left="786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46"/>
        </w:tabs>
        <w:ind w:left="1146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66"/>
        </w:tabs>
        <w:ind w:left="1866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26"/>
        </w:tabs>
        <w:ind w:left="2226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946"/>
        </w:tabs>
        <w:ind w:left="2946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06"/>
        </w:tabs>
        <w:ind w:left="3306" w:hanging="360"/>
      </w:pPr>
      <w:rPr>
        <w:rFonts w:ascii="OpenSymbol" w:hAnsi="OpenSymbol" w:cs="OpenSymbo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7"/>
  </w:num>
  <w:num w:numId="17">
    <w:abstractNumId w:val="19"/>
  </w:num>
  <w:num w:numId="18">
    <w:abstractNumId w:val="18"/>
  </w:num>
  <w:num w:numId="19">
    <w:abstractNumId w:val="22"/>
  </w:num>
  <w:num w:numId="20">
    <w:abstractNumId w:val="23"/>
  </w:num>
  <w:num w:numId="21">
    <w:abstractNumId w:val="20"/>
  </w:num>
  <w:num w:numId="22">
    <w:abstractNumId w:val="16"/>
  </w:num>
  <w:num w:numId="23">
    <w:abstractNumId w:val="21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ED1"/>
    <w:rsid w:val="00126811"/>
    <w:rsid w:val="00197818"/>
    <w:rsid w:val="005A4CA5"/>
    <w:rsid w:val="008D08F0"/>
    <w:rsid w:val="00CF3DCA"/>
    <w:rsid w:val="00F5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6FDA2C-8EC0-43BF-A340-98FED219F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F3DC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F3DCA"/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numbering" w:customStyle="1" w:styleId="11">
    <w:name w:val="Нет списка1"/>
    <w:next w:val="a2"/>
    <w:semiHidden/>
    <w:unhideWhenUsed/>
    <w:rsid w:val="00CF3DCA"/>
  </w:style>
  <w:style w:type="character" w:customStyle="1" w:styleId="WW8Num1z0">
    <w:name w:val="WW8Num1z0"/>
    <w:rsid w:val="00CF3DCA"/>
    <w:rPr>
      <w:rFonts w:ascii="Wingdings" w:hAnsi="Wingdings"/>
    </w:rPr>
  </w:style>
  <w:style w:type="character" w:customStyle="1" w:styleId="WW8Num1z1">
    <w:name w:val="WW8Num1z1"/>
    <w:rsid w:val="00CF3DCA"/>
    <w:rPr>
      <w:rFonts w:ascii="Courier New" w:hAnsi="Courier New" w:cs="Courier New"/>
    </w:rPr>
  </w:style>
  <w:style w:type="character" w:customStyle="1" w:styleId="WW8Num1z3">
    <w:name w:val="WW8Num1z3"/>
    <w:rsid w:val="00CF3DCA"/>
    <w:rPr>
      <w:rFonts w:ascii="Symbol" w:hAnsi="Symbol"/>
    </w:rPr>
  </w:style>
  <w:style w:type="character" w:customStyle="1" w:styleId="WW8Num2z0">
    <w:name w:val="WW8Num2z0"/>
    <w:rsid w:val="00CF3DCA"/>
    <w:rPr>
      <w:rFonts w:ascii="Wingdings" w:hAnsi="Wingdings"/>
    </w:rPr>
  </w:style>
  <w:style w:type="character" w:customStyle="1" w:styleId="WW8Num2z1">
    <w:name w:val="WW8Num2z1"/>
    <w:rsid w:val="00CF3DCA"/>
    <w:rPr>
      <w:rFonts w:ascii="Courier New" w:hAnsi="Courier New" w:cs="Courier New"/>
    </w:rPr>
  </w:style>
  <w:style w:type="character" w:customStyle="1" w:styleId="WW8Num2z3">
    <w:name w:val="WW8Num2z3"/>
    <w:rsid w:val="00CF3DCA"/>
    <w:rPr>
      <w:rFonts w:ascii="Symbol" w:hAnsi="Symbol"/>
    </w:rPr>
  </w:style>
  <w:style w:type="character" w:customStyle="1" w:styleId="WW8Num4z0">
    <w:name w:val="WW8Num4z0"/>
    <w:rsid w:val="00CF3DCA"/>
    <w:rPr>
      <w:rFonts w:ascii="Wingdings" w:hAnsi="Wingdings"/>
    </w:rPr>
  </w:style>
  <w:style w:type="character" w:customStyle="1" w:styleId="WW8Num4z1">
    <w:name w:val="WW8Num4z1"/>
    <w:rsid w:val="00CF3DCA"/>
    <w:rPr>
      <w:rFonts w:ascii="Courier New" w:hAnsi="Courier New" w:cs="Courier New"/>
    </w:rPr>
  </w:style>
  <w:style w:type="character" w:customStyle="1" w:styleId="WW8Num4z3">
    <w:name w:val="WW8Num4z3"/>
    <w:rsid w:val="00CF3DCA"/>
    <w:rPr>
      <w:rFonts w:ascii="Symbol" w:hAnsi="Symbol"/>
    </w:rPr>
  </w:style>
  <w:style w:type="character" w:customStyle="1" w:styleId="WW8Num6z0">
    <w:name w:val="WW8Num6z0"/>
    <w:rsid w:val="00CF3DCA"/>
    <w:rPr>
      <w:rFonts w:ascii="Symbol" w:hAnsi="Symbol"/>
    </w:rPr>
  </w:style>
  <w:style w:type="character" w:customStyle="1" w:styleId="WW8Num6z1">
    <w:name w:val="WW8Num6z1"/>
    <w:rsid w:val="00CF3DCA"/>
    <w:rPr>
      <w:rFonts w:ascii="Courier New" w:hAnsi="Courier New" w:cs="Courier New"/>
    </w:rPr>
  </w:style>
  <w:style w:type="character" w:customStyle="1" w:styleId="WW8Num6z2">
    <w:name w:val="WW8Num6z2"/>
    <w:rsid w:val="00CF3DCA"/>
    <w:rPr>
      <w:rFonts w:ascii="Wingdings" w:hAnsi="Wingdings"/>
    </w:rPr>
  </w:style>
  <w:style w:type="character" w:customStyle="1" w:styleId="WW8Num7z0">
    <w:name w:val="WW8Num7z0"/>
    <w:rsid w:val="00CF3DCA"/>
    <w:rPr>
      <w:rFonts w:ascii="Wingdings" w:hAnsi="Wingdings"/>
    </w:rPr>
  </w:style>
  <w:style w:type="character" w:customStyle="1" w:styleId="WW8Num7z1">
    <w:name w:val="WW8Num7z1"/>
    <w:rsid w:val="00CF3DCA"/>
    <w:rPr>
      <w:rFonts w:ascii="Courier New" w:hAnsi="Courier New" w:cs="Courier New"/>
    </w:rPr>
  </w:style>
  <w:style w:type="character" w:customStyle="1" w:styleId="WW8Num7z3">
    <w:name w:val="WW8Num7z3"/>
    <w:rsid w:val="00CF3DCA"/>
    <w:rPr>
      <w:rFonts w:ascii="Symbol" w:hAnsi="Symbol"/>
    </w:rPr>
  </w:style>
  <w:style w:type="character" w:customStyle="1" w:styleId="WW8Num8z0">
    <w:name w:val="WW8Num8z0"/>
    <w:rsid w:val="00CF3DCA"/>
    <w:rPr>
      <w:rFonts w:ascii="Symbol" w:hAnsi="Symbol"/>
    </w:rPr>
  </w:style>
  <w:style w:type="character" w:customStyle="1" w:styleId="WW8Num8z1">
    <w:name w:val="WW8Num8z1"/>
    <w:rsid w:val="00CF3DCA"/>
    <w:rPr>
      <w:rFonts w:ascii="Courier New" w:hAnsi="Courier New" w:cs="Courier New"/>
    </w:rPr>
  </w:style>
  <w:style w:type="character" w:customStyle="1" w:styleId="WW8Num8z2">
    <w:name w:val="WW8Num8z2"/>
    <w:rsid w:val="00CF3DCA"/>
    <w:rPr>
      <w:rFonts w:ascii="Wingdings" w:hAnsi="Wingdings"/>
    </w:rPr>
  </w:style>
  <w:style w:type="character" w:customStyle="1" w:styleId="WW8Num10z0">
    <w:name w:val="WW8Num10z0"/>
    <w:rsid w:val="00CF3DCA"/>
    <w:rPr>
      <w:rFonts w:ascii="Symbol" w:hAnsi="Symbol"/>
    </w:rPr>
  </w:style>
  <w:style w:type="character" w:customStyle="1" w:styleId="WW8Num10z1">
    <w:name w:val="WW8Num10z1"/>
    <w:rsid w:val="00CF3DCA"/>
    <w:rPr>
      <w:rFonts w:ascii="Courier New" w:hAnsi="Courier New" w:cs="Courier New"/>
    </w:rPr>
  </w:style>
  <w:style w:type="character" w:customStyle="1" w:styleId="WW8Num10z2">
    <w:name w:val="WW8Num10z2"/>
    <w:rsid w:val="00CF3DCA"/>
    <w:rPr>
      <w:rFonts w:ascii="Wingdings" w:hAnsi="Wingdings"/>
    </w:rPr>
  </w:style>
  <w:style w:type="character" w:customStyle="1" w:styleId="WW8Num11z0">
    <w:name w:val="WW8Num11z0"/>
    <w:rsid w:val="00CF3DCA"/>
    <w:rPr>
      <w:rFonts w:ascii="Wingdings" w:hAnsi="Wingdings"/>
    </w:rPr>
  </w:style>
  <w:style w:type="character" w:customStyle="1" w:styleId="WW8Num11z1">
    <w:name w:val="WW8Num11z1"/>
    <w:rsid w:val="00CF3DCA"/>
    <w:rPr>
      <w:rFonts w:ascii="Courier New" w:hAnsi="Courier New" w:cs="Courier New"/>
    </w:rPr>
  </w:style>
  <w:style w:type="character" w:customStyle="1" w:styleId="WW8Num11z3">
    <w:name w:val="WW8Num11z3"/>
    <w:rsid w:val="00CF3DCA"/>
    <w:rPr>
      <w:rFonts w:ascii="Symbol" w:hAnsi="Symbol"/>
    </w:rPr>
  </w:style>
  <w:style w:type="character" w:customStyle="1" w:styleId="WW8Num12z0">
    <w:name w:val="WW8Num12z0"/>
    <w:rsid w:val="00CF3DCA"/>
    <w:rPr>
      <w:rFonts w:ascii="Wingdings" w:hAnsi="Wingdings"/>
    </w:rPr>
  </w:style>
  <w:style w:type="character" w:customStyle="1" w:styleId="WW8Num12z1">
    <w:name w:val="WW8Num12z1"/>
    <w:rsid w:val="00CF3DCA"/>
    <w:rPr>
      <w:rFonts w:ascii="Courier New" w:hAnsi="Courier New" w:cs="Courier New"/>
    </w:rPr>
  </w:style>
  <w:style w:type="character" w:customStyle="1" w:styleId="WW8Num12z3">
    <w:name w:val="WW8Num12z3"/>
    <w:rsid w:val="00CF3DCA"/>
    <w:rPr>
      <w:rFonts w:ascii="Symbol" w:hAnsi="Symbol"/>
    </w:rPr>
  </w:style>
  <w:style w:type="character" w:customStyle="1" w:styleId="WW8Num14z0">
    <w:name w:val="WW8Num14z0"/>
    <w:rsid w:val="00CF3DCA"/>
    <w:rPr>
      <w:rFonts w:ascii="Wingdings" w:hAnsi="Wingdings"/>
    </w:rPr>
  </w:style>
  <w:style w:type="character" w:customStyle="1" w:styleId="WW8Num14z1">
    <w:name w:val="WW8Num14z1"/>
    <w:rsid w:val="00CF3DCA"/>
    <w:rPr>
      <w:rFonts w:ascii="Courier New" w:hAnsi="Courier New" w:cs="Courier New"/>
    </w:rPr>
  </w:style>
  <w:style w:type="character" w:customStyle="1" w:styleId="WW8Num14z3">
    <w:name w:val="WW8Num14z3"/>
    <w:rsid w:val="00CF3DCA"/>
    <w:rPr>
      <w:rFonts w:ascii="Symbol" w:hAnsi="Symbol"/>
    </w:rPr>
  </w:style>
  <w:style w:type="character" w:customStyle="1" w:styleId="WW8Num15z0">
    <w:name w:val="WW8Num15z0"/>
    <w:rsid w:val="00CF3DCA"/>
    <w:rPr>
      <w:rFonts w:ascii="Wingdings" w:hAnsi="Wingdings"/>
    </w:rPr>
  </w:style>
  <w:style w:type="character" w:customStyle="1" w:styleId="WW8Num15z1">
    <w:name w:val="WW8Num15z1"/>
    <w:rsid w:val="00CF3DCA"/>
    <w:rPr>
      <w:rFonts w:ascii="Courier New" w:hAnsi="Courier New" w:cs="Courier New"/>
    </w:rPr>
  </w:style>
  <w:style w:type="character" w:customStyle="1" w:styleId="WW8Num15z3">
    <w:name w:val="WW8Num15z3"/>
    <w:rsid w:val="00CF3DCA"/>
    <w:rPr>
      <w:rFonts w:ascii="Symbol" w:hAnsi="Symbol"/>
    </w:rPr>
  </w:style>
  <w:style w:type="character" w:customStyle="1" w:styleId="WW8Num19z0">
    <w:name w:val="WW8Num19z0"/>
    <w:rsid w:val="00CF3DCA"/>
    <w:rPr>
      <w:rFonts w:ascii="Wingdings" w:hAnsi="Wingdings"/>
    </w:rPr>
  </w:style>
  <w:style w:type="character" w:customStyle="1" w:styleId="WW8Num19z1">
    <w:name w:val="WW8Num19z1"/>
    <w:rsid w:val="00CF3DCA"/>
    <w:rPr>
      <w:rFonts w:ascii="Courier New" w:hAnsi="Courier New" w:cs="Courier New"/>
    </w:rPr>
  </w:style>
  <w:style w:type="character" w:customStyle="1" w:styleId="WW8Num19z3">
    <w:name w:val="WW8Num19z3"/>
    <w:rsid w:val="00CF3DCA"/>
    <w:rPr>
      <w:rFonts w:ascii="Symbol" w:hAnsi="Symbol"/>
    </w:rPr>
  </w:style>
  <w:style w:type="character" w:customStyle="1" w:styleId="WW8Num21z0">
    <w:name w:val="WW8Num21z0"/>
    <w:rsid w:val="00CF3DCA"/>
    <w:rPr>
      <w:rFonts w:ascii="Wingdings" w:hAnsi="Wingdings"/>
    </w:rPr>
  </w:style>
  <w:style w:type="character" w:customStyle="1" w:styleId="WW8Num21z1">
    <w:name w:val="WW8Num21z1"/>
    <w:rsid w:val="00CF3DCA"/>
    <w:rPr>
      <w:rFonts w:ascii="Courier New" w:hAnsi="Courier New" w:cs="Courier New"/>
    </w:rPr>
  </w:style>
  <w:style w:type="character" w:customStyle="1" w:styleId="WW8Num21z3">
    <w:name w:val="WW8Num21z3"/>
    <w:rsid w:val="00CF3DCA"/>
    <w:rPr>
      <w:rFonts w:ascii="Symbol" w:hAnsi="Symbol"/>
    </w:rPr>
  </w:style>
  <w:style w:type="character" w:customStyle="1" w:styleId="WW8Num22z0">
    <w:name w:val="WW8Num22z0"/>
    <w:rsid w:val="00CF3DCA"/>
    <w:rPr>
      <w:rFonts w:ascii="Wingdings" w:hAnsi="Wingdings"/>
    </w:rPr>
  </w:style>
  <w:style w:type="character" w:customStyle="1" w:styleId="WW8Num22z1">
    <w:name w:val="WW8Num22z1"/>
    <w:rsid w:val="00CF3DCA"/>
    <w:rPr>
      <w:rFonts w:ascii="Courier New" w:hAnsi="Courier New" w:cs="Courier New"/>
    </w:rPr>
  </w:style>
  <w:style w:type="character" w:customStyle="1" w:styleId="WW8Num22z3">
    <w:name w:val="WW8Num22z3"/>
    <w:rsid w:val="00CF3DCA"/>
    <w:rPr>
      <w:rFonts w:ascii="Symbol" w:hAnsi="Symbol"/>
    </w:rPr>
  </w:style>
  <w:style w:type="character" w:customStyle="1" w:styleId="WW8Num24z0">
    <w:name w:val="WW8Num24z0"/>
    <w:rsid w:val="00CF3DCA"/>
    <w:rPr>
      <w:rFonts w:ascii="Wingdings" w:hAnsi="Wingdings"/>
    </w:rPr>
  </w:style>
  <w:style w:type="character" w:customStyle="1" w:styleId="WW8Num24z1">
    <w:name w:val="WW8Num24z1"/>
    <w:rsid w:val="00CF3DCA"/>
    <w:rPr>
      <w:rFonts w:ascii="Courier New" w:hAnsi="Courier New" w:cs="Courier New"/>
    </w:rPr>
  </w:style>
  <w:style w:type="character" w:customStyle="1" w:styleId="WW8Num24z3">
    <w:name w:val="WW8Num24z3"/>
    <w:rsid w:val="00CF3DCA"/>
    <w:rPr>
      <w:rFonts w:ascii="Symbol" w:hAnsi="Symbol"/>
    </w:rPr>
  </w:style>
  <w:style w:type="character" w:customStyle="1" w:styleId="WW8Num25z0">
    <w:name w:val="WW8Num25z0"/>
    <w:rsid w:val="00CF3DCA"/>
    <w:rPr>
      <w:rFonts w:ascii="Wingdings" w:hAnsi="Wingdings"/>
    </w:rPr>
  </w:style>
  <w:style w:type="character" w:customStyle="1" w:styleId="WW8Num25z1">
    <w:name w:val="WW8Num25z1"/>
    <w:rsid w:val="00CF3DCA"/>
    <w:rPr>
      <w:rFonts w:ascii="Courier New" w:hAnsi="Courier New" w:cs="Courier New"/>
    </w:rPr>
  </w:style>
  <w:style w:type="character" w:customStyle="1" w:styleId="WW8Num25z3">
    <w:name w:val="WW8Num25z3"/>
    <w:rsid w:val="00CF3DCA"/>
    <w:rPr>
      <w:rFonts w:ascii="Symbol" w:hAnsi="Symbol"/>
    </w:rPr>
  </w:style>
  <w:style w:type="character" w:customStyle="1" w:styleId="WW8Num27z0">
    <w:name w:val="WW8Num27z0"/>
    <w:rsid w:val="00CF3DCA"/>
    <w:rPr>
      <w:rFonts w:ascii="Wingdings" w:hAnsi="Wingdings"/>
    </w:rPr>
  </w:style>
  <w:style w:type="character" w:customStyle="1" w:styleId="WW8Num27z1">
    <w:name w:val="WW8Num27z1"/>
    <w:rsid w:val="00CF3DCA"/>
    <w:rPr>
      <w:rFonts w:ascii="Courier New" w:hAnsi="Courier New" w:cs="Courier New"/>
    </w:rPr>
  </w:style>
  <w:style w:type="character" w:customStyle="1" w:styleId="WW8Num27z3">
    <w:name w:val="WW8Num27z3"/>
    <w:rsid w:val="00CF3DCA"/>
    <w:rPr>
      <w:rFonts w:ascii="Symbol" w:hAnsi="Symbol"/>
    </w:rPr>
  </w:style>
  <w:style w:type="character" w:customStyle="1" w:styleId="WW8Num28z0">
    <w:name w:val="WW8Num28z0"/>
    <w:rsid w:val="00CF3DCA"/>
    <w:rPr>
      <w:rFonts w:ascii="Wingdings" w:hAnsi="Wingdings"/>
    </w:rPr>
  </w:style>
  <w:style w:type="character" w:customStyle="1" w:styleId="WW8Num28z1">
    <w:name w:val="WW8Num28z1"/>
    <w:rsid w:val="00CF3DCA"/>
    <w:rPr>
      <w:rFonts w:ascii="Courier New" w:hAnsi="Courier New" w:cs="Courier New"/>
    </w:rPr>
  </w:style>
  <w:style w:type="character" w:customStyle="1" w:styleId="WW8Num28z3">
    <w:name w:val="WW8Num28z3"/>
    <w:rsid w:val="00CF3DCA"/>
    <w:rPr>
      <w:rFonts w:ascii="Symbol" w:hAnsi="Symbol"/>
    </w:rPr>
  </w:style>
  <w:style w:type="character" w:customStyle="1" w:styleId="WW8Num29z0">
    <w:name w:val="WW8Num29z0"/>
    <w:rsid w:val="00CF3DCA"/>
    <w:rPr>
      <w:rFonts w:ascii="Wingdings" w:hAnsi="Wingdings"/>
    </w:rPr>
  </w:style>
  <w:style w:type="character" w:customStyle="1" w:styleId="WW8Num29z1">
    <w:name w:val="WW8Num29z1"/>
    <w:rsid w:val="00CF3DCA"/>
    <w:rPr>
      <w:rFonts w:ascii="Courier New" w:hAnsi="Courier New" w:cs="Courier New"/>
    </w:rPr>
  </w:style>
  <w:style w:type="character" w:customStyle="1" w:styleId="WW8Num29z3">
    <w:name w:val="WW8Num29z3"/>
    <w:rsid w:val="00CF3DCA"/>
    <w:rPr>
      <w:rFonts w:ascii="Symbol" w:hAnsi="Symbol"/>
    </w:rPr>
  </w:style>
  <w:style w:type="character" w:customStyle="1" w:styleId="WW8Num31z0">
    <w:name w:val="WW8Num31z0"/>
    <w:rsid w:val="00CF3DCA"/>
    <w:rPr>
      <w:rFonts w:ascii="Wingdings" w:hAnsi="Wingdings"/>
    </w:rPr>
  </w:style>
  <w:style w:type="character" w:customStyle="1" w:styleId="WW8Num31z1">
    <w:name w:val="WW8Num31z1"/>
    <w:rsid w:val="00CF3DCA"/>
    <w:rPr>
      <w:rFonts w:ascii="Courier New" w:hAnsi="Courier New" w:cs="Courier New"/>
    </w:rPr>
  </w:style>
  <w:style w:type="character" w:customStyle="1" w:styleId="WW8Num31z3">
    <w:name w:val="WW8Num31z3"/>
    <w:rsid w:val="00CF3DCA"/>
    <w:rPr>
      <w:rFonts w:ascii="Symbol" w:hAnsi="Symbol"/>
    </w:rPr>
  </w:style>
  <w:style w:type="character" w:customStyle="1" w:styleId="WW8Num32z0">
    <w:name w:val="WW8Num32z0"/>
    <w:rsid w:val="00CF3DCA"/>
    <w:rPr>
      <w:rFonts w:ascii="Wingdings" w:hAnsi="Wingdings"/>
    </w:rPr>
  </w:style>
  <w:style w:type="character" w:customStyle="1" w:styleId="WW8Num32z1">
    <w:name w:val="WW8Num32z1"/>
    <w:rsid w:val="00CF3DCA"/>
    <w:rPr>
      <w:rFonts w:ascii="Courier New" w:hAnsi="Courier New" w:cs="Courier New"/>
    </w:rPr>
  </w:style>
  <w:style w:type="character" w:customStyle="1" w:styleId="WW8Num32z3">
    <w:name w:val="WW8Num32z3"/>
    <w:rsid w:val="00CF3DCA"/>
    <w:rPr>
      <w:rFonts w:ascii="Symbol" w:hAnsi="Symbol"/>
    </w:rPr>
  </w:style>
  <w:style w:type="character" w:customStyle="1" w:styleId="WW8Num33z0">
    <w:name w:val="WW8Num33z0"/>
    <w:rsid w:val="00CF3DCA"/>
    <w:rPr>
      <w:rFonts w:ascii="Wingdings" w:hAnsi="Wingdings"/>
    </w:rPr>
  </w:style>
  <w:style w:type="character" w:customStyle="1" w:styleId="WW8Num33z1">
    <w:name w:val="WW8Num33z1"/>
    <w:rsid w:val="00CF3DCA"/>
    <w:rPr>
      <w:rFonts w:ascii="Courier New" w:hAnsi="Courier New" w:cs="Courier New"/>
    </w:rPr>
  </w:style>
  <w:style w:type="character" w:customStyle="1" w:styleId="WW8Num33z3">
    <w:name w:val="WW8Num33z3"/>
    <w:rsid w:val="00CF3DCA"/>
    <w:rPr>
      <w:rFonts w:ascii="Symbol" w:hAnsi="Symbol"/>
    </w:rPr>
  </w:style>
  <w:style w:type="character" w:customStyle="1" w:styleId="WW8Num34z0">
    <w:name w:val="WW8Num34z0"/>
    <w:rsid w:val="00CF3DCA"/>
    <w:rPr>
      <w:rFonts w:ascii="Wingdings" w:hAnsi="Wingdings"/>
    </w:rPr>
  </w:style>
  <w:style w:type="character" w:customStyle="1" w:styleId="WW8Num34z1">
    <w:name w:val="WW8Num34z1"/>
    <w:rsid w:val="00CF3DCA"/>
    <w:rPr>
      <w:rFonts w:ascii="Courier New" w:hAnsi="Courier New" w:cs="Courier New"/>
    </w:rPr>
  </w:style>
  <w:style w:type="character" w:customStyle="1" w:styleId="WW8Num34z3">
    <w:name w:val="WW8Num34z3"/>
    <w:rsid w:val="00CF3DCA"/>
    <w:rPr>
      <w:rFonts w:ascii="Symbol" w:hAnsi="Symbol"/>
    </w:rPr>
  </w:style>
  <w:style w:type="character" w:customStyle="1" w:styleId="WW8Num35z0">
    <w:name w:val="WW8Num35z0"/>
    <w:rsid w:val="00CF3DCA"/>
    <w:rPr>
      <w:rFonts w:ascii="Wingdings" w:hAnsi="Wingdings"/>
    </w:rPr>
  </w:style>
  <w:style w:type="character" w:customStyle="1" w:styleId="WW8Num35z1">
    <w:name w:val="WW8Num35z1"/>
    <w:rsid w:val="00CF3DCA"/>
    <w:rPr>
      <w:rFonts w:ascii="Courier New" w:hAnsi="Courier New" w:cs="Courier New"/>
    </w:rPr>
  </w:style>
  <w:style w:type="character" w:customStyle="1" w:styleId="WW8Num35z3">
    <w:name w:val="WW8Num35z3"/>
    <w:rsid w:val="00CF3DCA"/>
    <w:rPr>
      <w:rFonts w:ascii="Symbol" w:hAnsi="Symbol"/>
    </w:rPr>
  </w:style>
  <w:style w:type="character" w:customStyle="1" w:styleId="WW8Num36z0">
    <w:name w:val="WW8Num36z0"/>
    <w:rsid w:val="00CF3DCA"/>
    <w:rPr>
      <w:rFonts w:ascii="Symbol" w:hAnsi="Symbol"/>
    </w:rPr>
  </w:style>
  <w:style w:type="character" w:customStyle="1" w:styleId="WW8Num36z1">
    <w:name w:val="WW8Num36z1"/>
    <w:rsid w:val="00CF3DCA"/>
    <w:rPr>
      <w:rFonts w:ascii="Courier New" w:hAnsi="Courier New" w:cs="Courier New"/>
    </w:rPr>
  </w:style>
  <w:style w:type="character" w:customStyle="1" w:styleId="WW8Num36z2">
    <w:name w:val="WW8Num36z2"/>
    <w:rsid w:val="00CF3DCA"/>
    <w:rPr>
      <w:rFonts w:ascii="Wingdings" w:hAnsi="Wingdings"/>
    </w:rPr>
  </w:style>
  <w:style w:type="character" w:customStyle="1" w:styleId="WW8Num37z0">
    <w:name w:val="WW8Num37z0"/>
    <w:rsid w:val="00CF3DCA"/>
    <w:rPr>
      <w:rFonts w:ascii="Wingdings" w:hAnsi="Wingdings"/>
    </w:rPr>
  </w:style>
  <w:style w:type="character" w:customStyle="1" w:styleId="WW8Num37z1">
    <w:name w:val="WW8Num37z1"/>
    <w:rsid w:val="00CF3DCA"/>
    <w:rPr>
      <w:rFonts w:ascii="Courier New" w:hAnsi="Courier New" w:cs="Courier New"/>
    </w:rPr>
  </w:style>
  <w:style w:type="character" w:customStyle="1" w:styleId="WW8Num37z3">
    <w:name w:val="WW8Num37z3"/>
    <w:rsid w:val="00CF3DCA"/>
    <w:rPr>
      <w:rFonts w:ascii="Symbol" w:hAnsi="Symbol"/>
    </w:rPr>
  </w:style>
  <w:style w:type="character" w:customStyle="1" w:styleId="12">
    <w:name w:val="Основной шрифт абзаца1"/>
    <w:rsid w:val="00CF3DCA"/>
  </w:style>
  <w:style w:type="character" w:customStyle="1" w:styleId="a3">
    <w:name w:val="Верхний колонтитул Знак"/>
    <w:basedOn w:val="12"/>
    <w:uiPriority w:val="99"/>
    <w:rsid w:val="00CF3DCA"/>
  </w:style>
  <w:style w:type="character" w:customStyle="1" w:styleId="a4">
    <w:name w:val="Нижний колонтитул Знак"/>
    <w:basedOn w:val="12"/>
    <w:rsid w:val="00CF3DCA"/>
  </w:style>
  <w:style w:type="character" w:customStyle="1" w:styleId="Zag11">
    <w:name w:val="Zag_11"/>
    <w:rsid w:val="00CF3DCA"/>
  </w:style>
  <w:style w:type="character" w:customStyle="1" w:styleId="a5">
    <w:name w:val="Основной текст с отступом Знак"/>
    <w:rsid w:val="00CF3DCA"/>
    <w:rPr>
      <w:rFonts w:ascii="Times New Roman" w:eastAsia="Times New Roman" w:hAnsi="Times New Roman"/>
      <w:sz w:val="28"/>
      <w:szCs w:val="24"/>
    </w:rPr>
  </w:style>
  <w:style w:type="character" w:customStyle="1" w:styleId="a6">
    <w:name w:val="Символ нумерации"/>
    <w:rsid w:val="00CF3DCA"/>
  </w:style>
  <w:style w:type="character" w:customStyle="1" w:styleId="a7">
    <w:name w:val="Маркеры списка"/>
    <w:rsid w:val="00CF3DCA"/>
    <w:rPr>
      <w:rFonts w:ascii="OpenSymbol" w:eastAsia="OpenSymbol" w:hAnsi="OpenSymbol" w:cs="OpenSymbol"/>
    </w:rPr>
  </w:style>
  <w:style w:type="paragraph" w:customStyle="1" w:styleId="a8">
    <w:name w:val="Заголовок"/>
    <w:basedOn w:val="a"/>
    <w:next w:val="a9"/>
    <w:rsid w:val="00CF3DCA"/>
    <w:pPr>
      <w:keepNext/>
      <w:spacing w:before="240" w:after="120"/>
    </w:pPr>
    <w:rPr>
      <w:rFonts w:ascii="Liberation Sans" w:eastAsia="DejaVu Sans" w:hAnsi="Liberation Sans" w:cs="DejaVu Sans"/>
      <w:sz w:val="28"/>
      <w:szCs w:val="28"/>
      <w:lang w:eastAsia="ar-SA"/>
    </w:rPr>
  </w:style>
  <w:style w:type="paragraph" w:styleId="a9">
    <w:name w:val="Body Text"/>
    <w:basedOn w:val="a"/>
    <w:link w:val="aa"/>
    <w:rsid w:val="00CF3DCA"/>
    <w:pPr>
      <w:spacing w:after="120"/>
    </w:pPr>
    <w:rPr>
      <w:rFonts w:ascii="Calibri" w:eastAsia="Calibri" w:hAnsi="Calibri" w:cs="Calibri"/>
      <w:lang w:eastAsia="ar-SA"/>
    </w:rPr>
  </w:style>
  <w:style w:type="character" w:customStyle="1" w:styleId="aa">
    <w:name w:val="Основной текст Знак"/>
    <w:basedOn w:val="a0"/>
    <w:link w:val="a9"/>
    <w:rsid w:val="00CF3DCA"/>
    <w:rPr>
      <w:rFonts w:ascii="Calibri" w:eastAsia="Calibri" w:hAnsi="Calibri" w:cs="Calibri"/>
      <w:lang w:eastAsia="ar-SA"/>
    </w:rPr>
  </w:style>
  <w:style w:type="paragraph" w:styleId="ab">
    <w:name w:val="List"/>
    <w:basedOn w:val="a9"/>
    <w:rsid w:val="00CF3DCA"/>
  </w:style>
  <w:style w:type="paragraph" w:customStyle="1" w:styleId="13">
    <w:name w:val="Название1"/>
    <w:basedOn w:val="a"/>
    <w:rsid w:val="00CF3DCA"/>
    <w:pPr>
      <w:suppressLineNumbers/>
      <w:spacing w:before="120" w:after="120"/>
    </w:pPr>
    <w:rPr>
      <w:rFonts w:ascii="Calibri" w:eastAsia="Calibri" w:hAnsi="Calibri" w:cs="Calibri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CF3DCA"/>
    <w:pPr>
      <w:suppressLineNumbers/>
    </w:pPr>
    <w:rPr>
      <w:rFonts w:ascii="Calibri" w:eastAsia="Calibri" w:hAnsi="Calibri" w:cs="Calibri"/>
      <w:lang w:eastAsia="ar-SA"/>
    </w:rPr>
  </w:style>
  <w:style w:type="paragraph" w:styleId="ac">
    <w:name w:val="header"/>
    <w:basedOn w:val="a"/>
    <w:link w:val="15"/>
    <w:uiPriority w:val="99"/>
    <w:rsid w:val="00CF3DC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15">
    <w:name w:val="Верхний колонтитул Знак1"/>
    <w:basedOn w:val="a0"/>
    <w:link w:val="ac"/>
    <w:uiPriority w:val="99"/>
    <w:rsid w:val="00CF3DCA"/>
    <w:rPr>
      <w:rFonts w:ascii="Calibri" w:eastAsia="Calibri" w:hAnsi="Calibri" w:cs="Calibri"/>
      <w:lang w:eastAsia="ar-SA"/>
    </w:rPr>
  </w:style>
  <w:style w:type="paragraph" w:styleId="ad">
    <w:name w:val="footer"/>
    <w:basedOn w:val="a"/>
    <w:link w:val="16"/>
    <w:rsid w:val="00CF3DC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16">
    <w:name w:val="Нижний колонтитул Знак1"/>
    <w:basedOn w:val="a0"/>
    <w:link w:val="ad"/>
    <w:rsid w:val="00CF3DCA"/>
    <w:rPr>
      <w:rFonts w:ascii="Calibri" w:eastAsia="Calibri" w:hAnsi="Calibri" w:cs="Calibri"/>
      <w:lang w:eastAsia="ar-SA"/>
    </w:rPr>
  </w:style>
  <w:style w:type="paragraph" w:styleId="ae">
    <w:name w:val="List Paragraph"/>
    <w:basedOn w:val="a"/>
    <w:uiPriority w:val="34"/>
    <w:qFormat/>
    <w:rsid w:val="00CF3DCA"/>
    <w:pPr>
      <w:ind w:left="720"/>
    </w:pPr>
    <w:rPr>
      <w:rFonts w:ascii="Calibri" w:eastAsia="Calibri" w:hAnsi="Calibri" w:cs="Calibri"/>
      <w:lang w:eastAsia="ar-SA"/>
    </w:rPr>
  </w:style>
  <w:style w:type="paragraph" w:styleId="af">
    <w:name w:val="No Spacing"/>
    <w:uiPriority w:val="1"/>
    <w:qFormat/>
    <w:rsid w:val="00CF3DCA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f0">
    <w:name w:val="Normal (Web)"/>
    <w:basedOn w:val="a"/>
    <w:rsid w:val="00CF3DCA"/>
    <w:pPr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f1">
    <w:name w:val="Body Text Indent"/>
    <w:basedOn w:val="a"/>
    <w:link w:val="17"/>
    <w:rsid w:val="00CF3DCA"/>
    <w:pPr>
      <w:spacing w:after="0" w:line="240" w:lineRule="auto"/>
      <w:ind w:firstLine="1080"/>
      <w:jc w:val="both"/>
    </w:pPr>
    <w:rPr>
      <w:rFonts w:ascii="Times New Roman" w:eastAsia="Times New Roman" w:hAnsi="Times New Roman" w:cs="Calibri"/>
      <w:sz w:val="28"/>
      <w:szCs w:val="24"/>
      <w:lang w:val="x-none" w:eastAsia="ar-SA"/>
    </w:rPr>
  </w:style>
  <w:style w:type="character" w:customStyle="1" w:styleId="17">
    <w:name w:val="Основной текст с отступом Знак1"/>
    <w:basedOn w:val="a0"/>
    <w:link w:val="af1"/>
    <w:rsid w:val="00CF3DCA"/>
    <w:rPr>
      <w:rFonts w:ascii="Times New Roman" w:eastAsia="Times New Roman" w:hAnsi="Times New Roman" w:cs="Calibri"/>
      <w:sz w:val="28"/>
      <w:szCs w:val="24"/>
      <w:lang w:val="x-none" w:eastAsia="ar-SA"/>
    </w:rPr>
  </w:style>
  <w:style w:type="paragraph" w:customStyle="1" w:styleId="af2">
    <w:name w:val="Содержимое таблицы"/>
    <w:basedOn w:val="a"/>
    <w:rsid w:val="00CF3DCA"/>
    <w:pPr>
      <w:suppressLineNumbers/>
    </w:pPr>
    <w:rPr>
      <w:rFonts w:ascii="Calibri" w:eastAsia="Calibri" w:hAnsi="Calibri" w:cs="Calibri"/>
      <w:lang w:eastAsia="ar-SA"/>
    </w:rPr>
  </w:style>
  <w:style w:type="paragraph" w:customStyle="1" w:styleId="af3">
    <w:name w:val="Заголовок таблицы"/>
    <w:basedOn w:val="af2"/>
    <w:rsid w:val="00CF3DCA"/>
    <w:pPr>
      <w:jc w:val="center"/>
    </w:pPr>
    <w:rPr>
      <w:b/>
      <w:bCs/>
    </w:rPr>
  </w:style>
  <w:style w:type="paragraph" w:styleId="3">
    <w:name w:val="Body Text 3"/>
    <w:basedOn w:val="a"/>
    <w:link w:val="30"/>
    <w:unhideWhenUsed/>
    <w:rsid w:val="00CF3DCA"/>
    <w:pPr>
      <w:spacing w:after="120"/>
    </w:pPr>
    <w:rPr>
      <w:rFonts w:ascii="Calibri" w:eastAsia="Calibri" w:hAnsi="Calibri" w:cs="Calibri"/>
      <w:sz w:val="16"/>
      <w:szCs w:val="16"/>
      <w:lang w:eastAsia="ar-SA"/>
    </w:rPr>
  </w:style>
  <w:style w:type="character" w:customStyle="1" w:styleId="30">
    <w:name w:val="Основной текст 3 Знак"/>
    <w:basedOn w:val="a0"/>
    <w:link w:val="3"/>
    <w:rsid w:val="00CF3DCA"/>
    <w:rPr>
      <w:rFonts w:ascii="Calibri" w:eastAsia="Calibri" w:hAnsi="Calibri" w:cs="Calibri"/>
      <w:sz w:val="16"/>
      <w:szCs w:val="16"/>
      <w:lang w:eastAsia="ar-SA"/>
    </w:rPr>
  </w:style>
  <w:style w:type="paragraph" w:styleId="2">
    <w:name w:val="Body Text 2"/>
    <w:basedOn w:val="a"/>
    <w:link w:val="20"/>
    <w:rsid w:val="00CF3DC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CF3D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8">
    <w:name w:val="Обычный1"/>
    <w:rsid w:val="00CF3DCA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4">
    <w:name w:val="endnote reference"/>
    <w:semiHidden/>
    <w:rsid w:val="00CF3DCA"/>
    <w:rPr>
      <w:vertAlign w:val="superscript"/>
    </w:rPr>
  </w:style>
  <w:style w:type="table" w:styleId="af5">
    <w:name w:val="Table Grid"/>
    <w:basedOn w:val="a1"/>
    <w:rsid w:val="00CF3D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Balloon Text"/>
    <w:basedOn w:val="a"/>
    <w:link w:val="af7"/>
    <w:uiPriority w:val="99"/>
    <w:semiHidden/>
    <w:unhideWhenUsed/>
    <w:rsid w:val="00CF3DCA"/>
    <w:pPr>
      <w:spacing w:after="0" w:line="240" w:lineRule="auto"/>
    </w:pPr>
    <w:rPr>
      <w:rFonts w:ascii="Tahoma" w:eastAsia="Calibri" w:hAnsi="Tahoma" w:cs="Tahoma"/>
      <w:sz w:val="16"/>
      <w:szCs w:val="16"/>
      <w:lang w:eastAsia="ar-SA"/>
    </w:rPr>
  </w:style>
  <w:style w:type="character" w:customStyle="1" w:styleId="af7">
    <w:name w:val="Текст выноски Знак"/>
    <w:basedOn w:val="a0"/>
    <w:link w:val="af6"/>
    <w:uiPriority w:val="99"/>
    <w:semiHidden/>
    <w:rsid w:val="00CF3DCA"/>
    <w:rPr>
      <w:rFonts w:ascii="Tahoma" w:eastAsia="Calibri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23</Pages>
  <Words>6232</Words>
  <Characters>35526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4</cp:revision>
  <dcterms:created xsi:type="dcterms:W3CDTF">2016-01-15T12:32:00Z</dcterms:created>
  <dcterms:modified xsi:type="dcterms:W3CDTF">2016-10-03T17:00:00Z</dcterms:modified>
</cp:coreProperties>
</file>